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6904A" w14:textId="77777777" w:rsidR="00375BEB" w:rsidRDefault="00375BEB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709"/>
        <w:gridCol w:w="142"/>
        <w:gridCol w:w="283"/>
        <w:gridCol w:w="142"/>
        <w:gridCol w:w="851"/>
        <w:gridCol w:w="283"/>
        <w:gridCol w:w="284"/>
        <w:gridCol w:w="425"/>
        <w:gridCol w:w="1417"/>
      </w:tblGrid>
      <w:tr w:rsidR="00E55D90" w:rsidRPr="006B3432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04D26F3A" w:rsidR="00E55D90" w:rsidRPr="006B3432" w:rsidRDefault="00B93FB4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 xml:space="preserve">Eliah </w:t>
            </w:r>
            <w:proofErr w:type="spellStart"/>
            <w:r>
              <w:rPr>
                <w:rFonts w:ascii="Optima" w:hAnsi="Optima" w:cs="Times New Roman"/>
                <w:b/>
                <w:sz w:val="48"/>
                <w:szCs w:val="44"/>
              </w:rPr>
              <w:t>Staimer</w:t>
            </w:r>
            <w:proofErr w:type="spellEnd"/>
          </w:p>
          <w:p w14:paraId="2D363F9A" w14:textId="04042803" w:rsidR="00F44F5F" w:rsidRPr="006B3432" w:rsidRDefault="00B93FB4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Cs/>
                <w:sz w:val="20"/>
                <w:szCs w:val="20"/>
              </w:rPr>
              <w:t>Böckhstraße</w:t>
            </w:r>
            <w:proofErr w:type="spellEnd"/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35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10967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Berlin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  <w:p w14:paraId="135895E2" w14:textId="06572966" w:rsidR="00F44F5F" w:rsidRPr="006B3432" w:rsidRDefault="00B93FB4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eliah.staimer@gmx.de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774059556</w:t>
            </w:r>
          </w:p>
        </w:tc>
      </w:tr>
      <w:tr w:rsidR="002508C2" w:rsidRPr="006B3432" w14:paraId="0FCADE56" w14:textId="77777777" w:rsidTr="00375BEB">
        <w:trPr>
          <w:trHeight w:val="73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59AA0920" w:rsidR="002508C2" w:rsidRPr="006B343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6B343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6B3432" w14:paraId="7D1DEBF7" w14:textId="77777777" w:rsidTr="000B016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4611D78" w:rsidR="00D1492F" w:rsidRPr="00010518" w:rsidRDefault="00893A6C" w:rsidP="00723643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010518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>ICADE School of Economics and Business Administration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450C667E" w:rsidR="00D1492F" w:rsidRPr="006B3432" w:rsidRDefault="00893A6C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Madrid, Spanien</w:t>
            </w:r>
          </w:p>
        </w:tc>
      </w:tr>
      <w:tr w:rsidR="00D1492F" w:rsidRPr="006B3432" w14:paraId="61E5D482" w14:textId="77777777" w:rsidTr="00893A6C">
        <w:tc>
          <w:tcPr>
            <w:tcW w:w="8364" w:type="dxa"/>
            <w:gridSpan w:val="9"/>
          </w:tcPr>
          <w:p w14:paraId="11CB9A0F" w14:textId="1C5B78DF" w:rsidR="00D1492F" w:rsidRPr="00010518" w:rsidRDefault="00893A6C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01051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Double Degree in Business Administration and Management (</w:t>
            </w:r>
            <w:proofErr w:type="spellStart"/>
            <w:r w:rsidRPr="0001051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geplant</w:t>
            </w:r>
            <w:proofErr w:type="spellEnd"/>
            <w:r w:rsidRPr="0001051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51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immatrikuliert</w:t>
            </w:r>
            <w:proofErr w:type="spellEnd"/>
            <w:r w:rsidRPr="0001051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842" w:type="dxa"/>
            <w:gridSpan w:val="2"/>
          </w:tcPr>
          <w:p w14:paraId="419A9228" w14:textId="1D98AB15" w:rsidR="00D1492F" w:rsidRPr="006B3432" w:rsidRDefault="00893A6C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ab 09/2026</w:t>
            </w:r>
          </w:p>
        </w:tc>
      </w:tr>
      <w:tr w:rsidR="00D5280E" w:rsidRPr="006B3432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1D9311C2" w:rsidR="00D1492F" w:rsidRPr="006B3432" w:rsidRDefault="00911B73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ESB Business School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766FA46F" w:rsidR="00D1492F" w:rsidRPr="006B3432" w:rsidRDefault="00911B73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Reutlingen</w:t>
            </w:r>
          </w:p>
        </w:tc>
      </w:tr>
      <w:tr w:rsidR="00D5280E" w:rsidRPr="006B3432" w14:paraId="62632213" w14:textId="77777777" w:rsidTr="00911B73">
        <w:tc>
          <w:tcPr>
            <w:tcW w:w="8080" w:type="dxa"/>
            <w:gridSpan w:val="8"/>
          </w:tcPr>
          <w:p w14:paraId="5F71027E" w14:textId="60C510AF" w:rsidR="00D1492F" w:rsidRPr="006B3432" w:rsidRDefault="00911B7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B.Sc. International Management Double Degree</w:t>
            </w:r>
            <w:r w:rsidR="00893A6C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(geplant, immatrikuliert)</w:t>
            </w:r>
          </w:p>
        </w:tc>
        <w:tc>
          <w:tcPr>
            <w:tcW w:w="2126" w:type="dxa"/>
            <w:gridSpan w:val="3"/>
          </w:tcPr>
          <w:p w14:paraId="51FC9814" w14:textId="689E7A0E" w:rsidR="00D1492F" w:rsidRPr="006B3432" w:rsidRDefault="00911B73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ab 09/2024</w:t>
            </w:r>
          </w:p>
        </w:tc>
      </w:tr>
      <w:tr w:rsidR="00AE4ED3" w:rsidRPr="006B3432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04EC9110" w:rsidR="00AE4ED3" w:rsidRPr="00010518" w:rsidRDefault="00911B73" w:rsidP="00AE4ED3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010518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>Auslandssemester</w:t>
            </w:r>
            <w:proofErr w:type="spellEnd"/>
            <w:r w:rsidRPr="00010518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10518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>Pococí</w:t>
            </w:r>
            <w:proofErr w:type="spellEnd"/>
            <w:r w:rsidRPr="00010518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 xml:space="preserve"> Vocational High School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6AF5D73D" w:rsidR="00AE4ED3" w:rsidRPr="006B3432" w:rsidRDefault="00911B7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Lim</w:t>
            </w:r>
            <w:r w:rsidRPr="00911B73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ó</w:t>
            </w: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n, Costa Rica</w:t>
            </w:r>
          </w:p>
        </w:tc>
      </w:tr>
      <w:tr w:rsidR="00AE4ED3" w:rsidRPr="006B3432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5AC29A5B" w:rsidR="00AE4ED3" w:rsidRPr="006B3432" w:rsidRDefault="00893A6C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6</w:t>
            </w:r>
            <w:r w:rsidR="00911B73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-monatiges Schüleraustauschprogramm</w:t>
            </w:r>
          </w:p>
        </w:tc>
        <w:tc>
          <w:tcPr>
            <w:tcW w:w="4536" w:type="dxa"/>
            <w:gridSpan w:val="9"/>
          </w:tcPr>
          <w:p w14:paraId="3DE8C75D" w14:textId="0F78956E" w:rsidR="00AE4ED3" w:rsidRPr="006B343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20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20</w:t>
            </w:r>
          </w:p>
        </w:tc>
      </w:tr>
      <w:tr w:rsidR="00D5280E" w:rsidRPr="006B3432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70B88CEB" w:rsidR="00665BF3" w:rsidRPr="006B3432" w:rsidRDefault="00B93FB4" w:rsidP="00665BF3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Johannes-Schule-Berlin</w:t>
            </w:r>
          </w:p>
        </w:tc>
        <w:tc>
          <w:tcPr>
            <w:tcW w:w="4536" w:type="dxa"/>
            <w:gridSpan w:val="9"/>
            <w:vAlign w:val="bottom"/>
          </w:tcPr>
          <w:p w14:paraId="2FCB10D7" w14:textId="057821B0" w:rsidR="00665BF3" w:rsidRPr="006B3432" w:rsidRDefault="00B93FB4" w:rsidP="00665BF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91331D" w:rsidRPr="006B3432" w14:paraId="312B82BC" w14:textId="77777777" w:rsidTr="00FE0496">
        <w:tc>
          <w:tcPr>
            <w:tcW w:w="5670" w:type="dxa"/>
            <w:gridSpan w:val="2"/>
          </w:tcPr>
          <w:p w14:paraId="1CEE182B" w14:textId="624DA778" w:rsidR="0091331D" w:rsidRPr="006B3432" w:rsidRDefault="0091331D" w:rsidP="0091331D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6B343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B93FB4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Pr="006B343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9"/>
          </w:tcPr>
          <w:p w14:paraId="7521EA6E" w14:textId="27E58398" w:rsidR="0091331D" w:rsidRPr="006B3432" w:rsidRDefault="0091331D" w:rsidP="0091331D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B93FB4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B93FB4">
              <w:rPr>
                <w:rFonts w:ascii="Optima" w:hAnsi="Optima" w:cs="Times New Roman"/>
                <w:sz w:val="20"/>
                <w:szCs w:val="20"/>
              </w:rPr>
              <w:t>10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 xml:space="preserve"> – 06/20</w:t>
            </w:r>
            <w:r w:rsidR="00B93FB4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D5280E" w:rsidRPr="006B3432" w14:paraId="69F47C1D" w14:textId="77777777" w:rsidTr="00FE0496">
        <w:tc>
          <w:tcPr>
            <w:tcW w:w="10206" w:type="dxa"/>
            <w:gridSpan w:val="11"/>
          </w:tcPr>
          <w:p w14:paraId="23575F6C" w14:textId="2EAC7B85" w:rsidR="00D5280E" w:rsidRPr="006B3432" w:rsidRDefault="00B93FB4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Leistungs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fächer: </w:t>
            </w:r>
            <w:r>
              <w:rPr>
                <w:rFonts w:ascii="Optima" w:hAnsi="Optima" w:cs="Times New Roman"/>
                <w:sz w:val="20"/>
                <w:szCs w:val="20"/>
              </w:rPr>
              <w:t>Biologie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 (13 Punkte), </w:t>
            </w:r>
            <w:r>
              <w:rPr>
                <w:rFonts w:ascii="Optima" w:hAnsi="Optima" w:cs="Times New Roman"/>
                <w:sz w:val="20"/>
                <w:szCs w:val="20"/>
              </w:rPr>
              <w:t>Spanisch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 (1</w:t>
            </w:r>
            <w:r>
              <w:rPr>
                <w:rFonts w:ascii="Optima" w:hAnsi="Optima" w:cs="Times New Roman"/>
                <w:sz w:val="20"/>
                <w:szCs w:val="20"/>
              </w:rPr>
              <w:t>5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 Punkte)</w:t>
            </w:r>
          </w:p>
        </w:tc>
      </w:tr>
      <w:tr w:rsidR="00E55D90" w:rsidRPr="006B3432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B343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6B343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6B3432" w14:paraId="127C64E2" w14:textId="77777777" w:rsidTr="004751F5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6C663609" w:rsidR="00E55D90" w:rsidRPr="006B3432" w:rsidRDefault="00B93F5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Fabig &amp;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Staimer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GbR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163C7281" w:rsidR="00E55D90" w:rsidRPr="006B3432" w:rsidRDefault="00A11B96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E55D90" w:rsidRPr="006B3432" w14:paraId="335D84E9" w14:textId="77777777" w:rsidTr="002D5DC4">
        <w:tc>
          <w:tcPr>
            <w:tcW w:w="8789" w:type="dxa"/>
            <w:gridSpan w:val="10"/>
          </w:tcPr>
          <w:p w14:paraId="20B1570F" w14:textId="66CFB7E7" w:rsidR="00E55D90" w:rsidRPr="00010518" w:rsidRDefault="00B93F50" w:rsidP="00010518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010518">
              <w:rPr>
                <w:rFonts w:ascii="Optima" w:hAnsi="Optima" w:cs="Times New Roman"/>
                <w:i/>
                <w:iCs/>
                <w:sz w:val="20"/>
                <w:szCs w:val="20"/>
              </w:rPr>
              <w:t>Mitgründer</w:t>
            </w:r>
            <w:r w:rsidR="00010518" w:rsidRPr="00010518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eines </w:t>
            </w:r>
            <w:r w:rsidR="00010518" w:rsidRPr="00010518">
              <w:rPr>
                <w:rFonts w:ascii="Optima" w:hAnsi="Optima" w:cs="Times New Roman"/>
                <w:i/>
                <w:iCs/>
                <w:sz w:val="20"/>
                <w:szCs w:val="20"/>
              </w:rPr>
              <w:t>IT-Dienstleistungsunternehmen, das sich auf die</w:t>
            </w:r>
            <w:r w:rsidR="00010518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r w:rsidR="00010518" w:rsidRPr="00010518">
              <w:rPr>
                <w:rFonts w:ascii="Optima" w:hAnsi="Optima" w:cs="Times New Roman"/>
                <w:i/>
                <w:iCs/>
                <w:sz w:val="20"/>
                <w:szCs w:val="20"/>
              </w:rPr>
              <w:t>Organisierung von</w:t>
            </w:r>
            <w:r w:rsidR="002D5DC4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r w:rsidR="00010518" w:rsidRPr="00010518">
              <w:rPr>
                <w:rFonts w:ascii="Optima" w:hAnsi="Optima" w:cs="Times New Roman"/>
                <w:i/>
                <w:iCs/>
                <w:sz w:val="20"/>
                <w:szCs w:val="20"/>
              </w:rPr>
              <w:t>IT-Hardware-Rollouts für Start-ups und KMUs in Deutschland spezialisiert</w:t>
            </w:r>
            <w:r w:rsidR="002D5DC4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– mustermann.de </w:t>
            </w:r>
          </w:p>
        </w:tc>
        <w:tc>
          <w:tcPr>
            <w:tcW w:w="1417" w:type="dxa"/>
          </w:tcPr>
          <w:p w14:paraId="0475B997" w14:textId="0A1F0C06" w:rsidR="00E55D90" w:rsidRPr="006B343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="00A11B96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="00A11B96">
              <w:rPr>
                <w:rFonts w:ascii="Optima" w:hAnsi="Optima" w:cs="Times New Roman"/>
                <w:sz w:val="20"/>
                <w:szCs w:val="20"/>
                <w:lang w:val="en-US"/>
              </w:rPr>
              <w:t>23</w:t>
            </w: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11B96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6B3432" w14:paraId="54C3D64C" w14:textId="77777777" w:rsidTr="00FE0496">
        <w:tc>
          <w:tcPr>
            <w:tcW w:w="10206" w:type="dxa"/>
            <w:gridSpan w:val="11"/>
          </w:tcPr>
          <w:p w14:paraId="3194396A" w14:textId="7359E5B3" w:rsidR="00010518" w:rsidRDefault="00010518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Größte Erfolge: Abgeschlossenes Auftragsvolumen in Januar + Februar 2024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i.H.v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. 200.000€ sowie </w:t>
            </w:r>
          </w:p>
          <w:p w14:paraId="48A7926B" w14:textId="025FD5A8" w:rsidR="00E55D90" w:rsidRDefault="00A11B96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Aufstellung der Budgetplanung zur effektiven Steuerung der Unternehmensfinanzen,</w:t>
            </w:r>
          </w:p>
          <w:p w14:paraId="202F1393" w14:textId="77777777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darunter Einnahmenplanung, Ausgaben- und Kostenkontrolle, Investitionsentscheidungen</w:t>
            </w:r>
          </w:p>
          <w:p w14:paraId="4DEB4D76" w14:textId="77777777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Liquiditätssicherung</w:t>
            </w:r>
          </w:p>
          <w:p w14:paraId="13251F4F" w14:textId="77777777" w:rsidR="00A11B96" w:rsidRDefault="00A11B96" w:rsidP="00A11B96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an Zielgruppenanalysen, insbesondere durch Entwicklung von Kunden-Avataren, </w:t>
            </w:r>
          </w:p>
          <w:p w14:paraId="1C6F89FA" w14:textId="482B8601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zur gezielten Ausweitung der digitalen Präsenz wie beispielsweise der Optimierung von KPIs</w:t>
            </w:r>
          </w:p>
          <w:p w14:paraId="2460619F" w14:textId="77777777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der Unternehmenswebseite</w:t>
            </w:r>
          </w:p>
          <w:p w14:paraId="731378A9" w14:textId="77777777" w:rsidR="00A11B96" w:rsidRDefault="00A11B96" w:rsidP="00A11B96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vertraglicher Verhandlungen sowie Erstellung von Angeboten, Kostenvoranschlägen </w:t>
            </w:r>
          </w:p>
          <w:p w14:paraId="6DD9BA0F" w14:textId="6AC77EFE" w:rsidR="00010518" w:rsidRPr="006B3432" w:rsidRDefault="00A11B96" w:rsidP="00010518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proofErr w:type="gram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Expos</w:t>
            </w:r>
            <w:r w:rsidRPr="00A11B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é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proofErr w:type="gram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zur Initiierung von Kundenprojekten und Unternehmenskooperationen</w:t>
            </w:r>
          </w:p>
        </w:tc>
      </w:tr>
      <w:tr w:rsidR="00E55D90" w:rsidRPr="006B3432" w14:paraId="50AFEA03" w14:textId="77777777" w:rsidTr="004751F5">
        <w:trPr>
          <w:trHeight w:val="340"/>
        </w:trPr>
        <w:tc>
          <w:tcPr>
            <w:tcW w:w="7797" w:type="dxa"/>
            <w:gridSpan w:val="7"/>
            <w:vAlign w:val="bottom"/>
          </w:tcPr>
          <w:p w14:paraId="42FB0D26" w14:textId="72284B24" w:rsidR="00E55D90" w:rsidRPr="006B3432" w:rsidRDefault="00893A6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Stadtmobil Berlin GmbH</w:t>
            </w:r>
          </w:p>
        </w:tc>
        <w:tc>
          <w:tcPr>
            <w:tcW w:w="2409" w:type="dxa"/>
            <w:gridSpan w:val="4"/>
            <w:vAlign w:val="bottom"/>
          </w:tcPr>
          <w:p w14:paraId="11E31BD8" w14:textId="70E3AE34" w:rsidR="00E55D90" w:rsidRPr="006B3432" w:rsidRDefault="00B93F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E55D90" w:rsidRPr="006B3432" w14:paraId="48328CB9" w14:textId="77777777" w:rsidTr="00FE0496">
        <w:tc>
          <w:tcPr>
            <w:tcW w:w="6379" w:type="dxa"/>
            <w:gridSpan w:val="3"/>
          </w:tcPr>
          <w:p w14:paraId="74B74B41" w14:textId="0A575C51" w:rsidR="00E55D90" w:rsidRPr="00010518" w:rsidRDefault="00893A6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010518">
              <w:rPr>
                <w:rFonts w:ascii="Optima" w:hAnsi="Optima" w:cs="Times New Roman"/>
                <w:sz w:val="20"/>
                <w:szCs w:val="20"/>
              </w:rPr>
              <w:t>Schülerpraktikant i</w:t>
            </w:r>
            <w:r w:rsidR="002A36D5" w:rsidRPr="00010518">
              <w:rPr>
                <w:rFonts w:ascii="Optima" w:hAnsi="Optima" w:cs="Times New Roman"/>
                <w:sz w:val="20"/>
                <w:szCs w:val="20"/>
              </w:rPr>
              <w:t>m</w:t>
            </w:r>
            <w:r w:rsidRPr="00010518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B93F50" w:rsidRPr="00010518">
              <w:rPr>
                <w:rFonts w:ascii="Optima" w:hAnsi="Optima" w:cs="Times New Roman"/>
                <w:sz w:val="20"/>
                <w:szCs w:val="20"/>
              </w:rPr>
              <w:t>Online-Marketing &amp; Kundenbetreuung</w:t>
            </w:r>
          </w:p>
        </w:tc>
        <w:tc>
          <w:tcPr>
            <w:tcW w:w="3827" w:type="dxa"/>
            <w:gridSpan w:val="8"/>
          </w:tcPr>
          <w:p w14:paraId="2CB21DEB" w14:textId="1B3C0841" w:rsidR="00E55D90" w:rsidRPr="006B3432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E55D90" w:rsidRPr="006B3432" w14:paraId="7C4155D6" w14:textId="77777777" w:rsidTr="00FE0496">
        <w:tc>
          <w:tcPr>
            <w:tcW w:w="10206" w:type="dxa"/>
            <w:gridSpan w:val="11"/>
          </w:tcPr>
          <w:p w14:paraId="0DD6AAC9" w14:textId="77777777" w:rsidR="00D102AB" w:rsidRPr="007F2193" w:rsidRDefault="00B93F50" w:rsidP="00D102A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Stadtmobil Berlin GmbH ist ein führende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 Carsharing-Unternehmen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as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flexible </w:t>
            </w:r>
          </w:p>
          <w:p w14:paraId="1B3B019C" w14:textId="39072B8F" w:rsidR="00B93F50" w:rsidRPr="007F2193" w:rsidRDefault="00B93F50" w:rsidP="00375BE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umweltfreundliche Mobilitätslösungen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für den urbanen Bereich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375BE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anbietet</w:t>
            </w:r>
          </w:p>
          <w:p w14:paraId="1828A633" w14:textId="77777777" w:rsidR="00B93F50" w:rsidRDefault="00B93F50" w:rsidP="00B93F50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Beteiligung an der Entwicklung einer bildbasierten Brand Story für die Unternehmenswebseite mit</w:t>
            </w:r>
          </w:p>
          <w:p w14:paraId="66530106" w14:textId="77777777" w:rsidR="00B93F50" w:rsidRDefault="00B93F50" w:rsidP="00B93F5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Fokus auf Stärkung der Kundenbindung und dem Hervorrufen konkreter Emotionen der Zielgruppe</w:t>
            </w:r>
          </w:p>
          <w:p w14:paraId="5ADED981" w14:textId="77777777" w:rsidR="00B93F50" w:rsidRDefault="00B93F50" w:rsidP="00B93F50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Abschließen von Verträgen mit Neukunden und eigenständige Beratung dieser zu Produkten</w:t>
            </w:r>
          </w:p>
          <w:p w14:paraId="3658805E" w14:textId="4B6FF739" w:rsidR="00B93F50" w:rsidRPr="006B3432" w:rsidRDefault="00B93F50" w:rsidP="00B93F5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Dienstleistungen des Unternehmens</w:t>
            </w:r>
          </w:p>
        </w:tc>
      </w:tr>
      <w:tr w:rsidR="00E55D90" w:rsidRPr="006B3432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9D3E4C" w:rsidRDefault="00F44F5F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9D3E4C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6B3432" w14:paraId="74251178" w14:textId="77777777" w:rsidTr="004751F5">
        <w:trPr>
          <w:trHeight w:val="340"/>
        </w:trPr>
        <w:tc>
          <w:tcPr>
            <w:tcW w:w="7797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192909BD" w:rsidR="00E55D90" w:rsidRPr="00010518" w:rsidRDefault="002A36D5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010518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Jugendforum </w:t>
            </w:r>
            <w:proofErr w:type="spellStart"/>
            <w:proofErr w:type="gramStart"/>
            <w:r w:rsidRPr="00010518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denk</w:t>
            </w:r>
            <w:r w:rsidRPr="00010518">
              <w:rPr>
                <w:rFonts w:ascii="Optima" w:hAnsi="Optima" w:cs="Times New Roman"/>
                <w:b/>
                <w:smallCaps w:val="0"/>
                <w:sz w:val="21"/>
                <w:szCs w:val="21"/>
              </w:rPr>
              <w:t>!mal</w:t>
            </w:r>
            <w:proofErr w:type="spellEnd"/>
            <w:proofErr w:type="gramEnd"/>
            <w:r w:rsidRPr="00010518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des </w:t>
            </w:r>
            <w:r w:rsidR="00E91134" w:rsidRPr="00010518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Abgeordnetenhauses von Berlin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8BF1B7A" w:rsidR="00E55D90" w:rsidRPr="006B3432" w:rsidRDefault="002A36D5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</w:p>
        </w:tc>
      </w:tr>
      <w:tr w:rsidR="00E55D90" w:rsidRPr="006B3432" w14:paraId="4F59C612" w14:textId="77777777" w:rsidTr="006B3432">
        <w:trPr>
          <w:trHeight w:val="193"/>
        </w:trPr>
        <w:tc>
          <w:tcPr>
            <w:tcW w:w="8364" w:type="dxa"/>
            <w:gridSpan w:val="9"/>
          </w:tcPr>
          <w:p w14:paraId="32F07601" w14:textId="14F42E6C" w:rsidR="00E55D90" w:rsidRPr="006B3432" w:rsidRDefault="002A36D5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Teilnahme am Projekt „NS-Zwangsarbeit“</w:t>
            </w:r>
          </w:p>
        </w:tc>
        <w:tc>
          <w:tcPr>
            <w:tcW w:w="1842" w:type="dxa"/>
            <w:gridSpan w:val="2"/>
          </w:tcPr>
          <w:p w14:paraId="45DD2178" w14:textId="00ED73FE" w:rsidR="00E55D90" w:rsidRPr="006B3432" w:rsidRDefault="00E55D9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2A36D5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/2019 – </w:t>
            </w:r>
            <w:r w:rsidR="002A36D5">
              <w:rPr>
                <w:rFonts w:ascii="Optima" w:hAnsi="Optima" w:cs="Times New Roman"/>
                <w:sz w:val="20"/>
                <w:szCs w:val="20"/>
                <w:lang w:val="en-US"/>
              </w:rPr>
              <w:t>02/2019</w:t>
            </w:r>
          </w:p>
        </w:tc>
      </w:tr>
      <w:tr w:rsidR="00E55D90" w:rsidRPr="006B3432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575DA57C" w14:textId="77777777" w:rsidR="002A36D5" w:rsidRDefault="002A36D5" w:rsidP="00FF056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Erarbeitung einer Bildpräsentation zum Thema</w:t>
            </w:r>
            <w:r w:rsidR="00FF056F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Zwangsarbeit</w:t>
            </w:r>
            <w:r w:rsidR="00FF056F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i</w:t>
            </w:r>
            <w:r w:rsidRPr="00FF056F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m Nationalsozialismus </w:t>
            </w:r>
          </w:p>
          <w:p w14:paraId="0D28B3F2" w14:textId="77777777" w:rsidR="00D102AB" w:rsidRDefault="00E91134" w:rsidP="00D102A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Gegenüberstellung historischer </w:t>
            </w:r>
            <w:r w:rsid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Orte der NS-Zwangsarbeit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mit heutigen Relikten </w:t>
            </w:r>
          </w:p>
          <w:p w14:paraId="68CFAD97" w14:textId="5211B8B4" w:rsidR="00D102AB" w:rsidRPr="00D102AB" w:rsidRDefault="00C21E60" w:rsidP="00D102AB">
            <w:pPr>
              <w:pStyle w:val="Beschreibung"/>
              <w:ind w:left="720"/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A</w:t>
            </w:r>
            <w:r w:rsidR="00D102AB" w:rsidRP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nhand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von</w:t>
            </w:r>
            <w:r w:rsidR="00D102AB" w:rsidRP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aufarbeitender Recherche </w:t>
            </w:r>
          </w:p>
        </w:tc>
      </w:tr>
      <w:tr w:rsidR="00E55D90" w:rsidRPr="006B3432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F8675F" w:rsidRDefault="001647AB" w:rsidP="001647AB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F8675F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6B3432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70537E7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F056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FF056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F056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010518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40C47B12" w:rsidR="00E55D90" w:rsidRPr="006B3432" w:rsidRDefault="00E55D90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FF056F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Wix</w:t>
            </w:r>
            <w:proofErr w:type="spellEnd"/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FF056F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E55D90" w:rsidRPr="006B3432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439CA18C" w:rsidR="00E55D90" w:rsidRPr="006B3432" w:rsidRDefault="00FF056F" w:rsidP="00E55D90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Sprachen, Wirtschaft, Bücher, Sport, Tauchen</w:t>
            </w:r>
          </w:p>
        </w:tc>
      </w:tr>
      <w:tr w:rsidR="001647AB" w:rsidRPr="006B3432" w14:paraId="071AB173" w14:textId="77777777" w:rsidTr="006B3432">
        <w:trPr>
          <w:trHeight w:val="1134"/>
        </w:trPr>
        <w:tc>
          <w:tcPr>
            <w:tcW w:w="10206" w:type="dxa"/>
            <w:gridSpan w:val="11"/>
            <w:vAlign w:val="bottom"/>
          </w:tcPr>
          <w:p w14:paraId="6478BDEA" w14:textId="22AD5BE8" w:rsidR="001647AB" w:rsidRPr="006B3432" w:rsidRDefault="00E91134" w:rsidP="00E55D90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Berlin</w:t>
            </w:r>
            <w:r w:rsidR="001647AB" w:rsidRPr="006B343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30.07.2024</w:t>
            </w:r>
          </w:p>
        </w:tc>
      </w:tr>
    </w:tbl>
    <w:p w14:paraId="0747D2BF" w14:textId="69F47280" w:rsidR="00723643" w:rsidRPr="006B3432" w:rsidRDefault="00723643">
      <w:pPr>
        <w:rPr>
          <w:rFonts w:ascii="Optima" w:hAnsi="Optima"/>
          <w:sz w:val="18"/>
        </w:rPr>
      </w:pPr>
    </w:p>
    <w:sectPr w:rsidR="00723643" w:rsidRPr="006B343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035CD2" w14:textId="77777777" w:rsidR="00B1140C" w:rsidRDefault="00B1140C" w:rsidP="00BE053D">
      <w:pPr>
        <w:spacing w:after="0" w:line="240" w:lineRule="auto"/>
      </w:pPr>
      <w:r>
        <w:separator/>
      </w:r>
    </w:p>
  </w:endnote>
  <w:endnote w:type="continuationSeparator" w:id="0">
    <w:p w14:paraId="48CCBF50" w14:textId="77777777" w:rsidR="00B1140C" w:rsidRDefault="00B1140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C38CC" w14:textId="77777777" w:rsidR="00B1140C" w:rsidRDefault="00B1140C" w:rsidP="00BE053D">
      <w:pPr>
        <w:spacing w:after="0" w:line="240" w:lineRule="auto"/>
      </w:pPr>
      <w:r>
        <w:separator/>
      </w:r>
    </w:p>
  </w:footnote>
  <w:footnote w:type="continuationSeparator" w:id="0">
    <w:p w14:paraId="3766AF75" w14:textId="77777777" w:rsidR="00B1140C" w:rsidRDefault="00B1140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5CACA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518"/>
    <w:rsid w:val="00061D33"/>
    <w:rsid w:val="00064643"/>
    <w:rsid w:val="00087747"/>
    <w:rsid w:val="000A1FDA"/>
    <w:rsid w:val="000B0166"/>
    <w:rsid w:val="000B63E2"/>
    <w:rsid w:val="000B6548"/>
    <w:rsid w:val="000D671A"/>
    <w:rsid w:val="00102762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A36D5"/>
    <w:rsid w:val="002B2091"/>
    <w:rsid w:val="002C6972"/>
    <w:rsid w:val="002D2B32"/>
    <w:rsid w:val="002D4516"/>
    <w:rsid w:val="002D5DC4"/>
    <w:rsid w:val="002F46AD"/>
    <w:rsid w:val="002F573F"/>
    <w:rsid w:val="003101F0"/>
    <w:rsid w:val="00314B7A"/>
    <w:rsid w:val="00324BC5"/>
    <w:rsid w:val="00340BAB"/>
    <w:rsid w:val="003418E0"/>
    <w:rsid w:val="00347F8D"/>
    <w:rsid w:val="0037189F"/>
    <w:rsid w:val="00372F7B"/>
    <w:rsid w:val="003733E5"/>
    <w:rsid w:val="00375BEB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51F5"/>
    <w:rsid w:val="00476AF8"/>
    <w:rsid w:val="00484FD7"/>
    <w:rsid w:val="00491458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49D"/>
    <w:rsid w:val="00753D4A"/>
    <w:rsid w:val="00756912"/>
    <w:rsid w:val="00761609"/>
    <w:rsid w:val="00763DCE"/>
    <w:rsid w:val="007756B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2193"/>
    <w:rsid w:val="008050E4"/>
    <w:rsid w:val="0082257D"/>
    <w:rsid w:val="00853438"/>
    <w:rsid w:val="00866846"/>
    <w:rsid w:val="00875DA9"/>
    <w:rsid w:val="00893A6C"/>
    <w:rsid w:val="00895E38"/>
    <w:rsid w:val="008A782B"/>
    <w:rsid w:val="008B0FC0"/>
    <w:rsid w:val="008C429A"/>
    <w:rsid w:val="008E1F3D"/>
    <w:rsid w:val="009053D7"/>
    <w:rsid w:val="00911B73"/>
    <w:rsid w:val="0091331D"/>
    <w:rsid w:val="0093223C"/>
    <w:rsid w:val="00941A87"/>
    <w:rsid w:val="009501C2"/>
    <w:rsid w:val="009668B9"/>
    <w:rsid w:val="00976577"/>
    <w:rsid w:val="00996356"/>
    <w:rsid w:val="00997D9A"/>
    <w:rsid w:val="009D3E4C"/>
    <w:rsid w:val="009D7C49"/>
    <w:rsid w:val="009E7297"/>
    <w:rsid w:val="00A0257D"/>
    <w:rsid w:val="00A11B96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140C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F50"/>
    <w:rsid w:val="00B93FB4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018F"/>
    <w:rsid w:val="00C21E60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02A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80F09"/>
    <w:rsid w:val="00E907EC"/>
    <w:rsid w:val="00E91134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75F"/>
    <w:rsid w:val="00FA02C7"/>
    <w:rsid w:val="00FA4186"/>
    <w:rsid w:val="00FC0531"/>
    <w:rsid w:val="00FC13F0"/>
    <w:rsid w:val="00FD0FB7"/>
    <w:rsid w:val="00FE0496"/>
    <w:rsid w:val="00FE79A2"/>
    <w:rsid w:val="00FF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 Staimer</dc:creator>
  <cp:keywords/>
  <dc:description/>
  <cp:lastModifiedBy>David Döbele</cp:lastModifiedBy>
  <cp:revision>11</cp:revision>
  <dcterms:created xsi:type="dcterms:W3CDTF">2024-07-30T14:42:00Z</dcterms:created>
  <dcterms:modified xsi:type="dcterms:W3CDTF">2024-07-30T16:47:00Z</dcterms:modified>
</cp:coreProperties>
</file>