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29700" w14:textId="77777777" w:rsidR="00BB01E1" w:rsidRPr="00714985" w:rsidRDefault="00BB01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W w:w="9924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99"/>
        <w:gridCol w:w="5648"/>
        <w:gridCol w:w="283"/>
        <w:gridCol w:w="2694"/>
      </w:tblGrid>
      <w:tr w:rsidR="007635B3" w:rsidRPr="00714985" w14:paraId="3AD320CC" w14:textId="77777777" w:rsidTr="00D362F7">
        <w:trPr>
          <w:trHeight w:val="20"/>
        </w:trPr>
        <w:tc>
          <w:tcPr>
            <w:tcW w:w="9924" w:type="dxa"/>
            <w:gridSpan w:val="4"/>
            <w:vAlign w:val="bottom"/>
          </w:tcPr>
          <w:p w14:paraId="237D1269" w14:textId="784BA239" w:rsidR="007635B3" w:rsidRPr="00714985" w:rsidRDefault="008E3F4F" w:rsidP="0037324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56"/>
                <w:szCs w:val="56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60"/>
                <w:szCs w:val="60"/>
              </w:rPr>
              <w:t>Max</w:t>
            </w:r>
            <w:r w:rsidR="00D5488C" w:rsidRPr="00714985">
              <w:rPr>
                <w:rFonts w:ascii="Times New Roman" w:eastAsia="Times New Roman" w:hAnsi="Times New Roman" w:cs="Times New Roman"/>
                <w:b/>
                <w:sz w:val="60"/>
                <w:szCs w:val="60"/>
              </w:rPr>
              <w:t>imilian</w:t>
            </w:r>
            <w:r w:rsidRPr="00714985">
              <w:rPr>
                <w:rFonts w:ascii="Times New Roman" w:eastAsia="Times New Roman" w:hAnsi="Times New Roman" w:cs="Times New Roman"/>
                <w:b/>
                <w:sz w:val="56"/>
                <w:szCs w:val="56"/>
              </w:rPr>
              <w:t xml:space="preserve"> </w:t>
            </w:r>
            <w:r w:rsidR="00D5488C" w:rsidRPr="00714985">
              <w:rPr>
                <w:rFonts w:ascii="Times New Roman" w:eastAsia="Times New Roman" w:hAnsi="Times New Roman" w:cs="Times New Roman"/>
                <w:b/>
                <w:sz w:val="56"/>
                <w:szCs w:val="56"/>
              </w:rPr>
              <w:t>Groth</w:t>
            </w:r>
          </w:p>
          <w:p w14:paraId="10381DE4" w14:textId="29879D1F" w:rsidR="007635B3" w:rsidRPr="00714985" w:rsidRDefault="00D5488C" w:rsidP="00373248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Rohmerplatz</w:t>
            </w:r>
            <w:r w:rsidR="008E3F4F" w:rsidRPr="00714985">
              <w:rPr>
                <w:rFonts w:ascii="Times New Roman" w:eastAsia="Times New Roman" w:hAnsi="Times New Roman" w:cs="Times New Roman"/>
              </w:rPr>
              <w:t xml:space="preserve"> </w:t>
            </w:r>
            <w:r w:rsidRPr="00714985">
              <w:rPr>
                <w:rFonts w:ascii="Times New Roman" w:eastAsia="Times New Roman" w:hAnsi="Times New Roman" w:cs="Times New Roman"/>
              </w:rPr>
              <w:t>11</w:t>
            </w:r>
            <w:r w:rsidR="008E3F4F" w:rsidRPr="00714985">
              <w:rPr>
                <w:rFonts w:ascii="Times New Roman" w:eastAsia="Times New Roman" w:hAnsi="Times New Roman" w:cs="Times New Roman"/>
              </w:rPr>
              <w:t xml:space="preserve">, </w:t>
            </w:r>
            <w:r w:rsidR="002D133F" w:rsidRPr="00714985">
              <w:rPr>
                <w:rFonts w:ascii="Times New Roman" w:eastAsia="Times New Roman" w:hAnsi="Times New Roman" w:cs="Times New Roman"/>
              </w:rPr>
              <w:t xml:space="preserve">60486 </w:t>
            </w:r>
            <w:r w:rsidRPr="00714985">
              <w:rPr>
                <w:rFonts w:ascii="Times New Roman" w:eastAsia="Times New Roman" w:hAnsi="Times New Roman" w:cs="Times New Roman"/>
              </w:rPr>
              <w:t>Frankfurt am Main</w:t>
            </w:r>
          </w:p>
          <w:p w14:paraId="53DF5BD7" w14:textId="444821D4" w:rsidR="00383CA8" w:rsidRPr="00714985" w:rsidRDefault="00157355" w:rsidP="00373248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maximiliangroth</w:t>
            </w:r>
            <w:r w:rsidR="008E3F4F" w:rsidRPr="00714985">
              <w:rPr>
                <w:rFonts w:ascii="Times New Roman" w:eastAsia="Times New Roman" w:hAnsi="Times New Roman" w:cs="Times New Roman"/>
              </w:rPr>
              <w:t>@gmx.</w:t>
            </w:r>
            <w:r w:rsidRPr="00714985">
              <w:rPr>
                <w:rFonts w:ascii="Times New Roman" w:eastAsia="Times New Roman" w:hAnsi="Times New Roman" w:cs="Times New Roman"/>
              </w:rPr>
              <w:t>de</w:t>
            </w:r>
            <w:r w:rsidR="008E3F4F" w:rsidRPr="00714985">
              <w:rPr>
                <w:rFonts w:ascii="Times New Roman" w:eastAsia="Times New Roman" w:hAnsi="Times New Roman" w:cs="Times New Roman"/>
              </w:rPr>
              <w:t xml:space="preserve"> | +49</w:t>
            </w:r>
            <w:r w:rsidRPr="00714985">
              <w:rPr>
                <w:rFonts w:ascii="Times New Roman" w:eastAsia="Times New Roman" w:hAnsi="Times New Roman" w:cs="Times New Roman"/>
              </w:rPr>
              <w:t xml:space="preserve"> 151 6840 8989</w:t>
            </w:r>
          </w:p>
        </w:tc>
      </w:tr>
      <w:tr w:rsidR="000E7C32" w:rsidRPr="00714985" w14:paraId="2A80C693" w14:textId="77777777" w:rsidTr="000E7C32">
        <w:trPr>
          <w:trHeight w:val="510"/>
        </w:trPr>
        <w:tc>
          <w:tcPr>
            <w:tcW w:w="9924" w:type="dxa"/>
            <w:gridSpan w:val="4"/>
            <w:tcBorders>
              <w:bottom w:val="single" w:sz="4" w:space="0" w:color="auto"/>
            </w:tcBorders>
            <w:vAlign w:val="bottom"/>
          </w:tcPr>
          <w:p w14:paraId="0F903653" w14:textId="6E069055" w:rsidR="000E7C32" w:rsidRPr="00714985" w:rsidRDefault="000E7C32" w:rsidP="00373248">
            <w:pP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714985"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  <w:t>AUSBILDUNG</w:t>
            </w:r>
          </w:p>
        </w:tc>
      </w:tr>
      <w:tr w:rsidR="000E7C32" w:rsidRPr="00714985" w14:paraId="64538134" w14:textId="77777777" w:rsidTr="00877E2F">
        <w:trPr>
          <w:trHeight w:val="340"/>
        </w:trPr>
        <w:tc>
          <w:tcPr>
            <w:tcW w:w="6947" w:type="dxa"/>
            <w:gridSpan w:val="2"/>
            <w:tcBorders>
              <w:top w:val="single" w:sz="4" w:space="0" w:color="auto"/>
            </w:tcBorders>
            <w:vAlign w:val="bottom"/>
          </w:tcPr>
          <w:p w14:paraId="0C4B3CFF" w14:textId="681589A0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Johann Wolfgang</w:t>
            </w:r>
            <w:r w:rsidR="006E2026"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Goethe-Universität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</w:tcBorders>
            <w:vAlign w:val="bottom"/>
          </w:tcPr>
          <w:p w14:paraId="05CB539E" w14:textId="249CF850" w:rsidR="000E7C32" w:rsidRPr="00714985" w:rsidRDefault="000E7C32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Frankfurt am Main</w:t>
            </w:r>
          </w:p>
        </w:tc>
      </w:tr>
      <w:tr w:rsidR="000E7C32" w:rsidRPr="00714985" w14:paraId="175C0B8B" w14:textId="77777777" w:rsidTr="000E7C32">
        <w:trPr>
          <w:trHeight w:val="20"/>
        </w:trPr>
        <w:tc>
          <w:tcPr>
            <w:tcW w:w="6947" w:type="dxa"/>
            <w:gridSpan w:val="2"/>
            <w:vAlign w:val="bottom"/>
          </w:tcPr>
          <w:p w14:paraId="6CF1DB29" w14:textId="4FC7536E" w:rsidR="000E7C32" w:rsidRPr="00714985" w:rsidRDefault="000E7C32" w:rsidP="00373248">
            <w:pPr>
              <w:rPr>
                <w:rFonts w:ascii="Times New Roman" w:eastAsia="Times New Roman" w:hAnsi="Times New Roman" w:cs="Times New Roman"/>
                <w:b/>
                <w:sz w:val="60"/>
                <w:szCs w:val="60"/>
              </w:rPr>
            </w:pPr>
            <w:r w:rsidRPr="00714985">
              <w:rPr>
                <w:rFonts w:ascii="Times New Roman" w:eastAsia="Times New Roman" w:hAnsi="Times New Roman" w:cs="Times New Roman"/>
                <w:i/>
              </w:rPr>
              <w:t>B</w:t>
            </w:r>
            <w:r w:rsidR="006E2026" w:rsidRPr="00714985">
              <w:rPr>
                <w:rFonts w:ascii="Times New Roman" w:eastAsia="Times New Roman" w:hAnsi="Times New Roman" w:cs="Times New Roman"/>
                <w:i/>
              </w:rPr>
              <w:t>.Sc.</w:t>
            </w:r>
            <w:r w:rsidRPr="00714985">
              <w:rPr>
                <w:rFonts w:ascii="Times New Roman" w:eastAsia="Times New Roman" w:hAnsi="Times New Roman" w:cs="Times New Roman"/>
                <w:i/>
              </w:rPr>
              <w:t xml:space="preserve"> in Wirtschaftswissenschaften (aktueller Schnitt 1,</w:t>
            </w:r>
            <w:r w:rsidR="007C152D" w:rsidRPr="00714985">
              <w:rPr>
                <w:rFonts w:ascii="Times New Roman" w:eastAsia="Times New Roman" w:hAnsi="Times New Roman" w:cs="Times New Roman"/>
                <w:i/>
              </w:rPr>
              <w:t>1</w:t>
            </w:r>
            <w:r w:rsidRPr="00714985">
              <w:rPr>
                <w:rFonts w:ascii="Times New Roman" w:eastAsia="Times New Roman" w:hAnsi="Times New Roman" w:cs="Times New Roman"/>
                <w:i/>
              </w:rPr>
              <w:t>)</w:t>
            </w:r>
          </w:p>
        </w:tc>
        <w:tc>
          <w:tcPr>
            <w:tcW w:w="2977" w:type="dxa"/>
            <w:gridSpan w:val="2"/>
            <w:vAlign w:val="bottom"/>
          </w:tcPr>
          <w:p w14:paraId="566C6498" w14:textId="496CF9CD" w:rsidR="000E7C32" w:rsidRPr="00714985" w:rsidRDefault="006E2026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04/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 xml:space="preserve">2024 – heute </w:t>
            </w:r>
          </w:p>
        </w:tc>
      </w:tr>
      <w:tr w:rsidR="006E2026" w:rsidRPr="00796D61" w14:paraId="6B8CB2E1" w14:textId="77777777" w:rsidTr="007C152D">
        <w:trPr>
          <w:trHeight w:val="20"/>
        </w:trPr>
        <w:tc>
          <w:tcPr>
            <w:tcW w:w="9924" w:type="dxa"/>
            <w:gridSpan w:val="4"/>
            <w:vAlign w:val="bottom"/>
          </w:tcPr>
          <w:p w14:paraId="021AD7AC" w14:textId="73F39C44" w:rsidR="006E2026" w:rsidRPr="00796D61" w:rsidRDefault="006E2026" w:rsidP="00373248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0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</w:pPr>
            <w:r w:rsidRPr="00796D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1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  <w:t>Relevante Module: Accounting (1,</w:t>
            </w:r>
            <w:r w:rsidR="007C152D" w:rsidRPr="00796D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2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  <w:t>0</w:t>
            </w:r>
            <w:r w:rsidRPr="00796D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3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  <w:t>), Mathematik (1,3), Statistik (1,0)</w:t>
            </w:r>
            <w:r w:rsidR="007C152D" w:rsidRPr="00796D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4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  <w:t>, VWL (1,</w:t>
            </w:r>
            <w:r w:rsidR="008857A0" w:rsidRPr="00796D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5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  <w:t>0</w:t>
            </w:r>
            <w:r w:rsidR="007C152D" w:rsidRPr="00796D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6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  <w:t>)</w:t>
            </w:r>
          </w:p>
          <w:p w14:paraId="3C3B9E5B" w14:textId="77777777" w:rsidR="007C152D" w:rsidRPr="008857A0" w:rsidRDefault="006E2026" w:rsidP="007C152D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857A0">
              <w:rPr>
                <w:rFonts w:ascii="Times New Roman" w:eastAsia="Times New Roman" w:hAnsi="Times New Roman" w:cs="Times New Roman"/>
                <w:bCs/>
                <w:color w:val="000000"/>
              </w:rPr>
              <w:t>Teilnahme an Consulting- und M&amp;A-Workshops am Campus, u. a. von Simon Kucher und PwC</w:t>
            </w:r>
          </w:p>
          <w:p w14:paraId="7371B07D" w14:textId="254180EC" w:rsidR="00692F36" w:rsidRPr="008857A0" w:rsidRDefault="00692F36" w:rsidP="007C152D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  <w:color w:val="000000"/>
                <w:lang w:val="en-GB"/>
              </w:rPr>
            </w:pPr>
            <w:r w:rsidRPr="00796D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  <w:rPrChange w:id="7" w:author="David Döbele" w:date="2024-08-20T19:08:00Z" w16du:dateUtc="2024-08-20T17:08:00Z">
                  <w:rPr>
                    <w:rFonts w:ascii="Times New Roman" w:eastAsia="Times New Roman" w:hAnsi="Times New Roman" w:cs="Times New Roman"/>
                    <w:bCs/>
                    <w:color w:val="000000"/>
                  </w:rPr>
                </w:rPrChange>
              </w:rPr>
              <w:t>Dean´s List (Top 5 % des Jahrgangs)</w:t>
            </w:r>
          </w:p>
        </w:tc>
      </w:tr>
      <w:tr w:rsidR="000E7C32" w:rsidRPr="00714985" w14:paraId="252BFCB5" w14:textId="77777777" w:rsidTr="00877E2F">
        <w:trPr>
          <w:trHeight w:val="340"/>
        </w:trPr>
        <w:tc>
          <w:tcPr>
            <w:tcW w:w="6947" w:type="dxa"/>
            <w:gridSpan w:val="2"/>
            <w:vAlign w:val="bottom"/>
          </w:tcPr>
          <w:p w14:paraId="5AFAD41F" w14:textId="2B23CB05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b/>
                <w:sz w:val="60"/>
                <w:szCs w:val="60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Weibelfeld-Gymnasium</w:t>
            </w:r>
          </w:p>
        </w:tc>
        <w:tc>
          <w:tcPr>
            <w:tcW w:w="2977" w:type="dxa"/>
            <w:gridSpan w:val="2"/>
            <w:vAlign w:val="bottom"/>
          </w:tcPr>
          <w:p w14:paraId="42467CBB" w14:textId="1730361E" w:rsidR="000E7C32" w:rsidRPr="00714985" w:rsidRDefault="000E7C32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Sprendlingen</w:t>
            </w:r>
          </w:p>
        </w:tc>
      </w:tr>
      <w:tr w:rsidR="000E7C32" w:rsidRPr="00714985" w14:paraId="72C16809" w14:textId="77777777" w:rsidTr="000E7C32">
        <w:trPr>
          <w:trHeight w:val="20"/>
        </w:trPr>
        <w:tc>
          <w:tcPr>
            <w:tcW w:w="6947" w:type="dxa"/>
            <w:gridSpan w:val="2"/>
            <w:vAlign w:val="bottom"/>
          </w:tcPr>
          <w:p w14:paraId="4F04E2F4" w14:textId="53B83154" w:rsidR="000E7C32" w:rsidRPr="00714985" w:rsidRDefault="000E7C32" w:rsidP="00373248">
            <w:pPr>
              <w:rPr>
                <w:rFonts w:ascii="Times New Roman" w:eastAsia="Times New Roman" w:hAnsi="Times New Roman" w:cs="Times New Roman"/>
                <w:i/>
              </w:rPr>
            </w:pPr>
            <w:r w:rsidRPr="00714985">
              <w:rPr>
                <w:rFonts w:ascii="Times New Roman" w:eastAsia="Times New Roman" w:hAnsi="Times New Roman" w:cs="Times New Roman"/>
                <w:i/>
              </w:rPr>
              <w:t>Allgemeine Hochschulreife</w:t>
            </w:r>
          </w:p>
        </w:tc>
        <w:tc>
          <w:tcPr>
            <w:tcW w:w="2977" w:type="dxa"/>
            <w:gridSpan w:val="2"/>
            <w:vAlign w:val="bottom"/>
          </w:tcPr>
          <w:p w14:paraId="18E3B5C8" w14:textId="00CF1D38" w:rsidR="000E7C32" w:rsidRPr="00714985" w:rsidRDefault="006E2026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06/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 xml:space="preserve">2010 – </w:t>
            </w:r>
            <w:r w:rsidRPr="00714985">
              <w:rPr>
                <w:rFonts w:ascii="Times New Roman" w:eastAsia="Times New Roman" w:hAnsi="Times New Roman" w:cs="Times New Roman"/>
              </w:rPr>
              <w:t>06/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>2023</w:t>
            </w:r>
          </w:p>
        </w:tc>
      </w:tr>
      <w:tr w:rsidR="000E7C32" w:rsidRPr="00714985" w14:paraId="3F8C4D1C" w14:textId="77777777" w:rsidTr="000E7C32">
        <w:trPr>
          <w:trHeight w:val="20"/>
        </w:trPr>
        <w:tc>
          <w:tcPr>
            <w:tcW w:w="9924" w:type="dxa"/>
            <w:gridSpan w:val="4"/>
            <w:vAlign w:val="bottom"/>
          </w:tcPr>
          <w:p w14:paraId="4AA1E2F2" w14:textId="1D014DAD" w:rsidR="000E7C32" w:rsidRPr="00714985" w:rsidRDefault="000E7C32" w:rsidP="00373248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Erwerb von volkswirtschaftlichen und ökonomischen Grundlagen durch den Leistungskurs Wirtschaft </w:t>
            </w:r>
          </w:p>
        </w:tc>
      </w:tr>
      <w:tr w:rsidR="000E7C32" w:rsidRPr="00714985" w14:paraId="56ED4119" w14:textId="77777777" w:rsidTr="00792000">
        <w:trPr>
          <w:trHeight w:val="510"/>
        </w:trPr>
        <w:tc>
          <w:tcPr>
            <w:tcW w:w="9924" w:type="dxa"/>
            <w:gridSpan w:val="4"/>
            <w:tcBorders>
              <w:bottom w:val="single" w:sz="4" w:space="0" w:color="auto"/>
            </w:tcBorders>
            <w:vAlign w:val="bottom"/>
          </w:tcPr>
          <w:p w14:paraId="509DF5D8" w14:textId="5C86C893" w:rsidR="000E7C32" w:rsidRPr="00714985" w:rsidRDefault="000E7C32" w:rsidP="0037324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14985"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  <w:t>BERUFSPRAXIS</w:t>
            </w:r>
          </w:p>
        </w:tc>
      </w:tr>
      <w:tr w:rsidR="000E7C32" w:rsidRPr="00714985" w14:paraId="24B2A73C" w14:textId="77777777" w:rsidTr="00877E2F">
        <w:trPr>
          <w:trHeight w:val="340"/>
        </w:trPr>
        <w:tc>
          <w:tcPr>
            <w:tcW w:w="6947" w:type="dxa"/>
            <w:gridSpan w:val="2"/>
            <w:tcBorders>
              <w:top w:val="nil"/>
            </w:tcBorders>
            <w:vAlign w:val="bottom"/>
          </w:tcPr>
          <w:p w14:paraId="66E74FEB" w14:textId="20CA435F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The AuditFactory 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bottom"/>
          </w:tcPr>
          <w:p w14:paraId="52F1E388" w14:textId="0761340B" w:rsidR="000E7C32" w:rsidRPr="00714985" w:rsidRDefault="000E7C32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Bietigheim-Bissingen</w:t>
            </w:r>
          </w:p>
        </w:tc>
      </w:tr>
      <w:tr w:rsidR="000E7C32" w:rsidRPr="00714985" w14:paraId="2206E12D" w14:textId="77777777" w:rsidTr="00564CE9">
        <w:trPr>
          <w:trHeight w:val="20"/>
        </w:trPr>
        <w:tc>
          <w:tcPr>
            <w:tcW w:w="6947" w:type="dxa"/>
            <w:gridSpan w:val="2"/>
            <w:vAlign w:val="bottom"/>
          </w:tcPr>
          <w:p w14:paraId="74C65F91" w14:textId="74708CE8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i/>
              </w:rPr>
            </w:pPr>
            <w:r w:rsidRPr="00714985">
              <w:rPr>
                <w:rFonts w:ascii="Times New Roman" w:eastAsia="Times New Roman" w:hAnsi="Times New Roman" w:cs="Times New Roman"/>
                <w:i/>
              </w:rPr>
              <w:t>Freier Mitarbeiter</w:t>
            </w:r>
          </w:p>
        </w:tc>
        <w:tc>
          <w:tcPr>
            <w:tcW w:w="2977" w:type="dxa"/>
            <w:gridSpan w:val="2"/>
            <w:vAlign w:val="bottom"/>
          </w:tcPr>
          <w:p w14:paraId="794D3568" w14:textId="24A08FE3" w:rsidR="000E7C32" w:rsidRPr="00714985" w:rsidRDefault="006E2026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01/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>2024 – heute</w:t>
            </w:r>
          </w:p>
        </w:tc>
      </w:tr>
      <w:tr w:rsidR="006E2026" w:rsidRPr="00714985" w14:paraId="015A85BD" w14:textId="77777777" w:rsidTr="007C152D">
        <w:trPr>
          <w:trHeight w:val="20"/>
        </w:trPr>
        <w:tc>
          <w:tcPr>
            <w:tcW w:w="9924" w:type="dxa"/>
            <w:gridSpan w:val="4"/>
            <w:vAlign w:val="bottom"/>
          </w:tcPr>
          <w:p w14:paraId="7EA2F579" w14:textId="77777777" w:rsidR="006E2026" w:rsidRPr="00714985" w:rsidRDefault="006E2026" w:rsidP="00373248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The AuditFactory ist eine Unternehmensberatung mit Fokus auf die Optimierung operativer Prozesse </w:t>
            </w:r>
          </w:p>
          <w:p w14:paraId="4CB03225" w14:textId="3EBCC731" w:rsidR="006E2026" w:rsidRPr="00714985" w:rsidRDefault="006E2026" w:rsidP="007C152D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Erstellung von Unternehmenspräsentationen, Durchführung von Recherchetätigkeiten und Zusammenfassung diverser Themen</w:t>
            </w:r>
          </w:p>
          <w:p w14:paraId="7CF941B4" w14:textId="1E8093C7" w:rsidR="006E2026" w:rsidRPr="00714985" w:rsidRDefault="006E2026" w:rsidP="00373248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Entwicklung der neuen Geschäftssparte „IDV“ in Zusammenarbeit mit der Geschäftsführung</w:t>
            </w:r>
          </w:p>
        </w:tc>
      </w:tr>
      <w:tr w:rsidR="000E7C32" w:rsidRPr="00714985" w14:paraId="0C9BB19E" w14:textId="77777777" w:rsidTr="007C152D">
        <w:trPr>
          <w:trHeight w:val="283"/>
        </w:trPr>
        <w:tc>
          <w:tcPr>
            <w:tcW w:w="7230" w:type="dxa"/>
            <w:gridSpan w:val="3"/>
            <w:vAlign w:val="bottom"/>
          </w:tcPr>
          <w:p w14:paraId="01146463" w14:textId="30333C8D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i/>
              </w:rPr>
            </w:pPr>
            <w:r w:rsidRPr="00714985">
              <w:rPr>
                <w:rFonts w:ascii="Times New Roman" w:eastAsia="Times New Roman" w:hAnsi="Times New Roman" w:cs="Times New Roman"/>
                <w:i/>
              </w:rPr>
              <w:t>Praktikant</w:t>
            </w:r>
          </w:p>
        </w:tc>
        <w:tc>
          <w:tcPr>
            <w:tcW w:w="2694" w:type="dxa"/>
            <w:vAlign w:val="bottom"/>
          </w:tcPr>
          <w:p w14:paraId="065BD8E0" w14:textId="20A7E50E" w:rsidR="000E7C32" w:rsidRPr="00714985" w:rsidRDefault="006E2026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09/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 xml:space="preserve">2023 – </w:t>
            </w:r>
            <w:r w:rsidRPr="00714985">
              <w:rPr>
                <w:rFonts w:ascii="Times New Roman" w:eastAsia="Times New Roman" w:hAnsi="Times New Roman" w:cs="Times New Roman"/>
              </w:rPr>
              <w:t>12/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>2023</w:t>
            </w:r>
          </w:p>
        </w:tc>
      </w:tr>
      <w:tr w:rsidR="006E2026" w:rsidRPr="00714985" w14:paraId="600B6024" w14:textId="77777777" w:rsidTr="007C152D">
        <w:trPr>
          <w:trHeight w:val="20"/>
        </w:trPr>
        <w:tc>
          <w:tcPr>
            <w:tcW w:w="9924" w:type="dxa"/>
            <w:gridSpan w:val="4"/>
            <w:vAlign w:val="bottom"/>
          </w:tcPr>
          <w:p w14:paraId="00E4186C" w14:textId="77777777" w:rsidR="006E2026" w:rsidRPr="00714985" w:rsidRDefault="006E2026" w:rsidP="00373248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Mitwirkung an Financial-, Operational- und Management-Audits</w:t>
            </w:r>
          </w:p>
          <w:p w14:paraId="49899085" w14:textId="77777777" w:rsidR="006E2026" w:rsidRPr="00714985" w:rsidRDefault="006E2026" w:rsidP="00373248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Beteiligung an Auslandsaudits</w:t>
            </w:r>
            <w:r w:rsidRPr="00714985">
              <w:rPr>
                <w:rFonts w:ascii="Times New Roman" w:hAnsi="Times New Roman" w:cs="Times New Roman"/>
              </w:rPr>
              <w:t xml:space="preserve"> </w:t>
            </w: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mehrerer Unternehmen in unterschiedlichen Branchen</w:t>
            </w:r>
          </w:p>
          <w:p w14:paraId="2B25B131" w14:textId="3D7A1B61" w:rsidR="006E2026" w:rsidRPr="00714985" w:rsidRDefault="006E2026" w:rsidP="00373248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Eigenständige Durchführung, Dokumentation und Auswertung von Interviews und Prüfungshandlungen</w:t>
            </w:r>
          </w:p>
        </w:tc>
      </w:tr>
      <w:tr w:rsidR="000E7C32" w:rsidRPr="00714985" w14:paraId="7A9BDFB6" w14:textId="77777777" w:rsidTr="00877E2F">
        <w:trPr>
          <w:trHeight w:val="340"/>
        </w:trPr>
        <w:tc>
          <w:tcPr>
            <w:tcW w:w="6947" w:type="dxa"/>
            <w:gridSpan w:val="2"/>
            <w:vAlign w:val="bottom"/>
          </w:tcPr>
          <w:p w14:paraId="2F744029" w14:textId="1FC34CE6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Hofgut Neuhof</w:t>
            </w:r>
          </w:p>
        </w:tc>
        <w:tc>
          <w:tcPr>
            <w:tcW w:w="2977" w:type="dxa"/>
            <w:gridSpan w:val="2"/>
            <w:vAlign w:val="bottom"/>
          </w:tcPr>
          <w:p w14:paraId="55E984E3" w14:textId="76DAE355" w:rsidR="000E7C32" w:rsidRPr="00714985" w:rsidRDefault="000E7C32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Dreieichenhain</w:t>
            </w:r>
          </w:p>
        </w:tc>
      </w:tr>
      <w:tr w:rsidR="000E7C32" w:rsidRPr="00714985" w14:paraId="2DDE4C9F" w14:textId="77777777" w:rsidTr="00564CE9">
        <w:trPr>
          <w:trHeight w:val="20"/>
        </w:trPr>
        <w:tc>
          <w:tcPr>
            <w:tcW w:w="6947" w:type="dxa"/>
            <w:gridSpan w:val="2"/>
            <w:vAlign w:val="bottom"/>
          </w:tcPr>
          <w:p w14:paraId="361CE284" w14:textId="496C0285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i/>
              </w:rPr>
            </w:pPr>
            <w:r w:rsidRPr="00714985">
              <w:rPr>
                <w:rFonts w:ascii="Times New Roman" w:eastAsia="Times New Roman" w:hAnsi="Times New Roman" w:cs="Times New Roman"/>
                <w:i/>
              </w:rPr>
              <w:t>Mitarbeiter im Restaurant des Golfclubs „Neuhof“</w:t>
            </w:r>
          </w:p>
        </w:tc>
        <w:tc>
          <w:tcPr>
            <w:tcW w:w="2977" w:type="dxa"/>
            <w:gridSpan w:val="2"/>
            <w:vAlign w:val="bottom"/>
          </w:tcPr>
          <w:p w14:paraId="48E254DC" w14:textId="52264216" w:rsidR="000E7C32" w:rsidRPr="00714985" w:rsidRDefault="006E2026" w:rsidP="00373248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07/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 xml:space="preserve">2021 – </w:t>
            </w:r>
            <w:r w:rsidRPr="00714985">
              <w:rPr>
                <w:rFonts w:ascii="Times New Roman" w:eastAsia="Times New Roman" w:hAnsi="Times New Roman" w:cs="Times New Roman"/>
              </w:rPr>
              <w:t>11/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>2022</w:t>
            </w:r>
          </w:p>
        </w:tc>
      </w:tr>
      <w:tr w:rsidR="000E7C32" w:rsidRPr="00714985" w14:paraId="3CA56352" w14:textId="77777777" w:rsidTr="00564CE9">
        <w:trPr>
          <w:trHeight w:val="20"/>
        </w:trPr>
        <w:tc>
          <w:tcPr>
            <w:tcW w:w="9924" w:type="dxa"/>
            <w:gridSpan w:val="4"/>
            <w:vAlign w:val="bottom"/>
          </w:tcPr>
          <w:p w14:paraId="442E3B4A" w14:textId="28F271FF" w:rsidR="000E7C32" w:rsidRPr="00714985" w:rsidRDefault="000E7C32" w:rsidP="00373248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Commis de Cuisine sowie universell eingesetzte Servicekraft</w:t>
            </w:r>
          </w:p>
        </w:tc>
      </w:tr>
      <w:tr w:rsidR="000E7C32" w:rsidRPr="00714985" w14:paraId="7113C6E5" w14:textId="77777777" w:rsidTr="003D3ADE">
        <w:trPr>
          <w:trHeight w:val="510"/>
        </w:trPr>
        <w:tc>
          <w:tcPr>
            <w:tcW w:w="9924" w:type="dxa"/>
            <w:gridSpan w:val="4"/>
            <w:tcBorders>
              <w:bottom w:val="single" w:sz="4" w:space="0" w:color="auto"/>
            </w:tcBorders>
            <w:vAlign w:val="bottom"/>
          </w:tcPr>
          <w:p w14:paraId="3D9AA75F" w14:textId="25134C57" w:rsidR="000E7C32" w:rsidRPr="00714985" w:rsidRDefault="000E7C32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714985"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  <w:t>ENGAGEMENT</w:t>
            </w:r>
          </w:p>
        </w:tc>
      </w:tr>
      <w:tr w:rsidR="000E7C32" w:rsidRPr="00714985" w14:paraId="6322BCCF" w14:textId="77777777" w:rsidTr="00877E2F">
        <w:trPr>
          <w:trHeight w:val="340"/>
        </w:trPr>
        <w:tc>
          <w:tcPr>
            <w:tcW w:w="69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385DAC1" w14:textId="20C21D5C" w:rsidR="000E7C32" w:rsidRPr="00714985" w:rsidRDefault="000E7C32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Johann Wolfgang</w:t>
            </w:r>
            <w:r w:rsidR="006E2026"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149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Goethe-Universität Exchange Buddy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125D32A" w14:textId="727ADBBF" w:rsidR="000E7C32" w:rsidRPr="00714985" w:rsidRDefault="000E7C32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Frankfurt am Main</w:t>
            </w:r>
          </w:p>
        </w:tc>
      </w:tr>
      <w:tr w:rsidR="000E7C32" w:rsidRPr="00714985" w14:paraId="3919D6BA" w14:textId="77777777" w:rsidTr="001E24D2">
        <w:trPr>
          <w:trHeight w:val="20"/>
        </w:trPr>
        <w:tc>
          <w:tcPr>
            <w:tcW w:w="6947" w:type="dxa"/>
            <w:gridSpan w:val="2"/>
            <w:tcBorders>
              <w:top w:val="nil"/>
              <w:bottom w:val="nil"/>
            </w:tcBorders>
            <w:vAlign w:val="bottom"/>
          </w:tcPr>
          <w:p w14:paraId="46B24723" w14:textId="174C3619" w:rsidR="000E7C32" w:rsidRPr="00714985" w:rsidRDefault="000E7C32" w:rsidP="00373248">
            <w:pPr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14985">
              <w:rPr>
                <w:rFonts w:ascii="Times New Roman" w:eastAsia="Times New Roman" w:hAnsi="Times New Roman" w:cs="Times New Roman"/>
                <w:i/>
              </w:rPr>
              <w:t>Aktives Mitglied einer studentischen Initiative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  <w:vAlign w:val="bottom"/>
          </w:tcPr>
          <w:p w14:paraId="405FDFCF" w14:textId="51ED2451" w:rsidR="000E7C32" w:rsidRPr="00714985" w:rsidRDefault="006E2026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right"/>
              <w:rPr>
                <w:rFonts w:ascii="Times New Roman" w:eastAsia="Times New Roman" w:hAnsi="Times New Roman" w:cs="Times New Roman"/>
                <w:b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04/</w:t>
            </w:r>
            <w:r w:rsidR="000E7C32" w:rsidRPr="00714985">
              <w:rPr>
                <w:rFonts w:ascii="Times New Roman" w:eastAsia="Times New Roman" w:hAnsi="Times New Roman" w:cs="Times New Roman"/>
              </w:rPr>
              <w:t>2024 – heute</w:t>
            </w:r>
          </w:p>
        </w:tc>
      </w:tr>
      <w:tr w:rsidR="000E7C32" w:rsidRPr="00714985" w14:paraId="0081272F" w14:textId="77777777" w:rsidTr="001E24D2">
        <w:trPr>
          <w:trHeight w:val="20"/>
        </w:trPr>
        <w:tc>
          <w:tcPr>
            <w:tcW w:w="992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5F33D" w14:textId="1D612D00" w:rsidR="000E7C32" w:rsidRPr="00714985" w:rsidRDefault="000E7C32" w:rsidP="0037324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Ansprechpartner für internationale Studierende an der Goethe-Universität</w:t>
            </w:r>
            <w:r w:rsidR="006E2026"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, Beantwortung diverser </w:t>
            </w: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Fragen und </w:t>
            </w:r>
            <w:r w:rsidR="007C152D"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Unterstützung bei Anliegen</w:t>
            </w:r>
          </w:p>
        </w:tc>
      </w:tr>
      <w:tr w:rsidR="00103652" w:rsidRPr="00714985" w14:paraId="6F28F58B" w14:textId="77777777" w:rsidTr="00877E2F">
        <w:trPr>
          <w:trHeight w:val="340"/>
        </w:trPr>
        <w:tc>
          <w:tcPr>
            <w:tcW w:w="694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F8D1460" w14:textId="77777777" w:rsidR="00103652" w:rsidRPr="008857A0" w:rsidRDefault="00103652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imes New Roman" w:eastAsia="Times New Roman" w:hAnsi="Times New Roman" w:cs="Times New Roman"/>
                <w:bCs/>
                <w:color w:val="000000"/>
                <w:lang w:val="en-GB"/>
              </w:rPr>
            </w:pPr>
            <w:r w:rsidRPr="008857A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/>
              </w:rPr>
              <w:t>Skyline Investment Club e.V.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5F9B9827" w14:textId="224A493C" w:rsidR="00103652" w:rsidRPr="00714985" w:rsidRDefault="00103652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Frankfurt am Main</w:t>
            </w:r>
          </w:p>
        </w:tc>
      </w:tr>
      <w:tr w:rsidR="00103652" w:rsidRPr="00714985" w14:paraId="699F65CC" w14:textId="77777777" w:rsidTr="00C33235">
        <w:trPr>
          <w:trHeight w:val="20"/>
        </w:trPr>
        <w:tc>
          <w:tcPr>
            <w:tcW w:w="694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0CAA182B" w14:textId="76D6BE46" w:rsidR="00103652" w:rsidRPr="00714985" w:rsidRDefault="00103652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4985">
              <w:rPr>
                <w:rFonts w:ascii="Times New Roman" w:eastAsia="Times New Roman" w:hAnsi="Times New Roman" w:cs="Times New Roman"/>
                <w:i/>
              </w:rPr>
              <w:t>Mitglied einer studentischen Initiative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6AEB8D7A" w14:textId="274E855B" w:rsidR="00103652" w:rsidRPr="00714985" w:rsidRDefault="006E2026" w:rsidP="003732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04/</w:t>
            </w:r>
            <w:r w:rsidR="00103652" w:rsidRPr="00714985">
              <w:rPr>
                <w:rFonts w:ascii="Times New Roman" w:eastAsia="Times New Roman" w:hAnsi="Times New Roman" w:cs="Times New Roman"/>
              </w:rPr>
              <w:t>2024 – heute</w:t>
            </w:r>
          </w:p>
        </w:tc>
      </w:tr>
      <w:tr w:rsidR="00103652" w:rsidRPr="00714985" w14:paraId="44E3B728" w14:textId="77777777" w:rsidTr="00C33235">
        <w:trPr>
          <w:trHeight w:val="20"/>
        </w:trPr>
        <w:tc>
          <w:tcPr>
            <w:tcW w:w="992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99CDD" w14:textId="292EC7F2" w:rsidR="00103652" w:rsidRPr="00714985" w:rsidRDefault="00103652" w:rsidP="0037324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bCs/>
                <w:color w:val="000000"/>
              </w:rPr>
              <w:t>Fachliche Weiterentwicklung für den Arbeitsalltag im Investmentbanking (DCF, Multiples, LBO, Branchenverständnis)</w:t>
            </w:r>
          </w:p>
        </w:tc>
      </w:tr>
      <w:tr w:rsidR="00103652" w:rsidRPr="00714985" w14:paraId="3DB681B2" w14:textId="77777777" w:rsidTr="007608A2">
        <w:trPr>
          <w:trHeight w:val="510"/>
        </w:trPr>
        <w:tc>
          <w:tcPr>
            <w:tcW w:w="9924" w:type="dxa"/>
            <w:gridSpan w:val="4"/>
            <w:tcBorders>
              <w:bottom w:val="single" w:sz="4" w:space="0" w:color="000000"/>
            </w:tcBorders>
            <w:vAlign w:val="bottom"/>
          </w:tcPr>
          <w:p w14:paraId="199329C7" w14:textId="77777777" w:rsidR="00103652" w:rsidRPr="00714985" w:rsidRDefault="00103652" w:rsidP="00373248">
            <w:pP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714985"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  <w:t>FÄHIGKEITEN &amp; INTERESSEN</w:t>
            </w:r>
          </w:p>
        </w:tc>
      </w:tr>
      <w:tr w:rsidR="00103652" w:rsidRPr="00714985" w14:paraId="3BBE177F" w14:textId="77777777" w:rsidTr="007C152D">
        <w:trPr>
          <w:trHeight w:val="340"/>
        </w:trPr>
        <w:tc>
          <w:tcPr>
            <w:tcW w:w="1299" w:type="dxa"/>
            <w:tcBorders>
              <w:top w:val="single" w:sz="4" w:space="0" w:color="000000"/>
            </w:tcBorders>
            <w:vAlign w:val="bottom"/>
          </w:tcPr>
          <w:p w14:paraId="1D9A71AB" w14:textId="22188567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Sprachen:</w:t>
            </w:r>
          </w:p>
        </w:tc>
        <w:tc>
          <w:tcPr>
            <w:tcW w:w="8625" w:type="dxa"/>
            <w:gridSpan w:val="3"/>
            <w:tcBorders>
              <w:top w:val="single" w:sz="4" w:space="0" w:color="000000"/>
            </w:tcBorders>
            <w:vAlign w:val="bottom"/>
          </w:tcPr>
          <w:p w14:paraId="49076518" w14:textId="38C9F3AC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  <w:color w:val="000000"/>
              </w:rPr>
              <w:t xml:space="preserve">Deutsch </w:t>
            </w:r>
            <w:r w:rsidRPr="00714985">
              <w:rPr>
                <w:rFonts w:ascii="Times New Roman" w:eastAsia="Times New Roman" w:hAnsi="Times New Roman" w:cs="Times New Roman"/>
                <w:i/>
                <w:color w:val="000000"/>
              </w:rPr>
              <w:t>(Muttersprache)</w:t>
            </w:r>
            <w:r w:rsidRPr="00714985">
              <w:rPr>
                <w:rFonts w:ascii="Times New Roman" w:eastAsia="Times New Roman" w:hAnsi="Times New Roman" w:cs="Times New Roman"/>
                <w:color w:val="000000"/>
              </w:rPr>
              <w:t xml:space="preserve">, Englisch </w:t>
            </w:r>
            <w:r w:rsidRPr="00714985">
              <w:rPr>
                <w:rFonts w:ascii="Times New Roman" w:eastAsia="Times New Roman" w:hAnsi="Times New Roman" w:cs="Times New Roman"/>
                <w:i/>
                <w:color w:val="000000"/>
              </w:rPr>
              <w:t>(verhandlungssicher)</w:t>
            </w:r>
            <w:r w:rsidRPr="00714985">
              <w:rPr>
                <w:rFonts w:ascii="Times New Roman" w:eastAsia="Times New Roman" w:hAnsi="Times New Roman" w:cs="Times New Roman"/>
                <w:color w:val="000000"/>
              </w:rPr>
              <w:t xml:space="preserve">, Spanisch </w:t>
            </w:r>
            <w:r w:rsidRPr="00714985">
              <w:rPr>
                <w:rFonts w:ascii="Times New Roman" w:eastAsia="Times New Roman" w:hAnsi="Times New Roman" w:cs="Times New Roman"/>
                <w:i/>
                <w:color w:val="000000"/>
              </w:rPr>
              <w:t>(Grundkenntnisse)</w:t>
            </w:r>
            <w:r w:rsidRPr="0071498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103652" w:rsidRPr="00714985" w14:paraId="7C8A34BF" w14:textId="77777777" w:rsidTr="007C152D">
        <w:trPr>
          <w:trHeight w:val="567"/>
        </w:trPr>
        <w:tc>
          <w:tcPr>
            <w:tcW w:w="1299" w:type="dxa"/>
            <w:vAlign w:val="bottom"/>
          </w:tcPr>
          <w:p w14:paraId="096276EE" w14:textId="4D3314B2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Technisch:</w:t>
            </w:r>
          </w:p>
          <w:p w14:paraId="06982B72" w14:textId="6C8D722F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25" w:type="dxa"/>
            <w:gridSpan w:val="3"/>
            <w:vAlign w:val="bottom"/>
          </w:tcPr>
          <w:p w14:paraId="4A01D5F5" w14:textId="0E8AC6D4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color w:val="000000"/>
              </w:rPr>
              <w:t>Excel (</w:t>
            </w:r>
            <w:r w:rsidRPr="00714985">
              <w:rPr>
                <w:rFonts w:ascii="Times New Roman" w:eastAsia="Times New Roman" w:hAnsi="Times New Roman" w:cs="Times New Roman"/>
                <w:i/>
                <w:color w:val="000000"/>
              </w:rPr>
              <w:t>Online-Kurs im Umfang von über 50 Stunden mit zahlreichen Anwendungsprojekten</w:t>
            </w:r>
            <w:r w:rsidRPr="00714985">
              <w:rPr>
                <w:rFonts w:ascii="Times New Roman" w:eastAsia="Times New Roman" w:hAnsi="Times New Roman" w:cs="Times New Roman"/>
                <w:color w:val="000000"/>
              </w:rPr>
              <w:t>),</w:t>
            </w:r>
          </w:p>
          <w:p w14:paraId="16C772C2" w14:textId="2835FACC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color w:val="000000"/>
              </w:rPr>
              <w:t>PowerPoint (</w:t>
            </w:r>
            <w:r w:rsidRPr="00714985">
              <w:rPr>
                <w:rFonts w:ascii="Times New Roman" w:eastAsia="Times New Roman" w:hAnsi="Times New Roman" w:cs="Times New Roman"/>
                <w:i/>
                <w:color w:val="000000"/>
              </w:rPr>
              <w:t>Online-Kurs zur Erstellung von Präsentationen mit Anwendungsprojekt)</w:t>
            </w:r>
          </w:p>
        </w:tc>
      </w:tr>
      <w:tr w:rsidR="00103652" w:rsidRPr="00714985" w14:paraId="038C9817" w14:textId="77777777" w:rsidTr="007C152D">
        <w:trPr>
          <w:trHeight w:val="340"/>
        </w:trPr>
        <w:tc>
          <w:tcPr>
            <w:tcW w:w="1299" w:type="dxa"/>
            <w:vAlign w:val="bottom"/>
          </w:tcPr>
          <w:p w14:paraId="5D166D09" w14:textId="7438D398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 xml:space="preserve">Interessen: </w:t>
            </w:r>
          </w:p>
        </w:tc>
        <w:tc>
          <w:tcPr>
            <w:tcW w:w="8625" w:type="dxa"/>
            <w:gridSpan w:val="3"/>
            <w:vAlign w:val="bottom"/>
          </w:tcPr>
          <w:p w14:paraId="4061D09B" w14:textId="6D18F46B" w:rsidR="00103652" w:rsidRPr="00714985" w:rsidRDefault="00103652" w:rsidP="00373248">
            <w:pPr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714985">
              <w:rPr>
                <w:rFonts w:ascii="Times New Roman" w:eastAsia="Times New Roman" w:hAnsi="Times New Roman" w:cs="Times New Roman"/>
                <w:color w:val="000000"/>
              </w:rPr>
              <w:t>Muay Thai, Kraft- und Fitnesstraining, Ausdauersport, Kochen, Spieltheorie</w:t>
            </w:r>
          </w:p>
        </w:tc>
      </w:tr>
      <w:tr w:rsidR="006E2026" w:rsidRPr="00714985" w14:paraId="6E7731A3" w14:textId="77777777" w:rsidTr="006E2026">
        <w:trPr>
          <w:trHeight w:val="1020"/>
        </w:trPr>
        <w:tc>
          <w:tcPr>
            <w:tcW w:w="9924" w:type="dxa"/>
            <w:gridSpan w:val="4"/>
            <w:vAlign w:val="bottom"/>
          </w:tcPr>
          <w:p w14:paraId="4B6157D1" w14:textId="77777777" w:rsidR="007C152D" w:rsidRPr="00714985" w:rsidRDefault="007C152D" w:rsidP="00373248">
            <w:pPr>
              <w:contextualSpacing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1"/>
                <w:szCs w:val="21"/>
              </w:rPr>
            </w:pPr>
          </w:p>
          <w:p w14:paraId="32664FAD" w14:textId="2ED8B9EC" w:rsidR="00103652" w:rsidRPr="00714985" w:rsidRDefault="006E2026" w:rsidP="00373248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714985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1"/>
                <w:szCs w:val="21"/>
              </w:rPr>
              <w:drawing>
                <wp:inline distT="0" distB="0" distL="0" distR="0" wp14:anchorId="7EEF4075" wp14:editId="3FFD19E7">
                  <wp:extent cx="936672" cy="491924"/>
                  <wp:effectExtent l="0" t="0" r="0" b="3810"/>
                  <wp:docPr id="80839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05" cy="49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EA545" w14:textId="05E197B5" w:rsidR="006E2026" w:rsidRPr="00714985" w:rsidRDefault="007C152D" w:rsidP="00373248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4985">
              <w:rPr>
                <w:rFonts w:ascii="Times New Roman" w:eastAsia="Times New Roman" w:hAnsi="Times New Roman" w:cs="Times New Roman"/>
              </w:rPr>
              <w:t>Frankfurt am Main</w:t>
            </w:r>
            <w:r w:rsidR="006E2026" w:rsidRPr="00714985">
              <w:rPr>
                <w:rFonts w:ascii="Times New Roman" w:eastAsia="Times New Roman" w:hAnsi="Times New Roman" w:cs="Times New Roman"/>
              </w:rPr>
              <w:t xml:space="preserve">, </w:t>
            </w:r>
            <w:r w:rsidRPr="00714985">
              <w:rPr>
                <w:rFonts w:ascii="Times New Roman" w:eastAsia="Times New Roman" w:hAnsi="Times New Roman" w:cs="Times New Roman"/>
              </w:rPr>
              <w:fldChar w:fldCharType="begin"/>
            </w:r>
            <w:r w:rsidRPr="00714985">
              <w:rPr>
                <w:rFonts w:ascii="Times New Roman" w:eastAsia="Times New Roman" w:hAnsi="Times New Roman" w:cs="Times New Roman"/>
              </w:rPr>
              <w:instrText xml:space="preserve"> TIME \@ "dd.MM.yyyy" </w:instrText>
            </w:r>
            <w:r w:rsidRPr="00714985">
              <w:rPr>
                <w:rFonts w:ascii="Times New Roman" w:eastAsia="Times New Roman" w:hAnsi="Times New Roman" w:cs="Times New Roman"/>
              </w:rPr>
              <w:fldChar w:fldCharType="separate"/>
            </w:r>
            <w:r w:rsidR="00796D61">
              <w:rPr>
                <w:rFonts w:ascii="Times New Roman" w:eastAsia="Times New Roman" w:hAnsi="Times New Roman" w:cs="Times New Roman"/>
                <w:noProof/>
              </w:rPr>
              <w:t>20.08.2024</w:t>
            </w:r>
            <w:r w:rsidRPr="00714985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</w:tr>
    </w:tbl>
    <w:p w14:paraId="487DAFB2" w14:textId="77777777" w:rsidR="007635B3" w:rsidRPr="00714985" w:rsidRDefault="007635B3" w:rsidP="00C33235">
      <w:pPr>
        <w:rPr>
          <w:rFonts w:ascii="Times New Roman" w:hAnsi="Times New Roman" w:cs="Times New Roman"/>
          <w:sz w:val="2"/>
          <w:szCs w:val="2"/>
        </w:rPr>
      </w:pPr>
    </w:p>
    <w:sectPr w:rsidR="007635B3" w:rsidRPr="00714985" w:rsidSect="007C152D">
      <w:footerReference w:type="even" r:id="rId10"/>
      <w:pgSz w:w="11906" w:h="16838"/>
      <w:pgMar w:top="1247" w:right="1418" w:bottom="1418" w:left="141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1A643" w14:textId="77777777" w:rsidR="00486B93" w:rsidRDefault="00486B93">
      <w:pPr>
        <w:spacing w:after="0" w:line="240" w:lineRule="auto"/>
      </w:pPr>
      <w:r>
        <w:separator/>
      </w:r>
    </w:p>
  </w:endnote>
  <w:endnote w:type="continuationSeparator" w:id="0">
    <w:p w14:paraId="3241F120" w14:textId="77777777" w:rsidR="00486B93" w:rsidRDefault="00486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6F536" w14:textId="77777777" w:rsidR="007635B3" w:rsidRDefault="008E3F4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73F9D72E" w14:textId="77777777" w:rsidR="007635B3" w:rsidRDefault="007635B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96470" w14:textId="77777777" w:rsidR="00486B93" w:rsidRDefault="00486B93">
      <w:pPr>
        <w:spacing w:after="0" w:line="240" w:lineRule="auto"/>
      </w:pPr>
      <w:r>
        <w:separator/>
      </w:r>
    </w:p>
  </w:footnote>
  <w:footnote w:type="continuationSeparator" w:id="0">
    <w:p w14:paraId="1471296D" w14:textId="77777777" w:rsidR="00486B93" w:rsidRDefault="00486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10883"/>
    <w:multiLevelType w:val="hybridMultilevel"/>
    <w:tmpl w:val="5EFEA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B6445"/>
    <w:multiLevelType w:val="multilevel"/>
    <w:tmpl w:val="E9A64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793674"/>
    <w:multiLevelType w:val="hybridMultilevel"/>
    <w:tmpl w:val="96CC8D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D5D2F"/>
    <w:multiLevelType w:val="multilevel"/>
    <w:tmpl w:val="1F963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27F538C"/>
    <w:multiLevelType w:val="multilevel"/>
    <w:tmpl w:val="EB0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4325A"/>
    <w:multiLevelType w:val="multilevel"/>
    <w:tmpl w:val="DE2847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572694F"/>
    <w:multiLevelType w:val="multilevel"/>
    <w:tmpl w:val="83B4374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A0C7A1B"/>
    <w:multiLevelType w:val="hybridMultilevel"/>
    <w:tmpl w:val="D5585306"/>
    <w:lvl w:ilvl="0" w:tplc="5F22F656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344CA"/>
    <w:multiLevelType w:val="multilevel"/>
    <w:tmpl w:val="7FFA1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CCB4E3C"/>
    <w:multiLevelType w:val="multilevel"/>
    <w:tmpl w:val="0F5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37889">
    <w:abstractNumId w:val="5"/>
  </w:num>
  <w:num w:numId="2" w16cid:durableId="990527792">
    <w:abstractNumId w:val="1"/>
  </w:num>
  <w:num w:numId="3" w16cid:durableId="1612741493">
    <w:abstractNumId w:val="6"/>
  </w:num>
  <w:num w:numId="4" w16cid:durableId="278027971">
    <w:abstractNumId w:val="8"/>
  </w:num>
  <w:num w:numId="5" w16cid:durableId="1179925622">
    <w:abstractNumId w:val="3"/>
  </w:num>
  <w:num w:numId="6" w16cid:durableId="1247109978">
    <w:abstractNumId w:val="2"/>
  </w:num>
  <w:num w:numId="7" w16cid:durableId="1661347814">
    <w:abstractNumId w:val="0"/>
  </w:num>
  <w:num w:numId="8" w16cid:durableId="968903172">
    <w:abstractNumId w:val="7"/>
  </w:num>
  <w:num w:numId="9" w16cid:durableId="1008748656">
    <w:abstractNumId w:val="4"/>
  </w:num>
  <w:num w:numId="10" w16cid:durableId="109104514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5B3"/>
    <w:rsid w:val="00001DFB"/>
    <w:rsid w:val="00002C1C"/>
    <w:rsid w:val="00014250"/>
    <w:rsid w:val="000426DF"/>
    <w:rsid w:val="0005667C"/>
    <w:rsid w:val="00057AF1"/>
    <w:rsid w:val="000612D3"/>
    <w:rsid w:val="00070BAE"/>
    <w:rsid w:val="00072F27"/>
    <w:rsid w:val="00090DC0"/>
    <w:rsid w:val="00093B1D"/>
    <w:rsid w:val="000A4442"/>
    <w:rsid w:val="000A5B49"/>
    <w:rsid w:val="000A7410"/>
    <w:rsid w:val="000B6D81"/>
    <w:rsid w:val="000C1B24"/>
    <w:rsid w:val="000C386F"/>
    <w:rsid w:val="000D0913"/>
    <w:rsid w:val="000D10DB"/>
    <w:rsid w:val="000D7B52"/>
    <w:rsid w:val="000E7C32"/>
    <w:rsid w:val="000F0610"/>
    <w:rsid w:val="001020E1"/>
    <w:rsid w:val="00103652"/>
    <w:rsid w:val="00111846"/>
    <w:rsid w:val="001314CA"/>
    <w:rsid w:val="00151D56"/>
    <w:rsid w:val="001539E4"/>
    <w:rsid w:val="00154F24"/>
    <w:rsid w:val="00157355"/>
    <w:rsid w:val="00160D3B"/>
    <w:rsid w:val="00171C0F"/>
    <w:rsid w:val="001825C9"/>
    <w:rsid w:val="001869EF"/>
    <w:rsid w:val="00190082"/>
    <w:rsid w:val="001A303D"/>
    <w:rsid w:val="001A7DD6"/>
    <w:rsid w:val="001B4237"/>
    <w:rsid w:val="001C4235"/>
    <w:rsid w:val="001C4C2C"/>
    <w:rsid w:val="001D171A"/>
    <w:rsid w:val="001E24D2"/>
    <w:rsid w:val="002005A0"/>
    <w:rsid w:val="00204B18"/>
    <w:rsid w:val="002067FA"/>
    <w:rsid w:val="00217F0A"/>
    <w:rsid w:val="002250B2"/>
    <w:rsid w:val="002358F0"/>
    <w:rsid w:val="002375CC"/>
    <w:rsid w:val="00243DBE"/>
    <w:rsid w:val="00244909"/>
    <w:rsid w:val="00245030"/>
    <w:rsid w:val="002526E1"/>
    <w:rsid w:val="00252B2F"/>
    <w:rsid w:val="00260E9E"/>
    <w:rsid w:val="002639B3"/>
    <w:rsid w:val="00292B58"/>
    <w:rsid w:val="002B2D35"/>
    <w:rsid w:val="002C5C98"/>
    <w:rsid w:val="002D133F"/>
    <w:rsid w:val="002D7E93"/>
    <w:rsid w:val="002F47F1"/>
    <w:rsid w:val="002F7312"/>
    <w:rsid w:val="0030092F"/>
    <w:rsid w:val="00336360"/>
    <w:rsid w:val="003451A4"/>
    <w:rsid w:val="00361836"/>
    <w:rsid w:val="00373248"/>
    <w:rsid w:val="00380BD8"/>
    <w:rsid w:val="00383CA8"/>
    <w:rsid w:val="0039729F"/>
    <w:rsid w:val="003A248C"/>
    <w:rsid w:val="003C0294"/>
    <w:rsid w:val="003C466D"/>
    <w:rsid w:val="003D3ADE"/>
    <w:rsid w:val="003E3C64"/>
    <w:rsid w:val="003E4452"/>
    <w:rsid w:val="003E4AB5"/>
    <w:rsid w:val="00421063"/>
    <w:rsid w:val="00434518"/>
    <w:rsid w:val="00436060"/>
    <w:rsid w:val="00437372"/>
    <w:rsid w:val="004451C4"/>
    <w:rsid w:val="004526D5"/>
    <w:rsid w:val="0047111F"/>
    <w:rsid w:val="0047668A"/>
    <w:rsid w:val="00486B93"/>
    <w:rsid w:val="00493D39"/>
    <w:rsid w:val="004A0851"/>
    <w:rsid w:val="004A4AF4"/>
    <w:rsid w:val="004D6435"/>
    <w:rsid w:val="004F6158"/>
    <w:rsid w:val="00506FC4"/>
    <w:rsid w:val="005147F7"/>
    <w:rsid w:val="00543233"/>
    <w:rsid w:val="0055693E"/>
    <w:rsid w:val="00564CE9"/>
    <w:rsid w:val="00570F85"/>
    <w:rsid w:val="005764F8"/>
    <w:rsid w:val="00577DA6"/>
    <w:rsid w:val="0059107D"/>
    <w:rsid w:val="005C100D"/>
    <w:rsid w:val="005C462E"/>
    <w:rsid w:val="00611E5E"/>
    <w:rsid w:val="00636D58"/>
    <w:rsid w:val="00642853"/>
    <w:rsid w:val="00654E39"/>
    <w:rsid w:val="006820F1"/>
    <w:rsid w:val="006840D5"/>
    <w:rsid w:val="00691843"/>
    <w:rsid w:val="00692F36"/>
    <w:rsid w:val="006A25C9"/>
    <w:rsid w:val="006A467A"/>
    <w:rsid w:val="006E0E26"/>
    <w:rsid w:val="006E2026"/>
    <w:rsid w:val="00706400"/>
    <w:rsid w:val="00713D49"/>
    <w:rsid w:val="0071459F"/>
    <w:rsid w:val="00714985"/>
    <w:rsid w:val="00723D7C"/>
    <w:rsid w:val="00736FF5"/>
    <w:rsid w:val="007608A2"/>
    <w:rsid w:val="007635B3"/>
    <w:rsid w:val="00783E98"/>
    <w:rsid w:val="00792000"/>
    <w:rsid w:val="00794150"/>
    <w:rsid w:val="0079486D"/>
    <w:rsid w:val="00796D61"/>
    <w:rsid w:val="007B02B6"/>
    <w:rsid w:val="007C152D"/>
    <w:rsid w:val="007D0020"/>
    <w:rsid w:val="00800868"/>
    <w:rsid w:val="00802FAB"/>
    <w:rsid w:val="0081576B"/>
    <w:rsid w:val="0082674F"/>
    <w:rsid w:val="00831584"/>
    <w:rsid w:val="008316A3"/>
    <w:rsid w:val="008370CE"/>
    <w:rsid w:val="00852E27"/>
    <w:rsid w:val="00856179"/>
    <w:rsid w:val="00856608"/>
    <w:rsid w:val="00877729"/>
    <w:rsid w:val="00877E2F"/>
    <w:rsid w:val="008857A0"/>
    <w:rsid w:val="008916F9"/>
    <w:rsid w:val="00894573"/>
    <w:rsid w:val="0089596C"/>
    <w:rsid w:val="008A2268"/>
    <w:rsid w:val="008A244F"/>
    <w:rsid w:val="008C4829"/>
    <w:rsid w:val="008E3F4F"/>
    <w:rsid w:val="00902CB2"/>
    <w:rsid w:val="0092381B"/>
    <w:rsid w:val="009246E1"/>
    <w:rsid w:val="009441BC"/>
    <w:rsid w:val="00957EE8"/>
    <w:rsid w:val="00966F12"/>
    <w:rsid w:val="00977F6D"/>
    <w:rsid w:val="00982966"/>
    <w:rsid w:val="00986750"/>
    <w:rsid w:val="0098738E"/>
    <w:rsid w:val="00993D40"/>
    <w:rsid w:val="009C565C"/>
    <w:rsid w:val="009D046A"/>
    <w:rsid w:val="009F35A9"/>
    <w:rsid w:val="00A17694"/>
    <w:rsid w:val="00A537D9"/>
    <w:rsid w:val="00A548F7"/>
    <w:rsid w:val="00A620A0"/>
    <w:rsid w:val="00AC3E1A"/>
    <w:rsid w:val="00AE32C3"/>
    <w:rsid w:val="00AF13C5"/>
    <w:rsid w:val="00B03E27"/>
    <w:rsid w:val="00B07E31"/>
    <w:rsid w:val="00B2089A"/>
    <w:rsid w:val="00B33E23"/>
    <w:rsid w:val="00B37D6E"/>
    <w:rsid w:val="00B44C78"/>
    <w:rsid w:val="00B6058F"/>
    <w:rsid w:val="00B67C34"/>
    <w:rsid w:val="00B94F98"/>
    <w:rsid w:val="00B975BE"/>
    <w:rsid w:val="00BA27DB"/>
    <w:rsid w:val="00BB01E1"/>
    <w:rsid w:val="00BC693C"/>
    <w:rsid w:val="00BD4CD9"/>
    <w:rsid w:val="00BD5F82"/>
    <w:rsid w:val="00BD7D2C"/>
    <w:rsid w:val="00BE344D"/>
    <w:rsid w:val="00BE50FD"/>
    <w:rsid w:val="00BF0353"/>
    <w:rsid w:val="00C171FB"/>
    <w:rsid w:val="00C22979"/>
    <w:rsid w:val="00C33235"/>
    <w:rsid w:val="00C35FD6"/>
    <w:rsid w:val="00C44CFE"/>
    <w:rsid w:val="00C955A0"/>
    <w:rsid w:val="00C96EEF"/>
    <w:rsid w:val="00C97819"/>
    <w:rsid w:val="00CA5FA3"/>
    <w:rsid w:val="00CC35BC"/>
    <w:rsid w:val="00CD18BC"/>
    <w:rsid w:val="00D01C93"/>
    <w:rsid w:val="00D0635D"/>
    <w:rsid w:val="00D079C4"/>
    <w:rsid w:val="00D118D1"/>
    <w:rsid w:val="00D121D4"/>
    <w:rsid w:val="00D362F7"/>
    <w:rsid w:val="00D36689"/>
    <w:rsid w:val="00D5488C"/>
    <w:rsid w:val="00D6626A"/>
    <w:rsid w:val="00D67718"/>
    <w:rsid w:val="00D83B2C"/>
    <w:rsid w:val="00D845C5"/>
    <w:rsid w:val="00D96E32"/>
    <w:rsid w:val="00D96F72"/>
    <w:rsid w:val="00D97988"/>
    <w:rsid w:val="00DA1439"/>
    <w:rsid w:val="00DC11F6"/>
    <w:rsid w:val="00DC182F"/>
    <w:rsid w:val="00DC5613"/>
    <w:rsid w:val="00DC5F95"/>
    <w:rsid w:val="00DD0847"/>
    <w:rsid w:val="00DD21BB"/>
    <w:rsid w:val="00DE68D4"/>
    <w:rsid w:val="00DF6C82"/>
    <w:rsid w:val="00E07CE8"/>
    <w:rsid w:val="00E21906"/>
    <w:rsid w:val="00E32BCC"/>
    <w:rsid w:val="00E521AC"/>
    <w:rsid w:val="00E55FC7"/>
    <w:rsid w:val="00E81631"/>
    <w:rsid w:val="00E872C9"/>
    <w:rsid w:val="00EC15DA"/>
    <w:rsid w:val="00EC16F8"/>
    <w:rsid w:val="00EC53A8"/>
    <w:rsid w:val="00EC6331"/>
    <w:rsid w:val="00EC68A0"/>
    <w:rsid w:val="00EE6D12"/>
    <w:rsid w:val="00F042FE"/>
    <w:rsid w:val="00F04ECE"/>
    <w:rsid w:val="00F1290E"/>
    <w:rsid w:val="00F22039"/>
    <w:rsid w:val="00F24939"/>
    <w:rsid w:val="00F4108E"/>
    <w:rsid w:val="00F51C64"/>
    <w:rsid w:val="00F538D7"/>
    <w:rsid w:val="00F54899"/>
    <w:rsid w:val="00F56547"/>
    <w:rsid w:val="00F64D1F"/>
    <w:rsid w:val="00F81F7E"/>
    <w:rsid w:val="00FB2990"/>
    <w:rsid w:val="00FC6082"/>
    <w:rsid w:val="00FD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EAECAF"/>
  <w15:docId w15:val="{91C087C6-32A0-420C-B4AC-DC42833C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DD08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D08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D0847"/>
    <w:rPr>
      <w:sz w:val="20"/>
      <w:szCs w:val="20"/>
    </w:rPr>
  </w:style>
  <w:style w:type="paragraph" w:styleId="berarbeitung">
    <w:name w:val="Revision"/>
    <w:hidden/>
    <w:uiPriority w:val="99"/>
    <w:semiHidden/>
    <w:rsid w:val="00072F27"/>
    <w:pPr>
      <w:spacing w:after="0"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72F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72F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3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672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6971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677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7025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30270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2949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101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8F6D035F-C0F7-41BB-8AC4-D78C04D4FF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9</cp:revision>
  <dcterms:created xsi:type="dcterms:W3CDTF">2024-08-07T11:40:00Z</dcterms:created>
  <dcterms:modified xsi:type="dcterms:W3CDTF">2024-08-20T17:10:00Z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5f0cf149a499d41b0e014364ae8060f789daa2aedac42115dd37aba320d899b1</vt:lpwstr>
  </property>
</Properties>
</file>