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441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5321"/>
        <w:gridCol w:w="1451"/>
        <w:gridCol w:w="142"/>
        <w:gridCol w:w="1552"/>
      </w:tblGrid>
      <w:tr w:rsidR="002508C2" w:rsidRPr="00F05139" w14:paraId="5DF08F91" w14:textId="77777777" w:rsidTr="008D77A9">
        <w:trPr>
          <w:trHeight w:val="20"/>
        </w:trPr>
        <w:tc>
          <w:tcPr>
            <w:tcW w:w="10441" w:type="dxa"/>
            <w:gridSpan w:val="5"/>
            <w:vAlign w:val="bottom"/>
          </w:tcPr>
          <w:p w14:paraId="722A5AF6" w14:textId="6B608A78" w:rsidR="002508C2" w:rsidRPr="00F05139" w:rsidRDefault="00AA4655" w:rsidP="00DA3367">
            <w:pPr>
              <w:rPr>
                <w:rFonts w:ascii="Georgia" w:hAnsi="Georgia"/>
                <w:sz w:val="52"/>
                <w:szCs w:val="52"/>
              </w:rPr>
            </w:pPr>
            <w:r w:rsidRPr="00F05139">
              <w:rPr>
                <w:rFonts w:ascii="Georgia" w:hAnsi="Georgia"/>
                <w:sz w:val="52"/>
                <w:szCs w:val="52"/>
              </w:rPr>
              <w:t>Jan Diem</w:t>
            </w:r>
          </w:p>
        </w:tc>
      </w:tr>
      <w:tr w:rsidR="00497B05" w:rsidRPr="00F05139" w14:paraId="29A4F061" w14:textId="77777777" w:rsidTr="008D77A9">
        <w:trPr>
          <w:trHeight w:val="510"/>
        </w:trPr>
        <w:tc>
          <w:tcPr>
            <w:tcW w:w="10441" w:type="dxa"/>
            <w:gridSpan w:val="5"/>
            <w:tcBorders>
              <w:bottom w:val="single" w:sz="4" w:space="0" w:color="auto"/>
            </w:tcBorders>
            <w:vAlign w:val="bottom"/>
          </w:tcPr>
          <w:p w14:paraId="70C0A5C8" w14:textId="0EF07640" w:rsidR="00497B05" w:rsidRPr="00F05139" w:rsidRDefault="00497B05" w:rsidP="00DA3367">
            <w:pPr>
              <w:rPr>
                <w:rFonts w:ascii="Georgia" w:hAnsi="Georgia"/>
                <w:b/>
                <w:smallCaps/>
              </w:rPr>
            </w:pPr>
            <w:r w:rsidRPr="00F05139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</w:tr>
      <w:tr w:rsidR="00D47048" w:rsidRPr="00F05139" w14:paraId="7E507145" w14:textId="77777777" w:rsidTr="008D77A9">
        <w:trPr>
          <w:trHeight w:val="340"/>
        </w:trPr>
        <w:tc>
          <w:tcPr>
            <w:tcW w:w="1975" w:type="dxa"/>
            <w:vAlign w:val="bottom"/>
          </w:tcPr>
          <w:p w14:paraId="37A6837E" w14:textId="2037383C" w:rsidR="00D47048" w:rsidRPr="00F05139" w:rsidRDefault="00D47048" w:rsidP="00DA3367">
            <w:pPr>
              <w:rPr>
                <w:rFonts w:ascii="Georgia" w:hAnsi="Georgia"/>
              </w:rPr>
            </w:pPr>
            <w:r w:rsidRPr="00F05139">
              <w:rPr>
                <w:rFonts w:ascii="Georgia" w:hAnsi="Georgia"/>
              </w:rPr>
              <w:t>Adresse:</w:t>
            </w:r>
          </w:p>
        </w:tc>
        <w:tc>
          <w:tcPr>
            <w:tcW w:w="8465" w:type="dxa"/>
            <w:gridSpan w:val="4"/>
            <w:vAlign w:val="bottom"/>
          </w:tcPr>
          <w:p w14:paraId="0AD090D2" w14:textId="71B8602B" w:rsidR="00D47048" w:rsidRPr="00F05139" w:rsidRDefault="00D47048" w:rsidP="00DA3367">
            <w:pPr>
              <w:rPr>
                <w:rFonts w:ascii="Georgia" w:hAnsi="Georgia"/>
              </w:rPr>
            </w:pPr>
            <w:r w:rsidRPr="00F05139">
              <w:rPr>
                <w:rFonts w:ascii="Georgia" w:hAnsi="Georgia" w:cs="Georgia"/>
                <w:color w:val="000000"/>
              </w:rPr>
              <w:t xml:space="preserve">Bernhardstraße 8a, </w:t>
            </w:r>
            <w:r w:rsidRPr="00F05139">
              <w:rPr>
                <w:rFonts w:ascii="Georgia" w:hAnsi="Georgia"/>
              </w:rPr>
              <w:t>90431 Nürnberg</w:t>
            </w:r>
          </w:p>
        </w:tc>
      </w:tr>
      <w:tr w:rsidR="00D47048" w:rsidRPr="00F05139" w14:paraId="4A609A66" w14:textId="77777777" w:rsidTr="008D77A9">
        <w:trPr>
          <w:trHeight w:val="340"/>
        </w:trPr>
        <w:tc>
          <w:tcPr>
            <w:tcW w:w="1975" w:type="dxa"/>
            <w:vAlign w:val="bottom"/>
          </w:tcPr>
          <w:p w14:paraId="3380B077" w14:textId="37410B65" w:rsidR="00D47048" w:rsidRPr="00F05139" w:rsidRDefault="00D47048" w:rsidP="00DA3367">
            <w:pPr>
              <w:rPr>
                <w:rFonts w:ascii="Georgia" w:hAnsi="Georgia"/>
              </w:rPr>
            </w:pPr>
            <w:r w:rsidRPr="00F05139">
              <w:rPr>
                <w:rFonts w:ascii="Georgia" w:hAnsi="Georgia"/>
              </w:rPr>
              <w:t>E-Mail:</w:t>
            </w:r>
          </w:p>
        </w:tc>
        <w:tc>
          <w:tcPr>
            <w:tcW w:w="8465" w:type="dxa"/>
            <w:gridSpan w:val="4"/>
            <w:vAlign w:val="bottom"/>
          </w:tcPr>
          <w:p w14:paraId="4240C8B5" w14:textId="411C3ACC" w:rsidR="00D47048" w:rsidRPr="00F05139" w:rsidDel="00497B05" w:rsidRDefault="00C879F3" w:rsidP="00DA3367">
            <w:pPr>
              <w:rPr>
                <w:rFonts w:ascii="Georgia" w:hAnsi="Georgia"/>
                <w:sz w:val="24"/>
                <w:lang w:eastAsia="de-DE"/>
              </w:rPr>
            </w:pPr>
            <w:r w:rsidRPr="00F05139">
              <w:rPr>
                <w:rFonts w:ascii="Georgia" w:hAnsi="Georgia" w:cs="Georgia"/>
                <w:color w:val="000000"/>
              </w:rPr>
              <w:t>j</w:t>
            </w:r>
            <w:r w:rsidR="007C4707" w:rsidRPr="00F05139">
              <w:rPr>
                <w:rFonts w:ascii="Georgia" w:hAnsi="Georgia" w:cs="Georgia"/>
                <w:color w:val="000000"/>
              </w:rPr>
              <w:t>an</w:t>
            </w:r>
            <w:r w:rsidRPr="00F05139">
              <w:rPr>
                <w:rFonts w:ascii="Georgia" w:hAnsi="Georgia" w:cs="Georgia"/>
                <w:color w:val="000000"/>
              </w:rPr>
              <w:t>.diem</w:t>
            </w:r>
            <w:r w:rsidR="00D47048" w:rsidRPr="00F05139">
              <w:rPr>
                <w:rFonts w:ascii="Georgia" w:hAnsi="Georgia" w:cs="Georgia"/>
                <w:color w:val="000000"/>
              </w:rPr>
              <w:t>@outlook.com</w:t>
            </w:r>
          </w:p>
        </w:tc>
      </w:tr>
      <w:tr w:rsidR="00D47048" w:rsidRPr="00F05139" w14:paraId="75FC1235" w14:textId="77777777" w:rsidTr="008D77A9">
        <w:trPr>
          <w:trHeight w:val="340"/>
        </w:trPr>
        <w:tc>
          <w:tcPr>
            <w:tcW w:w="1975" w:type="dxa"/>
            <w:vAlign w:val="bottom"/>
          </w:tcPr>
          <w:p w14:paraId="28ECECDB" w14:textId="77777777" w:rsidR="00D47048" w:rsidRPr="00F05139" w:rsidRDefault="00D47048" w:rsidP="00DA3367">
            <w:pPr>
              <w:rPr>
                <w:rFonts w:ascii="Georgia" w:hAnsi="Georgia"/>
              </w:rPr>
            </w:pPr>
            <w:r w:rsidRPr="00F05139">
              <w:rPr>
                <w:rFonts w:ascii="Georgia" w:hAnsi="Georgia"/>
              </w:rPr>
              <w:t>Mobil:</w:t>
            </w:r>
          </w:p>
        </w:tc>
        <w:tc>
          <w:tcPr>
            <w:tcW w:w="8465" w:type="dxa"/>
            <w:gridSpan w:val="4"/>
            <w:vAlign w:val="bottom"/>
          </w:tcPr>
          <w:p w14:paraId="5D969C6E" w14:textId="2F2B1FFB" w:rsidR="00D47048" w:rsidRPr="00F05139" w:rsidRDefault="00D47048" w:rsidP="00DA3367">
            <w:pPr>
              <w:rPr>
                <w:rFonts w:ascii="Georgia" w:hAnsi="Georgia"/>
              </w:rPr>
            </w:pPr>
            <w:r w:rsidRPr="00F05139">
              <w:rPr>
                <w:rFonts w:ascii="Georgia" w:hAnsi="Georgia" w:cs="Georgia"/>
                <w:color w:val="000000"/>
              </w:rPr>
              <w:t>+49 176 84395774</w:t>
            </w:r>
          </w:p>
        </w:tc>
      </w:tr>
      <w:tr w:rsidR="00D47048" w:rsidRPr="00F05139" w14:paraId="49C9E9C3" w14:textId="77777777" w:rsidTr="008D77A9">
        <w:trPr>
          <w:trHeight w:val="340"/>
        </w:trPr>
        <w:tc>
          <w:tcPr>
            <w:tcW w:w="1975" w:type="dxa"/>
            <w:vAlign w:val="bottom"/>
          </w:tcPr>
          <w:p w14:paraId="62536AD2" w14:textId="77777777" w:rsidR="00D47048" w:rsidRPr="00F05139" w:rsidRDefault="00D47048" w:rsidP="00DA3367">
            <w:pPr>
              <w:rPr>
                <w:rFonts w:ascii="Georgia" w:hAnsi="Georgia"/>
              </w:rPr>
            </w:pPr>
            <w:r w:rsidRPr="00F05139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8465" w:type="dxa"/>
            <w:gridSpan w:val="4"/>
            <w:vAlign w:val="bottom"/>
          </w:tcPr>
          <w:p w14:paraId="6FC3E8E1" w14:textId="1D3E5251" w:rsidR="00D47048" w:rsidRPr="00F05139" w:rsidRDefault="00D47048" w:rsidP="00DA3367">
            <w:pPr>
              <w:rPr>
                <w:rFonts w:ascii="Georgia" w:hAnsi="Georgia"/>
              </w:rPr>
            </w:pPr>
            <w:r w:rsidRPr="00F05139">
              <w:rPr>
                <w:rFonts w:ascii="Georgia" w:hAnsi="Georgia" w:cs="Georgia"/>
                <w:color w:val="000000"/>
              </w:rPr>
              <w:t>06.09.2002 in Nürnberg</w:t>
            </w:r>
          </w:p>
        </w:tc>
      </w:tr>
      <w:tr w:rsidR="002508C2" w:rsidRPr="00F05139" w14:paraId="0FCADE56" w14:textId="77777777" w:rsidTr="008D77A9">
        <w:trPr>
          <w:trHeight w:val="510"/>
        </w:trPr>
        <w:tc>
          <w:tcPr>
            <w:tcW w:w="10441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613CB68A" w:rsidR="002508C2" w:rsidRPr="00F05139" w:rsidRDefault="002508C2" w:rsidP="00DA3367">
            <w:pPr>
              <w:rPr>
                <w:rFonts w:ascii="Georgia" w:hAnsi="Georgia"/>
              </w:rPr>
            </w:pPr>
            <w:r w:rsidRPr="00F05139">
              <w:rPr>
                <w:rFonts w:ascii="Georgia" w:hAnsi="Georgia"/>
                <w:b/>
                <w:smallCaps/>
                <w:sz w:val="32"/>
                <w:szCs w:val="32"/>
              </w:rPr>
              <w:t>Schulbildung</w:t>
            </w:r>
            <w:r w:rsidR="00946E05" w:rsidRPr="00F05139">
              <w:rPr>
                <w:rFonts w:ascii="Georgia" w:hAnsi="Georgia"/>
                <w:b/>
                <w:smallCaps/>
                <w:sz w:val="32"/>
                <w:szCs w:val="32"/>
              </w:rPr>
              <w:t xml:space="preserve"> &amp; Studium</w:t>
            </w:r>
          </w:p>
        </w:tc>
      </w:tr>
      <w:tr w:rsidR="00C018E4" w:rsidRPr="00F05139" w14:paraId="7D1DEBF7" w14:textId="77777777" w:rsidTr="008D77A9">
        <w:trPr>
          <w:trHeight w:val="737"/>
        </w:trPr>
        <w:tc>
          <w:tcPr>
            <w:tcW w:w="1975" w:type="dxa"/>
            <w:tcBorders>
              <w:top w:val="single" w:sz="4" w:space="0" w:color="auto"/>
            </w:tcBorders>
            <w:vAlign w:val="bottom"/>
          </w:tcPr>
          <w:p w14:paraId="0D651542" w14:textId="77777777" w:rsidR="007C6A3C" w:rsidRPr="00F05139" w:rsidRDefault="007C6A3C" w:rsidP="00DA3367">
            <w:pPr>
              <w:rPr>
                <w:rFonts w:ascii="Georgia" w:hAnsi="Georgia"/>
              </w:rPr>
            </w:pPr>
            <w:r w:rsidRPr="00F05139">
              <w:rPr>
                <w:rFonts w:ascii="Georgia" w:hAnsi="Georgia"/>
              </w:rPr>
              <w:t>10/20</w:t>
            </w:r>
            <w:r w:rsidR="00920BA9" w:rsidRPr="00F05139">
              <w:rPr>
                <w:rFonts w:ascii="Georgia" w:hAnsi="Georgia"/>
              </w:rPr>
              <w:t>22</w:t>
            </w:r>
            <w:r w:rsidRPr="00F05139">
              <w:rPr>
                <w:rFonts w:ascii="Georgia" w:hAnsi="Georgia"/>
              </w:rPr>
              <w:t xml:space="preserve"> – heute</w:t>
            </w:r>
          </w:p>
          <w:p w14:paraId="74C0312D" w14:textId="36C3B78B" w:rsidR="00A05ACB" w:rsidRPr="00F05139" w:rsidRDefault="00A05ACB" w:rsidP="00DA3367">
            <w:pPr>
              <w:rPr>
                <w:rFonts w:ascii="Georgia" w:hAnsi="Georgia"/>
                <w:b/>
                <w:bCs/>
                <w:sz w:val="28"/>
                <w:szCs w:val="28"/>
              </w:rPr>
            </w:pPr>
          </w:p>
        </w:tc>
        <w:tc>
          <w:tcPr>
            <w:tcW w:w="6772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1D537D45" w:rsidR="007C6A3C" w:rsidRPr="00F05139" w:rsidRDefault="00920BA9" w:rsidP="00DA3367">
            <w:pPr>
              <w:rPr>
                <w:rFonts w:ascii="Georgia" w:hAnsi="Georgia"/>
                <w:b/>
                <w:smallCaps/>
                <w:sz w:val="24"/>
              </w:rPr>
            </w:pPr>
            <w:r w:rsidRPr="00F05139">
              <w:rPr>
                <w:rFonts w:ascii="Georgia" w:hAnsi="Georgia"/>
                <w:b/>
                <w:smallCaps/>
                <w:sz w:val="28"/>
              </w:rPr>
              <w:t>Friedrich-Alexander-Universität Erlangen-Nürnberg</w:t>
            </w:r>
          </w:p>
        </w:tc>
        <w:tc>
          <w:tcPr>
            <w:tcW w:w="1692" w:type="dxa"/>
            <w:gridSpan w:val="2"/>
            <w:tcBorders>
              <w:top w:val="single" w:sz="4" w:space="0" w:color="auto"/>
            </w:tcBorders>
            <w:vAlign w:val="bottom"/>
          </w:tcPr>
          <w:p w14:paraId="10F3F1B6" w14:textId="77777777" w:rsidR="007C6A3C" w:rsidRPr="00F05139" w:rsidRDefault="00946E05" w:rsidP="00DA3367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 w:rsidRPr="00F05139">
              <w:rPr>
                <w:rFonts w:ascii="Georgia" w:hAnsi="Georgia"/>
                <w:i/>
                <w:smallCaps/>
                <w:sz w:val="28"/>
              </w:rPr>
              <w:t>Nürnberg</w:t>
            </w:r>
          </w:p>
          <w:p w14:paraId="7C845E2D" w14:textId="101F0448" w:rsidR="00A05ACB" w:rsidRPr="00F05139" w:rsidRDefault="00A05ACB" w:rsidP="00DA3367">
            <w:pPr>
              <w:jc w:val="right"/>
              <w:rPr>
                <w:rFonts w:ascii="Georgia" w:hAnsi="Georgia"/>
                <w:i/>
                <w:smallCaps/>
                <w:sz w:val="28"/>
                <w:szCs w:val="28"/>
              </w:rPr>
            </w:pPr>
          </w:p>
        </w:tc>
      </w:tr>
      <w:tr w:rsidR="00C018E4" w:rsidRPr="00F05139" w14:paraId="61E5D482" w14:textId="77777777" w:rsidTr="008D77A9">
        <w:trPr>
          <w:trHeight w:val="20"/>
        </w:trPr>
        <w:tc>
          <w:tcPr>
            <w:tcW w:w="1975" w:type="dxa"/>
          </w:tcPr>
          <w:p w14:paraId="7FF25A3D" w14:textId="77777777" w:rsidR="00372F7B" w:rsidRPr="00F05139" w:rsidRDefault="00372F7B" w:rsidP="00DA3367">
            <w:pPr>
              <w:rPr>
                <w:rFonts w:ascii="Georgia" w:hAnsi="Georgia"/>
              </w:rPr>
            </w:pPr>
          </w:p>
        </w:tc>
        <w:tc>
          <w:tcPr>
            <w:tcW w:w="8465" w:type="dxa"/>
            <w:gridSpan w:val="4"/>
            <w:vAlign w:val="bottom"/>
          </w:tcPr>
          <w:p w14:paraId="419A9228" w14:textId="2E8059A4" w:rsidR="00372F7B" w:rsidRPr="00F05139" w:rsidRDefault="0060228D" w:rsidP="00DA3367">
            <w:pPr>
              <w:rPr>
                <w:rFonts w:ascii="Georgia" w:hAnsi="Georgia"/>
              </w:rPr>
            </w:pPr>
            <w:r w:rsidRPr="00F05139">
              <w:rPr>
                <w:rFonts w:ascii="Georgia" w:hAnsi="Georgia"/>
              </w:rPr>
              <w:t xml:space="preserve">B.A. </w:t>
            </w:r>
            <w:r w:rsidR="00A05ACB" w:rsidRPr="00F05139">
              <w:rPr>
                <w:rFonts w:ascii="Georgia" w:hAnsi="Georgia"/>
              </w:rPr>
              <w:t xml:space="preserve">in </w:t>
            </w:r>
            <w:r w:rsidRPr="00F05139">
              <w:rPr>
                <w:rFonts w:ascii="Georgia" w:hAnsi="Georgia"/>
              </w:rPr>
              <w:t>Wirtschaftswissenschaften</w:t>
            </w:r>
            <w:r w:rsidR="00DD05A0" w:rsidRPr="00F05139">
              <w:rPr>
                <w:rFonts w:ascii="Georgia" w:hAnsi="Georgia"/>
              </w:rPr>
              <w:t xml:space="preserve"> </w:t>
            </w:r>
          </w:p>
        </w:tc>
      </w:tr>
      <w:tr w:rsidR="00C018E4" w:rsidRPr="00F05139" w14:paraId="013361E1" w14:textId="77777777" w:rsidTr="008D77A9">
        <w:trPr>
          <w:trHeight w:val="397"/>
        </w:trPr>
        <w:tc>
          <w:tcPr>
            <w:tcW w:w="1975" w:type="dxa"/>
            <w:vAlign w:val="bottom"/>
          </w:tcPr>
          <w:p w14:paraId="6C65D3AA" w14:textId="715806F2" w:rsidR="007C6A3C" w:rsidRPr="00F05139" w:rsidRDefault="007C6A3C" w:rsidP="00DA3367">
            <w:pPr>
              <w:rPr>
                <w:rFonts w:ascii="Georgia" w:hAnsi="Georgia"/>
              </w:rPr>
            </w:pPr>
            <w:r w:rsidRPr="00F05139">
              <w:rPr>
                <w:rFonts w:ascii="Georgia" w:hAnsi="Georgia"/>
              </w:rPr>
              <w:t>09/201</w:t>
            </w:r>
            <w:r w:rsidR="00043AF2" w:rsidRPr="00F05139">
              <w:rPr>
                <w:rFonts w:ascii="Georgia" w:hAnsi="Georgia"/>
              </w:rPr>
              <w:t>9</w:t>
            </w:r>
            <w:r w:rsidRPr="00F05139">
              <w:rPr>
                <w:rFonts w:ascii="Georgia" w:hAnsi="Georgia"/>
              </w:rPr>
              <w:t xml:space="preserve"> – 0</w:t>
            </w:r>
            <w:r w:rsidR="00043AF2" w:rsidRPr="00F05139">
              <w:rPr>
                <w:rFonts w:ascii="Georgia" w:hAnsi="Georgia"/>
              </w:rPr>
              <w:t>7</w:t>
            </w:r>
            <w:r w:rsidRPr="00F05139">
              <w:rPr>
                <w:rFonts w:ascii="Georgia" w:hAnsi="Georgia"/>
              </w:rPr>
              <w:t>/20</w:t>
            </w:r>
            <w:r w:rsidR="00043AF2" w:rsidRPr="00F05139">
              <w:rPr>
                <w:rFonts w:ascii="Georgia" w:hAnsi="Georgia"/>
              </w:rPr>
              <w:t>22</w:t>
            </w:r>
          </w:p>
        </w:tc>
        <w:tc>
          <w:tcPr>
            <w:tcW w:w="5321" w:type="dxa"/>
            <w:vAlign w:val="bottom"/>
          </w:tcPr>
          <w:p w14:paraId="197620E3" w14:textId="47D442F1" w:rsidR="007C6A3C" w:rsidRPr="00F05139" w:rsidRDefault="00043AF2" w:rsidP="00DA3367">
            <w:pPr>
              <w:rPr>
                <w:rFonts w:ascii="Georgia" w:hAnsi="Georgia"/>
                <w:sz w:val="28"/>
              </w:rPr>
            </w:pPr>
            <w:r w:rsidRPr="00F05139">
              <w:rPr>
                <w:rFonts w:ascii="Georgia" w:hAnsi="Georgia"/>
                <w:b/>
                <w:smallCaps/>
                <w:sz w:val="28"/>
              </w:rPr>
              <w:t>Lothar-von-Faber Schule</w:t>
            </w:r>
          </w:p>
        </w:tc>
        <w:tc>
          <w:tcPr>
            <w:tcW w:w="3143" w:type="dxa"/>
            <w:gridSpan w:val="3"/>
            <w:vAlign w:val="bottom"/>
          </w:tcPr>
          <w:p w14:paraId="63D86F51" w14:textId="6FA52A7F" w:rsidR="007C6A3C" w:rsidRPr="00F05139" w:rsidRDefault="00946E05" w:rsidP="00DA3367">
            <w:pPr>
              <w:jc w:val="right"/>
              <w:rPr>
                <w:rFonts w:ascii="Georgia" w:hAnsi="Georgia"/>
              </w:rPr>
            </w:pPr>
            <w:r w:rsidRPr="00F05139">
              <w:rPr>
                <w:rFonts w:ascii="Georgia" w:hAnsi="Georgia"/>
                <w:i/>
                <w:smallCaps/>
                <w:sz w:val="28"/>
              </w:rPr>
              <w:t>Nürnberg</w:t>
            </w:r>
          </w:p>
        </w:tc>
      </w:tr>
      <w:tr w:rsidR="00D47048" w:rsidRPr="00F05139" w14:paraId="62632213" w14:textId="77777777" w:rsidTr="008D77A9">
        <w:trPr>
          <w:trHeight w:val="20"/>
        </w:trPr>
        <w:tc>
          <w:tcPr>
            <w:tcW w:w="1975" w:type="dxa"/>
          </w:tcPr>
          <w:p w14:paraId="2B3E93FC" w14:textId="77777777" w:rsidR="00D47048" w:rsidRPr="00F05139" w:rsidRDefault="00D47048" w:rsidP="00DA3367">
            <w:pPr>
              <w:rPr>
                <w:rFonts w:ascii="Georgia" w:hAnsi="Georgia"/>
              </w:rPr>
            </w:pPr>
          </w:p>
        </w:tc>
        <w:tc>
          <w:tcPr>
            <w:tcW w:w="8465" w:type="dxa"/>
            <w:gridSpan w:val="4"/>
            <w:vAlign w:val="bottom"/>
          </w:tcPr>
          <w:p w14:paraId="51FC9814" w14:textId="7B3E8BC7" w:rsidR="00D47048" w:rsidRPr="00F05139" w:rsidRDefault="00D47048" w:rsidP="00DA3367">
            <w:pPr>
              <w:rPr>
                <w:rFonts w:ascii="Georgia" w:hAnsi="Georgia"/>
              </w:rPr>
            </w:pPr>
            <w:r w:rsidRPr="00F05139">
              <w:rPr>
                <w:rFonts w:ascii="Georgia" w:hAnsi="Georgia"/>
              </w:rPr>
              <w:t>Allgemeine Hochschulreife</w:t>
            </w:r>
          </w:p>
        </w:tc>
      </w:tr>
      <w:tr w:rsidR="002508C2" w:rsidRPr="00F05139" w14:paraId="3A2665B3" w14:textId="77777777" w:rsidTr="008D77A9">
        <w:trPr>
          <w:trHeight w:val="510"/>
        </w:trPr>
        <w:tc>
          <w:tcPr>
            <w:tcW w:w="10441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F05139" w:rsidRDefault="002508C2" w:rsidP="00DA3367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F05139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C018E4" w:rsidRPr="00F05139" w14:paraId="127C64E2" w14:textId="77777777" w:rsidTr="008D77A9">
        <w:trPr>
          <w:trHeight w:val="397"/>
        </w:trPr>
        <w:tc>
          <w:tcPr>
            <w:tcW w:w="1975" w:type="dxa"/>
            <w:tcBorders>
              <w:top w:val="single" w:sz="4" w:space="0" w:color="auto"/>
            </w:tcBorders>
            <w:vAlign w:val="bottom"/>
          </w:tcPr>
          <w:p w14:paraId="6E186548" w14:textId="2DB38302" w:rsidR="00A05ACB" w:rsidRPr="00F05139" w:rsidRDefault="00A05ACB" w:rsidP="00DA3367">
            <w:pPr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5321" w:type="dxa"/>
            <w:tcBorders>
              <w:top w:val="single" w:sz="4" w:space="0" w:color="auto"/>
            </w:tcBorders>
            <w:vAlign w:val="bottom"/>
          </w:tcPr>
          <w:p w14:paraId="38F27285" w14:textId="04F7C098" w:rsidR="007C6A3C" w:rsidRPr="00F05139" w:rsidRDefault="0090364B" w:rsidP="00DA3367">
            <w:pPr>
              <w:rPr>
                <w:rFonts w:ascii="Georgia" w:hAnsi="Georgia"/>
                <w:sz w:val="28"/>
                <w:szCs w:val="28"/>
              </w:rPr>
            </w:pPr>
            <w:r w:rsidRPr="00F05139">
              <w:rPr>
                <w:rFonts w:ascii="Georgia" w:hAnsi="Georgia"/>
                <w:b/>
                <w:smallCaps/>
                <w:sz w:val="28"/>
              </w:rPr>
              <w:t>Rödl &amp; Partner</w:t>
            </w:r>
          </w:p>
        </w:tc>
        <w:tc>
          <w:tcPr>
            <w:tcW w:w="3143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5B538549" w:rsidR="00A05ACB" w:rsidRPr="00F05139" w:rsidRDefault="00946E05" w:rsidP="00DA3367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F05139">
              <w:rPr>
                <w:rFonts w:ascii="Georgia" w:hAnsi="Georgia"/>
                <w:i/>
                <w:smallCaps/>
                <w:sz w:val="28"/>
              </w:rPr>
              <w:t>Nürnberg</w:t>
            </w:r>
          </w:p>
        </w:tc>
      </w:tr>
      <w:tr w:rsidR="00C018E4" w:rsidRPr="00F05139" w14:paraId="335D84E9" w14:textId="77777777" w:rsidTr="008D77A9">
        <w:trPr>
          <w:trHeight w:val="20"/>
        </w:trPr>
        <w:tc>
          <w:tcPr>
            <w:tcW w:w="1975" w:type="dxa"/>
            <w:vAlign w:val="bottom"/>
          </w:tcPr>
          <w:p w14:paraId="4936F65C" w14:textId="2938C682" w:rsidR="00372F7B" w:rsidRPr="00F05139" w:rsidRDefault="00160403" w:rsidP="00DA3367">
            <w:pPr>
              <w:rPr>
                <w:rFonts w:ascii="Georgia" w:hAnsi="Georgia"/>
              </w:rPr>
            </w:pPr>
            <w:r w:rsidRPr="00F05139">
              <w:rPr>
                <w:rFonts w:ascii="Georgia" w:hAnsi="Georgia"/>
              </w:rPr>
              <w:t>03/2025 – 05/2025</w:t>
            </w:r>
          </w:p>
        </w:tc>
        <w:tc>
          <w:tcPr>
            <w:tcW w:w="8465" w:type="dxa"/>
            <w:gridSpan w:val="4"/>
            <w:vAlign w:val="bottom"/>
          </w:tcPr>
          <w:p w14:paraId="0475B997" w14:textId="39D951F4" w:rsidR="00372F7B" w:rsidRPr="00F05139" w:rsidRDefault="00996056" w:rsidP="00DA3367">
            <w:pPr>
              <w:rPr>
                <w:rFonts w:ascii="Georgia" w:hAnsi="Georgia"/>
              </w:rPr>
            </w:pPr>
            <w:r w:rsidRPr="00F05139">
              <w:rPr>
                <w:rFonts w:ascii="Georgia" w:hAnsi="Georgia"/>
              </w:rPr>
              <w:t>Praktik</w:t>
            </w:r>
            <w:r w:rsidR="00A05ACB" w:rsidRPr="00F05139">
              <w:rPr>
                <w:rFonts w:ascii="Georgia" w:hAnsi="Georgia"/>
              </w:rPr>
              <w:t>ant</w:t>
            </w:r>
            <w:r w:rsidRPr="00F05139">
              <w:rPr>
                <w:rFonts w:ascii="Georgia" w:hAnsi="Georgia"/>
              </w:rPr>
              <w:t xml:space="preserve"> i</w:t>
            </w:r>
            <w:r w:rsidR="00C879F3" w:rsidRPr="00F05139">
              <w:rPr>
                <w:rFonts w:ascii="Georgia" w:hAnsi="Georgia"/>
              </w:rPr>
              <w:t xml:space="preserve">m Transaction &amp; Valuation Service (geplant, Vertrag bereits unterzeichnet) </w:t>
            </w:r>
          </w:p>
        </w:tc>
      </w:tr>
      <w:tr w:rsidR="00C83C3C" w:rsidRPr="00F05139" w14:paraId="30F7892B" w14:textId="77777777" w:rsidTr="008D77A9">
        <w:trPr>
          <w:trHeight w:val="20"/>
        </w:trPr>
        <w:tc>
          <w:tcPr>
            <w:tcW w:w="1975" w:type="dxa"/>
            <w:vAlign w:val="bottom"/>
          </w:tcPr>
          <w:p w14:paraId="5311B438" w14:textId="77777777" w:rsidR="00C83C3C" w:rsidRPr="00F05139" w:rsidRDefault="00C83C3C" w:rsidP="00DA3367">
            <w:pPr>
              <w:rPr>
                <w:rFonts w:ascii="Georgia" w:hAnsi="Georgia"/>
              </w:rPr>
            </w:pPr>
          </w:p>
        </w:tc>
        <w:tc>
          <w:tcPr>
            <w:tcW w:w="8465" w:type="dxa"/>
            <w:gridSpan w:val="4"/>
            <w:vAlign w:val="bottom"/>
          </w:tcPr>
          <w:p w14:paraId="1004F4F8" w14:textId="5763A252" w:rsidR="00C83C3C" w:rsidRPr="00F05139" w:rsidRDefault="00C83C3C" w:rsidP="00DA3367">
            <w:pPr>
              <w:pStyle w:val="Listenabsatz"/>
              <w:numPr>
                <w:ilvl w:val="0"/>
                <w:numId w:val="10"/>
              </w:numPr>
              <w:rPr>
                <w:rFonts w:ascii="Georgia" w:hAnsi="Georgia"/>
                <w:i/>
                <w:iCs/>
              </w:rPr>
            </w:pPr>
            <w:r w:rsidRPr="00F05139">
              <w:rPr>
                <w:rFonts w:ascii="Georgia" w:hAnsi="Georgia"/>
                <w:i/>
                <w:iCs/>
              </w:rPr>
              <w:t>Mitwirkung an Financial</w:t>
            </w:r>
            <w:r w:rsidR="005370E8">
              <w:rPr>
                <w:rFonts w:ascii="Georgia" w:hAnsi="Georgia"/>
                <w:i/>
                <w:iCs/>
              </w:rPr>
              <w:t xml:space="preserve"> </w:t>
            </w:r>
            <w:r w:rsidRPr="00F05139">
              <w:rPr>
                <w:rFonts w:ascii="Georgia" w:hAnsi="Georgia"/>
                <w:i/>
                <w:iCs/>
              </w:rPr>
              <w:t>Due</w:t>
            </w:r>
            <w:r w:rsidR="005370E8">
              <w:rPr>
                <w:rFonts w:ascii="Georgia" w:hAnsi="Georgia"/>
                <w:i/>
                <w:iCs/>
              </w:rPr>
              <w:t xml:space="preserve"> </w:t>
            </w:r>
            <w:r w:rsidRPr="00F05139">
              <w:rPr>
                <w:rFonts w:ascii="Georgia" w:hAnsi="Georgia"/>
                <w:i/>
                <w:iCs/>
              </w:rPr>
              <w:t>Diligence</w:t>
            </w:r>
            <w:r w:rsidR="00F05139" w:rsidRPr="00F05139">
              <w:rPr>
                <w:rFonts w:ascii="Georgia" w:hAnsi="Georgia"/>
                <w:i/>
                <w:iCs/>
              </w:rPr>
              <w:t>-</w:t>
            </w:r>
            <w:r w:rsidRPr="00F05139">
              <w:rPr>
                <w:rFonts w:ascii="Georgia" w:hAnsi="Georgia"/>
                <w:i/>
                <w:iCs/>
              </w:rPr>
              <w:t xml:space="preserve"> und Unternehmensbewertungs-Projekten (PPA, Financial Factbook)</w:t>
            </w:r>
          </w:p>
          <w:p w14:paraId="2DFF9C31" w14:textId="153F0D50" w:rsidR="00C83C3C" w:rsidRPr="00F05139" w:rsidRDefault="00C83C3C" w:rsidP="00DA3367">
            <w:pPr>
              <w:pStyle w:val="Listenabsatz"/>
              <w:numPr>
                <w:ilvl w:val="0"/>
                <w:numId w:val="10"/>
              </w:numPr>
              <w:rPr>
                <w:rFonts w:ascii="Georgia" w:hAnsi="Georgia"/>
                <w:i/>
                <w:iCs/>
              </w:rPr>
            </w:pPr>
            <w:r w:rsidRPr="00F05139">
              <w:rPr>
                <w:rFonts w:ascii="Georgia" w:hAnsi="Georgia"/>
                <w:i/>
                <w:iCs/>
              </w:rPr>
              <w:t>Vorbereitung von Analysen in MS Excel</w:t>
            </w:r>
            <w:r w:rsidR="00F05139" w:rsidRPr="00F05139">
              <w:rPr>
                <w:rFonts w:ascii="Georgia" w:hAnsi="Georgia"/>
                <w:i/>
                <w:iCs/>
              </w:rPr>
              <w:t>,</w:t>
            </w:r>
            <w:r w:rsidRPr="00F05139">
              <w:rPr>
                <w:rFonts w:ascii="Georgia" w:hAnsi="Georgia"/>
                <w:i/>
                <w:iCs/>
              </w:rPr>
              <w:t xml:space="preserve"> </w:t>
            </w:r>
            <w:r w:rsidR="00F05139" w:rsidRPr="00F05139">
              <w:rPr>
                <w:rFonts w:ascii="Georgia" w:hAnsi="Georgia"/>
                <w:i/>
                <w:iCs/>
              </w:rPr>
              <w:t>unter anderem</w:t>
            </w:r>
            <w:r w:rsidRPr="00F05139">
              <w:rPr>
                <w:rFonts w:ascii="Georgia" w:hAnsi="Georgia"/>
                <w:i/>
                <w:iCs/>
              </w:rPr>
              <w:t xml:space="preserve"> zur Umsatz</w:t>
            </w:r>
            <w:r w:rsidR="00F05139" w:rsidRPr="00F05139">
              <w:rPr>
                <w:rFonts w:ascii="Georgia" w:hAnsi="Georgia"/>
                <w:i/>
                <w:iCs/>
              </w:rPr>
              <w:t>-</w:t>
            </w:r>
            <w:r w:rsidRPr="00F05139">
              <w:rPr>
                <w:rFonts w:ascii="Georgia" w:hAnsi="Georgia"/>
                <w:i/>
                <w:iCs/>
              </w:rPr>
              <w:t xml:space="preserve"> und Rohertragsentwicklung,</w:t>
            </w:r>
            <w:r w:rsidR="00F05139" w:rsidRPr="00F05139">
              <w:rPr>
                <w:rFonts w:ascii="Georgia" w:hAnsi="Georgia"/>
                <w:i/>
                <w:iCs/>
              </w:rPr>
              <w:t xml:space="preserve"> zu</w:t>
            </w:r>
            <w:r w:rsidRPr="00F05139">
              <w:rPr>
                <w:rFonts w:ascii="Georgia" w:hAnsi="Georgia"/>
                <w:i/>
                <w:iCs/>
              </w:rPr>
              <w:t xml:space="preserve"> Quality</w:t>
            </w:r>
            <w:r w:rsidR="00BE4AB1">
              <w:rPr>
                <w:rFonts w:ascii="Georgia" w:hAnsi="Georgia"/>
                <w:i/>
                <w:iCs/>
              </w:rPr>
              <w:t xml:space="preserve"> </w:t>
            </w:r>
            <w:r w:rsidRPr="00F05139">
              <w:rPr>
                <w:rFonts w:ascii="Georgia" w:hAnsi="Georgia"/>
                <w:i/>
                <w:iCs/>
              </w:rPr>
              <w:t>of</w:t>
            </w:r>
            <w:r w:rsidR="00BE4AB1">
              <w:rPr>
                <w:rFonts w:ascii="Georgia" w:hAnsi="Georgia"/>
                <w:i/>
                <w:iCs/>
              </w:rPr>
              <w:t xml:space="preserve"> </w:t>
            </w:r>
            <w:r w:rsidRPr="00F05139">
              <w:rPr>
                <w:rFonts w:ascii="Georgia" w:hAnsi="Georgia"/>
                <w:i/>
                <w:iCs/>
              </w:rPr>
              <w:t>Earnings</w:t>
            </w:r>
            <w:r w:rsidR="00BE4AB1">
              <w:rPr>
                <w:rFonts w:ascii="Georgia" w:hAnsi="Georgia"/>
                <w:i/>
                <w:iCs/>
              </w:rPr>
              <w:t xml:space="preserve"> </w:t>
            </w:r>
            <w:r w:rsidRPr="00F05139">
              <w:rPr>
                <w:rFonts w:ascii="Georgia" w:hAnsi="Georgia"/>
                <w:i/>
                <w:iCs/>
              </w:rPr>
              <w:t xml:space="preserve">Sachverhalten, </w:t>
            </w:r>
            <w:r w:rsidR="00B34587">
              <w:rPr>
                <w:rFonts w:ascii="Georgia" w:hAnsi="Georgia"/>
                <w:i/>
                <w:iCs/>
              </w:rPr>
              <w:t xml:space="preserve">zum </w:t>
            </w:r>
            <w:r w:rsidRPr="00F05139">
              <w:rPr>
                <w:rFonts w:ascii="Georgia" w:hAnsi="Georgia"/>
                <w:i/>
                <w:iCs/>
              </w:rPr>
              <w:t xml:space="preserve">Working Capital sowie </w:t>
            </w:r>
            <w:r w:rsidR="00B34587">
              <w:rPr>
                <w:rFonts w:ascii="Georgia" w:hAnsi="Georgia"/>
                <w:i/>
                <w:iCs/>
              </w:rPr>
              <w:t xml:space="preserve">zu </w:t>
            </w:r>
            <w:r w:rsidRPr="00F05139">
              <w:rPr>
                <w:rFonts w:ascii="Georgia" w:hAnsi="Georgia"/>
                <w:i/>
                <w:iCs/>
              </w:rPr>
              <w:t>Cash Flow Berechnungen</w:t>
            </w:r>
          </w:p>
          <w:p w14:paraId="693BAA0C" w14:textId="141F0BFB" w:rsidR="00C83C3C" w:rsidRPr="00F05139" w:rsidRDefault="00C83C3C" w:rsidP="00DA3367">
            <w:pPr>
              <w:pStyle w:val="Listenabsatz"/>
              <w:numPr>
                <w:ilvl w:val="0"/>
                <w:numId w:val="10"/>
              </w:numPr>
              <w:rPr>
                <w:rFonts w:ascii="Georgia" w:hAnsi="Georgia"/>
              </w:rPr>
            </w:pPr>
            <w:r w:rsidRPr="00F05139">
              <w:rPr>
                <w:rFonts w:ascii="Georgia" w:hAnsi="Georgia"/>
                <w:i/>
                <w:iCs/>
              </w:rPr>
              <w:t>Vorbereitung von Q&amp;A</w:t>
            </w:r>
            <w:r w:rsidR="00F05139" w:rsidRPr="00F05139">
              <w:rPr>
                <w:rFonts w:ascii="Georgia" w:hAnsi="Georgia"/>
                <w:i/>
                <w:iCs/>
              </w:rPr>
              <w:t>-</w:t>
            </w:r>
            <w:r w:rsidRPr="00F05139">
              <w:rPr>
                <w:rFonts w:ascii="Georgia" w:hAnsi="Georgia"/>
                <w:i/>
                <w:iCs/>
              </w:rPr>
              <w:t xml:space="preserve">Sessions und </w:t>
            </w:r>
            <w:r w:rsidR="00F05139" w:rsidRPr="00F05139">
              <w:rPr>
                <w:rFonts w:ascii="Georgia" w:hAnsi="Georgia"/>
                <w:i/>
                <w:iCs/>
              </w:rPr>
              <w:t xml:space="preserve">Durchführung </w:t>
            </w:r>
            <w:r w:rsidRPr="00F05139">
              <w:rPr>
                <w:rFonts w:ascii="Georgia" w:hAnsi="Georgia"/>
                <w:i/>
                <w:iCs/>
              </w:rPr>
              <w:t>eigenständige</w:t>
            </w:r>
            <w:r w:rsidR="00F05139" w:rsidRPr="00F05139">
              <w:rPr>
                <w:rFonts w:ascii="Georgia" w:hAnsi="Georgia"/>
                <w:i/>
                <w:iCs/>
              </w:rPr>
              <w:t xml:space="preserve">r </w:t>
            </w:r>
            <w:r w:rsidRPr="00F05139">
              <w:rPr>
                <w:rFonts w:ascii="Georgia" w:hAnsi="Georgia"/>
                <w:i/>
                <w:iCs/>
              </w:rPr>
              <w:t>Recherche</w:t>
            </w:r>
            <w:r w:rsidR="00F05139" w:rsidRPr="00F05139">
              <w:rPr>
                <w:rFonts w:ascii="Georgia" w:hAnsi="Georgia"/>
                <w:i/>
                <w:iCs/>
              </w:rPr>
              <w:t>t</w:t>
            </w:r>
            <w:r w:rsidRPr="00F05139">
              <w:rPr>
                <w:rFonts w:ascii="Georgia" w:hAnsi="Georgia"/>
                <w:i/>
                <w:iCs/>
              </w:rPr>
              <w:t>ätigkeit</w:t>
            </w:r>
            <w:r w:rsidR="00F05139" w:rsidRPr="00F05139">
              <w:rPr>
                <w:rFonts w:ascii="Georgia" w:hAnsi="Georgia"/>
                <w:i/>
                <w:iCs/>
              </w:rPr>
              <w:t>en</w:t>
            </w:r>
            <w:r w:rsidRPr="00F05139">
              <w:rPr>
                <w:rFonts w:ascii="Georgia" w:hAnsi="Georgia"/>
                <w:i/>
                <w:iCs/>
              </w:rPr>
              <w:t xml:space="preserve"> (</w:t>
            </w:r>
            <w:r w:rsidR="00F05139" w:rsidRPr="00F05139">
              <w:rPr>
                <w:rFonts w:ascii="Georgia" w:hAnsi="Georgia"/>
                <w:i/>
                <w:iCs/>
              </w:rPr>
              <w:t xml:space="preserve">unter anderem </w:t>
            </w:r>
            <w:r w:rsidR="00643FC6">
              <w:rPr>
                <w:rFonts w:ascii="Georgia" w:hAnsi="Georgia"/>
                <w:i/>
                <w:iCs/>
              </w:rPr>
              <w:t xml:space="preserve">zu </w:t>
            </w:r>
            <w:r w:rsidRPr="00F05139">
              <w:rPr>
                <w:rFonts w:ascii="Georgia" w:hAnsi="Georgia"/>
                <w:i/>
                <w:iCs/>
              </w:rPr>
              <w:t>Capital IQ)</w:t>
            </w:r>
          </w:p>
        </w:tc>
      </w:tr>
      <w:tr w:rsidR="00C879F3" w:rsidRPr="00F05139" w14:paraId="3DC90982" w14:textId="77777777" w:rsidTr="008D77A9">
        <w:trPr>
          <w:trHeight w:val="340"/>
        </w:trPr>
        <w:tc>
          <w:tcPr>
            <w:tcW w:w="1975" w:type="dxa"/>
            <w:vAlign w:val="bottom"/>
          </w:tcPr>
          <w:p w14:paraId="3A7D6837" w14:textId="1E357037" w:rsidR="00C879F3" w:rsidRPr="00F05139" w:rsidRDefault="00160403" w:rsidP="00DA3367">
            <w:pPr>
              <w:rPr>
                <w:rFonts w:ascii="Georgia" w:hAnsi="Georgia"/>
              </w:rPr>
            </w:pPr>
            <w:r w:rsidRPr="00F05139">
              <w:rPr>
                <w:rFonts w:ascii="Georgia" w:hAnsi="Georgia"/>
              </w:rPr>
              <w:t>10/2023 – 12/2023</w:t>
            </w:r>
          </w:p>
        </w:tc>
        <w:tc>
          <w:tcPr>
            <w:tcW w:w="8465" w:type="dxa"/>
            <w:gridSpan w:val="4"/>
            <w:vAlign w:val="bottom"/>
          </w:tcPr>
          <w:p w14:paraId="2E3EE44C" w14:textId="6ACA084C" w:rsidR="00C879F3" w:rsidRPr="00F05139" w:rsidRDefault="00C879F3" w:rsidP="00DA3367">
            <w:pPr>
              <w:rPr>
                <w:rFonts w:ascii="Georgia" w:hAnsi="Georgia"/>
                <w:iCs/>
              </w:rPr>
            </w:pPr>
            <w:r w:rsidRPr="00F05139">
              <w:rPr>
                <w:rFonts w:ascii="Georgia" w:hAnsi="Georgia"/>
              </w:rPr>
              <w:t>Praktikant in der Wirtschaftsprüfung</w:t>
            </w:r>
          </w:p>
        </w:tc>
      </w:tr>
      <w:tr w:rsidR="00C879F3" w:rsidRPr="00F05139" w14:paraId="1D71CDF6" w14:textId="77777777" w:rsidTr="008D77A9">
        <w:trPr>
          <w:trHeight w:val="20"/>
        </w:trPr>
        <w:tc>
          <w:tcPr>
            <w:tcW w:w="1975" w:type="dxa"/>
          </w:tcPr>
          <w:p w14:paraId="6FD8290C" w14:textId="77777777" w:rsidR="00C879F3" w:rsidRPr="00F05139" w:rsidRDefault="00C879F3" w:rsidP="00DA3367">
            <w:pPr>
              <w:rPr>
                <w:rFonts w:ascii="Georgia" w:hAnsi="Georgia"/>
              </w:rPr>
            </w:pPr>
          </w:p>
        </w:tc>
        <w:tc>
          <w:tcPr>
            <w:tcW w:w="8465" w:type="dxa"/>
            <w:gridSpan w:val="4"/>
            <w:vAlign w:val="bottom"/>
          </w:tcPr>
          <w:p w14:paraId="1FEB1263" w14:textId="77777777" w:rsidR="00C879F3" w:rsidRPr="00F05139" w:rsidRDefault="00C879F3" w:rsidP="00DA3367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F05139">
              <w:rPr>
                <w:rFonts w:ascii="Georgia" w:hAnsi="Georgia"/>
                <w:i/>
                <w:iCs/>
              </w:rPr>
              <w:t>Durchführung der Bestandsaufnahme für Prüfungszwecke</w:t>
            </w:r>
          </w:p>
          <w:p w14:paraId="182D2DD1" w14:textId="4384742D" w:rsidR="00C879F3" w:rsidRPr="00F05139" w:rsidRDefault="00C879F3" w:rsidP="00DA3367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F05139">
              <w:rPr>
                <w:rFonts w:ascii="Georgia" w:hAnsi="Georgia"/>
                <w:i/>
                <w:iCs/>
              </w:rPr>
              <w:t xml:space="preserve">Mitwirkung </w:t>
            </w:r>
            <w:r w:rsidR="008E2FCB">
              <w:rPr>
                <w:rFonts w:ascii="Georgia" w:hAnsi="Georgia"/>
                <w:i/>
                <w:iCs/>
              </w:rPr>
              <w:t>an</w:t>
            </w:r>
            <w:r w:rsidRPr="00F05139">
              <w:rPr>
                <w:rFonts w:ascii="Georgia" w:hAnsi="Georgia"/>
                <w:i/>
                <w:iCs/>
              </w:rPr>
              <w:t xml:space="preserve"> der Prüfung von Jahres- und Konzernabschlüssen</w:t>
            </w:r>
          </w:p>
          <w:p w14:paraId="18437A34" w14:textId="63AD419F" w:rsidR="00C879F3" w:rsidRPr="00F05139" w:rsidRDefault="00160403" w:rsidP="00DA3367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F05139">
              <w:rPr>
                <w:rFonts w:ascii="Georgia" w:hAnsi="Georgia"/>
                <w:i/>
                <w:iCs/>
              </w:rPr>
              <w:t xml:space="preserve">Durchführung von </w:t>
            </w:r>
            <w:r w:rsidR="00C879F3" w:rsidRPr="00F05139">
              <w:rPr>
                <w:rFonts w:ascii="Georgia" w:hAnsi="Georgia"/>
                <w:i/>
                <w:iCs/>
              </w:rPr>
              <w:t>Recherch</w:t>
            </w:r>
            <w:r w:rsidRPr="00F05139">
              <w:rPr>
                <w:rFonts w:ascii="Georgia" w:hAnsi="Georgia"/>
                <w:i/>
                <w:iCs/>
              </w:rPr>
              <w:t>etätigkeiten</w:t>
            </w:r>
            <w:r w:rsidR="00C879F3" w:rsidRPr="00F05139">
              <w:rPr>
                <w:rFonts w:ascii="Georgia" w:hAnsi="Georgia"/>
                <w:i/>
                <w:iCs/>
              </w:rPr>
              <w:t xml:space="preserve"> zu branchenspezifischen Themen</w:t>
            </w:r>
          </w:p>
          <w:p w14:paraId="52ABA1FA" w14:textId="502530A9" w:rsidR="00C879F3" w:rsidRPr="00F05139" w:rsidRDefault="00C879F3" w:rsidP="00DA3367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 w:rsidRPr="00F05139">
              <w:rPr>
                <w:rFonts w:ascii="Georgia" w:hAnsi="Georgia"/>
                <w:i/>
                <w:iCs/>
              </w:rPr>
              <w:t>Prüfung des Anhangs und des Lageberichts</w:t>
            </w:r>
          </w:p>
        </w:tc>
      </w:tr>
      <w:tr w:rsidR="002508C2" w:rsidRPr="00F05139" w14:paraId="5905F916" w14:textId="77777777" w:rsidTr="008D77A9">
        <w:trPr>
          <w:trHeight w:val="510"/>
        </w:trPr>
        <w:tc>
          <w:tcPr>
            <w:tcW w:w="10441" w:type="dxa"/>
            <w:gridSpan w:val="5"/>
            <w:tcBorders>
              <w:bottom w:val="single" w:sz="4" w:space="0" w:color="auto"/>
            </w:tcBorders>
            <w:vAlign w:val="bottom"/>
          </w:tcPr>
          <w:p w14:paraId="7800FD65" w14:textId="4B147190" w:rsidR="002508C2" w:rsidRPr="00F05139" w:rsidRDefault="002508C2" w:rsidP="00DA3367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F05139">
              <w:rPr>
                <w:rFonts w:ascii="Georgia" w:hAnsi="Georgia"/>
                <w:b/>
                <w:smallCaps/>
                <w:sz w:val="32"/>
                <w:szCs w:val="32"/>
              </w:rPr>
              <w:t>Außer</w:t>
            </w:r>
            <w:r w:rsidR="00A73242" w:rsidRPr="00F05139">
              <w:rPr>
                <w:rFonts w:ascii="Georgia" w:hAnsi="Georgia"/>
                <w:b/>
                <w:smallCaps/>
                <w:sz w:val="32"/>
                <w:szCs w:val="32"/>
              </w:rPr>
              <w:t>curric</w:t>
            </w:r>
            <w:r w:rsidR="006122E9" w:rsidRPr="00F05139">
              <w:rPr>
                <w:rFonts w:ascii="Georgia" w:hAnsi="Georgia"/>
                <w:b/>
                <w:smallCaps/>
                <w:sz w:val="32"/>
                <w:szCs w:val="32"/>
              </w:rPr>
              <w:t>ulares</w:t>
            </w:r>
            <w:r w:rsidRPr="00F05139">
              <w:rPr>
                <w:rFonts w:ascii="Georgia" w:hAnsi="Georgia"/>
                <w:b/>
                <w:smallCaps/>
                <w:sz w:val="32"/>
                <w:szCs w:val="32"/>
              </w:rPr>
              <w:t xml:space="preserve"> Engagement</w:t>
            </w:r>
          </w:p>
        </w:tc>
      </w:tr>
      <w:tr w:rsidR="00C018E4" w:rsidRPr="00F05139" w14:paraId="2479FE1D" w14:textId="77777777" w:rsidTr="008D77A9">
        <w:trPr>
          <w:trHeight w:val="397"/>
        </w:trPr>
        <w:tc>
          <w:tcPr>
            <w:tcW w:w="1975" w:type="dxa"/>
            <w:tcBorders>
              <w:top w:val="single" w:sz="4" w:space="0" w:color="auto"/>
            </w:tcBorders>
            <w:vAlign w:val="bottom"/>
          </w:tcPr>
          <w:p w14:paraId="5531A253" w14:textId="6ADF53E4" w:rsidR="00A05ACB" w:rsidRPr="00F05139" w:rsidRDefault="00372F7B" w:rsidP="00DA3367">
            <w:pPr>
              <w:rPr>
                <w:rFonts w:ascii="Georgia" w:hAnsi="Georgia"/>
                <w:sz w:val="28"/>
                <w:szCs w:val="28"/>
              </w:rPr>
            </w:pPr>
            <w:r w:rsidRPr="00F05139">
              <w:rPr>
                <w:rFonts w:ascii="Georgia" w:hAnsi="Georgia" w:cs="Georgia"/>
                <w:color w:val="000000"/>
              </w:rPr>
              <w:t>1</w:t>
            </w:r>
            <w:r w:rsidR="008F79D9" w:rsidRPr="00F05139">
              <w:rPr>
                <w:rFonts w:ascii="Georgia" w:hAnsi="Georgia" w:cs="Georgia"/>
                <w:color w:val="000000"/>
              </w:rPr>
              <w:t>2</w:t>
            </w:r>
            <w:r w:rsidRPr="00F05139">
              <w:rPr>
                <w:rFonts w:ascii="Georgia" w:hAnsi="Georgia" w:cs="Georgia"/>
                <w:color w:val="000000"/>
              </w:rPr>
              <w:t>/20</w:t>
            </w:r>
            <w:r w:rsidR="00194F3B" w:rsidRPr="00F05139">
              <w:rPr>
                <w:rFonts w:ascii="Georgia" w:hAnsi="Georgia" w:cs="Georgia"/>
                <w:color w:val="000000"/>
              </w:rPr>
              <w:t>22</w:t>
            </w:r>
            <w:r w:rsidRPr="00F05139">
              <w:rPr>
                <w:rFonts w:ascii="Georgia" w:hAnsi="Georgia" w:cs="Georgia"/>
                <w:color w:val="000000"/>
              </w:rPr>
              <w:t xml:space="preserve"> </w:t>
            </w:r>
            <w:r w:rsidR="00814F18" w:rsidRPr="00F05139">
              <w:rPr>
                <w:rFonts w:ascii="Georgia" w:hAnsi="Georgia" w:cs="Georgia"/>
                <w:color w:val="000000"/>
              </w:rPr>
              <w:t>–</w:t>
            </w:r>
            <w:r w:rsidRPr="00F05139">
              <w:rPr>
                <w:rFonts w:ascii="Georgia" w:hAnsi="Georgia" w:cs="Georgia"/>
                <w:color w:val="000000"/>
              </w:rPr>
              <w:t xml:space="preserve"> </w:t>
            </w:r>
            <w:r w:rsidR="00EF49C6" w:rsidRPr="00F05139">
              <w:rPr>
                <w:rFonts w:ascii="Georgia" w:hAnsi="Georgia" w:cs="Georgia"/>
                <w:color w:val="000000"/>
              </w:rPr>
              <w:t>heute</w:t>
            </w:r>
          </w:p>
        </w:tc>
        <w:tc>
          <w:tcPr>
            <w:tcW w:w="6914" w:type="dxa"/>
            <w:gridSpan w:val="3"/>
            <w:tcBorders>
              <w:top w:val="single" w:sz="4" w:space="0" w:color="auto"/>
            </w:tcBorders>
            <w:vAlign w:val="bottom"/>
          </w:tcPr>
          <w:p w14:paraId="6C2D221E" w14:textId="2ED64FCD" w:rsidR="007C6A3C" w:rsidRPr="00F05139" w:rsidRDefault="005F3875" w:rsidP="00DA3367">
            <w:pPr>
              <w:rPr>
                <w:rFonts w:ascii="Georgia" w:hAnsi="Georgia"/>
                <w:b/>
                <w:bCs/>
                <w:sz w:val="28"/>
              </w:rPr>
            </w:pPr>
            <w:r w:rsidRPr="00F05139">
              <w:rPr>
                <w:rFonts w:ascii="Georgia" w:hAnsi="Georgia"/>
                <w:b/>
                <w:smallCaps/>
                <w:sz w:val="28"/>
              </w:rPr>
              <w:t>Börsen- und Wertpapierverein Nürnberg</w:t>
            </w:r>
            <w:r w:rsidR="006C78D9" w:rsidRPr="00F05139">
              <w:rPr>
                <w:rFonts w:ascii="Georgia" w:hAnsi="Georgia"/>
                <w:b/>
                <w:smallCaps/>
                <w:sz w:val="28"/>
              </w:rPr>
              <w:t xml:space="preserve"> e.V.</w:t>
            </w:r>
          </w:p>
        </w:tc>
        <w:tc>
          <w:tcPr>
            <w:tcW w:w="1550" w:type="dxa"/>
            <w:tcBorders>
              <w:top w:val="single" w:sz="4" w:space="0" w:color="auto"/>
            </w:tcBorders>
            <w:vAlign w:val="bottom"/>
          </w:tcPr>
          <w:p w14:paraId="1A82BC2E" w14:textId="14A254B1" w:rsidR="00A05ACB" w:rsidRPr="00F05139" w:rsidRDefault="00122932" w:rsidP="00DA3367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F05139">
              <w:rPr>
                <w:rFonts w:ascii="Georgia" w:hAnsi="Georgia"/>
                <w:i/>
                <w:smallCaps/>
                <w:sz w:val="28"/>
              </w:rPr>
              <w:t>Nürnberg</w:t>
            </w:r>
          </w:p>
        </w:tc>
      </w:tr>
      <w:tr w:rsidR="00C018E4" w:rsidRPr="00F05139" w14:paraId="060CDF6F" w14:textId="77777777" w:rsidTr="008D77A9">
        <w:trPr>
          <w:trHeight w:val="20"/>
        </w:trPr>
        <w:tc>
          <w:tcPr>
            <w:tcW w:w="1975" w:type="dxa"/>
          </w:tcPr>
          <w:p w14:paraId="77166A5C" w14:textId="77777777" w:rsidR="00372F7B" w:rsidRPr="00F05139" w:rsidRDefault="00372F7B" w:rsidP="00DA3367">
            <w:pPr>
              <w:rPr>
                <w:rFonts w:ascii="Georgia" w:hAnsi="Georgia"/>
              </w:rPr>
            </w:pPr>
          </w:p>
        </w:tc>
        <w:tc>
          <w:tcPr>
            <w:tcW w:w="8465" w:type="dxa"/>
            <w:gridSpan w:val="4"/>
            <w:vAlign w:val="bottom"/>
          </w:tcPr>
          <w:p w14:paraId="0F8896C6" w14:textId="4F9203BB" w:rsidR="00372F7B" w:rsidRPr="00F05139" w:rsidRDefault="00A05ACB" w:rsidP="00DA3367">
            <w:pPr>
              <w:rPr>
                <w:rFonts w:ascii="Georgia" w:hAnsi="Georgia"/>
              </w:rPr>
            </w:pPr>
            <w:r w:rsidRPr="00F05139">
              <w:rPr>
                <w:rFonts w:ascii="Georgia" w:hAnsi="Georgia"/>
              </w:rPr>
              <w:t xml:space="preserve">Aktives </w:t>
            </w:r>
            <w:r w:rsidR="00107088" w:rsidRPr="00F05139">
              <w:rPr>
                <w:rFonts w:ascii="Georgia" w:hAnsi="Georgia"/>
              </w:rPr>
              <w:t>Mitglied</w:t>
            </w:r>
          </w:p>
        </w:tc>
      </w:tr>
      <w:tr w:rsidR="00D47048" w:rsidRPr="00F05139" w14:paraId="372B441B" w14:textId="77777777" w:rsidTr="008D77A9">
        <w:trPr>
          <w:trHeight w:val="20"/>
        </w:trPr>
        <w:tc>
          <w:tcPr>
            <w:tcW w:w="1975" w:type="dxa"/>
          </w:tcPr>
          <w:p w14:paraId="36E44CF6" w14:textId="77777777" w:rsidR="00D47048" w:rsidRPr="00F05139" w:rsidRDefault="00D47048" w:rsidP="00DA3367">
            <w:pPr>
              <w:rPr>
                <w:rFonts w:ascii="Georgia" w:hAnsi="Georgia"/>
              </w:rPr>
            </w:pPr>
          </w:p>
        </w:tc>
        <w:tc>
          <w:tcPr>
            <w:tcW w:w="8465" w:type="dxa"/>
            <w:gridSpan w:val="4"/>
            <w:vMerge w:val="restart"/>
            <w:vAlign w:val="bottom"/>
          </w:tcPr>
          <w:p w14:paraId="2D436F3F" w14:textId="77777777" w:rsidR="00D47048" w:rsidRPr="00F05139" w:rsidRDefault="00D47048" w:rsidP="00DA3367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F05139">
              <w:rPr>
                <w:rFonts w:ascii="Georgia" w:hAnsi="Georgia" w:cs="Georgia"/>
                <w:i/>
                <w:iCs/>
                <w:color w:val="000000"/>
              </w:rPr>
              <w:t>Austausch mit anderen Studierenden und Young Professionals mit Interesse an Finanzmärkten</w:t>
            </w:r>
          </w:p>
          <w:p w14:paraId="0F0F8B26" w14:textId="77777777" w:rsidR="00D47048" w:rsidRPr="00F05139" w:rsidRDefault="00D47048" w:rsidP="00DA3367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F05139">
              <w:rPr>
                <w:rFonts w:ascii="Georgia" w:hAnsi="Georgia" w:cs="Georgia"/>
                <w:i/>
                <w:iCs/>
                <w:color w:val="000000"/>
              </w:rPr>
              <w:t>Weiterbildung bezüglich finanzwirtschaftlicher Themen</w:t>
            </w:r>
          </w:p>
          <w:p w14:paraId="6F695693" w14:textId="38481E62" w:rsidR="00D47048" w:rsidRPr="00F05139" w:rsidRDefault="00D47048" w:rsidP="00DA3367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F05139">
              <w:rPr>
                <w:rFonts w:ascii="Georgia" w:hAnsi="Georgia" w:cs="Georgia"/>
                <w:i/>
                <w:iCs/>
                <w:color w:val="000000"/>
              </w:rPr>
              <w:t>Teilnahme a</w:t>
            </w:r>
            <w:r w:rsidR="00160403" w:rsidRPr="00F05139">
              <w:rPr>
                <w:rFonts w:ascii="Georgia" w:hAnsi="Georgia" w:cs="Georgia"/>
                <w:i/>
                <w:iCs/>
                <w:color w:val="000000"/>
              </w:rPr>
              <w:t>n der</w:t>
            </w:r>
            <w:r w:rsidRPr="00F05139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r w:rsidR="00160403" w:rsidRPr="00F05139">
              <w:rPr>
                <w:rFonts w:ascii="Georgia" w:hAnsi="Georgia" w:cs="Georgia"/>
                <w:i/>
                <w:iCs/>
                <w:color w:val="000000"/>
              </w:rPr>
              <w:t>„</w:t>
            </w:r>
            <w:r w:rsidRPr="00F05139">
              <w:rPr>
                <w:rFonts w:ascii="Georgia" w:hAnsi="Georgia" w:cs="Georgia"/>
                <w:i/>
                <w:iCs/>
                <w:color w:val="000000"/>
              </w:rPr>
              <w:t>Deloitte</w:t>
            </w:r>
            <w:r w:rsidR="00160403" w:rsidRPr="00F05139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r w:rsidRPr="00F05139">
              <w:rPr>
                <w:rFonts w:ascii="Georgia" w:hAnsi="Georgia" w:cs="Georgia"/>
                <w:i/>
                <w:iCs/>
                <w:color w:val="000000"/>
              </w:rPr>
              <w:t>M&amp;A</w:t>
            </w:r>
            <w:r w:rsidR="00160403" w:rsidRPr="00F05139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r w:rsidRPr="00F05139">
              <w:rPr>
                <w:rFonts w:ascii="Georgia" w:hAnsi="Georgia" w:cs="Georgia"/>
                <w:i/>
                <w:iCs/>
                <w:color w:val="000000"/>
              </w:rPr>
              <w:t>Case</w:t>
            </w:r>
            <w:r w:rsidR="00160403" w:rsidRPr="00F05139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r w:rsidRPr="00F05139">
              <w:rPr>
                <w:rFonts w:ascii="Georgia" w:hAnsi="Georgia" w:cs="Georgia"/>
                <w:i/>
                <w:iCs/>
                <w:color w:val="000000"/>
              </w:rPr>
              <w:t>Study</w:t>
            </w:r>
            <w:r w:rsidR="00160403" w:rsidRPr="00F05139">
              <w:rPr>
                <w:rFonts w:ascii="Georgia" w:hAnsi="Georgia" w:cs="Georgia"/>
                <w:i/>
                <w:iCs/>
                <w:color w:val="000000"/>
              </w:rPr>
              <w:t>“</w:t>
            </w:r>
            <w:r w:rsidRPr="00F05139">
              <w:rPr>
                <w:rFonts w:ascii="Georgia" w:hAnsi="Georgia" w:cs="Georgia"/>
                <w:i/>
                <w:iCs/>
                <w:color w:val="000000"/>
              </w:rPr>
              <w:t xml:space="preserve"> und </w:t>
            </w:r>
            <w:r w:rsidR="00160403" w:rsidRPr="00F05139">
              <w:rPr>
                <w:rFonts w:ascii="Georgia" w:hAnsi="Georgia" w:cs="Georgia"/>
                <w:i/>
                <w:iCs/>
                <w:color w:val="000000"/>
              </w:rPr>
              <w:t xml:space="preserve">am </w:t>
            </w:r>
            <w:r w:rsidRPr="00F05139">
              <w:rPr>
                <w:rFonts w:ascii="Georgia" w:hAnsi="Georgia" w:cs="Georgia"/>
                <w:i/>
                <w:iCs/>
                <w:color w:val="000000"/>
              </w:rPr>
              <w:t xml:space="preserve">Networking Event </w:t>
            </w:r>
          </w:p>
        </w:tc>
      </w:tr>
      <w:tr w:rsidR="00D47048" w:rsidRPr="00F05139" w14:paraId="0777D577" w14:textId="77777777" w:rsidTr="008A3904">
        <w:trPr>
          <w:trHeight w:val="745"/>
        </w:trPr>
        <w:tc>
          <w:tcPr>
            <w:tcW w:w="1975" w:type="dxa"/>
          </w:tcPr>
          <w:p w14:paraId="11E09FA5" w14:textId="77777777" w:rsidR="00D47048" w:rsidRPr="00F05139" w:rsidRDefault="00D47048" w:rsidP="00DA3367">
            <w:pPr>
              <w:rPr>
                <w:rFonts w:ascii="Georgia" w:hAnsi="Georgia"/>
              </w:rPr>
            </w:pPr>
          </w:p>
        </w:tc>
        <w:tc>
          <w:tcPr>
            <w:tcW w:w="8465" w:type="dxa"/>
            <w:gridSpan w:val="4"/>
            <w:vMerge/>
          </w:tcPr>
          <w:p w14:paraId="71593CA1" w14:textId="7DD9F2C5" w:rsidR="00D47048" w:rsidRPr="00F05139" w:rsidRDefault="00D47048" w:rsidP="00DA3367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</w:p>
        </w:tc>
      </w:tr>
      <w:tr w:rsidR="00C018E4" w:rsidRPr="00F05139" w14:paraId="793F0D84" w14:textId="77777777" w:rsidTr="008D77A9">
        <w:trPr>
          <w:trHeight w:val="397"/>
        </w:trPr>
        <w:tc>
          <w:tcPr>
            <w:tcW w:w="1975" w:type="dxa"/>
            <w:vAlign w:val="bottom"/>
          </w:tcPr>
          <w:p w14:paraId="1B86188B" w14:textId="26FD8B1D" w:rsidR="00C018E4" w:rsidRPr="00F05139" w:rsidRDefault="00C018E4" w:rsidP="00DA3367">
            <w:pPr>
              <w:rPr>
                <w:rFonts w:ascii="Georgia" w:hAnsi="Georgia"/>
              </w:rPr>
            </w:pPr>
            <w:r w:rsidRPr="00F05139">
              <w:rPr>
                <w:rFonts w:ascii="Georgia" w:hAnsi="Georgia" w:cs="Georgia"/>
                <w:color w:val="000000"/>
              </w:rPr>
              <w:t>1</w:t>
            </w:r>
            <w:r w:rsidR="00EF49C6" w:rsidRPr="00F05139">
              <w:rPr>
                <w:rFonts w:ascii="Georgia" w:hAnsi="Georgia" w:cs="Georgia"/>
                <w:color w:val="000000"/>
              </w:rPr>
              <w:t>1</w:t>
            </w:r>
            <w:r w:rsidRPr="00F05139">
              <w:rPr>
                <w:rFonts w:ascii="Georgia" w:hAnsi="Georgia" w:cs="Georgia"/>
                <w:color w:val="000000"/>
              </w:rPr>
              <w:t>/20</w:t>
            </w:r>
            <w:r w:rsidR="0044061E" w:rsidRPr="00F05139">
              <w:rPr>
                <w:rFonts w:ascii="Georgia" w:hAnsi="Georgia" w:cs="Georgia"/>
                <w:color w:val="000000"/>
              </w:rPr>
              <w:t>22</w:t>
            </w:r>
            <w:r w:rsidR="00814F18" w:rsidRPr="00F05139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5321" w:type="dxa"/>
            <w:vAlign w:val="bottom"/>
          </w:tcPr>
          <w:p w14:paraId="63857C44" w14:textId="0A79C7AD" w:rsidR="00C018E4" w:rsidRPr="00F05139" w:rsidRDefault="005A5C19" w:rsidP="00DA3367">
            <w:pPr>
              <w:rPr>
                <w:rFonts w:ascii="Georgia" w:hAnsi="Georgia" w:cs="Georgia"/>
                <w:b/>
                <w:i/>
                <w:iCs/>
                <w:color w:val="000000"/>
              </w:rPr>
            </w:pPr>
            <w:r w:rsidRPr="00F05139">
              <w:rPr>
                <w:rFonts w:ascii="Georgia" w:hAnsi="Georgia"/>
                <w:b/>
                <w:smallCaps/>
                <w:sz w:val="28"/>
              </w:rPr>
              <w:t>Ernst</w:t>
            </w:r>
            <w:r w:rsidR="008D56AE" w:rsidRPr="00F05139">
              <w:rPr>
                <w:rFonts w:ascii="Georgia" w:hAnsi="Georgia"/>
                <w:b/>
                <w:smallCaps/>
                <w:sz w:val="28"/>
              </w:rPr>
              <w:t xml:space="preserve"> &amp; Young </w:t>
            </w:r>
          </w:p>
        </w:tc>
        <w:tc>
          <w:tcPr>
            <w:tcW w:w="3143" w:type="dxa"/>
            <w:gridSpan w:val="3"/>
            <w:vAlign w:val="bottom"/>
          </w:tcPr>
          <w:p w14:paraId="02686032" w14:textId="07AAF5FC" w:rsidR="00C018E4" w:rsidRPr="00F05139" w:rsidRDefault="00FD31CF" w:rsidP="00DA3367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 w:rsidRPr="00F05139">
              <w:rPr>
                <w:rFonts w:ascii="Georgia" w:hAnsi="Georgia"/>
                <w:i/>
                <w:smallCaps/>
                <w:sz w:val="28"/>
              </w:rPr>
              <w:t>Nürnberg</w:t>
            </w:r>
          </w:p>
        </w:tc>
      </w:tr>
      <w:tr w:rsidR="00C018E4" w:rsidRPr="00F05139" w14:paraId="792A0086" w14:textId="77777777" w:rsidTr="008D77A9">
        <w:trPr>
          <w:trHeight w:val="20"/>
        </w:trPr>
        <w:tc>
          <w:tcPr>
            <w:tcW w:w="1975" w:type="dxa"/>
          </w:tcPr>
          <w:p w14:paraId="0269F0F4" w14:textId="77777777" w:rsidR="00C018E4" w:rsidRPr="00F05139" w:rsidRDefault="00C018E4" w:rsidP="00DA3367">
            <w:pPr>
              <w:rPr>
                <w:rFonts w:ascii="Georgia" w:hAnsi="Georgia"/>
              </w:rPr>
            </w:pPr>
          </w:p>
        </w:tc>
        <w:tc>
          <w:tcPr>
            <w:tcW w:w="8465" w:type="dxa"/>
            <w:gridSpan w:val="4"/>
            <w:vAlign w:val="bottom"/>
          </w:tcPr>
          <w:p w14:paraId="354D7FBB" w14:textId="06911C58" w:rsidR="00C018E4" w:rsidRPr="00F05139" w:rsidRDefault="0044383C" w:rsidP="00DA3367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F05139">
              <w:rPr>
                <w:rFonts w:ascii="Georgia" w:hAnsi="Georgia" w:cs="Georgia"/>
                <w:color w:val="000000"/>
              </w:rPr>
              <w:t>Teiln</w:t>
            </w:r>
            <w:r w:rsidR="00D47048" w:rsidRPr="00F05139">
              <w:rPr>
                <w:rFonts w:ascii="Georgia" w:hAnsi="Georgia" w:cs="Georgia"/>
                <w:color w:val="000000"/>
              </w:rPr>
              <w:t>ehmer</w:t>
            </w:r>
            <w:r w:rsidRPr="00F05139">
              <w:rPr>
                <w:rFonts w:ascii="Georgia" w:hAnsi="Georgia" w:cs="Georgia"/>
                <w:color w:val="000000"/>
              </w:rPr>
              <w:t xml:space="preserve"> am Workshop</w:t>
            </w:r>
            <w:r w:rsidR="00D47048" w:rsidRPr="00F05139">
              <w:rPr>
                <w:rFonts w:ascii="Georgia" w:hAnsi="Georgia" w:cs="Georgia"/>
                <w:color w:val="000000"/>
              </w:rPr>
              <w:t xml:space="preserve"> „</w:t>
            </w:r>
            <w:r w:rsidR="008D56AE" w:rsidRPr="00F05139">
              <w:rPr>
                <w:rFonts w:ascii="Georgia" w:hAnsi="Georgia" w:cs="Georgia"/>
                <w:color w:val="000000"/>
              </w:rPr>
              <w:t>Einführung in die M&amp;A Transaktionsberatung</w:t>
            </w:r>
            <w:r w:rsidR="00D47048" w:rsidRPr="00F05139">
              <w:rPr>
                <w:rFonts w:ascii="Georgia" w:hAnsi="Georgia" w:cs="Georgia"/>
                <w:color w:val="000000"/>
              </w:rPr>
              <w:t>“</w:t>
            </w:r>
          </w:p>
        </w:tc>
      </w:tr>
      <w:tr w:rsidR="00D47048" w:rsidRPr="00F05139" w14:paraId="0610C49B" w14:textId="77777777" w:rsidTr="008D77A9">
        <w:trPr>
          <w:trHeight w:val="20"/>
        </w:trPr>
        <w:tc>
          <w:tcPr>
            <w:tcW w:w="1975" w:type="dxa"/>
          </w:tcPr>
          <w:p w14:paraId="72DE6FB0" w14:textId="77777777" w:rsidR="00D47048" w:rsidRPr="00F05139" w:rsidRDefault="00D47048" w:rsidP="00DA3367">
            <w:pPr>
              <w:rPr>
                <w:rFonts w:ascii="Georgia" w:hAnsi="Georgia"/>
              </w:rPr>
            </w:pPr>
          </w:p>
        </w:tc>
        <w:tc>
          <w:tcPr>
            <w:tcW w:w="8465" w:type="dxa"/>
            <w:gridSpan w:val="4"/>
            <w:vMerge w:val="restart"/>
            <w:vAlign w:val="bottom"/>
          </w:tcPr>
          <w:p w14:paraId="64ED93D6" w14:textId="367C710C" w:rsidR="00D47048" w:rsidRPr="00F05139" w:rsidRDefault="00D47048" w:rsidP="00DA3367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F05139">
              <w:rPr>
                <w:rFonts w:ascii="Georgia" w:hAnsi="Georgia" w:cs="Georgia"/>
                <w:i/>
                <w:iCs/>
                <w:color w:val="000000"/>
              </w:rPr>
              <w:t>Erhalt von Einblicken in die verschiedenen Abteilungen des Unternehmens</w:t>
            </w:r>
          </w:p>
          <w:p w14:paraId="16F5CA1D" w14:textId="41C256CA" w:rsidR="00D47048" w:rsidRPr="00F05139" w:rsidRDefault="00160403" w:rsidP="00DA3367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F05139">
              <w:rPr>
                <w:rFonts w:ascii="Georgia" w:hAnsi="Georgia" w:cs="Georgia"/>
                <w:i/>
                <w:iCs/>
                <w:color w:val="000000"/>
              </w:rPr>
              <w:t xml:space="preserve">Erhalt einer </w:t>
            </w:r>
            <w:r w:rsidR="00D47048" w:rsidRPr="00F05139">
              <w:rPr>
                <w:rFonts w:ascii="Georgia" w:hAnsi="Georgia" w:cs="Georgia"/>
                <w:i/>
                <w:iCs/>
                <w:color w:val="000000"/>
              </w:rPr>
              <w:t xml:space="preserve">Einführung </w:t>
            </w:r>
            <w:r w:rsidRPr="00F05139">
              <w:rPr>
                <w:rFonts w:ascii="Georgia" w:hAnsi="Georgia" w:cs="Georgia"/>
                <w:i/>
                <w:iCs/>
                <w:color w:val="000000"/>
              </w:rPr>
              <w:t>in</w:t>
            </w:r>
            <w:r w:rsidR="00D47048" w:rsidRPr="00F05139">
              <w:rPr>
                <w:rFonts w:ascii="Georgia" w:hAnsi="Georgia" w:cs="Georgia"/>
                <w:i/>
                <w:iCs/>
                <w:color w:val="000000"/>
              </w:rPr>
              <w:t xml:space="preserve"> Due Diligence im Transaktionsprozess</w:t>
            </w:r>
          </w:p>
          <w:p w14:paraId="5A6F976B" w14:textId="666F1385" w:rsidR="00D47048" w:rsidRPr="00F05139" w:rsidRDefault="00D47048" w:rsidP="00DA3367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F05139">
              <w:rPr>
                <w:rFonts w:ascii="Georgia" w:hAnsi="Georgia" w:cs="Georgia"/>
                <w:i/>
                <w:iCs/>
                <w:color w:val="000000"/>
              </w:rPr>
              <w:t>Durchführung einer Case Study basierend auf einer Financial Due Diligence</w:t>
            </w:r>
          </w:p>
        </w:tc>
      </w:tr>
      <w:tr w:rsidR="00D47048" w:rsidRPr="00F05139" w14:paraId="72A149E3" w14:textId="77777777" w:rsidTr="008A3904">
        <w:trPr>
          <w:trHeight w:val="514"/>
        </w:trPr>
        <w:tc>
          <w:tcPr>
            <w:tcW w:w="1975" w:type="dxa"/>
          </w:tcPr>
          <w:p w14:paraId="1D25F2D0" w14:textId="77777777" w:rsidR="00D47048" w:rsidRPr="00F05139" w:rsidRDefault="00D47048" w:rsidP="00DA3367">
            <w:pPr>
              <w:rPr>
                <w:rFonts w:ascii="Georgia" w:hAnsi="Georgia"/>
              </w:rPr>
            </w:pPr>
          </w:p>
        </w:tc>
        <w:tc>
          <w:tcPr>
            <w:tcW w:w="8465" w:type="dxa"/>
            <w:gridSpan w:val="4"/>
            <w:vMerge/>
          </w:tcPr>
          <w:p w14:paraId="53E0D03B" w14:textId="141C264B" w:rsidR="00D47048" w:rsidRPr="00F05139" w:rsidRDefault="00D47048" w:rsidP="00DA3367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</w:p>
        </w:tc>
      </w:tr>
      <w:tr w:rsidR="002508C2" w:rsidRPr="00F05139" w14:paraId="482569A2" w14:textId="77777777" w:rsidTr="008D77A9">
        <w:trPr>
          <w:trHeight w:val="510"/>
        </w:trPr>
        <w:tc>
          <w:tcPr>
            <w:tcW w:w="10441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152DCD77" w:rsidR="002508C2" w:rsidRPr="00F05139" w:rsidRDefault="002508C2" w:rsidP="00DA3367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F05139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C018E4" w:rsidRPr="00F05139" w14:paraId="2B257790" w14:textId="77777777" w:rsidTr="008D77A9">
        <w:trPr>
          <w:trHeight w:val="340"/>
        </w:trPr>
        <w:tc>
          <w:tcPr>
            <w:tcW w:w="1975" w:type="dxa"/>
            <w:tcBorders>
              <w:top w:val="single" w:sz="4" w:space="0" w:color="auto"/>
            </w:tcBorders>
            <w:vAlign w:val="bottom"/>
          </w:tcPr>
          <w:p w14:paraId="15B2C431" w14:textId="07F90003" w:rsidR="00D47048" w:rsidRPr="00F05139" w:rsidRDefault="00723643" w:rsidP="00DA3367">
            <w:pPr>
              <w:rPr>
                <w:rFonts w:ascii="Georgia" w:hAnsi="Georgia"/>
              </w:rPr>
            </w:pPr>
            <w:r w:rsidRPr="00F05139">
              <w:rPr>
                <w:rFonts w:ascii="Georgia" w:hAnsi="Georgia"/>
              </w:rPr>
              <w:t>Sprachkenntnisse:</w:t>
            </w:r>
          </w:p>
        </w:tc>
        <w:tc>
          <w:tcPr>
            <w:tcW w:w="8465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7C2DA1E7" w:rsidR="00723643" w:rsidRPr="00F05139" w:rsidRDefault="00F258E7" w:rsidP="00DA3367">
            <w:pPr>
              <w:rPr>
                <w:rFonts w:ascii="Georgia" w:hAnsi="Georgia"/>
              </w:rPr>
            </w:pPr>
            <w:r w:rsidRPr="00F05139">
              <w:rPr>
                <w:rFonts w:ascii="Georgia" w:hAnsi="Georgia" w:cs="Georgia"/>
                <w:color w:val="000000"/>
              </w:rPr>
              <w:t>Deutsch (</w:t>
            </w:r>
            <w:r w:rsidRPr="00F05139">
              <w:rPr>
                <w:rFonts w:ascii="Georgia" w:hAnsi="Georgia" w:cs="Georgia"/>
                <w:i/>
                <w:iCs/>
                <w:color w:val="000000"/>
              </w:rPr>
              <w:t>Muttersprache</w:t>
            </w:r>
            <w:r w:rsidRPr="00F05139">
              <w:rPr>
                <w:rFonts w:ascii="Georgia" w:hAnsi="Georgia" w:cs="Georgia"/>
                <w:color w:val="000000"/>
              </w:rPr>
              <w:t>), Englisch (</w:t>
            </w:r>
            <w:r w:rsidRPr="00F05139">
              <w:rPr>
                <w:rFonts w:ascii="Georgia" w:hAnsi="Georgia" w:cs="Georgia"/>
                <w:i/>
                <w:iCs/>
                <w:color w:val="000000"/>
              </w:rPr>
              <w:t>fließend</w:t>
            </w:r>
            <w:r w:rsidRPr="00F05139">
              <w:rPr>
                <w:rFonts w:ascii="Georgia" w:hAnsi="Georgia" w:cs="Georgia"/>
                <w:color w:val="000000"/>
              </w:rPr>
              <w:t xml:space="preserve">), </w:t>
            </w:r>
            <w:r w:rsidR="00946E05" w:rsidRPr="00F05139">
              <w:rPr>
                <w:rFonts w:ascii="Georgia" w:hAnsi="Georgia" w:cs="Georgia"/>
                <w:color w:val="000000"/>
              </w:rPr>
              <w:t>Russisch</w:t>
            </w:r>
            <w:r w:rsidR="00D47048" w:rsidRPr="00F05139">
              <w:rPr>
                <w:rFonts w:ascii="Georgia" w:hAnsi="Georgia" w:cs="Georgia"/>
                <w:color w:val="000000"/>
              </w:rPr>
              <w:t xml:space="preserve"> </w:t>
            </w:r>
            <w:r w:rsidRPr="00F05139">
              <w:rPr>
                <w:rFonts w:ascii="Georgia" w:hAnsi="Georgia" w:cs="Georgia"/>
                <w:color w:val="000000"/>
              </w:rPr>
              <w:t>(</w:t>
            </w:r>
            <w:r w:rsidR="00DD05A0" w:rsidRPr="00F05139">
              <w:rPr>
                <w:rFonts w:ascii="Georgia" w:hAnsi="Georgia" w:cs="Georgia"/>
                <w:i/>
                <w:iCs/>
                <w:color w:val="000000"/>
              </w:rPr>
              <w:t>konversationssicher</w:t>
            </w:r>
            <w:r w:rsidRPr="00F05139">
              <w:rPr>
                <w:rFonts w:ascii="Georgia" w:hAnsi="Georgia" w:cs="Georgia"/>
                <w:color w:val="000000"/>
              </w:rPr>
              <w:t>)</w:t>
            </w:r>
          </w:p>
        </w:tc>
      </w:tr>
      <w:tr w:rsidR="00C018E4" w:rsidRPr="008D77A9" w14:paraId="45706C3F" w14:textId="77777777" w:rsidTr="008D77A9">
        <w:trPr>
          <w:trHeight w:val="340"/>
        </w:trPr>
        <w:tc>
          <w:tcPr>
            <w:tcW w:w="1975" w:type="dxa"/>
            <w:vAlign w:val="bottom"/>
          </w:tcPr>
          <w:p w14:paraId="57688BDA" w14:textId="77777777" w:rsidR="00723643" w:rsidRPr="00F05139" w:rsidRDefault="00723643" w:rsidP="00DA3367">
            <w:pPr>
              <w:rPr>
                <w:rFonts w:ascii="Georgia" w:hAnsi="Georgia"/>
              </w:rPr>
            </w:pPr>
            <w:r w:rsidRPr="00F05139">
              <w:rPr>
                <w:rFonts w:ascii="Georgia" w:hAnsi="Georgia"/>
              </w:rPr>
              <w:t>IT-Kenntnisse:</w:t>
            </w:r>
          </w:p>
        </w:tc>
        <w:tc>
          <w:tcPr>
            <w:tcW w:w="8465" w:type="dxa"/>
            <w:gridSpan w:val="4"/>
            <w:vAlign w:val="bottom"/>
          </w:tcPr>
          <w:p w14:paraId="60CA2168" w14:textId="70C8FC40" w:rsidR="00723643" w:rsidRPr="00F05139" w:rsidRDefault="00F258E7" w:rsidP="00DA3367">
            <w:pPr>
              <w:rPr>
                <w:rFonts w:ascii="Georgia" w:hAnsi="Georgia"/>
                <w:lang w:val="en-US"/>
              </w:rPr>
            </w:pPr>
            <w:r w:rsidRPr="00F05139">
              <w:rPr>
                <w:rFonts w:ascii="Georgia" w:hAnsi="Georgia" w:cs="Georgia"/>
                <w:color w:val="000000"/>
                <w:lang w:val="en-US"/>
              </w:rPr>
              <w:t>Microsoft Office (</w:t>
            </w:r>
            <w:r w:rsidRPr="00F05139">
              <w:rPr>
                <w:rFonts w:ascii="Georgia" w:hAnsi="Georgia" w:cs="Georgia"/>
                <w:i/>
                <w:iCs/>
                <w:color w:val="000000"/>
                <w:lang w:val="en-US"/>
              </w:rPr>
              <w:t>Word, Excel, PowerPoint</w:t>
            </w:r>
            <w:r w:rsidRPr="00F05139">
              <w:rPr>
                <w:rFonts w:ascii="Georgia" w:hAnsi="Georgia" w:cs="Georgia"/>
                <w:color w:val="000000"/>
                <w:lang w:val="en-US"/>
              </w:rPr>
              <w:t>)</w:t>
            </w:r>
          </w:p>
        </w:tc>
      </w:tr>
      <w:tr w:rsidR="00C018E4" w:rsidRPr="00F05139" w14:paraId="70CB01B0" w14:textId="77777777" w:rsidTr="008D77A9">
        <w:trPr>
          <w:trHeight w:val="340"/>
        </w:trPr>
        <w:tc>
          <w:tcPr>
            <w:tcW w:w="1975" w:type="dxa"/>
            <w:vAlign w:val="bottom"/>
          </w:tcPr>
          <w:p w14:paraId="04F58216" w14:textId="4E38C306" w:rsidR="00723643" w:rsidRPr="00F05139" w:rsidRDefault="00723643" w:rsidP="00DA3367">
            <w:pPr>
              <w:rPr>
                <w:rFonts w:ascii="Georgia" w:hAnsi="Georgia"/>
              </w:rPr>
            </w:pPr>
            <w:r w:rsidRPr="00F05139">
              <w:rPr>
                <w:rFonts w:ascii="Georgia" w:hAnsi="Georgia"/>
              </w:rPr>
              <w:t xml:space="preserve">Interessen: </w:t>
            </w:r>
          </w:p>
        </w:tc>
        <w:tc>
          <w:tcPr>
            <w:tcW w:w="8465" w:type="dxa"/>
            <w:gridSpan w:val="4"/>
            <w:vAlign w:val="bottom"/>
          </w:tcPr>
          <w:p w14:paraId="598C2742" w14:textId="480638A5" w:rsidR="00723643" w:rsidRPr="00F05139" w:rsidRDefault="00DD05A0" w:rsidP="00DA3367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F05139">
              <w:rPr>
                <w:rFonts w:ascii="Georgia" w:hAnsi="Georgia" w:cs="Georgia"/>
                <w:color w:val="000000"/>
              </w:rPr>
              <w:t xml:space="preserve">Fitness, </w:t>
            </w:r>
            <w:r w:rsidR="00107088" w:rsidRPr="00F05139">
              <w:rPr>
                <w:rFonts w:ascii="Georgia" w:hAnsi="Georgia" w:cs="Georgia"/>
                <w:color w:val="000000"/>
              </w:rPr>
              <w:t>Kampfsport</w:t>
            </w:r>
            <w:r w:rsidR="007B4DF7" w:rsidRPr="00F05139">
              <w:rPr>
                <w:rFonts w:ascii="Georgia" w:hAnsi="Georgia" w:cs="Georgia"/>
                <w:color w:val="000000"/>
              </w:rPr>
              <w:t xml:space="preserve"> </w:t>
            </w:r>
          </w:p>
        </w:tc>
      </w:tr>
      <w:tr w:rsidR="00723643" w:rsidRPr="00F05139" w14:paraId="7F47F9D1" w14:textId="77777777" w:rsidTr="008A3904">
        <w:trPr>
          <w:trHeight w:val="888"/>
        </w:trPr>
        <w:tc>
          <w:tcPr>
            <w:tcW w:w="10441" w:type="dxa"/>
            <w:gridSpan w:val="5"/>
            <w:vAlign w:val="bottom"/>
          </w:tcPr>
          <w:p w14:paraId="370CC0AA" w14:textId="6F199E18" w:rsidR="00723643" w:rsidRPr="00F05139" w:rsidRDefault="00571B62" w:rsidP="00DA3367">
            <w:pPr>
              <w:rPr>
                <w:rFonts w:ascii="Georgia" w:hAnsi="Georgia"/>
              </w:rPr>
            </w:pPr>
            <w:r w:rsidRPr="00F05139">
              <w:rPr>
                <w:rFonts w:ascii="Georgia" w:hAnsi="Georgia"/>
              </w:rPr>
              <w:t>Nürnberg</w:t>
            </w:r>
            <w:r w:rsidR="00723643" w:rsidRPr="00F05139">
              <w:rPr>
                <w:rFonts w:ascii="Georgia" w:hAnsi="Georgia"/>
              </w:rPr>
              <w:t xml:space="preserve">, </w:t>
            </w:r>
            <w:r w:rsidR="00C879F3" w:rsidRPr="008D77A9">
              <w:rPr>
                <w:rFonts w:ascii="Georgia" w:hAnsi="Georgia"/>
                <w:highlight w:val="green"/>
              </w:rPr>
              <w:t>07</w:t>
            </w:r>
            <w:r w:rsidR="00723643" w:rsidRPr="008D77A9">
              <w:rPr>
                <w:rFonts w:ascii="Georgia" w:hAnsi="Georgia"/>
                <w:highlight w:val="green"/>
              </w:rPr>
              <w:t>.</w:t>
            </w:r>
            <w:r w:rsidR="0090364B" w:rsidRPr="008D77A9">
              <w:rPr>
                <w:rFonts w:ascii="Georgia" w:hAnsi="Georgia"/>
                <w:highlight w:val="green"/>
              </w:rPr>
              <w:t>0</w:t>
            </w:r>
            <w:r w:rsidR="00C879F3" w:rsidRPr="008D77A9">
              <w:rPr>
                <w:rFonts w:ascii="Georgia" w:hAnsi="Georgia"/>
                <w:highlight w:val="green"/>
              </w:rPr>
              <w:t>8</w:t>
            </w:r>
            <w:r w:rsidR="00723643" w:rsidRPr="008D77A9">
              <w:rPr>
                <w:rFonts w:ascii="Georgia" w:hAnsi="Georgia"/>
                <w:highlight w:val="green"/>
              </w:rPr>
              <w:t>.20</w:t>
            </w:r>
            <w:r w:rsidRPr="008D77A9">
              <w:rPr>
                <w:rFonts w:ascii="Georgia" w:hAnsi="Georgia"/>
                <w:highlight w:val="green"/>
              </w:rPr>
              <w:t>2</w:t>
            </w:r>
            <w:r w:rsidR="0090364B" w:rsidRPr="008D77A9">
              <w:rPr>
                <w:rFonts w:ascii="Georgia" w:hAnsi="Georgia"/>
                <w:highlight w:val="green"/>
              </w:rPr>
              <w:t>4</w:t>
            </w:r>
          </w:p>
        </w:tc>
      </w:tr>
    </w:tbl>
    <w:p w14:paraId="0747D2BF" w14:textId="1CB2FC11" w:rsidR="00723643" w:rsidRDefault="00723643"/>
    <w:sectPr w:rsidR="00723643" w:rsidSect="008D77A9">
      <w:pgSz w:w="11906" w:h="16838"/>
      <w:pgMar w:top="907" w:right="1418" w:bottom="5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59719A"/>
    <w:multiLevelType w:val="hybridMultilevel"/>
    <w:tmpl w:val="FA44A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3F34B7"/>
    <w:multiLevelType w:val="hybridMultilevel"/>
    <w:tmpl w:val="31FAC8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D967CD"/>
    <w:multiLevelType w:val="hybridMultilevel"/>
    <w:tmpl w:val="74D0C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E257BB"/>
    <w:multiLevelType w:val="hybridMultilevel"/>
    <w:tmpl w:val="BB400F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1D24E0"/>
    <w:multiLevelType w:val="hybridMultilevel"/>
    <w:tmpl w:val="B41E62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341491">
    <w:abstractNumId w:val="5"/>
  </w:num>
  <w:num w:numId="2" w16cid:durableId="1916161356">
    <w:abstractNumId w:val="6"/>
  </w:num>
  <w:num w:numId="3" w16cid:durableId="1479683993">
    <w:abstractNumId w:val="7"/>
  </w:num>
  <w:num w:numId="4" w16cid:durableId="143160997">
    <w:abstractNumId w:val="0"/>
  </w:num>
  <w:num w:numId="5" w16cid:durableId="1726564598">
    <w:abstractNumId w:val="1"/>
  </w:num>
  <w:num w:numId="6" w16cid:durableId="960379202">
    <w:abstractNumId w:val="2"/>
  </w:num>
  <w:num w:numId="7" w16cid:durableId="1764380633">
    <w:abstractNumId w:val="9"/>
  </w:num>
  <w:num w:numId="8" w16cid:durableId="903754699">
    <w:abstractNumId w:val="4"/>
  </w:num>
  <w:num w:numId="9" w16cid:durableId="1940985580">
    <w:abstractNumId w:val="3"/>
  </w:num>
  <w:num w:numId="10" w16cid:durableId="6425463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5235"/>
    <w:rsid w:val="00021A61"/>
    <w:rsid w:val="00031817"/>
    <w:rsid w:val="00043AF2"/>
    <w:rsid w:val="00044228"/>
    <w:rsid w:val="00064643"/>
    <w:rsid w:val="000A1FDA"/>
    <w:rsid w:val="000D4FE3"/>
    <w:rsid w:val="000F27C8"/>
    <w:rsid w:val="00107088"/>
    <w:rsid w:val="001133AD"/>
    <w:rsid w:val="00122932"/>
    <w:rsid w:val="0015639E"/>
    <w:rsid w:val="00160403"/>
    <w:rsid w:val="00162A5A"/>
    <w:rsid w:val="00194F3B"/>
    <w:rsid w:val="001A66BF"/>
    <w:rsid w:val="001A6C3B"/>
    <w:rsid w:val="001B09FB"/>
    <w:rsid w:val="001C3D16"/>
    <w:rsid w:val="001D4DCD"/>
    <w:rsid w:val="001E25A2"/>
    <w:rsid w:val="001E6D1E"/>
    <w:rsid w:val="001F3325"/>
    <w:rsid w:val="001F3AF3"/>
    <w:rsid w:val="00205AE9"/>
    <w:rsid w:val="00210D33"/>
    <w:rsid w:val="00211FF6"/>
    <w:rsid w:val="00246EB3"/>
    <w:rsid w:val="002508C2"/>
    <w:rsid w:val="00282DB0"/>
    <w:rsid w:val="002A5FAE"/>
    <w:rsid w:val="002B11BA"/>
    <w:rsid w:val="002D4516"/>
    <w:rsid w:val="002D4913"/>
    <w:rsid w:val="002E5A21"/>
    <w:rsid w:val="002F427F"/>
    <w:rsid w:val="0030363F"/>
    <w:rsid w:val="00314779"/>
    <w:rsid w:val="00314B7A"/>
    <w:rsid w:val="00315BA4"/>
    <w:rsid w:val="00372F7B"/>
    <w:rsid w:val="00374A1C"/>
    <w:rsid w:val="003E0F53"/>
    <w:rsid w:val="00404D56"/>
    <w:rsid w:val="0044061E"/>
    <w:rsid w:val="00443668"/>
    <w:rsid w:val="0044383C"/>
    <w:rsid w:val="0046118F"/>
    <w:rsid w:val="00471B17"/>
    <w:rsid w:val="00472BFA"/>
    <w:rsid w:val="00496EFA"/>
    <w:rsid w:val="00497B05"/>
    <w:rsid w:val="004A54BA"/>
    <w:rsid w:val="004F5EB6"/>
    <w:rsid w:val="005059F8"/>
    <w:rsid w:val="005069EB"/>
    <w:rsid w:val="00507EA7"/>
    <w:rsid w:val="00530CC3"/>
    <w:rsid w:val="005370E8"/>
    <w:rsid w:val="00571B62"/>
    <w:rsid w:val="005918FD"/>
    <w:rsid w:val="005A5C19"/>
    <w:rsid w:val="005C5733"/>
    <w:rsid w:val="005F3875"/>
    <w:rsid w:val="0060228D"/>
    <w:rsid w:val="006122E9"/>
    <w:rsid w:val="00632D5A"/>
    <w:rsid w:val="006333A7"/>
    <w:rsid w:val="00636F8D"/>
    <w:rsid w:val="00643FC6"/>
    <w:rsid w:val="00654A49"/>
    <w:rsid w:val="00693E09"/>
    <w:rsid w:val="006942D0"/>
    <w:rsid w:val="006B7F78"/>
    <w:rsid w:val="006C78D9"/>
    <w:rsid w:val="00701236"/>
    <w:rsid w:val="00723643"/>
    <w:rsid w:val="00733DA1"/>
    <w:rsid w:val="007365F2"/>
    <w:rsid w:val="00744282"/>
    <w:rsid w:val="0075262F"/>
    <w:rsid w:val="00763DCE"/>
    <w:rsid w:val="007657D0"/>
    <w:rsid w:val="00774B20"/>
    <w:rsid w:val="00776B76"/>
    <w:rsid w:val="00785254"/>
    <w:rsid w:val="0079261F"/>
    <w:rsid w:val="007966F0"/>
    <w:rsid w:val="007A186B"/>
    <w:rsid w:val="007B4DF7"/>
    <w:rsid w:val="007C4707"/>
    <w:rsid w:val="007C6A3C"/>
    <w:rsid w:val="007D421F"/>
    <w:rsid w:val="0081096C"/>
    <w:rsid w:val="00811C18"/>
    <w:rsid w:val="00813C6B"/>
    <w:rsid w:val="00814F18"/>
    <w:rsid w:val="00823940"/>
    <w:rsid w:val="00845382"/>
    <w:rsid w:val="00852407"/>
    <w:rsid w:val="00860812"/>
    <w:rsid w:val="008662A8"/>
    <w:rsid w:val="00866EBC"/>
    <w:rsid w:val="00871E2F"/>
    <w:rsid w:val="00891B5F"/>
    <w:rsid w:val="008A3904"/>
    <w:rsid w:val="008B0FC0"/>
    <w:rsid w:val="008D2E2E"/>
    <w:rsid w:val="008D44FF"/>
    <w:rsid w:val="008D56AE"/>
    <w:rsid w:val="008D6B97"/>
    <w:rsid w:val="008D77A9"/>
    <w:rsid w:val="008E2FCB"/>
    <w:rsid w:val="008F79D9"/>
    <w:rsid w:val="0090364B"/>
    <w:rsid w:val="00912776"/>
    <w:rsid w:val="00914561"/>
    <w:rsid w:val="00920BA9"/>
    <w:rsid w:val="00944EA1"/>
    <w:rsid w:val="00946E05"/>
    <w:rsid w:val="00950ECD"/>
    <w:rsid w:val="00951069"/>
    <w:rsid w:val="0096151F"/>
    <w:rsid w:val="00976B17"/>
    <w:rsid w:val="00995763"/>
    <w:rsid w:val="00996056"/>
    <w:rsid w:val="009A6A2C"/>
    <w:rsid w:val="009F58BA"/>
    <w:rsid w:val="009F7761"/>
    <w:rsid w:val="00A0277F"/>
    <w:rsid w:val="00A05ACB"/>
    <w:rsid w:val="00A16040"/>
    <w:rsid w:val="00A62A2F"/>
    <w:rsid w:val="00A73242"/>
    <w:rsid w:val="00AA4655"/>
    <w:rsid w:val="00AB2A5A"/>
    <w:rsid w:val="00AB57BC"/>
    <w:rsid w:val="00AD67E5"/>
    <w:rsid w:val="00AD6E38"/>
    <w:rsid w:val="00AE12A6"/>
    <w:rsid w:val="00AE2792"/>
    <w:rsid w:val="00B34587"/>
    <w:rsid w:val="00B359DB"/>
    <w:rsid w:val="00B370C1"/>
    <w:rsid w:val="00B5178D"/>
    <w:rsid w:val="00B55497"/>
    <w:rsid w:val="00B653A8"/>
    <w:rsid w:val="00B7606B"/>
    <w:rsid w:val="00B81139"/>
    <w:rsid w:val="00B90595"/>
    <w:rsid w:val="00BA07E7"/>
    <w:rsid w:val="00BD640A"/>
    <w:rsid w:val="00BE0CDC"/>
    <w:rsid w:val="00BE4AB1"/>
    <w:rsid w:val="00BF549A"/>
    <w:rsid w:val="00C018E4"/>
    <w:rsid w:val="00C066FA"/>
    <w:rsid w:val="00C06725"/>
    <w:rsid w:val="00C07EF9"/>
    <w:rsid w:val="00C16370"/>
    <w:rsid w:val="00C83C3C"/>
    <w:rsid w:val="00C879F3"/>
    <w:rsid w:val="00C94BBE"/>
    <w:rsid w:val="00CB455F"/>
    <w:rsid w:val="00CD46FA"/>
    <w:rsid w:val="00CF31EE"/>
    <w:rsid w:val="00D10083"/>
    <w:rsid w:val="00D30933"/>
    <w:rsid w:val="00D47048"/>
    <w:rsid w:val="00D57D15"/>
    <w:rsid w:val="00D6447B"/>
    <w:rsid w:val="00D73902"/>
    <w:rsid w:val="00D91D1A"/>
    <w:rsid w:val="00DA3367"/>
    <w:rsid w:val="00DA7932"/>
    <w:rsid w:val="00DD05A0"/>
    <w:rsid w:val="00DF3F89"/>
    <w:rsid w:val="00E32CC3"/>
    <w:rsid w:val="00E34317"/>
    <w:rsid w:val="00E431ED"/>
    <w:rsid w:val="00E64FF5"/>
    <w:rsid w:val="00E872C9"/>
    <w:rsid w:val="00EA13D0"/>
    <w:rsid w:val="00EA7F06"/>
    <w:rsid w:val="00EB5816"/>
    <w:rsid w:val="00EC14BF"/>
    <w:rsid w:val="00EC288F"/>
    <w:rsid w:val="00EF49C6"/>
    <w:rsid w:val="00F05139"/>
    <w:rsid w:val="00F11BEF"/>
    <w:rsid w:val="00F258E7"/>
    <w:rsid w:val="00F3173A"/>
    <w:rsid w:val="00F80053"/>
    <w:rsid w:val="00F812CC"/>
    <w:rsid w:val="00F87C2B"/>
    <w:rsid w:val="00FA02C7"/>
    <w:rsid w:val="00FA7A91"/>
    <w:rsid w:val="00FA7BFD"/>
    <w:rsid w:val="00FC46C8"/>
    <w:rsid w:val="00FD31CF"/>
    <w:rsid w:val="00FF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berarbeitung">
    <w:name w:val="Revision"/>
    <w:hidden/>
    <w:uiPriority w:val="99"/>
    <w:semiHidden/>
    <w:rsid w:val="00823940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7D421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D421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7D421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D421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D421F"/>
    <w:rPr>
      <w:b/>
      <w:bCs/>
      <w:sz w:val="20"/>
      <w:szCs w:val="20"/>
    </w:rPr>
  </w:style>
  <w:style w:type="character" w:styleId="NichtaufgelsteErwhnung">
    <w:name w:val="Unresolved Mention"/>
    <w:basedOn w:val="Absatz-Standardschriftart"/>
    <w:uiPriority w:val="99"/>
    <w:rsid w:val="00A05ACB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A05A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diem.jan@outlook.com</cp:lastModifiedBy>
  <cp:revision>2</cp:revision>
  <dcterms:created xsi:type="dcterms:W3CDTF">2024-08-20T20:46:00Z</dcterms:created>
  <dcterms:modified xsi:type="dcterms:W3CDTF">2024-08-20T20:46:00Z</dcterms:modified>
</cp:coreProperties>
</file>