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5103"/>
        <w:gridCol w:w="283"/>
        <w:gridCol w:w="284"/>
        <w:gridCol w:w="567"/>
        <w:gridCol w:w="283"/>
        <w:gridCol w:w="284"/>
        <w:gridCol w:w="142"/>
        <w:gridCol w:w="1842"/>
      </w:tblGrid>
      <w:tr w:rsidR="00E55D90" w:rsidRPr="00B734F4" w14:paraId="487AC9CE" w14:textId="77777777" w:rsidTr="000452D2">
        <w:trPr>
          <w:trHeight w:val="113"/>
        </w:trPr>
        <w:tc>
          <w:tcPr>
            <w:tcW w:w="10206" w:type="dxa"/>
            <w:gridSpan w:val="9"/>
            <w:vAlign w:val="bottom"/>
          </w:tcPr>
          <w:p w14:paraId="0CBC6997" w14:textId="6F3C24C0" w:rsidR="00E55D90" w:rsidRPr="000452D2" w:rsidRDefault="00B847A4" w:rsidP="008C0B2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7"/>
                <w:szCs w:val="47"/>
              </w:rPr>
            </w:pPr>
            <w:r w:rsidRPr="000452D2">
              <w:rPr>
                <w:rFonts w:ascii="Times New Roman" w:hAnsi="Times New Roman" w:cs="Times New Roman"/>
                <w:b/>
                <w:sz w:val="47"/>
                <w:szCs w:val="47"/>
              </w:rPr>
              <w:t>Ostap Stepchuk</w:t>
            </w:r>
          </w:p>
          <w:p w14:paraId="135895E2" w14:textId="68933B50" w:rsidR="00F44F5F" w:rsidRPr="00B734F4" w:rsidRDefault="00B847A4" w:rsidP="00D2363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734F4">
              <w:rPr>
                <w:rFonts w:ascii="Times New Roman" w:hAnsi="Times New Roman" w:cs="Times New Roman"/>
                <w:bCs/>
              </w:rPr>
              <w:t>Mainzer Landstraße 323</w:t>
            </w:r>
            <w:r w:rsidR="00F44F5F" w:rsidRPr="00B734F4">
              <w:rPr>
                <w:rFonts w:ascii="Times New Roman" w:hAnsi="Times New Roman" w:cs="Times New Roman"/>
                <w:bCs/>
              </w:rPr>
              <w:t xml:space="preserve">, </w:t>
            </w:r>
            <w:r w:rsidRPr="00B734F4">
              <w:rPr>
                <w:rFonts w:ascii="Times New Roman" w:hAnsi="Times New Roman" w:cs="Times New Roman"/>
                <w:bCs/>
              </w:rPr>
              <w:t>Frankfurt am Main,</w:t>
            </w:r>
            <w:r w:rsidR="00F44F5F" w:rsidRPr="00B734F4">
              <w:rPr>
                <w:rFonts w:ascii="Times New Roman" w:hAnsi="Times New Roman" w:cs="Times New Roman"/>
                <w:bCs/>
              </w:rPr>
              <w:t xml:space="preserve"> </w:t>
            </w:r>
            <w:r w:rsidRPr="00B734F4">
              <w:rPr>
                <w:rFonts w:ascii="Times New Roman" w:hAnsi="Times New Roman" w:cs="Times New Roman"/>
                <w:bCs/>
              </w:rPr>
              <w:t>60326,</w:t>
            </w:r>
            <w:r w:rsidR="00F44F5F" w:rsidRPr="00B734F4">
              <w:rPr>
                <w:rFonts w:ascii="Times New Roman" w:hAnsi="Times New Roman" w:cs="Times New Roman"/>
                <w:bCs/>
              </w:rPr>
              <w:t xml:space="preserve"> </w:t>
            </w:r>
            <w:r w:rsidRPr="00B734F4">
              <w:rPr>
                <w:rFonts w:ascii="Times New Roman" w:hAnsi="Times New Roman" w:cs="Times New Roman"/>
                <w:bCs/>
              </w:rPr>
              <w:t>Deut</w:t>
            </w:r>
            <w:r w:rsidR="00E870F8" w:rsidRPr="00B734F4">
              <w:rPr>
                <w:rFonts w:ascii="Times New Roman" w:hAnsi="Times New Roman" w:cs="Times New Roman"/>
                <w:bCs/>
              </w:rPr>
              <w:t>s</w:t>
            </w:r>
            <w:r w:rsidRPr="00B734F4">
              <w:rPr>
                <w:rFonts w:ascii="Times New Roman" w:hAnsi="Times New Roman" w:cs="Times New Roman"/>
                <w:bCs/>
              </w:rPr>
              <w:t>chland</w:t>
            </w:r>
            <w:r w:rsidR="00E919CF" w:rsidRPr="00B734F4">
              <w:rPr>
                <w:rFonts w:ascii="Times New Roman" w:hAnsi="Times New Roman" w:cs="Times New Roman"/>
                <w:bCs/>
              </w:rPr>
              <w:br/>
            </w:r>
            <w:r w:rsidRPr="00B734F4">
              <w:rPr>
                <w:rFonts w:ascii="Times New Roman" w:hAnsi="Times New Roman" w:cs="Times New Roman"/>
                <w:bCs/>
              </w:rPr>
              <w:t>Ostap-Stepchuk@outlook.de</w:t>
            </w:r>
            <w:r w:rsidR="00F44F5F" w:rsidRPr="00B734F4">
              <w:rPr>
                <w:rFonts w:ascii="Times New Roman" w:hAnsi="Times New Roman" w:cs="Times New Roman"/>
                <w:bCs/>
              </w:rPr>
              <w:t xml:space="preserve"> | +49(0)</w:t>
            </w:r>
            <w:r w:rsidRPr="00B734F4">
              <w:rPr>
                <w:rFonts w:ascii="Times New Roman" w:hAnsi="Times New Roman" w:cs="Times New Roman"/>
                <w:bCs/>
              </w:rPr>
              <w:t>1756254399</w:t>
            </w:r>
          </w:p>
        </w:tc>
      </w:tr>
      <w:tr w:rsidR="002508C2" w:rsidRPr="00B734F4" w14:paraId="0FCADE56" w14:textId="77777777" w:rsidTr="000452D2">
        <w:trPr>
          <w:trHeight w:val="686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0452D2" w:rsidRDefault="00F44F5F" w:rsidP="00C85F4D">
            <w:pPr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0452D2">
              <w:rPr>
                <w:rFonts w:ascii="Times New Roman" w:hAnsi="Times New Roman" w:cs="Times New Roman"/>
                <w:b/>
                <w:sz w:val="27"/>
                <w:szCs w:val="27"/>
              </w:rPr>
              <w:t>SCHULE &amp; STUDIUM</w:t>
            </w:r>
          </w:p>
        </w:tc>
      </w:tr>
      <w:tr w:rsidR="00D1492F" w:rsidRPr="00B734F4" w14:paraId="7D1DEBF7" w14:textId="77777777" w:rsidTr="00F656DC">
        <w:trPr>
          <w:trHeight w:val="354"/>
        </w:trPr>
        <w:tc>
          <w:tcPr>
            <w:tcW w:w="6804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2CBD55E8" w:rsidR="00D1492F" w:rsidRPr="00B734F4" w:rsidRDefault="00B847A4" w:rsidP="00723643">
            <w:pPr>
              <w:rPr>
                <w:rFonts w:ascii="Times New Roman" w:hAnsi="Times New Roman" w:cs="Times New Roman"/>
                <w:b/>
              </w:rPr>
            </w:pPr>
            <w:r w:rsidRPr="00B734F4">
              <w:rPr>
                <w:rFonts w:ascii="Times New Roman" w:hAnsi="Times New Roman" w:cs="Times New Roman"/>
                <w:b/>
              </w:rPr>
              <w:t>Goethe-Universität Frankfurt am Main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B734F4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B734F4">
              <w:rPr>
                <w:rFonts w:ascii="Times New Roman" w:hAnsi="Times New Roman" w:cs="Times New Roman"/>
                <w:b/>
                <w:bCs/>
              </w:rPr>
              <w:t>Frankfurt am Main</w:t>
            </w:r>
          </w:p>
        </w:tc>
      </w:tr>
      <w:tr w:rsidR="00D1492F" w:rsidRPr="00B734F4" w14:paraId="61E5D482" w14:textId="77777777" w:rsidTr="007D0502">
        <w:trPr>
          <w:trHeight w:val="57"/>
        </w:trPr>
        <w:tc>
          <w:tcPr>
            <w:tcW w:w="6804" w:type="dxa"/>
            <w:gridSpan w:val="3"/>
          </w:tcPr>
          <w:p w14:paraId="11CB9A0F" w14:textId="21297163" w:rsidR="00D1492F" w:rsidRPr="00B734F4" w:rsidRDefault="00D1492F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 xml:space="preserve">B.Sc. in </w:t>
            </w:r>
            <w:r w:rsidR="00B17D95" w:rsidRPr="00B734F4">
              <w:rPr>
                <w:rFonts w:ascii="Times New Roman" w:hAnsi="Times New Roman" w:cs="Times New Roman"/>
              </w:rPr>
              <w:t>Wirtschaftswissenschaften</w:t>
            </w:r>
          </w:p>
        </w:tc>
        <w:tc>
          <w:tcPr>
            <w:tcW w:w="3402" w:type="dxa"/>
            <w:gridSpan w:val="6"/>
          </w:tcPr>
          <w:p w14:paraId="419A9228" w14:textId="1B637DEF" w:rsidR="00D1492F" w:rsidRPr="00B734F4" w:rsidRDefault="00D1492F" w:rsidP="00D1492F">
            <w:pPr>
              <w:jc w:val="right"/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>0</w:t>
            </w:r>
            <w:r w:rsidR="00B847A4" w:rsidRPr="00B734F4">
              <w:rPr>
                <w:rFonts w:ascii="Times New Roman" w:hAnsi="Times New Roman" w:cs="Times New Roman"/>
              </w:rPr>
              <w:t>4</w:t>
            </w:r>
            <w:r w:rsidRPr="00B734F4">
              <w:rPr>
                <w:rFonts w:ascii="Times New Roman" w:hAnsi="Times New Roman" w:cs="Times New Roman"/>
              </w:rPr>
              <w:t>/20</w:t>
            </w:r>
            <w:r w:rsidR="00B847A4" w:rsidRPr="00B734F4">
              <w:rPr>
                <w:rFonts w:ascii="Times New Roman" w:hAnsi="Times New Roman" w:cs="Times New Roman"/>
              </w:rPr>
              <w:t>25</w:t>
            </w:r>
            <w:r w:rsidRPr="00B734F4">
              <w:rPr>
                <w:rFonts w:ascii="Times New Roman" w:hAnsi="Times New Roman" w:cs="Times New Roman"/>
              </w:rPr>
              <w:t xml:space="preserve"> –</w:t>
            </w:r>
            <w:r w:rsidR="00B17D95" w:rsidRPr="00B734F4">
              <w:rPr>
                <w:rFonts w:ascii="Times New Roman" w:hAnsi="Times New Roman" w:cs="Times New Roman"/>
              </w:rPr>
              <w:t xml:space="preserve"> </w:t>
            </w:r>
            <w:r w:rsidR="00D5280E" w:rsidRPr="00B734F4">
              <w:rPr>
                <w:rFonts w:ascii="Times New Roman" w:hAnsi="Times New Roman" w:cs="Times New Roman"/>
              </w:rPr>
              <w:t>heute</w:t>
            </w:r>
          </w:p>
        </w:tc>
      </w:tr>
      <w:tr w:rsidR="00D5280E" w:rsidRPr="00B734F4" w14:paraId="7EABE9F1" w14:textId="77777777" w:rsidTr="00847DA1">
        <w:trPr>
          <w:trHeight w:val="227"/>
        </w:trPr>
        <w:tc>
          <w:tcPr>
            <w:tcW w:w="10206" w:type="dxa"/>
            <w:gridSpan w:val="9"/>
          </w:tcPr>
          <w:p w14:paraId="7A71E6B0" w14:textId="11483FF5" w:rsidR="00426D7E" w:rsidRPr="00B734F4" w:rsidRDefault="00B17D95" w:rsidP="008D10F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Vertiefung: </w:t>
            </w:r>
            <w:r w:rsidR="00B847A4"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Finance &amp; Accounting</w:t>
            </w:r>
          </w:p>
        </w:tc>
      </w:tr>
      <w:tr w:rsidR="00E870F8" w:rsidRPr="00B734F4" w14:paraId="013361E1" w14:textId="77777777" w:rsidTr="00B734F4">
        <w:trPr>
          <w:trHeight w:val="351"/>
        </w:trPr>
        <w:tc>
          <w:tcPr>
            <w:tcW w:w="7088" w:type="dxa"/>
            <w:gridSpan w:val="4"/>
            <w:vAlign w:val="bottom"/>
          </w:tcPr>
          <w:p w14:paraId="197620E3" w14:textId="2C0CC6CA" w:rsidR="00E870F8" w:rsidRPr="00B734F4" w:rsidRDefault="00E870F8" w:rsidP="00E870F8">
            <w:pPr>
              <w:rPr>
                <w:rFonts w:ascii="Times New Roman" w:hAnsi="Times New Roman" w:cs="Times New Roman"/>
              </w:rPr>
            </w:pPr>
            <w:proofErr w:type="spellStart"/>
            <w:r w:rsidRPr="00B734F4">
              <w:rPr>
                <w:rFonts w:ascii="Times New Roman" w:hAnsi="Times New Roman" w:cs="Times New Roman"/>
                <w:b/>
                <w:iCs/>
                <w:lang w:val="en-US"/>
              </w:rPr>
              <w:t>Studienkolleg</w:t>
            </w:r>
            <w:proofErr w:type="spellEnd"/>
            <w:r w:rsidRPr="00B734F4">
              <w:rPr>
                <w:rFonts w:ascii="Times New Roman" w:hAnsi="Times New Roman" w:cs="Times New Roman"/>
                <w:b/>
                <w:iCs/>
                <w:lang w:val="en-US"/>
              </w:rPr>
              <w:t xml:space="preserve"> der Goethe-Universität Frankfurt am Main</w:t>
            </w:r>
          </w:p>
        </w:tc>
        <w:tc>
          <w:tcPr>
            <w:tcW w:w="3118" w:type="dxa"/>
            <w:gridSpan w:val="5"/>
            <w:vAlign w:val="bottom"/>
          </w:tcPr>
          <w:p w14:paraId="63D86F51" w14:textId="7D171FD8" w:rsidR="00E870F8" w:rsidRPr="00B734F4" w:rsidRDefault="00E870F8" w:rsidP="00E870F8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B734F4">
              <w:rPr>
                <w:rFonts w:ascii="Times New Roman" w:hAnsi="Times New Roman" w:cs="Times New Roman"/>
                <w:b/>
                <w:bCs/>
              </w:rPr>
              <w:t>Frankfurt am Main</w:t>
            </w:r>
          </w:p>
        </w:tc>
      </w:tr>
      <w:tr w:rsidR="00E870F8" w:rsidRPr="00B734F4" w14:paraId="62632213" w14:textId="77777777" w:rsidTr="007D0502">
        <w:trPr>
          <w:trHeight w:val="57"/>
        </w:trPr>
        <w:tc>
          <w:tcPr>
            <w:tcW w:w="8222" w:type="dxa"/>
            <w:gridSpan w:val="7"/>
          </w:tcPr>
          <w:p w14:paraId="5F71027E" w14:textId="0FF0C393" w:rsidR="00E870F8" w:rsidRPr="00B734F4" w:rsidRDefault="00E870F8" w:rsidP="00E870F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>Feststellungsprüfung zur allgemeinen Hochschulreife</w:t>
            </w:r>
          </w:p>
        </w:tc>
        <w:tc>
          <w:tcPr>
            <w:tcW w:w="1984" w:type="dxa"/>
            <w:gridSpan w:val="2"/>
          </w:tcPr>
          <w:p w14:paraId="51FC9814" w14:textId="00D822D2" w:rsidR="00E870F8" w:rsidRPr="00B734F4" w:rsidRDefault="00E870F8" w:rsidP="00E870F8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B734F4">
              <w:rPr>
                <w:rFonts w:ascii="Times New Roman" w:hAnsi="Times New Roman" w:cs="Times New Roman"/>
              </w:rPr>
              <w:t>01/2024 – 12/2024</w:t>
            </w:r>
          </w:p>
        </w:tc>
      </w:tr>
      <w:tr w:rsidR="00E870F8" w:rsidRPr="00B734F4" w14:paraId="4D68BFE7" w14:textId="77777777" w:rsidTr="007D0502">
        <w:trPr>
          <w:trHeight w:val="227"/>
        </w:trPr>
        <w:tc>
          <w:tcPr>
            <w:tcW w:w="10206" w:type="dxa"/>
            <w:gridSpan w:val="9"/>
          </w:tcPr>
          <w:p w14:paraId="54BF63E9" w14:textId="5C8C8BD7" w:rsidR="00E870F8" w:rsidRPr="00B734F4" w:rsidRDefault="00E870F8" w:rsidP="00E870F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lang w:val="de-AT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W-Kurs (wirtschafts- und sozialwissenschaftlicher Bereich)</w:t>
            </w:r>
          </w:p>
        </w:tc>
      </w:tr>
      <w:tr w:rsidR="00E870F8" w:rsidRPr="00B734F4" w14:paraId="3A2665B3" w14:textId="77777777" w:rsidTr="000452D2">
        <w:trPr>
          <w:trHeight w:val="68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870F8" w:rsidRPr="000452D2" w:rsidRDefault="00E870F8" w:rsidP="00E870F8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7"/>
                <w:szCs w:val="27"/>
              </w:rPr>
            </w:pPr>
            <w:r w:rsidRPr="000452D2">
              <w:rPr>
                <w:rFonts w:ascii="Times New Roman" w:hAnsi="Times New Roman" w:cs="Times New Roman"/>
                <w:smallCaps w:val="0"/>
                <w:sz w:val="27"/>
                <w:szCs w:val="27"/>
              </w:rPr>
              <w:t>PRAKTISCHE ERFAHRUNGEN</w:t>
            </w:r>
          </w:p>
        </w:tc>
      </w:tr>
      <w:tr w:rsidR="00E870F8" w:rsidRPr="00B734F4" w14:paraId="127C64E2" w14:textId="77777777" w:rsidTr="00F656DC">
        <w:trPr>
          <w:trHeight w:val="354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EA3551F" w:rsidR="00E870F8" w:rsidRPr="00B734F4" w:rsidRDefault="00E870F8" w:rsidP="00E870F8">
            <w:p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  <w:b/>
              </w:rPr>
              <w:t>Crowe | BPG Beratungs- und Prüfungsgesellschaft mbH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6A58AAD3" w:rsidR="00E870F8" w:rsidRPr="00B734F4" w:rsidRDefault="00E870F8" w:rsidP="00E870F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B734F4">
              <w:rPr>
                <w:rFonts w:ascii="Times New Roman" w:hAnsi="Times New Roman" w:cs="Times New Roman"/>
                <w:b/>
                <w:bCs/>
              </w:rPr>
              <w:t>Düsseldorf</w:t>
            </w:r>
          </w:p>
        </w:tc>
      </w:tr>
      <w:tr w:rsidR="00E870F8" w:rsidRPr="00B734F4" w14:paraId="335D84E9" w14:textId="77777777" w:rsidTr="007D0502">
        <w:trPr>
          <w:trHeight w:val="57"/>
        </w:trPr>
        <w:tc>
          <w:tcPr>
            <w:tcW w:w="8364" w:type="dxa"/>
            <w:gridSpan w:val="8"/>
          </w:tcPr>
          <w:p w14:paraId="20B1570F" w14:textId="4D469F84" w:rsidR="00E870F8" w:rsidRPr="00B734F4" w:rsidRDefault="00E870F8" w:rsidP="00E870F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lang w:val="en-US"/>
              </w:rPr>
            </w:pPr>
            <w:r w:rsidRPr="00B734F4">
              <w:rPr>
                <w:rFonts w:ascii="Times New Roman" w:hAnsi="Times New Roman" w:cs="Times New Roman"/>
              </w:rPr>
              <w:t xml:space="preserve">Praktikum im Bereich </w:t>
            </w:r>
            <w:r w:rsidR="000452D2">
              <w:rPr>
                <w:rFonts w:ascii="Times New Roman" w:hAnsi="Times New Roman" w:cs="Times New Roman"/>
              </w:rPr>
              <w:t>M&amp;A Transaction Services</w:t>
            </w:r>
          </w:p>
        </w:tc>
        <w:tc>
          <w:tcPr>
            <w:tcW w:w="1842" w:type="dxa"/>
          </w:tcPr>
          <w:p w14:paraId="0475B997" w14:textId="02148B62" w:rsidR="00E870F8" w:rsidRPr="00B734F4" w:rsidRDefault="00E870F8" w:rsidP="00E870F8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B734F4">
              <w:rPr>
                <w:rFonts w:ascii="Times New Roman" w:hAnsi="Times New Roman" w:cs="Times New Roman"/>
                <w:lang w:val="en-US"/>
              </w:rPr>
              <w:t>08/2026 – 11/2026</w:t>
            </w:r>
          </w:p>
        </w:tc>
      </w:tr>
      <w:tr w:rsidR="000452D2" w:rsidRPr="00B734F4" w14:paraId="7FB7CC46" w14:textId="77777777" w:rsidTr="00A624E1">
        <w:trPr>
          <w:trHeight w:val="57"/>
        </w:trPr>
        <w:tc>
          <w:tcPr>
            <w:tcW w:w="10206" w:type="dxa"/>
            <w:gridSpan w:val="9"/>
          </w:tcPr>
          <w:p w14:paraId="6CB47D4B" w14:textId="77777777" w:rsidR="000452D2" w:rsidRDefault="000452D2" w:rsidP="000452D2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</w:pPr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Analyse von </w:t>
            </w:r>
            <w:proofErr w:type="spellStart"/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Financials</w:t>
            </w:r>
            <w:proofErr w:type="spellEnd"/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und operativer Performance im Rahmen von M&amp;A- und </w:t>
            </w:r>
          </w:p>
          <w:p w14:paraId="34865036" w14:textId="63378F12" w:rsidR="000452D2" w:rsidRPr="000452D2" w:rsidRDefault="000452D2" w:rsidP="000452D2">
            <w:pPr>
              <w:pStyle w:val="Listenabsatz"/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</w:pPr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Transaction-Services</w:t>
            </w:r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</w:t>
            </w:r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Projekten</w:t>
            </w:r>
          </w:p>
          <w:p w14:paraId="1FBFFB8A" w14:textId="1E2694B7" w:rsidR="000452D2" w:rsidRPr="000452D2" w:rsidRDefault="000452D2" w:rsidP="000452D2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</w:pPr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Durchführung von Unternehmens-, Markt- und Wettbewerbsanalysen zur Vorbereitung von</w:t>
            </w:r>
            <w: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</w:t>
            </w:r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Transaktionsentscheidungen</w:t>
            </w:r>
          </w:p>
          <w:p w14:paraId="1464F280" w14:textId="2321A165" w:rsidR="000452D2" w:rsidRPr="000452D2" w:rsidRDefault="000452D2" w:rsidP="000452D2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lang w:val="de-AT"/>
              </w:rPr>
            </w:pPr>
            <w:r w:rsidRPr="000452D2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Unterstützung bei Financial Due Diligence, Unternehmensbewertung und transaktionsbezogenen Analysen</w:t>
            </w:r>
          </w:p>
        </w:tc>
      </w:tr>
      <w:tr w:rsidR="00E870F8" w:rsidRPr="00B734F4" w14:paraId="45404236" w14:textId="77777777" w:rsidTr="00B734F4">
        <w:trPr>
          <w:trHeight w:val="351"/>
        </w:trPr>
        <w:tc>
          <w:tcPr>
            <w:tcW w:w="7088" w:type="dxa"/>
            <w:gridSpan w:val="4"/>
            <w:vAlign w:val="bottom"/>
          </w:tcPr>
          <w:p w14:paraId="3CF978EE" w14:textId="2098B30F" w:rsidR="00E870F8" w:rsidRPr="00B734F4" w:rsidRDefault="00E870F8" w:rsidP="00E870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</w:rPr>
            </w:pPr>
            <w:r w:rsidRPr="00B734F4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PKF </w:t>
            </w:r>
            <w:proofErr w:type="spellStart"/>
            <w:r w:rsidRPr="00B734F4">
              <w:rPr>
                <w:rFonts w:ascii="Times New Roman" w:hAnsi="Times New Roman" w:cs="Times New Roman"/>
                <w:b/>
                <w:i w:val="0"/>
                <w:iCs w:val="0"/>
              </w:rPr>
              <w:t>Fasselt</w:t>
            </w:r>
            <w:proofErr w:type="spellEnd"/>
            <w:r w:rsidRPr="00B734F4">
              <w:rPr>
                <w:rFonts w:ascii="Times New Roman" w:hAnsi="Times New Roman" w:cs="Times New Roman"/>
                <w:b/>
                <w:i w:val="0"/>
                <w:iCs w:val="0"/>
              </w:rPr>
              <w:t xml:space="preserve"> Partnerschaft mbB</w:t>
            </w:r>
          </w:p>
        </w:tc>
        <w:tc>
          <w:tcPr>
            <w:tcW w:w="3118" w:type="dxa"/>
            <w:gridSpan w:val="5"/>
            <w:vAlign w:val="bottom"/>
          </w:tcPr>
          <w:p w14:paraId="49A11F72" w14:textId="7F457461" w:rsidR="00E870F8" w:rsidRPr="00B734F4" w:rsidRDefault="00E870F8" w:rsidP="00E870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B734F4">
              <w:rPr>
                <w:rFonts w:ascii="Times New Roman" w:hAnsi="Times New Roman" w:cs="Times New Roman"/>
                <w:b/>
                <w:bCs/>
                <w:i w:val="0"/>
                <w:iCs w:val="0"/>
              </w:rPr>
              <w:t>Frankfurt am Main</w:t>
            </w:r>
          </w:p>
        </w:tc>
      </w:tr>
      <w:tr w:rsidR="00E870F8" w:rsidRPr="00B734F4" w14:paraId="16C6F7AD" w14:textId="77777777" w:rsidTr="00847DA1">
        <w:trPr>
          <w:trHeight w:val="57"/>
        </w:trPr>
        <w:tc>
          <w:tcPr>
            <w:tcW w:w="7655" w:type="dxa"/>
            <w:gridSpan w:val="5"/>
          </w:tcPr>
          <w:p w14:paraId="5D8760E9" w14:textId="4EAA6309" w:rsidR="00E870F8" w:rsidRPr="00B734F4" w:rsidRDefault="00E870F8" w:rsidP="00E870F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lang w:val="en-US"/>
              </w:rPr>
            </w:pPr>
            <w:r w:rsidRPr="00B734F4">
              <w:rPr>
                <w:rFonts w:ascii="Times New Roman" w:hAnsi="Times New Roman" w:cs="Times New Roman"/>
              </w:rPr>
              <w:t>Praktikum im Bereich Wirtschaftsprüfung</w:t>
            </w:r>
          </w:p>
        </w:tc>
        <w:tc>
          <w:tcPr>
            <w:tcW w:w="2551" w:type="dxa"/>
            <w:gridSpan w:val="4"/>
          </w:tcPr>
          <w:p w14:paraId="2D9DB8CA" w14:textId="68B0AE54" w:rsidR="00E870F8" w:rsidRPr="00B734F4" w:rsidRDefault="00E870F8" w:rsidP="00E870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B734F4">
              <w:rPr>
                <w:rFonts w:ascii="Times New Roman" w:hAnsi="Times New Roman" w:cs="Times New Roman"/>
                <w:i w:val="0"/>
                <w:iCs w:val="0"/>
                <w:lang w:val="en-US"/>
              </w:rPr>
              <w:t>08/2025 – 11/2025</w:t>
            </w:r>
          </w:p>
        </w:tc>
      </w:tr>
      <w:tr w:rsidR="00E870F8" w:rsidRPr="00B734F4" w14:paraId="7660C4BA" w14:textId="77777777" w:rsidTr="00847DA1">
        <w:trPr>
          <w:trHeight w:val="57"/>
        </w:trPr>
        <w:tc>
          <w:tcPr>
            <w:tcW w:w="10206" w:type="dxa"/>
            <w:gridSpan w:val="9"/>
          </w:tcPr>
          <w:p w14:paraId="66036F62" w14:textId="17B6C8DE" w:rsidR="00E870F8" w:rsidRPr="00B734F4" w:rsidRDefault="00E870F8" w:rsidP="00E870F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Unterstützung bei der Kontrollprüfung, insbesondere den Prozessgesprächen</w:t>
            </w:r>
          </w:p>
          <w:p w14:paraId="2CD4FFBC" w14:textId="77777777" w:rsidR="00E870F8" w:rsidRPr="00B734F4" w:rsidRDefault="00E870F8" w:rsidP="00E870F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lang w:val="de-AT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Bearbeitung von Prüfgebieten im Rahmen der Vorprüfung</w:t>
            </w:r>
          </w:p>
          <w:p w14:paraId="132465C4" w14:textId="73C694AD" w:rsidR="00E870F8" w:rsidRPr="00B734F4" w:rsidRDefault="00E870F8" w:rsidP="00E870F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lang w:val="de-AT"/>
              </w:rPr>
            </w:pPr>
            <w:r w:rsidRPr="00B734F4">
              <w:rPr>
                <w:rFonts w:ascii="Times New Roman" w:hAnsi="Times New Roman" w:cs="Times New Roman"/>
                <w:i/>
                <w:iCs/>
                <w:lang w:val="de-AT"/>
              </w:rPr>
              <w:t>Unterstützung bei der Durchführung von Jahresabschlussprüfungen für mittelständische und führende Unternehmen unterschiedlicher Größenordnung und Rechtsform aus der Rhein-Main-Region, u.a. aus dem Energie-Sektor</w:t>
            </w:r>
          </w:p>
        </w:tc>
      </w:tr>
      <w:tr w:rsidR="00E870F8" w:rsidRPr="00B734F4" w14:paraId="414B4085" w14:textId="77777777" w:rsidTr="000452D2">
        <w:trPr>
          <w:trHeight w:val="68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870F8" w:rsidRPr="000452D2" w:rsidRDefault="00E870F8" w:rsidP="00E870F8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7"/>
                <w:szCs w:val="27"/>
              </w:rPr>
            </w:pPr>
            <w:r w:rsidRPr="000452D2">
              <w:rPr>
                <w:rFonts w:ascii="Times New Roman" w:hAnsi="Times New Roman" w:cs="Times New Roman"/>
                <w:smallCaps w:val="0"/>
                <w:sz w:val="27"/>
                <w:szCs w:val="27"/>
              </w:rPr>
              <w:t>EXTRACURRICULARES ENGAGEMENT</w:t>
            </w:r>
          </w:p>
        </w:tc>
      </w:tr>
      <w:tr w:rsidR="00E870F8" w:rsidRPr="00B734F4" w14:paraId="74251178" w14:textId="77777777" w:rsidTr="00B734F4">
        <w:trPr>
          <w:trHeight w:val="354"/>
        </w:trPr>
        <w:tc>
          <w:tcPr>
            <w:tcW w:w="7088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1C74C2F" w:rsidR="00E870F8" w:rsidRPr="00B734F4" w:rsidRDefault="00F64691" w:rsidP="00E870F8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B734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  <w:t xml:space="preserve">World </w:t>
            </w:r>
            <w:proofErr w:type="spellStart"/>
            <w:r w:rsidRPr="00B734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  <w:t>Economic</w:t>
            </w:r>
            <w:proofErr w:type="spellEnd"/>
            <w:r w:rsidRPr="00B734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  <w:t xml:space="preserve"> Forum — Global </w:t>
            </w:r>
            <w:proofErr w:type="spellStart"/>
            <w:r w:rsidRPr="00B734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  <w:t>Shapers</w:t>
            </w:r>
            <w:proofErr w:type="spellEnd"/>
            <w:r w:rsidRPr="00B734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  <w:t xml:space="preserve"> Community, Frankfurt Hub</w:t>
            </w:r>
          </w:p>
        </w:tc>
        <w:tc>
          <w:tcPr>
            <w:tcW w:w="3118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5287A49E" w:rsidR="00E870F8" w:rsidRPr="00B734F4" w:rsidRDefault="00E870F8" w:rsidP="00E870F8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</w:pPr>
            <w:r w:rsidRPr="00B734F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2"/>
              </w:rPr>
              <w:t>Frankfurt am Main</w:t>
            </w:r>
          </w:p>
        </w:tc>
      </w:tr>
      <w:tr w:rsidR="00E870F8" w:rsidRPr="00B734F4" w14:paraId="4F59C612" w14:textId="77777777" w:rsidTr="007D0502">
        <w:trPr>
          <w:trHeight w:val="57"/>
        </w:trPr>
        <w:tc>
          <w:tcPr>
            <w:tcW w:w="7938" w:type="dxa"/>
            <w:gridSpan w:val="6"/>
          </w:tcPr>
          <w:p w14:paraId="32F07601" w14:textId="46CCB226" w:rsidR="00E870F8" w:rsidRPr="00B734F4" w:rsidRDefault="00F64691" w:rsidP="00E870F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>Ausgewähltes Mitglied</w:t>
            </w:r>
          </w:p>
        </w:tc>
        <w:tc>
          <w:tcPr>
            <w:tcW w:w="2268" w:type="dxa"/>
            <w:gridSpan w:val="3"/>
          </w:tcPr>
          <w:p w14:paraId="45DD2178" w14:textId="0D078CCB" w:rsidR="00E870F8" w:rsidRPr="00B734F4" w:rsidRDefault="00E870F8" w:rsidP="00E870F8">
            <w:pPr>
              <w:pStyle w:val="Beschreibung"/>
              <w:jc w:val="right"/>
              <w:rPr>
                <w:rFonts w:ascii="Times New Roman" w:hAnsi="Times New Roman" w:cs="Times New Roman"/>
                <w:iCs/>
                <w:lang w:val="en-US"/>
              </w:rPr>
            </w:pPr>
            <w:r w:rsidRPr="00B734F4">
              <w:rPr>
                <w:rFonts w:ascii="Times New Roman" w:hAnsi="Times New Roman" w:cs="Times New Roman"/>
                <w:iCs/>
                <w:lang w:val="en-US"/>
              </w:rPr>
              <w:t>0</w:t>
            </w:r>
            <w:r w:rsidR="00F64691" w:rsidRPr="00B734F4">
              <w:rPr>
                <w:rFonts w:ascii="Times New Roman" w:hAnsi="Times New Roman" w:cs="Times New Roman"/>
                <w:iCs/>
                <w:lang w:val="en-US"/>
              </w:rPr>
              <w:t>4</w:t>
            </w:r>
            <w:r w:rsidRPr="00B734F4">
              <w:rPr>
                <w:rFonts w:ascii="Times New Roman" w:hAnsi="Times New Roman" w:cs="Times New Roman"/>
                <w:iCs/>
                <w:lang w:val="en-US"/>
              </w:rPr>
              <w:t>/202</w:t>
            </w:r>
            <w:r w:rsidR="00F64691" w:rsidRPr="00B734F4">
              <w:rPr>
                <w:rFonts w:ascii="Times New Roman" w:hAnsi="Times New Roman" w:cs="Times New Roman"/>
                <w:iCs/>
                <w:lang w:val="en-US"/>
              </w:rPr>
              <w:t>6</w:t>
            </w:r>
            <w:r w:rsidRPr="00B734F4">
              <w:rPr>
                <w:rFonts w:ascii="Times New Roman" w:hAnsi="Times New Roman" w:cs="Times New Roman"/>
                <w:iCs/>
                <w:lang w:val="en-US"/>
              </w:rPr>
              <w:t xml:space="preserve"> – </w:t>
            </w:r>
            <w:proofErr w:type="spellStart"/>
            <w:r w:rsidR="00F64691" w:rsidRPr="00B734F4">
              <w:rPr>
                <w:rFonts w:ascii="Times New Roman" w:hAnsi="Times New Roman" w:cs="Times New Roman"/>
                <w:iCs/>
                <w:lang w:val="en-US"/>
              </w:rPr>
              <w:t>heute</w:t>
            </w:r>
            <w:proofErr w:type="spellEnd"/>
          </w:p>
        </w:tc>
      </w:tr>
      <w:tr w:rsidR="00E870F8" w:rsidRPr="00B734F4" w14:paraId="02437711" w14:textId="77777777" w:rsidTr="00F656DC">
        <w:trPr>
          <w:trHeight w:val="242"/>
        </w:trPr>
        <w:tc>
          <w:tcPr>
            <w:tcW w:w="10206" w:type="dxa"/>
            <w:gridSpan w:val="9"/>
          </w:tcPr>
          <w:p w14:paraId="0EBCD019" w14:textId="77777777" w:rsidR="00B734F4" w:rsidRPr="00B734F4" w:rsidRDefault="00B734F4" w:rsidP="00F64691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>Mitarbeit an lokalen Initiativen mit gesellschaftlichem und wirtschaftlichem Fokus</w:t>
            </w:r>
          </w:p>
          <w:p w14:paraId="431214E0" w14:textId="77777777" w:rsidR="00B734F4" w:rsidRPr="00B734F4" w:rsidRDefault="00B734F4" w:rsidP="00F64691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Austausch mit jungen Führungspersönlichkeiten sowie Vertretern aus Wirtschaft, </w:t>
            </w:r>
          </w:p>
          <w:p w14:paraId="062CC869" w14:textId="7B889D93" w:rsidR="00B734F4" w:rsidRPr="00B734F4" w:rsidRDefault="00B734F4" w:rsidP="00B734F4">
            <w:pPr>
              <w:pStyle w:val="Listenabsatz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>Politik und Gesellschaft</w:t>
            </w:r>
          </w:p>
          <w:p w14:paraId="12934B1D" w14:textId="7F110A0E" w:rsidR="00F64691" w:rsidRPr="00B734F4" w:rsidRDefault="00F64691" w:rsidP="00B734F4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Unterstützung bei der Organisation und Umsetzung von Community-Events </w:t>
            </w:r>
          </w:p>
          <w:p w14:paraId="68CFAD97" w14:textId="69C3AB66" w:rsidR="00F64691" w:rsidRPr="00B734F4" w:rsidRDefault="00F64691" w:rsidP="00F64691">
            <w:pPr>
              <w:pStyle w:val="Listenabsatz"/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>und Netzwerkveranstaltungen</w:t>
            </w:r>
          </w:p>
        </w:tc>
      </w:tr>
      <w:tr w:rsidR="00F64691" w:rsidRPr="00B734F4" w14:paraId="3B26943D" w14:textId="77777777" w:rsidTr="007D0502">
        <w:trPr>
          <w:trHeight w:val="351"/>
        </w:trPr>
        <w:tc>
          <w:tcPr>
            <w:tcW w:w="7938" w:type="dxa"/>
            <w:gridSpan w:val="6"/>
            <w:vAlign w:val="bottom"/>
          </w:tcPr>
          <w:p w14:paraId="11E538C2" w14:textId="3B428591" w:rsidR="00F64691" w:rsidRPr="00B734F4" w:rsidRDefault="00F64691" w:rsidP="00F6469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</w:rPr>
            </w:pPr>
            <w:proofErr w:type="spellStart"/>
            <w:r w:rsidRPr="00B734F4">
              <w:rPr>
                <w:rFonts w:ascii="Times New Roman" w:hAnsi="Times New Roman" w:cs="Times New Roman"/>
                <w:b/>
                <w:i w:val="0"/>
                <w:lang w:val="en-US"/>
              </w:rPr>
              <w:t>Studienkolleg</w:t>
            </w:r>
            <w:proofErr w:type="spellEnd"/>
            <w:r w:rsidRPr="00B734F4">
              <w:rPr>
                <w:rFonts w:ascii="Times New Roman" w:hAnsi="Times New Roman" w:cs="Times New Roman"/>
                <w:b/>
                <w:i w:val="0"/>
                <w:lang w:val="en-US"/>
              </w:rPr>
              <w:t xml:space="preserve"> der Goethe-Universität Frankfurt am Main</w:t>
            </w:r>
          </w:p>
        </w:tc>
        <w:tc>
          <w:tcPr>
            <w:tcW w:w="2268" w:type="dxa"/>
            <w:gridSpan w:val="3"/>
            <w:vAlign w:val="bottom"/>
          </w:tcPr>
          <w:p w14:paraId="21BF18C9" w14:textId="25F34A5B" w:rsidR="00F64691" w:rsidRPr="00B734F4" w:rsidRDefault="00F64691" w:rsidP="00F6469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</w:rPr>
            </w:pPr>
            <w:r w:rsidRPr="00B734F4">
              <w:rPr>
                <w:rFonts w:ascii="Times New Roman" w:hAnsi="Times New Roman" w:cs="Times New Roman"/>
                <w:b/>
                <w:bCs/>
                <w:i w:val="0"/>
              </w:rPr>
              <w:t>Frankfurt am Main</w:t>
            </w:r>
          </w:p>
        </w:tc>
      </w:tr>
      <w:tr w:rsidR="00F64691" w:rsidRPr="00B734F4" w14:paraId="04BFDD79" w14:textId="77777777" w:rsidTr="00F656DC">
        <w:trPr>
          <w:trHeight w:val="24"/>
        </w:trPr>
        <w:tc>
          <w:tcPr>
            <w:tcW w:w="8364" w:type="dxa"/>
            <w:gridSpan w:val="8"/>
          </w:tcPr>
          <w:p w14:paraId="5D908AF7" w14:textId="6F9C5DAE" w:rsidR="00F64691" w:rsidRPr="00B734F4" w:rsidRDefault="00F64691" w:rsidP="00F64691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</w:rPr>
            </w:pPr>
            <w:r w:rsidRPr="00B734F4">
              <w:rPr>
                <w:rFonts w:ascii="Times New Roman" w:hAnsi="Times New Roman" w:cs="Times New Roman"/>
              </w:rPr>
              <w:t>Kurssprecher</w:t>
            </w:r>
          </w:p>
        </w:tc>
        <w:tc>
          <w:tcPr>
            <w:tcW w:w="1842" w:type="dxa"/>
          </w:tcPr>
          <w:p w14:paraId="0D2FFB14" w14:textId="1EF2CC2E" w:rsidR="00F64691" w:rsidRPr="00B734F4" w:rsidRDefault="00F64691" w:rsidP="00F6469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</w:rPr>
            </w:pPr>
            <w:r w:rsidRPr="00B734F4">
              <w:rPr>
                <w:rFonts w:ascii="Times New Roman" w:hAnsi="Times New Roman" w:cs="Times New Roman"/>
                <w:i w:val="0"/>
                <w:iCs w:val="0"/>
                <w:lang w:val="en-US"/>
              </w:rPr>
              <w:t>01/2024 – 12/2024</w:t>
            </w:r>
          </w:p>
        </w:tc>
      </w:tr>
      <w:tr w:rsidR="00F64691" w:rsidRPr="00B734F4" w14:paraId="66A58453" w14:textId="77777777" w:rsidTr="00F656DC">
        <w:trPr>
          <w:trHeight w:val="24"/>
        </w:trPr>
        <w:tc>
          <w:tcPr>
            <w:tcW w:w="10206" w:type="dxa"/>
            <w:gridSpan w:val="9"/>
          </w:tcPr>
          <w:p w14:paraId="2F6B29AB" w14:textId="77777777" w:rsidR="00F64691" w:rsidRPr="00B734F4" w:rsidRDefault="00F64691" w:rsidP="00F64691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>Interessenvertretung von ca. 25 internationalen Studierenden</w:t>
            </w:r>
          </w:p>
          <w:p w14:paraId="3D2A48C8" w14:textId="77777777" w:rsidR="00F64691" w:rsidRPr="00B734F4" w:rsidRDefault="00F64691" w:rsidP="00F64691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>Vermittlung in Konfliktsituationen</w:t>
            </w:r>
          </w:p>
          <w:p w14:paraId="1A36FB52" w14:textId="77777777" w:rsidR="00F64691" w:rsidRPr="00B734F4" w:rsidRDefault="00F64691" w:rsidP="00F64691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>Unterstützung bei der Organisation und Durchführung des Kollegfestes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br/>
              <w:t>und anderer gemeinschaftsfördernder Veranstaltungen</w:t>
            </w:r>
          </w:p>
          <w:p w14:paraId="50B5B9CB" w14:textId="4A544A63" w:rsidR="00F64691" w:rsidRPr="00B734F4" w:rsidRDefault="00F64691" w:rsidP="00F64691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</w:pPr>
            <w:r w:rsidRPr="00B734F4">
              <w:rPr>
                <w:rFonts w:ascii="Times New Roman" w:hAnsi="Times New Roman" w:cs="Times New Roman"/>
                <w:i/>
                <w:iCs/>
                <w:color w:val="000000"/>
              </w:rPr>
              <w:t>Beratung über den Einsatz von finanziellen Mitteln, die durch den AStA bereitgestellt werden</w:t>
            </w:r>
          </w:p>
        </w:tc>
      </w:tr>
      <w:tr w:rsidR="00F64691" w:rsidRPr="00B734F4" w14:paraId="482569A2" w14:textId="77777777" w:rsidTr="000452D2">
        <w:trPr>
          <w:trHeight w:val="68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F64691" w:rsidRPr="000452D2" w:rsidRDefault="00F64691" w:rsidP="00F64691">
            <w:pPr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0452D2">
              <w:rPr>
                <w:rFonts w:ascii="Times New Roman" w:hAnsi="Times New Roman" w:cs="Times New Roman"/>
                <w:b/>
                <w:sz w:val="27"/>
                <w:szCs w:val="27"/>
              </w:rPr>
              <w:t>FÄHIGKEITEN &amp; INTERESSEN</w:t>
            </w:r>
          </w:p>
        </w:tc>
      </w:tr>
      <w:tr w:rsidR="00F64691" w:rsidRPr="00B734F4" w14:paraId="2B257790" w14:textId="77777777" w:rsidTr="00847DA1">
        <w:trPr>
          <w:trHeight w:val="624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08D34D15" w:rsidR="00F64691" w:rsidRPr="00B734F4" w:rsidRDefault="00F64691" w:rsidP="00F64691">
            <w:p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>Sprachen:</w:t>
            </w:r>
            <w:r w:rsidRPr="00B734F4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AD9C634" w:rsidR="00F64691" w:rsidRPr="00B734F4" w:rsidRDefault="00F64691" w:rsidP="00F64691">
            <w:pPr>
              <w:rPr>
                <w:rFonts w:ascii="Times New Roman" w:hAnsi="Times New Roman" w:cs="Times New Roman"/>
                <w:lang w:val="de-AT"/>
              </w:rPr>
            </w:pPr>
            <w:r w:rsidRPr="00B734F4">
              <w:rPr>
                <w:rFonts w:ascii="Times New Roman" w:hAnsi="Times New Roman" w:cs="Times New Roman"/>
                <w:color w:val="000000"/>
                <w:lang w:val="de-AT"/>
              </w:rPr>
              <w:t xml:space="preserve">Ukrainisch 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(Muttersprache)</w:t>
            </w:r>
            <w:r w:rsidRPr="00B734F4">
              <w:rPr>
                <w:rFonts w:ascii="Times New Roman" w:hAnsi="Times New Roman" w:cs="Times New Roman"/>
                <w:color w:val="000000"/>
                <w:lang w:val="de-AT"/>
              </w:rPr>
              <w:t xml:space="preserve">, Deutsch 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(Verhandlungssicher)</w:t>
            </w:r>
            <w:r w:rsidRPr="00B734F4">
              <w:rPr>
                <w:rFonts w:ascii="Times New Roman" w:hAnsi="Times New Roman" w:cs="Times New Roman"/>
                <w:color w:val="000000"/>
                <w:lang w:val="de-AT"/>
              </w:rPr>
              <w:t xml:space="preserve">, Russisch 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(Verhandlungssicher)</w:t>
            </w:r>
            <w:r w:rsidRPr="00B734F4">
              <w:rPr>
                <w:rFonts w:ascii="Times New Roman" w:hAnsi="Times New Roman" w:cs="Times New Roman"/>
                <w:color w:val="000000"/>
                <w:lang w:val="de-AT"/>
              </w:rPr>
              <w:t>,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</w:t>
            </w:r>
            <w:r w:rsidR="00B734F4" w:rsidRPr="00B734F4">
              <w:rPr>
                <w:rFonts w:ascii="Times New Roman" w:hAnsi="Times New Roman" w:cs="Times New Roman"/>
                <w:color w:val="000000"/>
                <w:lang w:val="de-AT"/>
              </w:rPr>
              <w:t>Englisch</w:t>
            </w:r>
            <w:r w:rsidR="00B734F4"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(Verhandlungssicher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)</w:t>
            </w:r>
            <w:r w:rsidR="00B734F4" w:rsidRPr="00B734F4">
              <w:rPr>
                <w:rFonts w:ascii="Times New Roman" w:hAnsi="Times New Roman" w:cs="Times New Roman"/>
                <w:color w:val="000000"/>
                <w:lang w:val="de-AT"/>
              </w:rPr>
              <w:t>, Polnisch (</w:t>
            </w:r>
            <w:r w:rsidR="00B734F4"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Grundkenntnisse</w:t>
            </w:r>
            <w:r w:rsidR="00B734F4" w:rsidRPr="00B734F4">
              <w:rPr>
                <w:rFonts w:ascii="Times New Roman" w:hAnsi="Times New Roman" w:cs="Times New Roman"/>
                <w:color w:val="000000"/>
                <w:lang w:val="de-AT"/>
              </w:rPr>
              <w:t>)</w:t>
            </w:r>
          </w:p>
        </w:tc>
      </w:tr>
      <w:tr w:rsidR="00F64691" w:rsidRPr="00B734F4" w14:paraId="45706C3F" w14:textId="77777777" w:rsidTr="00F656DC">
        <w:trPr>
          <w:trHeight w:val="354"/>
        </w:trPr>
        <w:tc>
          <w:tcPr>
            <w:tcW w:w="1418" w:type="dxa"/>
            <w:vAlign w:val="bottom"/>
          </w:tcPr>
          <w:p w14:paraId="57688BDA" w14:textId="44FE5E22" w:rsidR="00F64691" w:rsidRPr="00B734F4" w:rsidRDefault="00F64691" w:rsidP="00F64691">
            <w:p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>IT-Kenntnisse: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1BD35788" w:rsidR="00F64691" w:rsidRPr="00B734F4" w:rsidRDefault="00F64691" w:rsidP="00F64691">
            <w:pPr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  <w:r w:rsidRPr="00B734F4">
              <w:rPr>
                <w:rFonts w:ascii="Times New Roman" w:hAnsi="Times New Roman" w:cs="Times New Roman"/>
                <w:color w:val="000000"/>
                <w:lang w:val="en-US"/>
              </w:rPr>
              <w:t xml:space="preserve">Microsoft Office 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(Word, Excel</w:t>
            </w:r>
            <w:r w:rsidR="00947240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,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 xml:space="preserve"> PowerPoint, Outlook)</w:t>
            </w:r>
          </w:p>
        </w:tc>
      </w:tr>
      <w:tr w:rsidR="00F64691" w:rsidRPr="00B734F4" w14:paraId="70CB01B0" w14:textId="77777777" w:rsidTr="00F656DC">
        <w:trPr>
          <w:trHeight w:val="354"/>
        </w:trPr>
        <w:tc>
          <w:tcPr>
            <w:tcW w:w="1418" w:type="dxa"/>
            <w:vAlign w:val="bottom"/>
          </w:tcPr>
          <w:p w14:paraId="04F58216" w14:textId="6D413C27" w:rsidR="00F64691" w:rsidRPr="00B734F4" w:rsidRDefault="00F64691" w:rsidP="00F64691">
            <w:p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5A44A3CB" w:rsidR="00F64691" w:rsidRPr="00B734F4" w:rsidRDefault="00F64691" w:rsidP="00F64691">
            <w:pPr>
              <w:rPr>
                <w:rFonts w:ascii="Times New Roman" w:hAnsi="Times New Roman" w:cs="Times New Roman"/>
                <w:color w:val="000000"/>
                <w:lang w:val="de-AT"/>
              </w:rPr>
            </w:pPr>
            <w:r w:rsidRPr="00B734F4">
              <w:rPr>
                <w:rFonts w:ascii="Times New Roman" w:hAnsi="Times New Roman" w:cs="Times New Roman"/>
                <w:color w:val="000000"/>
                <w:lang w:val="de-AT"/>
              </w:rPr>
              <w:t xml:space="preserve">Gesellschaftstanzen </w:t>
            </w:r>
            <w:r w:rsidRPr="00B734F4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(Mitglied im Verein „Gloria Dance“),</w:t>
            </w:r>
            <w:r w:rsidRPr="00B734F4">
              <w:rPr>
                <w:rFonts w:ascii="Times New Roman" w:hAnsi="Times New Roman" w:cs="Times New Roman"/>
                <w:color w:val="000000"/>
                <w:lang w:val="de-AT"/>
              </w:rPr>
              <w:t xml:space="preserve"> Lesen, Wandern</w:t>
            </w:r>
          </w:p>
        </w:tc>
      </w:tr>
      <w:tr w:rsidR="00F64691" w:rsidRPr="00B734F4" w14:paraId="071AB173" w14:textId="77777777" w:rsidTr="000452D2">
        <w:trPr>
          <w:trHeight w:val="794"/>
        </w:trPr>
        <w:tc>
          <w:tcPr>
            <w:tcW w:w="10206" w:type="dxa"/>
            <w:gridSpan w:val="9"/>
            <w:vAlign w:val="bottom"/>
          </w:tcPr>
          <w:p w14:paraId="6478BDEA" w14:textId="3454C54F" w:rsidR="00F64691" w:rsidRPr="00CD2447" w:rsidRDefault="00F64691" w:rsidP="00F64691">
            <w:pPr>
              <w:rPr>
                <w:rFonts w:ascii="Times New Roman" w:hAnsi="Times New Roman" w:cs="Times New Roman"/>
              </w:rPr>
            </w:pPr>
            <w:r w:rsidRPr="00B734F4">
              <w:rPr>
                <w:rFonts w:ascii="Times New Roman" w:hAnsi="Times New Roman" w:cs="Times New Roman"/>
              </w:rPr>
              <w:t xml:space="preserve">Frankfurt am Main, </w:t>
            </w:r>
            <w:r w:rsidR="000452D2">
              <w:rPr>
                <w:rFonts w:ascii="Times New Roman" w:hAnsi="Times New Roman" w:cs="Times New Roman"/>
              </w:rPr>
              <w:t>10</w:t>
            </w:r>
            <w:r w:rsidRPr="00B734F4">
              <w:rPr>
                <w:rFonts w:ascii="Times New Roman" w:hAnsi="Times New Roman" w:cs="Times New Roman"/>
              </w:rPr>
              <w:t>.0</w:t>
            </w:r>
            <w:r w:rsidR="000452D2">
              <w:rPr>
                <w:rFonts w:ascii="Times New Roman" w:hAnsi="Times New Roman" w:cs="Times New Roman"/>
              </w:rPr>
              <w:t>9</w:t>
            </w:r>
            <w:r w:rsidRPr="00B734F4">
              <w:rPr>
                <w:rFonts w:ascii="Times New Roman" w:hAnsi="Times New Roman" w:cs="Times New Roman"/>
              </w:rPr>
              <w:t>.2026</w:t>
            </w:r>
          </w:p>
        </w:tc>
      </w:tr>
    </w:tbl>
    <w:p w14:paraId="0747D2BF" w14:textId="69F47280" w:rsidR="00723643" w:rsidRPr="00B734F4" w:rsidRDefault="00723643">
      <w:pPr>
        <w:rPr>
          <w:rFonts w:ascii="Times New Roman" w:hAnsi="Times New Roman" w:cs="Times New Roman"/>
          <w:sz w:val="18"/>
        </w:rPr>
      </w:pPr>
    </w:p>
    <w:sectPr w:rsidR="00723643" w:rsidRPr="00B734F4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8F6A8D" w14:textId="77777777" w:rsidR="0034795B" w:rsidRDefault="0034795B" w:rsidP="00BE053D">
      <w:pPr>
        <w:spacing w:after="0" w:line="240" w:lineRule="auto"/>
      </w:pPr>
      <w:r>
        <w:separator/>
      </w:r>
    </w:p>
  </w:endnote>
  <w:endnote w:type="continuationSeparator" w:id="0">
    <w:p w14:paraId="71301267" w14:textId="77777777" w:rsidR="0034795B" w:rsidRDefault="0034795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1E0EC2" w14:textId="77777777" w:rsidR="0034795B" w:rsidRDefault="0034795B" w:rsidP="00BE053D">
      <w:pPr>
        <w:spacing w:after="0" w:line="240" w:lineRule="auto"/>
      </w:pPr>
      <w:r>
        <w:separator/>
      </w:r>
    </w:p>
  </w:footnote>
  <w:footnote w:type="continuationSeparator" w:id="0">
    <w:p w14:paraId="27080F9E" w14:textId="77777777" w:rsidR="0034795B" w:rsidRDefault="0034795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BE94EF0A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52D2"/>
    <w:rsid w:val="000516B6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049AF"/>
    <w:rsid w:val="00116C6E"/>
    <w:rsid w:val="00125CA6"/>
    <w:rsid w:val="00156FC9"/>
    <w:rsid w:val="00162A5A"/>
    <w:rsid w:val="001647AB"/>
    <w:rsid w:val="00172867"/>
    <w:rsid w:val="00175B6D"/>
    <w:rsid w:val="00176465"/>
    <w:rsid w:val="00187073"/>
    <w:rsid w:val="001901ED"/>
    <w:rsid w:val="0019483A"/>
    <w:rsid w:val="001A0F56"/>
    <w:rsid w:val="001A46BF"/>
    <w:rsid w:val="001A481B"/>
    <w:rsid w:val="001B0186"/>
    <w:rsid w:val="001B62CA"/>
    <w:rsid w:val="001C4479"/>
    <w:rsid w:val="001D439E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77F9D"/>
    <w:rsid w:val="00282DB0"/>
    <w:rsid w:val="002B2091"/>
    <w:rsid w:val="002C6972"/>
    <w:rsid w:val="002D2B32"/>
    <w:rsid w:val="002D4516"/>
    <w:rsid w:val="002F0DEF"/>
    <w:rsid w:val="002F46AD"/>
    <w:rsid w:val="003101F0"/>
    <w:rsid w:val="00314B7A"/>
    <w:rsid w:val="00324BC5"/>
    <w:rsid w:val="00340BAB"/>
    <w:rsid w:val="003418E0"/>
    <w:rsid w:val="0034795B"/>
    <w:rsid w:val="00347F8D"/>
    <w:rsid w:val="00352FD8"/>
    <w:rsid w:val="00372F7B"/>
    <w:rsid w:val="003733E5"/>
    <w:rsid w:val="00374E43"/>
    <w:rsid w:val="003857D6"/>
    <w:rsid w:val="00390EA6"/>
    <w:rsid w:val="003E27C3"/>
    <w:rsid w:val="003F3E3F"/>
    <w:rsid w:val="00403205"/>
    <w:rsid w:val="0040479B"/>
    <w:rsid w:val="004067B8"/>
    <w:rsid w:val="0041431D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34B"/>
    <w:rsid w:val="004929FB"/>
    <w:rsid w:val="004A54BA"/>
    <w:rsid w:val="004B3C2F"/>
    <w:rsid w:val="004B6A5E"/>
    <w:rsid w:val="004D492B"/>
    <w:rsid w:val="00507EA7"/>
    <w:rsid w:val="00526089"/>
    <w:rsid w:val="00526D77"/>
    <w:rsid w:val="00527A28"/>
    <w:rsid w:val="00527DCA"/>
    <w:rsid w:val="00561BBA"/>
    <w:rsid w:val="005716D4"/>
    <w:rsid w:val="00571B60"/>
    <w:rsid w:val="00572876"/>
    <w:rsid w:val="00585A4D"/>
    <w:rsid w:val="005D6329"/>
    <w:rsid w:val="005E57F6"/>
    <w:rsid w:val="005F0FAF"/>
    <w:rsid w:val="006058D8"/>
    <w:rsid w:val="00610200"/>
    <w:rsid w:val="00623699"/>
    <w:rsid w:val="00632D5A"/>
    <w:rsid w:val="00635515"/>
    <w:rsid w:val="00650259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BEE"/>
    <w:rsid w:val="006D7D99"/>
    <w:rsid w:val="006D7F7F"/>
    <w:rsid w:val="006E2C9C"/>
    <w:rsid w:val="006E40EF"/>
    <w:rsid w:val="006F0039"/>
    <w:rsid w:val="006F7D46"/>
    <w:rsid w:val="00711CEF"/>
    <w:rsid w:val="00720320"/>
    <w:rsid w:val="00723643"/>
    <w:rsid w:val="00725D3C"/>
    <w:rsid w:val="00733DA1"/>
    <w:rsid w:val="00737822"/>
    <w:rsid w:val="0074111D"/>
    <w:rsid w:val="00742705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3601"/>
    <w:rsid w:val="007A720F"/>
    <w:rsid w:val="007C307C"/>
    <w:rsid w:val="007C6A3C"/>
    <w:rsid w:val="007D0502"/>
    <w:rsid w:val="007D4BEE"/>
    <w:rsid w:val="007D5BE9"/>
    <w:rsid w:val="008050E4"/>
    <w:rsid w:val="00813627"/>
    <w:rsid w:val="0082257D"/>
    <w:rsid w:val="00825972"/>
    <w:rsid w:val="00843672"/>
    <w:rsid w:val="00847DA1"/>
    <w:rsid w:val="00853438"/>
    <w:rsid w:val="00866846"/>
    <w:rsid w:val="00874186"/>
    <w:rsid w:val="00875DA9"/>
    <w:rsid w:val="00895E38"/>
    <w:rsid w:val="008A782B"/>
    <w:rsid w:val="008B0FC0"/>
    <w:rsid w:val="008C0B21"/>
    <w:rsid w:val="008C20F0"/>
    <w:rsid w:val="008C429A"/>
    <w:rsid w:val="008D10FD"/>
    <w:rsid w:val="008E1F3D"/>
    <w:rsid w:val="008E525F"/>
    <w:rsid w:val="009053D7"/>
    <w:rsid w:val="00907EA4"/>
    <w:rsid w:val="0091331D"/>
    <w:rsid w:val="0093223C"/>
    <w:rsid w:val="00941A87"/>
    <w:rsid w:val="00947240"/>
    <w:rsid w:val="009501C2"/>
    <w:rsid w:val="009668B9"/>
    <w:rsid w:val="00976577"/>
    <w:rsid w:val="00996356"/>
    <w:rsid w:val="00997D9A"/>
    <w:rsid w:val="009C7D76"/>
    <w:rsid w:val="009D7C49"/>
    <w:rsid w:val="009E7297"/>
    <w:rsid w:val="009F04AB"/>
    <w:rsid w:val="00A0257D"/>
    <w:rsid w:val="00A02F5F"/>
    <w:rsid w:val="00A12EDC"/>
    <w:rsid w:val="00A26D0D"/>
    <w:rsid w:val="00A33BDE"/>
    <w:rsid w:val="00A34885"/>
    <w:rsid w:val="00A43BC1"/>
    <w:rsid w:val="00A609D0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46957"/>
    <w:rsid w:val="00B50CD3"/>
    <w:rsid w:val="00B5178D"/>
    <w:rsid w:val="00B67F1F"/>
    <w:rsid w:val="00B701D7"/>
    <w:rsid w:val="00B734F4"/>
    <w:rsid w:val="00B847A4"/>
    <w:rsid w:val="00B90595"/>
    <w:rsid w:val="00BA215A"/>
    <w:rsid w:val="00BB5F09"/>
    <w:rsid w:val="00BB6F45"/>
    <w:rsid w:val="00BC0D9F"/>
    <w:rsid w:val="00BE053D"/>
    <w:rsid w:val="00BF1A7A"/>
    <w:rsid w:val="00BF1FA3"/>
    <w:rsid w:val="00C00974"/>
    <w:rsid w:val="00C018E4"/>
    <w:rsid w:val="00C066FA"/>
    <w:rsid w:val="00C25387"/>
    <w:rsid w:val="00C454CE"/>
    <w:rsid w:val="00C45ED7"/>
    <w:rsid w:val="00C54BE3"/>
    <w:rsid w:val="00C5571C"/>
    <w:rsid w:val="00C57F80"/>
    <w:rsid w:val="00C63FCB"/>
    <w:rsid w:val="00C768ED"/>
    <w:rsid w:val="00C82A8F"/>
    <w:rsid w:val="00C84064"/>
    <w:rsid w:val="00C85F4D"/>
    <w:rsid w:val="00C916C2"/>
    <w:rsid w:val="00CC7F56"/>
    <w:rsid w:val="00CD1B12"/>
    <w:rsid w:val="00CD2447"/>
    <w:rsid w:val="00CD55DC"/>
    <w:rsid w:val="00CE1BBC"/>
    <w:rsid w:val="00CE2595"/>
    <w:rsid w:val="00CE28CC"/>
    <w:rsid w:val="00CE72FC"/>
    <w:rsid w:val="00CF31EE"/>
    <w:rsid w:val="00D1492F"/>
    <w:rsid w:val="00D17B69"/>
    <w:rsid w:val="00D23630"/>
    <w:rsid w:val="00D3003C"/>
    <w:rsid w:val="00D331F4"/>
    <w:rsid w:val="00D470E4"/>
    <w:rsid w:val="00D52142"/>
    <w:rsid w:val="00D5280E"/>
    <w:rsid w:val="00D53FDE"/>
    <w:rsid w:val="00D549FC"/>
    <w:rsid w:val="00D61F14"/>
    <w:rsid w:val="00D76176"/>
    <w:rsid w:val="00D80D6B"/>
    <w:rsid w:val="00D85D41"/>
    <w:rsid w:val="00D90950"/>
    <w:rsid w:val="00DA69DF"/>
    <w:rsid w:val="00DB33F8"/>
    <w:rsid w:val="00DD38E2"/>
    <w:rsid w:val="00E00140"/>
    <w:rsid w:val="00E13110"/>
    <w:rsid w:val="00E21A49"/>
    <w:rsid w:val="00E24DF1"/>
    <w:rsid w:val="00E40B9A"/>
    <w:rsid w:val="00E431ED"/>
    <w:rsid w:val="00E55D90"/>
    <w:rsid w:val="00E64FF5"/>
    <w:rsid w:val="00E7686C"/>
    <w:rsid w:val="00E870F8"/>
    <w:rsid w:val="00E907EC"/>
    <w:rsid w:val="00E919CF"/>
    <w:rsid w:val="00EA5421"/>
    <w:rsid w:val="00EB34FC"/>
    <w:rsid w:val="00EB5816"/>
    <w:rsid w:val="00ED0EA9"/>
    <w:rsid w:val="00ED4FD0"/>
    <w:rsid w:val="00EE59E3"/>
    <w:rsid w:val="00EF77DF"/>
    <w:rsid w:val="00F11BEF"/>
    <w:rsid w:val="00F165E1"/>
    <w:rsid w:val="00F258E7"/>
    <w:rsid w:val="00F31B84"/>
    <w:rsid w:val="00F44F5F"/>
    <w:rsid w:val="00F57BA5"/>
    <w:rsid w:val="00F631EC"/>
    <w:rsid w:val="00F64691"/>
    <w:rsid w:val="00F64C22"/>
    <w:rsid w:val="00F64FA7"/>
    <w:rsid w:val="00F655A5"/>
    <w:rsid w:val="00F656DC"/>
    <w:rsid w:val="00F74D19"/>
    <w:rsid w:val="00F80053"/>
    <w:rsid w:val="00FA02C7"/>
    <w:rsid w:val="00FA4186"/>
    <w:rsid w:val="00FB0606"/>
    <w:rsid w:val="00FC0531"/>
    <w:rsid w:val="00FC13F0"/>
    <w:rsid w:val="00FD0FB7"/>
    <w:rsid w:val="00FD3E16"/>
    <w:rsid w:val="00FD69DF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2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7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4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8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5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9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0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2341</Characters>
  <Application>Microsoft Office Word</Application>
  <DocSecurity>0</DocSecurity>
  <Lines>65</Lines>
  <Paragraphs>64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Ostap Stepchuk</cp:lastModifiedBy>
  <cp:revision>3</cp:revision>
  <cp:lastPrinted>2026-09-09T22:29:00Z</cp:lastPrinted>
  <dcterms:created xsi:type="dcterms:W3CDTF">2026-09-09T22:29:00Z</dcterms:created>
  <dcterms:modified xsi:type="dcterms:W3CDTF">2026-09-09T22:30:00Z</dcterms:modified>
</cp:coreProperties>
</file>