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ellenraster"/>
        <w:tblW w:w="10791" w:type="dxa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0"/>
        <w:gridCol w:w="150"/>
        <w:gridCol w:w="284"/>
        <w:gridCol w:w="425"/>
        <w:gridCol w:w="142"/>
        <w:gridCol w:w="283"/>
        <w:gridCol w:w="1410"/>
        <w:gridCol w:w="150"/>
        <w:gridCol w:w="2427"/>
      </w:tblGrid>
      <w:tr w:rsidRPr="00F44F5F" w:rsidR="00E55D90" w:rsidTr="3B70A2DB" w14:paraId="487AC9CE" w14:textId="77777777">
        <w:trPr>
          <w:trHeight w:val="300"/>
        </w:trPr>
        <w:tc>
          <w:tcPr>
            <w:tcW w:w="10791" w:type="dxa"/>
            <w:gridSpan w:val="9"/>
            <w:tcMar/>
            <w:vAlign w:val="bottom"/>
          </w:tcPr>
          <w:p w:rsidRPr="00F44F5F" w:rsidR="00E55D90" w:rsidP="3B70A2DB" w:rsidRDefault="00E55D90" w14:paraId="0CBC6997" w14:noSpellErr="1" w14:textId="67799B1C">
            <w:pPr>
              <w:spacing w:line="276" w:lineRule="auto"/>
              <w:jc w:val="center"/>
              <w:rPr>
                <w:rFonts w:ascii="Times New Roman" w:hAnsi="Times New Roman" w:cs="Times New Roman"/>
                <w:b w:val="1"/>
                <w:bCs w:val="1"/>
                <w:sz w:val="48"/>
                <w:szCs w:val="48"/>
              </w:rPr>
            </w:pPr>
            <w:r w:rsidRPr="3B70A2DB" w:rsidR="05CDA683">
              <w:rPr>
                <w:rFonts w:ascii="Times New Roman" w:hAnsi="Times New Roman" w:cs="Times New Roman"/>
                <w:b w:val="1"/>
                <w:bCs w:val="1"/>
                <w:sz w:val="48"/>
                <w:szCs w:val="48"/>
              </w:rPr>
              <w:t>Clemens Heuer</w:t>
            </w:r>
          </w:p>
          <w:p w:rsidRPr="00F44F5F" w:rsidR="00F44F5F" w:rsidP="3B70A2DB" w:rsidRDefault="00F44F5F" w14:paraId="2D363F9A" w14:noSpellErr="1" w14:textId="4EFE157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 w:rsidR="05CDA683">
              <w:rPr>
                <w:rFonts w:ascii="Times New Roman" w:hAnsi="Times New Roman" w:cs="Times New Roman"/>
                <w:sz w:val="20"/>
                <w:szCs w:val="20"/>
              </w:rPr>
              <w:t>Am Sonnenberg</w:t>
            </w:r>
            <w:r w:rsidRPr="3B70A2DB" w:rsidR="069BFA2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 w:rsidR="03AA01CE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  <w:r w:rsidRPr="3B70A2DB" w:rsidR="069BFA25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3B70A2DB" w:rsidR="65E542A0">
              <w:rPr>
                <w:rFonts w:ascii="Times New Roman" w:hAnsi="Times New Roman" w:cs="Times New Roman"/>
                <w:sz w:val="20"/>
                <w:szCs w:val="20"/>
              </w:rPr>
              <w:t xml:space="preserve"> Hargesheim</w:t>
            </w:r>
            <w:r w:rsidRPr="3B70A2DB" w:rsidR="069BFA25">
              <w:rPr>
                <w:rFonts w:ascii="Times New Roman" w:hAnsi="Times New Roman" w:cs="Times New Roman"/>
                <w:sz w:val="20"/>
                <w:szCs w:val="20"/>
              </w:rPr>
              <w:t>, D-555</w:t>
            </w:r>
            <w:r w:rsidRPr="3B70A2DB" w:rsidR="5A10E754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  <w:r w:rsidRPr="3B70A2DB" w:rsidR="069BFA25">
              <w:rPr>
                <w:rFonts w:ascii="Times New Roman" w:hAnsi="Times New Roman" w:cs="Times New Roman"/>
                <w:sz w:val="20"/>
                <w:szCs w:val="20"/>
              </w:rPr>
              <w:t>, Germany</w:t>
            </w:r>
          </w:p>
          <w:p w:rsidRPr="00F44F5F" w:rsidR="00F44F5F" w:rsidP="3B70A2DB" w:rsidRDefault="00F44F5F" w14:paraId="135895E2" w14:noSpellErr="1" w14:textId="199022E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 w:rsidR="3D6A654A">
              <w:rPr>
                <w:rFonts w:ascii="Times New Roman" w:hAnsi="Times New Roman" w:cs="Times New Roman"/>
                <w:sz w:val="20"/>
                <w:szCs w:val="20"/>
              </w:rPr>
              <w:t>clemens.heuer06@outlook.de</w:t>
            </w:r>
            <w:r w:rsidRPr="3B70A2DB" w:rsidR="069BFA25">
              <w:rPr>
                <w:rFonts w:ascii="Times New Roman" w:hAnsi="Times New Roman" w:cs="Times New Roman"/>
                <w:sz w:val="20"/>
                <w:szCs w:val="20"/>
              </w:rPr>
              <w:t xml:space="preserve"> | +49(0)151</w:t>
            </w:r>
            <w:r w:rsidRPr="3B70A2DB" w:rsidR="5BA3B98B">
              <w:rPr>
                <w:rFonts w:ascii="Times New Roman" w:hAnsi="Times New Roman" w:cs="Times New Roman"/>
                <w:sz w:val="20"/>
                <w:szCs w:val="20"/>
              </w:rPr>
              <w:t>40146146</w:t>
            </w:r>
          </w:p>
        </w:tc>
      </w:tr>
      <w:tr w:rsidRPr="00F44F5F" w:rsidR="002508C2" w:rsidTr="3B70A2DB" w14:paraId="0FCADE56" w14:textId="77777777">
        <w:trPr>
          <w:trHeight w:val="300"/>
        </w:trPr>
        <w:tc>
          <w:tcPr>
            <w:tcW w:w="10791" w:type="dxa"/>
            <w:gridSpan w:val="9"/>
            <w:tcBorders>
              <w:bottom w:val="single" w:color="auto" w:sz="4" w:space="0"/>
            </w:tcBorders>
            <w:tcMar/>
            <w:vAlign w:val="bottom"/>
          </w:tcPr>
          <w:p w:rsidRPr="00F44F5F" w:rsidR="002508C2" w:rsidP="00F44F5F" w:rsidRDefault="00F44F5F" w14:paraId="6219B894" w14:textId="1ED999E7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Pr="00F44F5F" w:rsidR="00D1492F" w:rsidTr="3B70A2DB" w14:paraId="7D1DEBF7" w14:textId="77777777">
        <w:trPr>
          <w:trHeight w:val="300"/>
        </w:trPr>
        <w:tc>
          <w:tcPr>
            <w:tcW w:w="6804" w:type="dxa"/>
            <w:gridSpan w:val="6"/>
            <w:tcBorders>
              <w:top w:val="single" w:color="auto" w:sz="4" w:space="0"/>
            </w:tcBorders>
            <w:tcMar/>
            <w:vAlign w:val="bottom"/>
          </w:tcPr>
          <w:p w:rsidRPr="00F44F5F" w:rsidR="00D1492F" w:rsidP="3B70A2DB" w:rsidRDefault="00B17D95" w14:paraId="0C2B846F" w14:noSpellErr="1" w14:textId="21666AA4">
            <w:pPr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</w:pPr>
            <w:r w:rsidRPr="3B70A2DB" w:rsidR="48749CA0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>J</w:t>
            </w:r>
            <w:r w:rsidRPr="3B70A2DB" w:rsidR="30107CD0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>ohannes</w:t>
            </w:r>
            <w:r w:rsidRPr="3B70A2DB" w:rsidR="619452CB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 xml:space="preserve"> Gutenberg-Universität</w:t>
            </w:r>
          </w:p>
        </w:tc>
        <w:tc>
          <w:tcPr>
            <w:tcW w:w="3987" w:type="dxa"/>
            <w:gridSpan w:val="3"/>
            <w:tcBorders>
              <w:top w:val="single" w:color="auto" w:sz="4" w:space="0"/>
            </w:tcBorders>
            <w:tcMar/>
            <w:vAlign w:val="bottom"/>
          </w:tcPr>
          <w:p w:rsidRPr="00F44F5F" w:rsidR="00D1492F" w:rsidP="3B70A2DB" w:rsidRDefault="00B17D95" w14:paraId="7C845E2D" w14:noSpellErr="1" w14:textId="578E23B2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3B70A2DB" w:rsidR="619452CB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Mainz</w:t>
            </w:r>
          </w:p>
        </w:tc>
      </w:tr>
      <w:tr w:rsidRPr="00F44F5F" w:rsidR="00D1492F" w:rsidTr="3B70A2DB" w14:paraId="61E5D482" w14:textId="77777777">
        <w:trPr>
          <w:trHeight w:val="300"/>
        </w:trPr>
        <w:tc>
          <w:tcPr>
            <w:tcW w:w="5520" w:type="dxa"/>
            <w:tcMar/>
          </w:tcPr>
          <w:p w:rsidRPr="00F44F5F" w:rsidR="00D1492F" w:rsidRDefault="00D1492F" w14:paraId="11CB9A0F" w14:textId="62FC591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in </w:t>
            </w:r>
            <w:r w:rsidRPr="00F44F5F" w:rsidR="00B17D9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Wirtschaftswissenschaften</w:t>
            </w:r>
          </w:p>
        </w:tc>
        <w:tc>
          <w:tcPr>
            <w:tcW w:w="5271" w:type="dxa"/>
            <w:gridSpan w:val="8"/>
            <w:tcMar/>
          </w:tcPr>
          <w:p w:rsidRPr="00F44F5F" w:rsidR="00D1492F" w:rsidP="00D1492F" w:rsidRDefault="00D1492F" w14:paraId="419A9228" w14:noSpellErr="1" w14:textId="595A0CD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 w:rsidR="0AE53E3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3B70A2DB" w:rsidR="45828F3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3B70A2DB" w:rsidR="2BD71E34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  <w:r w:rsidRPr="3B70A2DB" w:rsidR="45828F3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Pr="3B70A2DB" w:rsidR="48749CA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 w:rsidR="4C4345D1">
              <w:rPr>
                <w:rFonts w:ascii="Times New Roman" w:hAnsi="Times New Roman" w:cs="Times New Roman"/>
                <w:sz w:val="20"/>
                <w:szCs w:val="20"/>
              </w:rPr>
              <w:t>heute</w:t>
            </w:r>
          </w:p>
        </w:tc>
      </w:tr>
      <w:tr w:rsidRPr="00F44F5F" w:rsidR="00D5280E" w:rsidTr="3B70A2DB" w14:paraId="7EABE9F1" w14:textId="77777777">
        <w:trPr>
          <w:trHeight w:val="300"/>
        </w:trPr>
        <w:tc>
          <w:tcPr>
            <w:tcW w:w="10791" w:type="dxa"/>
            <w:gridSpan w:val="9"/>
            <w:tcMar/>
          </w:tcPr>
          <w:p w:rsidR="00F25EB2" w:rsidP="00FE0496" w:rsidRDefault="00F25EB2" w14:paraId="078D370C" w14:noSpellErr="1" w14:textId="58560182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 w:rsidR="4E40AFDA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de-AT"/>
              </w:rPr>
              <w:t xml:space="preserve">Zugelassen für das </w:t>
            </w:r>
            <w:r w:rsidRPr="3B70A2DB" w:rsidR="4E40AFDA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de-AT"/>
              </w:rPr>
              <w:t>Wintersemester</w:t>
            </w:r>
            <w:r w:rsidRPr="3B70A2DB" w:rsidR="4E40AFDA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de-AT"/>
              </w:rPr>
              <w:t xml:space="preserve"> 2025/26</w:t>
            </w:r>
          </w:p>
          <w:p w:rsidRPr="00FE0496" w:rsidR="00426D7E" w:rsidP="00FE0496" w:rsidRDefault="00B17D95" w14:paraId="7A71E6B0" w14:noSpellErr="1" w14:textId="6DE553B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 w:rsidR="4E40AFDA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de-AT"/>
              </w:rPr>
              <w:t>Module</w:t>
            </w:r>
            <w:r w:rsidRPr="3B70A2DB" w:rsidR="48749CA0"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  <w:lang w:val="de-AT"/>
              </w:rPr>
              <w:t>:</w:t>
            </w:r>
            <w:r w:rsidRPr="3B70A2DB" w:rsidR="48749CA0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 xml:space="preserve"> </w:t>
            </w:r>
            <w:r w:rsidRPr="3B70A2DB" w:rsidR="23A742FA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 xml:space="preserve">Einführung in die VWL, Mathematik, Programmieren, Management &amp; Organisation </w:t>
            </w:r>
          </w:p>
        </w:tc>
      </w:tr>
      <w:tr w:rsidRPr="00F44F5F" w:rsidR="00AE4ED3" w:rsidTr="3B70A2DB" w14:paraId="6B19CF91" w14:textId="77777777">
        <w:trPr>
          <w:trHeight w:val="300"/>
        </w:trPr>
        <w:tc>
          <w:tcPr>
            <w:tcW w:w="5670" w:type="dxa"/>
            <w:gridSpan w:val="2"/>
            <w:tcMar/>
            <w:vAlign w:val="bottom"/>
          </w:tcPr>
          <w:p w:rsidRPr="00F44F5F" w:rsidR="00AE4ED3" w:rsidP="3B70A2DB" w:rsidRDefault="00AE4ED3" w14:paraId="54F7169D" w14:noSpellErr="1" w14:textId="1A7AA135">
            <w:pPr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</w:pPr>
            <w:r w:rsidRPr="3B70A2DB" w:rsidR="3EFE2290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 xml:space="preserve">Gymnasium </w:t>
            </w:r>
            <w:r w:rsidRPr="3B70A2DB" w:rsidR="1A5933E3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>an der Stadtmauer</w:t>
            </w:r>
          </w:p>
        </w:tc>
        <w:tc>
          <w:tcPr>
            <w:tcW w:w="5121" w:type="dxa"/>
            <w:gridSpan w:val="7"/>
            <w:tcMar/>
            <w:vAlign w:val="bottom"/>
          </w:tcPr>
          <w:p w:rsidRPr="00F44F5F" w:rsidR="00AE4ED3" w:rsidP="3B70A2DB" w:rsidRDefault="00AE4ED3" w14:paraId="262B6DA3" w14:textId="19C9065D">
            <w:pPr>
              <w:pStyle w:val="Standard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Pr="3B70A2DB" w:rsidR="1A5933E3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Bad Kreuznach</w:t>
            </w:r>
          </w:p>
        </w:tc>
      </w:tr>
      <w:tr w:rsidRPr="00F44F5F" w:rsidR="00AE4ED3" w:rsidTr="3B70A2DB" w14:paraId="263521E3" w14:textId="77777777">
        <w:trPr>
          <w:trHeight w:val="300"/>
        </w:trPr>
        <w:tc>
          <w:tcPr>
            <w:tcW w:w="5670" w:type="dxa"/>
            <w:gridSpan w:val="2"/>
            <w:tcMar/>
          </w:tcPr>
          <w:p w:rsidRPr="00F44F5F" w:rsidR="00AE4ED3" w:rsidP="00AE4ED3" w:rsidRDefault="00AE4ED3" w14:paraId="36282A3A" w14:textId="03783A96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5121" w:type="dxa"/>
            <w:gridSpan w:val="7"/>
            <w:tcMar/>
          </w:tcPr>
          <w:p w:rsidRPr="00F44F5F" w:rsidR="00AE4ED3" w:rsidP="3B70A2DB" w:rsidRDefault="00AE4ED3" w14:paraId="3DE8C75D" w14:noSpellErr="1" w14:textId="2EC6B910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 w:rsidR="3EFE2290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Pr="3B70A2DB" w:rsidR="3729C21B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3B70A2DB" w:rsidR="3EFE2290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3B70A2DB" w:rsidR="3315B7D0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  <w:r w:rsidRPr="3B70A2DB" w:rsidR="3EFE2290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Pr="3B70A2DB" w:rsidR="010579C1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3B70A2DB" w:rsidR="3EFE2290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3B70A2DB" w:rsidR="4E38BC78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  <w:tr w:rsidRPr="00F44F5F" w:rsidR="00AE4ED3" w:rsidTr="3B70A2DB" w14:paraId="27601A10" w14:textId="77777777">
        <w:trPr>
          <w:trHeight w:val="300"/>
        </w:trPr>
        <w:tc>
          <w:tcPr>
            <w:tcW w:w="10791" w:type="dxa"/>
            <w:gridSpan w:val="9"/>
            <w:tcMar/>
          </w:tcPr>
          <w:p w:rsidRPr="00F25EB2" w:rsidR="00F25EB2" w:rsidP="00FE0496" w:rsidRDefault="00F25EB2" w14:paraId="60ECAE56" w14:noSpellErr="1" w14:textId="3B5B9A3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4E38BC78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de-AT"/>
              </w:rPr>
              <w:t>Abschlussnote</w:t>
            </w:r>
            <w:r w:rsidRPr="3B70A2DB" w:rsidR="1713AB06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de-AT"/>
              </w:rPr>
              <w:t>:</w:t>
            </w:r>
            <w:r w:rsidRPr="3B70A2DB" w:rsidR="1713AB0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  <w:r w:rsidRPr="3B70A2DB" w:rsidR="4CABFF58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2,4</w:t>
            </w:r>
          </w:p>
          <w:p w:rsidRPr="00FE0496" w:rsidR="00AE4ED3" w:rsidP="00FE0496" w:rsidRDefault="00AE4ED3" w14:paraId="6ECF7248" w14:noSpellErr="1" w14:textId="75BCA11B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4CABFF58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Leistungskurse</w:t>
            </w:r>
            <w:r w:rsidRPr="3B70A2DB" w:rsidR="3EFE2290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:</w:t>
            </w:r>
            <w:r w:rsidRPr="3B70A2DB" w:rsidR="3EFE2290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</w:t>
            </w:r>
            <w:r w:rsidRPr="3B70A2DB" w:rsidR="11D13D82">
              <w:rPr>
                <w:rFonts w:ascii="Times New Roman" w:hAnsi="Times New Roman" w:cs="Times New Roman"/>
                <w:sz w:val="20"/>
                <w:szCs w:val="20"/>
              </w:rPr>
              <w:t>hysik</w:t>
            </w:r>
          </w:p>
        </w:tc>
      </w:tr>
      <w:tr w:rsidRPr="00F44F5F" w:rsidR="00E55D90" w:rsidTr="3B70A2DB" w14:paraId="3A2665B3" w14:textId="77777777">
        <w:trPr>
          <w:trHeight w:val="300"/>
        </w:trPr>
        <w:tc>
          <w:tcPr>
            <w:tcW w:w="10791" w:type="dxa"/>
            <w:gridSpan w:val="9"/>
            <w:tcBorders>
              <w:bottom w:val="single" w:color="auto" w:sz="4" w:space="0"/>
            </w:tcBorders>
            <w:tcMar/>
            <w:vAlign w:val="bottom"/>
          </w:tcPr>
          <w:p w:rsidRPr="00F44F5F" w:rsidR="00E55D90" w:rsidP="00F44F5F" w:rsidRDefault="00F44F5F" w14:paraId="239F87B8" w14:textId="1FD97A35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Pr="00F44F5F" w:rsidR="00E55D90" w:rsidTr="3B70A2DB" w14:paraId="127C64E2" w14:textId="77777777">
        <w:trPr>
          <w:trHeight w:val="300"/>
        </w:trPr>
        <w:tc>
          <w:tcPr>
            <w:tcW w:w="6521" w:type="dxa"/>
            <w:gridSpan w:val="5"/>
            <w:tcBorders>
              <w:top w:val="single" w:color="auto" w:sz="4" w:space="0"/>
            </w:tcBorders>
            <w:tcMar/>
            <w:vAlign w:val="bottom"/>
          </w:tcPr>
          <w:p w:rsidRPr="00F44F5F" w:rsidR="00E55D90" w:rsidP="3B70A2DB" w:rsidRDefault="00E55D90" w14:paraId="38F27285" w14:textId="41AC00AB">
            <w:pPr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</w:pPr>
            <w:r w:rsidRPr="3B70A2DB" w:rsidR="0FAFDC0B">
              <w:rPr>
                <w:rFonts w:ascii="Times New Roman" w:hAnsi="Times New Roman" w:cs="Times New Roman"/>
                <w:b w:val="1"/>
                <w:bCs w:val="1"/>
                <w:sz w:val="21"/>
                <w:szCs w:val="21"/>
              </w:rPr>
              <w:t>DDP-Gruppe</w:t>
            </w:r>
          </w:p>
        </w:tc>
        <w:tc>
          <w:tcPr>
            <w:tcW w:w="4270" w:type="dxa"/>
            <w:gridSpan w:val="4"/>
            <w:tcBorders>
              <w:top w:val="single" w:color="auto" w:sz="4" w:space="0"/>
            </w:tcBorders>
            <w:tcMar/>
            <w:vAlign w:val="bottom"/>
          </w:tcPr>
          <w:p w:rsidRPr="00F44F5F" w:rsidR="00E55D90" w:rsidP="3B70A2DB" w:rsidRDefault="00E55D90" w14:paraId="4820196E" w14:noSpellErr="1" w14:textId="6C44CF62">
            <w:pPr>
              <w:jc w:val="right"/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3B70A2DB" w:rsidR="275221F5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Koblenz</w:t>
            </w:r>
          </w:p>
        </w:tc>
      </w:tr>
      <w:tr w:rsidRPr="00F44F5F" w:rsidR="00E55D90" w:rsidTr="3B70A2DB" w14:paraId="335D84E9" w14:textId="77777777">
        <w:trPr>
          <w:trHeight w:val="300"/>
        </w:trPr>
        <w:tc>
          <w:tcPr>
            <w:tcW w:w="5954" w:type="dxa"/>
            <w:gridSpan w:val="3"/>
            <w:tcMar/>
          </w:tcPr>
          <w:p w:rsidRPr="00F44F5F" w:rsidR="00E55D90" w:rsidP="3B70A2DB" w:rsidRDefault="00E55D90" w14:paraId="20B1570F" w14:textId="52180DB6">
            <w:pPr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</w:pPr>
            <w:r w:rsidRPr="3B70A2DB" w:rsidR="724D18E3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>Praktik</w:t>
            </w:r>
            <w:r w:rsidRPr="3B70A2DB" w:rsidR="6B4A0450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>um</w:t>
            </w:r>
            <w:r w:rsidRPr="3B70A2DB" w:rsidR="6B4A0450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 xml:space="preserve"> </w:t>
            </w:r>
            <w:r w:rsidRPr="3B70A2DB" w:rsidR="6B4A0450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>i</w:t>
            </w:r>
            <w:r w:rsidRPr="3B70A2DB" w:rsidR="6B4A0450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 xml:space="preserve">n </w:t>
            </w:r>
            <w:r w:rsidRPr="3B70A2DB" w:rsidR="6B4A0450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 xml:space="preserve">der </w:t>
            </w:r>
            <w:r w:rsidRPr="3B70A2DB" w:rsidR="6B4A0450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>Wirtschaftsprüfung</w:t>
            </w:r>
            <w:r w:rsidRPr="3B70A2DB" w:rsidR="6B4A0450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4837" w:type="dxa"/>
            <w:gridSpan w:val="6"/>
            <w:tcMar/>
          </w:tcPr>
          <w:p w:rsidRPr="00F44F5F" w:rsidR="00E55D90" w:rsidP="00E55D90" w:rsidRDefault="00E55D90" w14:paraId="0475B997" w14:noSpellErr="1" w14:textId="18AB7136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 w:rsidR="018A08E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</w:t>
            </w:r>
            <w:r w:rsidRPr="3B70A2DB" w:rsidR="724D18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3B70A2DB" w:rsidR="3E81B4D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  <w:r w:rsidRPr="3B70A2DB" w:rsidR="724D18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3B70A2DB" w:rsidR="5CDF60B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</w:t>
            </w:r>
            <w:r w:rsidRPr="3B70A2DB" w:rsidR="724D18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3B70A2DB" w:rsidR="2C363D9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</w:tr>
      <w:tr w:rsidR="3B70A2DB" w:rsidTr="3B70A2DB" w14:paraId="58C6E8F7">
        <w:trPr>
          <w:trHeight w:val="300"/>
        </w:trPr>
        <w:tc>
          <w:tcPr>
            <w:tcW w:w="10791" w:type="dxa"/>
            <w:gridSpan w:val="9"/>
            <w:tcMar/>
          </w:tcPr>
          <w:p w:rsidR="518D97EC" w:rsidP="3B70A2DB" w:rsidRDefault="518D97EC" w14:paraId="4B71F135" w14:textId="5025005E">
            <w:pPr>
              <w:pStyle w:val="Listenabsatz"/>
              <w:numPr>
                <w:ilvl w:val="0"/>
                <w:numId w:val="28"/>
              </w:numPr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</w:pPr>
            <w:r w:rsidRPr="3B70A2DB" w:rsidR="518D97EC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>Geplant</w:t>
            </w:r>
            <w:r w:rsidRPr="3B70A2DB" w:rsidR="518D97EC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 xml:space="preserve">, </w:t>
            </w:r>
            <w:r w:rsidRPr="3B70A2DB" w:rsidR="518D97EC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>Vertrag</w:t>
            </w:r>
            <w:r w:rsidRPr="3B70A2DB" w:rsidR="518D97EC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 xml:space="preserve"> </w:t>
            </w:r>
            <w:r w:rsidRPr="3B70A2DB" w:rsidR="518D97EC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>bereits</w:t>
            </w:r>
            <w:r w:rsidRPr="3B70A2DB" w:rsidR="518D97EC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 xml:space="preserve"> </w:t>
            </w:r>
            <w:r w:rsidRPr="3B70A2DB" w:rsidR="518D97EC">
              <w:rPr>
                <w:rFonts w:ascii="Times New Roman" w:hAnsi="Times New Roman" w:cs="Times New Roman"/>
                <w:i w:val="1"/>
                <w:iCs w:val="1"/>
                <w:noProof w:val="0"/>
                <w:sz w:val="20"/>
                <w:szCs w:val="20"/>
                <w:lang w:val="de-DE"/>
              </w:rPr>
              <w:t>unterschrieben</w:t>
            </w:r>
          </w:p>
        </w:tc>
        <w:tc/>
        <w:tc/>
      </w:tr>
      <w:tr w:rsidRPr="00F44F5F" w:rsidR="00AE4ED3" w:rsidTr="3B70A2DB" w14:paraId="45404236" w14:textId="77777777">
        <w:trPr>
          <w:trHeight w:val="300"/>
        </w:trPr>
        <w:tc>
          <w:tcPr>
            <w:tcW w:w="5520" w:type="dxa"/>
            <w:tcMar/>
            <w:vAlign w:val="bottom"/>
          </w:tcPr>
          <w:p w:rsidRPr="00F44F5F" w:rsidR="00AE4ED3" w:rsidP="3B70A2DB" w:rsidRDefault="00AE4ED3" w14:paraId="3CF978EE" w14:textId="3D5D4B0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3B70A2DB" w:rsidR="3E7997DF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>Treurag</w:t>
            </w:r>
            <w:r w:rsidRPr="3B70A2DB" w:rsidR="3EFE2290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5271" w:type="dxa"/>
            <w:gridSpan w:val="8"/>
            <w:tcMar/>
            <w:vAlign w:val="bottom"/>
          </w:tcPr>
          <w:p w:rsidRPr="00F44F5F" w:rsidR="00AE4ED3" w:rsidP="3B70A2DB" w:rsidRDefault="00AE4ED3" w14:paraId="49A11F72" w14:noSpellErr="1" w14:textId="5B64A44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B70A2DB" w:rsidR="0CA68857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Pr="00F44F5F" w:rsidR="00AE4ED3" w:rsidTr="3B70A2DB" w14:paraId="16C6F7AD" w14:textId="77777777">
        <w:trPr>
          <w:trHeight w:val="300"/>
        </w:trPr>
        <w:tc>
          <w:tcPr>
            <w:tcW w:w="5520" w:type="dxa"/>
            <w:tcMar/>
          </w:tcPr>
          <w:p w:rsidRPr="00AE4ED3" w:rsidR="00AE4ED3" w:rsidP="3B70A2DB" w:rsidRDefault="00AE4ED3" w14:paraId="5D8760E9" w14:textId="216EC1C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 w:rsidR="3EFE229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</w:t>
            </w:r>
            <w:r w:rsidRPr="3B70A2DB" w:rsidR="3AFF6D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tikum</w:t>
            </w:r>
            <w:r w:rsidRPr="3B70A2DB" w:rsidR="3AFF6D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der </w:t>
            </w:r>
            <w:r w:rsidRPr="3B70A2DB" w:rsidR="3AFF6D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Steuerberatung</w:t>
            </w:r>
            <w:r w:rsidRPr="3B70A2DB" w:rsidR="3AFF6D7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und Wirtschaftsprüfung </w:t>
            </w:r>
          </w:p>
        </w:tc>
        <w:tc>
          <w:tcPr>
            <w:tcW w:w="5271" w:type="dxa"/>
            <w:gridSpan w:val="8"/>
            <w:tcMar/>
          </w:tcPr>
          <w:p w:rsidRPr="00F44F5F" w:rsidR="00AE4ED3" w:rsidP="3B70A2DB" w:rsidRDefault="00AE4ED3" w14:paraId="2D9DB8CA" w14:noSpellErr="1" w14:textId="5A59C62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 w:rsidR="3EFE229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Pr="3B70A2DB" w:rsidR="4E5CDBC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3B70A2DB" w:rsidR="3EFE229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3B70A2DB" w:rsidR="3B453C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3B70A2DB" w:rsidR="3EFE229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09/20</w:t>
            </w:r>
            <w:r w:rsidRPr="3B70A2DB" w:rsidR="32F4B26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Pr="00F44F5F" w:rsidR="00AE4ED3" w:rsidTr="3B70A2DB" w14:paraId="7660C4BA" w14:textId="77777777">
        <w:trPr>
          <w:trHeight w:val="300"/>
        </w:trPr>
        <w:tc>
          <w:tcPr>
            <w:tcW w:w="10791" w:type="dxa"/>
            <w:gridSpan w:val="9"/>
            <w:tcMar/>
          </w:tcPr>
          <w:p w:rsidRPr="00FE0496" w:rsidR="00AE4ED3" w:rsidP="00F25EB2" w:rsidRDefault="00AE4ED3" w14:noSpellErr="1" w14:paraId="547875B4" w14:textId="7F0FD5A3">
            <w:pPr>
              <w:pStyle w:val="Bullets"/>
              <w:rPr>
                <w:lang w:val="de-AT"/>
              </w:rPr>
            </w:pPr>
            <w:r w:rsidRPr="3B70A2DB" w:rsidR="2378DF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der Erstellung von Steuererklärungen für Unternehmen</w:t>
            </w:r>
          </w:p>
          <w:p w:rsidRPr="00FE0496" w:rsidR="00AE4ED3" w:rsidP="3B70A2DB" w:rsidRDefault="00AE4ED3" w14:paraId="43B7F734" w14:textId="3A6F9B01">
            <w:pPr>
              <w:pStyle w:val="Bullets"/>
              <w:rPr>
                <w:i w:val="0"/>
                <w:iCs w:val="0"/>
                <w:lang w:val="de-AT"/>
              </w:rPr>
            </w:pPr>
            <w:r w:rsidRPr="3B70A2DB" w:rsidR="2378DF69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Finanzbuchführungen für mittelständische Unternehmen</w:t>
            </w:r>
          </w:p>
          <w:p w:rsidRPr="00FE0496" w:rsidR="00AE4ED3" w:rsidP="3B70A2DB" w:rsidRDefault="00AE4ED3" w14:paraId="4DCF5FF9" w14:textId="3EF65B4B">
            <w:pPr>
              <w:pStyle w:val="Bullets"/>
              <w:rPr>
                <w:i w:val="0"/>
                <w:iCs w:val="0"/>
                <w:lang w:val="de-AT"/>
              </w:rPr>
            </w:pPr>
            <w:r w:rsidRPr="3B70A2DB" w:rsidR="2378DF69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Auswertung von </w:t>
            </w:r>
            <w:r w:rsidRPr="3B70A2DB" w:rsidR="2378DF69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  <w:t>Opos</w:t>
            </w:r>
            <w:r w:rsidRPr="3B70A2DB" w:rsidR="2378DF69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  <w:t>-Listen für eine Wirtschaftsprüfung eines Bauunternehmens</w:t>
            </w:r>
          </w:p>
          <w:p w:rsidRPr="00FE0496" w:rsidR="00AE4ED3" w:rsidP="3B70A2DB" w:rsidRDefault="00AE4ED3" w14:paraId="132465C4" w14:textId="47863FC1">
            <w:pPr>
              <w:pStyle w:val="Bullets"/>
              <w:rPr>
                <w:i w:val="0"/>
                <w:iCs w:val="0"/>
                <w:lang w:val="de-AT"/>
              </w:rPr>
            </w:pPr>
            <w:r w:rsidRPr="3B70A2DB" w:rsidR="2378DF69">
              <w:rPr>
                <w:rFonts w:ascii="Times New Roman" w:hAnsi="Times New Roman" w:eastAsia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Analyse von Betriebsinventuren für eine Wirtschaftsprüfungen eines Bauunternehmens </w:t>
            </w:r>
          </w:p>
        </w:tc>
      </w:tr>
      <w:tr w:rsidRPr="00F44F5F" w:rsidR="00FE0496" w:rsidTr="3B70A2DB" w14:paraId="4EC9DEB8" w14:textId="77777777">
        <w:trPr>
          <w:trHeight w:val="300"/>
        </w:trPr>
        <w:tc>
          <w:tcPr>
            <w:tcW w:w="5520" w:type="dxa"/>
            <w:tcMar/>
            <w:vAlign w:val="bottom"/>
          </w:tcPr>
          <w:p w:rsidRPr="00F44F5F" w:rsidR="00FE0496" w:rsidP="3B70A2DB" w:rsidRDefault="00FE0496" w14:paraId="061D97E7" w14:textId="7B65EB3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3B70A2DB" w:rsidR="2378DF69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>Allianz Vertretung Daniel Wermke</w:t>
            </w:r>
          </w:p>
        </w:tc>
        <w:tc>
          <w:tcPr>
            <w:tcW w:w="5271" w:type="dxa"/>
            <w:gridSpan w:val="8"/>
            <w:tcMar/>
            <w:vAlign w:val="bottom"/>
          </w:tcPr>
          <w:p w:rsidRPr="00F44F5F" w:rsidR="00FE0496" w:rsidP="3B70A2DB" w:rsidRDefault="00FE0496" w14:paraId="38592414" w14:noSpellErr="1" w14:textId="432917B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B70A2DB" w:rsidR="6133EC1B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Pr="00F44F5F" w:rsidR="00FE0496" w:rsidTr="3B70A2DB" w14:paraId="0A0FFCF6" w14:textId="77777777">
        <w:trPr>
          <w:trHeight w:val="300"/>
        </w:trPr>
        <w:tc>
          <w:tcPr>
            <w:tcW w:w="5520" w:type="dxa"/>
            <w:tcMar/>
          </w:tcPr>
          <w:p w:rsidRPr="00FE0496" w:rsidR="00FE0496" w:rsidP="3B70A2DB" w:rsidRDefault="00FE0496" w14:paraId="30382087" w14:textId="732F6C5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 w:rsidR="2BCEE1F2"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  <w:t>Praktik</w:t>
            </w:r>
            <w:r w:rsidRPr="3B70A2DB" w:rsidR="30C76CEA"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  <w:t>um</w:t>
            </w:r>
            <w:r w:rsidRPr="3B70A2DB" w:rsidR="30C76CEA"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  <w:t xml:space="preserve"> in der </w:t>
            </w:r>
            <w:r w:rsidRPr="3B70A2DB" w:rsidR="30C76CEA"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  <w:t>Vertrags</w:t>
            </w:r>
            <w:r w:rsidRPr="3B70A2DB" w:rsidR="30C76CEA"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  <w:t xml:space="preserve">- und </w:t>
            </w:r>
            <w:r w:rsidRPr="3B70A2DB" w:rsidR="30C76CEA"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  <w:t>Datenanalyse</w:t>
            </w:r>
            <w:r w:rsidRPr="3B70A2DB" w:rsidR="30C76CEA"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  <w:t xml:space="preserve"> </w:t>
            </w:r>
          </w:p>
        </w:tc>
        <w:tc>
          <w:tcPr>
            <w:tcW w:w="5271" w:type="dxa"/>
            <w:gridSpan w:val="8"/>
            <w:tcMar/>
          </w:tcPr>
          <w:p w:rsidRPr="00F44F5F" w:rsidR="00FE0496" w:rsidP="3B70A2DB" w:rsidRDefault="00FE0496" w14:paraId="7444AF8F" w14:noSpellErr="1" w14:textId="77196EC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Pr="3B70A2DB" w:rsidR="760503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3B70A2DB" w:rsidR="02CED4F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3B70A2DB" w:rsidR="29707D4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</w:t>
            </w: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</w:t>
            </w:r>
            <w:r w:rsidRPr="3B70A2DB" w:rsidR="5C684A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025</w:t>
            </w:r>
          </w:p>
        </w:tc>
      </w:tr>
      <w:tr w:rsidRPr="00F44F5F" w:rsidR="00FE0496" w:rsidTr="3B70A2DB" w14:paraId="4C00CD42" w14:textId="77777777">
        <w:trPr>
          <w:trHeight w:val="300"/>
        </w:trPr>
        <w:tc>
          <w:tcPr>
            <w:tcW w:w="10791" w:type="dxa"/>
            <w:gridSpan w:val="9"/>
            <w:tcMar/>
          </w:tcPr>
          <w:p w:rsidRPr="00F44F5F" w:rsidR="00FE0496" w:rsidP="3B70A2DB" w:rsidRDefault="00FE0496" w14:noSpellErr="1" w14:paraId="31B2F12A" w14:textId="2068190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 w:rsidR="4AB4E9D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Kundenberatung, Vertragsanalyse und Angebotserstellung</w:t>
            </w:r>
          </w:p>
          <w:p w:rsidRPr="00F44F5F" w:rsidR="00FE0496" w:rsidP="3B70A2DB" w:rsidRDefault="00FE0496" w14:paraId="30CE67F1" w14:textId="47792FF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 w:rsidR="4AB4E9D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und digitale Erfassung von Kundendaten in </w:t>
            </w:r>
            <w:r w:rsidRPr="3B70A2DB" w:rsidR="4AB4E9D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internen</w:t>
            </w:r>
            <w:r w:rsidRPr="3B70A2DB" w:rsidR="4AB4E9D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Systemen </w:t>
            </w:r>
          </w:p>
          <w:p w:rsidRPr="00F44F5F" w:rsidR="00FE0496" w:rsidP="3B70A2DB" w:rsidRDefault="00FE0496" w14:paraId="0D7D656B" w14:textId="7134846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 w:rsidR="4AB4E9D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 der analytischen Fähigkeiten im praktischen Umfeld</w:t>
            </w:r>
          </w:p>
          <w:p w:rsidRPr="00F44F5F" w:rsidR="00FE0496" w:rsidP="3B70A2DB" w:rsidRDefault="00FE0496" w14:paraId="089C6F28" w14:textId="4DD60C9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 w:rsidR="4AB4E9D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Sorgfältiger Umgang mit sensiblen Daten</w:t>
            </w:r>
          </w:p>
        </w:tc>
      </w:tr>
      <w:tr w:rsidRPr="00F44F5F" w:rsidR="00E55D90" w:rsidTr="3B70A2DB" w14:paraId="50AFEA03" w14:textId="77777777">
        <w:trPr>
          <w:trHeight w:val="300"/>
        </w:trPr>
        <w:tc>
          <w:tcPr>
            <w:tcW w:w="5520" w:type="dxa"/>
            <w:tcMar/>
            <w:vAlign w:val="bottom"/>
          </w:tcPr>
          <w:p w:rsidRPr="00F44F5F" w:rsidR="00E55D90" w:rsidP="3B70A2DB" w:rsidRDefault="00E55D90" w14:paraId="42FB0D26" w14:textId="13CE246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3B70A2DB" w:rsidR="07C80078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>G&amp;S Events GmbH</w:t>
            </w:r>
          </w:p>
        </w:tc>
        <w:tc>
          <w:tcPr>
            <w:tcW w:w="5271" w:type="dxa"/>
            <w:gridSpan w:val="8"/>
            <w:tcMar/>
            <w:vAlign w:val="bottom"/>
          </w:tcPr>
          <w:p w:rsidRPr="00F44F5F" w:rsidR="00E55D90" w:rsidP="3B70A2DB" w:rsidRDefault="00E55D90" w14:paraId="11E31BD8" w14:noSpellErr="1" w14:textId="600615D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B70A2DB" w:rsidR="07C80078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Ockenheim</w:t>
            </w:r>
          </w:p>
        </w:tc>
      </w:tr>
      <w:tr w:rsidRPr="00F44F5F" w:rsidR="00E55D90" w:rsidTr="3B70A2DB" w14:paraId="48328CB9" w14:textId="77777777">
        <w:trPr>
          <w:trHeight w:val="300"/>
        </w:trPr>
        <w:tc>
          <w:tcPr>
            <w:tcW w:w="6379" w:type="dxa"/>
            <w:gridSpan w:val="4"/>
            <w:tcMar/>
          </w:tcPr>
          <w:p w:rsidRPr="00F44F5F" w:rsidR="00E55D90" w:rsidP="3B70A2DB" w:rsidRDefault="00E55D90" w14:paraId="74B74B41" w14:textId="0E7B314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</w:pPr>
            <w:r w:rsidRPr="3B70A2DB" w:rsidR="3F861E9A">
              <w:rPr>
                <w:rFonts w:ascii="Times New Roman" w:hAnsi="Times New Roman" w:cs="Times New Roman"/>
                <w:noProof w:val="0"/>
                <w:sz w:val="20"/>
                <w:szCs w:val="20"/>
                <w:lang w:val="de-DE"/>
              </w:rPr>
              <w:t>Geringfügige Beschäftigung in der Eventbranche</w:t>
            </w:r>
          </w:p>
        </w:tc>
        <w:tc>
          <w:tcPr>
            <w:tcW w:w="4412" w:type="dxa"/>
            <w:gridSpan w:val="5"/>
            <w:tcMar/>
          </w:tcPr>
          <w:p w:rsidRPr="00F44F5F" w:rsidR="00E55D90" w:rsidP="3B70A2DB" w:rsidRDefault="00E55D90" w14:paraId="2CB21DEB" w14:noSpellErr="1" w14:textId="643C1F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 w:rsidR="724D18E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</w:t>
            </w:r>
            <w:r w:rsidRPr="3B70A2DB" w:rsidR="4B7957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3B70A2DB" w:rsidR="724D18E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3B70A2DB" w:rsidR="5CA495C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Pr="00F44F5F" w:rsidR="00E55D90" w:rsidTr="3B70A2DB" w14:paraId="7C4155D6" w14:textId="77777777">
        <w:trPr>
          <w:trHeight w:val="300"/>
        </w:trPr>
        <w:tc>
          <w:tcPr>
            <w:tcW w:w="10791" w:type="dxa"/>
            <w:gridSpan w:val="9"/>
            <w:tcMar/>
          </w:tcPr>
          <w:p w:rsidRPr="00FE0496" w:rsidR="00E55D90" w:rsidP="3B70A2DB" w:rsidRDefault="00E55D90" w14:noSpellErr="1" w14:paraId="622484D3" w14:textId="761E0B87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 w:rsidR="0987CDC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Organisation und Umsetzung von Firmenevents und Messen, darunter Kunden wie EDEKA Süd</w:t>
            </w:r>
            <w:r w:rsidRPr="3B70A2DB" w:rsidR="590590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west</w:t>
            </w:r>
          </w:p>
          <w:p w:rsidRPr="00FE0496" w:rsidR="00E55D90" w:rsidP="00FE0496" w:rsidRDefault="00E55D90" w14:paraId="56676AC1" w14:textId="162710AE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590590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Koordination von Teams mit bis zu 10 Mitgliedern</w:t>
            </w:r>
          </w:p>
          <w:p w:rsidRPr="00FE0496" w:rsidR="00E55D90" w:rsidP="00FE0496" w:rsidRDefault="00E55D90" w14:paraId="2CBAA1CC" w14:textId="35BC6A6E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590590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Eigenverantwortliche Kommunikation mit Kunden und Dienstleistern</w:t>
            </w:r>
          </w:p>
          <w:p w:rsidRPr="00FE0496" w:rsidR="00E55D90" w:rsidP="00FE0496" w:rsidRDefault="00E55D90" w14:paraId="3658805E" w14:textId="0E1F5F28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5905901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Operative Verantwortung für Events im In- und Ausland</w:t>
            </w:r>
            <w:r w:rsidRPr="3B70A2DB" w:rsidR="724D18E3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</w:t>
            </w:r>
          </w:p>
        </w:tc>
      </w:tr>
      <w:tr w:rsidRPr="00F44F5F" w:rsidR="00E55D90" w:rsidTr="3B70A2DB" w14:paraId="414B4085" w14:textId="77777777">
        <w:trPr>
          <w:trHeight w:val="300"/>
        </w:trPr>
        <w:tc>
          <w:tcPr>
            <w:tcW w:w="10791" w:type="dxa"/>
            <w:gridSpan w:val="9"/>
            <w:tcBorders>
              <w:bottom w:val="single" w:color="auto" w:sz="4" w:space="0"/>
            </w:tcBorders>
            <w:tcMar/>
            <w:vAlign w:val="bottom"/>
          </w:tcPr>
          <w:p w:rsidRPr="00F44F5F" w:rsidR="00E55D90" w:rsidP="00F44F5F" w:rsidRDefault="00F44F5F" w14:paraId="4741C5BA" w14:textId="1A1B7CE9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Pr="00F44F5F" w:rsidR="00E55D90" w:rsidTr="3B70A2DB" w14:paraId="74251178" w14:textId="77777777">
        <w:trPr>
          <w:trHeight w:val="300"/>
        </w:trPr>
        <w:tc>
          <w:tcPr>
            <w:tcW w:w="5520" w:type="dxa"/>
            <w:tcBorders>
              <w:top w:val="single" w:color="auto" w:sz="4" w:space="0"/>
            </w:tcBorders>
            <w:tcMar/>
            <w:vAlign w:val="bottom"/>
          </w:tcPr>
          <w:p w:rsidRPr="00F44F5F" w:rsidR="00E55D90" w:rsidP="3B70A2DB" w:rsidRDefault="00E55D90" w14:paraId="23826F21" w14:textId="295519AD">
            <w:pPr>
              <w:pStyle w:val="Ort"/>
              <w:jc w:val="lef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  <w:lang w:val="en-US"/>
              </w:rPr>
            </w:pPr>
            <w:r w:rsidRPr="3B70A2DB" w:rsidR="42A81AEF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  <w:lang w:val="en-US"/>
              </w:rPr>
              <w:t xml:space="preserve">M&amp;A Curriculum von </w:t>
            </w:r>
            <w:r w:rsidRPr="3B70A2DB" w:rsidR="42A81AEF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  <w:lang w:val="en-US"/>
              </w:rPr>
              <w:t>Mandaco</w:t>
            </w:r>
            <w:r w:rsidRPr="3B70A2DB" w:rsidR="42A81AEF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1"/>
                <w:szCs w:val="21"/>
                <w:lang w:val="en-US"/>
              </w:rPr>
              <w:t xml:space="preserve"> und der M&amp;A Review</w:t>
            </w:r>
          </w:p>
        </w:tc>
        <w:tc>
          <w:tcPr>
            <w:tcW w:w="5271" w:type="dxa"/>
            <w:gridSpan w:val="8"/>
            <w:tcBorders>
              <w:top w:val="single" w:color="auto" w:sz="4" w:space="0"/>
            </w:tcBorders>
            <w:tcMar/>
            <w:vAlign w:val="bottom"/>
          </w:tcPr>
          <w:p w:rsidRPr="001647AB" w:rsidR="00E55D90" w:rsidP="3B70A2DB" w:rsidRDefault="00E55D90" w14:paraId="58208F44" w14:noSpellErr="1" w14:textId="47631E67">
            <w:pPr>
              <w:pStyle w:val="Or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</w:pPr>
            <w:r w:rsidRPr="3B70A2DB" w:rsidR="42A81AEF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caps w:val="0"/>
                <w:smallCaps w:val="0"/>
                <w:sz w:val="20"/>
                <w:szCs w:val="20"/>
              </w:rPr>
              <w:t>Hybrid</w:t>
            </w:r>
          </w:p>
        </w:tc>
      </w:tr>
      <w:tr w:rsidRPr="00F44F5F" w:rsidR="00E55D90" w:rsidTr="3B70A2DB" w14:paraId="4F59C612" w14:textId="77777777">
        <w:trPr>
          <w:trHeight w:val="300"/>
        </w:trPr>
        <w:tc>
          <w:tcPr>
            <w:tcW w:w="6804" w:type="dxa"/>
            <w:gridSpan w:val="6"/>
            <w:tcMar/>
          </w:tcPr>
          <w:p w:rsidRPr="001647AB" w:rsidR="00E55D90" w:rsidP="3B70A2DB" w:rsidRDefault="00E55D90" w14:paraId="32F07601" w14:noSpellErr="1" w14:textId="7316033C">
            <w:pPr>
              <w:pStyle w:val="Beschreibung"/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</w:pPr>
            <w:r w:rsidRPr="3B70A2DB" w:rsidR="42A81AEF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3987" w:type="dxa"/>
            <w:gridSpan w:val="3"/>
            <w:tcMar/>
          </w:tcPr>
          <w:p w:rsidRPr="00F44F5F" w:rsidR="00E55D90" w:rsidP="00E55D90" w:rsidRDefault="00E55D90" w14:paraId="45DD2178" w14:textId="75334273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 w:rsidR="67F99A9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Pr="3B70A2DB" w:rsidR="724D18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3B70A2DB" w:rsidR="64F8532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25</w:t>
            </w:r>
            <w:r w:rsidRPr="3B70A2DB" w:rsidR="724D18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Pr="3B70A2DB" w:rsidR="724D18E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heute</w:t>
            </w:r>
          </w:p>
        </w:tc>
      </w:tr>
      <w:tr w:rsidRPr="00F44F5F" w:rsidR="00E55D90" w:rsidTr="3B70A2DB" w14:paraId="02437711" w14:textId="77777777">
        <w:trPr>
          <w:trHeight w:val="300"/>
        </w:trPr>
        <w:tc>
          <w:tcPr>
            <w:tcW w:w="10791" w:type="dxa"/>
            <w:gridSpan w:val="9"/>
            <w:tcMar/>
          </w:tcPr>
          <w:p w:rsidRPr="00FE0496" w:rsidR="00E55D90" w:rsidP="3B70A2DB" w:rsidRDefault="00E55D90" w14:noSpellErr="1" w14:paraId="3857F0FC" w14:textId="7D06B88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de-AT"/>
              </w:rPr>
            </w:pPr>
            <w:r w:rsidRPr="3B70A2DB" w:rsidR="135D4AA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de-AT"/>
              </w:rPr>
              <w:t xml:space="preserve">Ausgewählt für das exklusive M&amp;A Curriculum von </w:t>
            </w:r>
            <w:r w:rsidRPr="3B70A2DB" w:rsidR="135D4AA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de-AT"/>
              </w:rPr>
              <w:t>Mandaco</w:t>
            </w:r>
            <w:r w:rsidRPr="3B70A2DB" w:rsidR="135D4AAF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de-AT"/>
              </w:rPr>
              <w:t xml:space="preserve"> für engagierte Studierende</w:t>
            </w:r>
          </w:p>
          <w:p w:rsidRPr="00FE0496" w:rsidR="00E55D90" w:rsidP="3B70A2DB" w:rsidRDefault="00E55D90" w14:paraId="68CFAD97" w14:textId="6133EF64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 w:rsidRPr="3B70A2DB" w:rsidR="64232804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en-US"/>
              </w:rPr>
              <w:t xml:space="preserve">Module: </w:t>
            </w:r>
            <w:r w:rsidRPr="3B70A2DB" w:rsidR="6423280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M&amp;A-</w:t>
            </w:r>
            <w:r w:rsidRPr="3B70A2DB" w:rsidR="6423280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Prozess</w:t>
            </w:r>
            <w:r w:rsidRPr="3B70A2DB" w:rsidR="6423280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, Screening &amp; Targeting, Accounting </w:t>
            </w:r>
            <w:r w:rsidRPr="3B70A2DB" w:rsidR="632A90FD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Fundamentals</w:t>
            </w:r>
            <w:r w:rsidRPr="3B70A2DB" w:rsidR="6423280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, </w:t>
            </w:r>
            <w:r w:rsidRPr="3B70A2DB" w:rsidR="64232804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Unternehme</w:t>
            </w:r>
            <w:r w:rsidRPr="3B70A2DB" w:rsidR="385E2B6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>nsbewertung</w:t>
            </w:r>
            <w:r w:rsidRPr="3B70A2DB" w:rsidR="385E2B69"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  <w:t xml:space="preserve"> (DCF, Multiples), Financial Modelling, Financial Due Diligence, Deal Structuring, Tax Implications</w:t>
            </w:r>
          </w:p>
        </w:tc>
      </w:tr>
      <w:tr w:rsidRPr="00F44F5F" w:rsidR="00FE0496" w:rsidTr="3B70A2DB" w14:paraId="3B26943D" w14:textId="77777777">
        <w:trPr>
          <w:trHeight w:val="300"/>
        </w:trPr>
        <w:tc>
          <w:tcPr>
            <w:tcW w:w="5954" w:type="dxa"/>
            <w:gridSpan w:val="3"/>
            <w:tcMar/>
            <w:vAlign w:val="bottom"/>
          </w:tcPr>
          <w:p w:rsidRPr="00F44F5F" w:rsidR="00FE0496" w:rsidP="3B70A2DB" w:rsidRDefault="00FE0496" w14:paraId="11E538C2" w14:noSpellErr="1" w14:textId="3DF4DD9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3B70A2DB" w:rsidR="7AF6E647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4837" w:type="dxa"/>
            <w:gridSpan w:val="6"/>
            <w:tcMar/>
            <w:vAlign w:val="bottom"/>
          </w:tcPr>
          <w:p w:rsidRPr="001647AB" w:rsidR="00FE0496" w:rsidP="3B70A2DB" w:rsidRDefault="00FE0496" w14:paraId="21BF18C9" w14:noSpellErr="1" w14:textId="3896113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B70A2DB" w:rsidR="7AF6E647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Pr="00F44F5F" w:rsidR="00FE0496" w:rsidTr="3B70A2DB" w14:paraId="04BFDD79" w14:textId="77777777">
        <w:trPr>
          <w:trHeight w:val="300"/>
        </w:trPr>
        <w:tc>
          <w:tcPr>
            <w:tcW w:w="8364" w:type="dxa"/>
            <w:gridSpan w:val="8"/>
            <w:tcMar/>
          </w:tcPr>
          <w:p w:rsidRPr="00F44F5F" w:rsidR="00FE0496" w:rsidP="3B70A2DB" w:rsidRDefault="00FE0496" w14:paraId="5D908AF7" w14:noSpellErr="1" w14:textId="55CA8B5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5C36352F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des studentischen Finance- und Börsenvereins der Johannes Gu</w:t>
            </w:r>
            <w:r w:rsidRPr="3B70A2DB" w:rsidR="0CB98046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tenberg-Universität</w:t>
            </w:r>
          </w:p>
        </w:tc>
        <w:tc>
          <w:tcPr>
            <w:tcW w:w="2427" w:type="dxa"/>
            <w:tcMar/>
          </w:tcPr>
          <w:p w:rsidRPr="001647AB" w:rsidR="00FE0496" w:rsidP="3B70A2DB" w:rsidRDefault="00FE0496" w14:paraId="0D2FFB14" w14:noSpellErr="1" w14:textId="0FA1C55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Pr="3B70A2DB" w:rsidR="39F6DF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3B70A2DB" w:rsidR="2EF2201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3B70A2DB" w:rsidR="339BB7F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Pr="00F44F5F" w:rsidR="00FE0496" w:rsidTr="3B70A2DB" w14:paraId="66A58453" w14:textId="77777777">
        <w:trPr>
          <w:trHeight w:val="300"/>
        </w:trPr>
        <w:tc>
          <w:tcPr>
            <w:tcW w:w="10791" w:type="dxa"/>
            <w:gridSpan w:val="9"/>
            <w:tcMar/>
          </w:tcPr>
          <w:p w:rsidRPr="001647AB" w:rsidR="00FE0496" w:rsidP="3B70A2DB" w:rsidRDefault="00FE0496" w14:paraId="50B5B9CB" w14:textId="4D42802C">
            <w:pPr>
              <w:pStyle w:val="Bullets"/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lef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 w:rsidR="71A24A3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Kontinuierliches Vertiefen von Wissen zum Kapitalmarkt</w:t>
            </w:r>
            <w:r w:rsidRPr="3B70A2DB" w:rsidR="50E0B06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 und M&amp;A-Trends</w:t>
            </w:r>
          </w:p>
        </w:tc>
      </w:tr>
      <w:tr w:rsidRPr="00F44F5F" w:rsidR="00FE0496" w:rsidTr="3B70A2DB" w14:paraId="4028871F" w14:textId="77777777">
        <w:trPr>
          <w:trHeight w:val="300"/>
        </w:trPr>
        <w:tc>
          <w:tcPr>
            <w:tcW w:w="5954" w:type="dxa"/>
            <w:gridSpan w:val="3"/>
            <w:tcMar/>
            <w:vAlign w:val="bottom"/>
          </w:tcPr>
          <w:p w:rsidRPr="00F44F5F" w:rsidR="00FE0496" w:rsidP="3B70A2DB" w:rsidRDefault="00FE0496" w14:paraId="3B81DA34" w14:noSpellErr="1" w14:textId="77FC4BA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</w:pPr>
            <w:r w:rsidRPr="3B70A2DB" w:rsidR="50E0B068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1"/>
                <w:szCs w:val="21"/>
              </w:rPr>
              <w:t>Junge Liberale Bad Kreuznach</w:t>
            </w:r>
          </w:p>
        </w:tc>
        <w:tc>
          <w:tcPr>
            <w:tcW w:w="4837" w:type="dxa"/>
            <w:gridSpan w:val="6"/>
            <w:tcMar/>
            <w:vAlign w:val="bottom"/>
          </w:tcPr>
          <w:p w:rsidRPr="001647AB" w:rsidR="00FE0496" w:rsidP="3B70A2DB" w:rsidRDefault="00FE0496" w14:paraId="7F9CDF1E" w14:textId="17F7FDF2">
            <w:pPr>
              <w:pStyle w:val="Bullets"/>
              <w:numPr>
                <w:ilvl w:val="0"/>
                <w:numId w:val="0"/>
              </w:numPr>
              <w:suppressLineNumbers w:val="0"/>
              <w:bidi w:val="0"/>
              <w:spacing w:before="0" w:beforeAutospacing="off" w:after="0" w:afterAutospacing="off" w:line="240" w:lineRule="auto"/>
              <w:ind w:right="0"/>
              <w:jc w:val="right"/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</w:pPr>
            <w:r w:rsidRPr="3B70A2DB" w:rsidR="50E0B068">
              <w:rPr>
                <w:rFonts w:ascii="Times New Roman" w:hAnsi="Times New Roman" w:cs="Times New Roman"/>
                <w:b w:val="1"/>
                <w:bCs w:val="1"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Pr="00F44F5F" w:rsidR="00FE0496" w:rsidTr="3B70A2DB" w14:paraId="7B2F81B2" w14:textId="77777777">
        <w:trPr>
          <w:trHeight w:val="300"/>
        </w:trPr>
        <w:tc>
          <w:tcPr>
            <w:tcW w:w="8214" w:type="dxa"/>
            <w:gridSpan w:val="7"/>
            <w:tcMar/>
          </w:tcPr>
          <w:p w:rsidRPr="00F44F5F" w:rsidR="00FE0496" w:rsidP="3B70A2DB" w:rsidRDefault="00FE0496" w14:paraId="099DE2C5" w14:noSpellErr="1" w14:textId="1720A4CF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35A70CC9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Pressesprecher und Neugründungsmittglied des Ortsverbands der Jungen Liberalen Bad Kre</w:t>
            </w:r>
            <w:r w:rsidRPr="3B70A2DB" w:rsidR="0F6ABE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uznach</w:t>
            </w:r>
          </w:p>
        </w:tc>
        <w:tc>
          <w:tcPr>
            <w:tcW w:w="2577" w:type="dxa"/>
            <w:gridSpan w:val="2"/>
            <w:tcMar/>
          </w:tcPr>
          <w:p w:rsidRPr="001647AB" w:rsidR="00FE0496" w:rsidP="3B70A2DB" w:rsidRDefault="00FE0496" w14:paraId="091163D4" w14:noSpellErr="1" w14:textId="5B5CCCC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Pr="3B70A2DB" w:rsidR="14821B6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</w:t>
            </w: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Pr="3B70A2DB" w:rsidR="43B8AFE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3B70A2DB" w:rsidR="2BCEE1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Pr="3B70A2DB" w:rsidR="2DF8345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3B70A2DB" w:rsidTr="3B70A2DB" w14:paraId="0B4CECD3">
        <w:trPr>
          <w:trHeight w:val="300"/>
        </w:trPr>
        <w:tc>
          <w:tcPr>
            <w:tcW w:w="10791" w:type="dxa"/>
            <w:gridSpan w:val="9"/>
            <w:tcMar/>
          </w:tcPr>
          <w:p w:rsidR="2DF83457" w:rsidP="3B70A2DB" w:rsidRDefault="2DF83457" w14:paraId="53A24032" w14:textId="31C8B8CC">
            <w:pPr>
              <w:pStyle w:val="Bullets"/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</w:pPr>
            <w:r w:rsidRPr="3B70A2DB" w:rsidR="2DF83457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  <w:t xml:space="preserve">Aufbau des </w:t>
            </w:r>
            <w:r w:rsidRPr="3B70A2DB" w:rsidR="2DF83457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  <w:t>Socialmedia</w:t>
            </w:r>
            <w:r w:rsidRPr="3B70A2DB" w:rsidR="2DF83457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  <w:t xml:space="preserve"> Auftritts der Jungen Liberalen Bad Kreuznach</w:t>
            </w:r>
          </w:p>
          <w:p w:rsidR="2DF83457" w:rsidP="3B70A2DB" w:rsidRDefault="2DF83457" w14:paraId="0765CFB0" w14:textId="4FF21C78">
            <w:pPr>
              <w:pStyle w:val="Bullets"/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</w:pPr>
            <w:r w:rsidRPr="3B70A2DB" w:rsidR="2DF83457">
              <w:rPr>
                <w:rFonts w:ascii="Times New Roman" w:hAnsi="Times New Roman" w:cs="Times New Roman"/>
                <w:i w:val="1"/>
                <w:iCs w:val="1"/>
                <w:sz w:val="20"/>
                <w:szCs w:val="20"/>
                <w:lang w:val="de-AT"/>
              </w:rPr>
              <w:t xml:space="preserve">Führen der internen sowie externen Kommunikation </w:t>
            </w:r>
          </w:p>
        </w:tc>
      </w:tr>
      <w:tr w:rsidRPr="00F44F5F" w:rsidR="00E55D90" w:rsidTr="3B70A2DB" w14:paraId="482569A2" w14:textId="77777777">
        <w:trPr>
          <w:trHeight w:val="300"/>
        </w:trPr>
        <w:tc>
          <w:tcPr>
            <w:tcW w:w="10791" w:type="dxa"/>
            <w:gridSpan w:val="9"/>
            <w:tcBorders>
              <w:bottom w:val="single" w:color="auto" w:sz="4" w:space="0"/>
            </w:tcBorders>
            <w:tcMar/>
            <w:vAlign w:val="bottom"/>
          </w:tcPr>
          <w:p w:rsidRPr="001647AB" w:rsidR="00E55D90" w:rsidP="001647AB" w:rsidRDefault="001647AB" w14:paraId="1CFA4492" w14:textId="2B27A1F2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Pr="00F44F5F" w:rsidR="00F25EB2" w:rsidTr="3B70A2DB" w14:paraId="2B257790" w14:textId="77777777">
        <w:trPr>
          <w:trHeight w:val="300"/>
        </w:trPr>
        <w:tc>
          <w:tcPr>
            <w:tcW w:w="10791" w:type="dxa"/>
            <w:gridSpan w:val="9"/>
            <w:tcBorders>
              <w:top w:val="single" w:color="auto" w:sz="4" w:space="0"/>
            </w:tcBorders>
            <w:tcMar/>
            <w:vAlign w:val="bottom"/>
          </w:tcPr>
          <w:p w:rsidRPr="001647AB" w:rsidR="00F25EB2" w:rsidP="00E55D90" w:rsidRDefault="00F25EB2" w14:paraId="061D3FCE" w14:noSpellErr="1" w14:textId="2EB18AA1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1713AB06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Sprachen:</w:t>
            </w:r>
            <w:r w:rsidRPr="3B70A2DB" w:rsidR="1713AB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 xml:space="preserve">Deutsch 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AT"/>
              </w:rPr>
              <w:t>(Muttersprache)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 xml:space="preserve">, Englisch 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AT"/>
              </w:rPr>
              <w:t>(</w:t>
            </w:r>
            <w:r w:rsidRPr="3B70A2DB" w:rsidR="50E1BFFA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AT"/>
              </w:rPr>
              <w:t>C1/B2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AT"/>
              </w:rPr>
              <w:t>)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 xml:space="preserve">, </w:t>
            </w:r>
            <w:r w:rsidRPr="3B70A2DB" w:rsidR="38953B2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>Französisch</w:t>
            </w:r>
            <w:r w:rsidRPr="3B70A2DB" w:rsidR="24B4E690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 xml:space="preserve"> 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AT"/>
              </w:rPr>
              <w:t>(</w:t>
            </w:r>
            <w:r w:rsidRPr="3B70A2DB" w:rsidR="452E4BFA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AT"/>
              </w:rPr>
              <w:t>A2/A1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AT"/>
              </w:rPr>
              <w:t>)</w:t>
            </w:r>
          </w:p>
        </w:tc>
      </w:tr>
      <w:tr w:rsidRPr="00F25EB2" w:rsidR="00F25EB2" w:rsidTr="3B70A2DB" w14:paraId="45706C3F" w14:textId="77777777">
        <w:trPr>
          <w:trHeight w:val="300"/>
        </w:trPr>
        <w:tc>
          <w:tcPr>
            <w:tcW w:w="10791" w:type="dxa"/>
            <w:gridSpan w:val="9"/>
            <w:tcMar/>
            <w:vAlign w:val="bottom"/>
          </w:tcPr>
          <w:p w:rsidRPr="001647AB" w:rsidR="00F25EB2" w:rsidP="3B70A2DB" w:rsidRDefault="00F25EB2" w14:paraId="60CA2168" w14:textId="333CE829">
            <w:pPr>
              <w:rPr>
                <w:rFonts w:ascii="Times New Roman" w:hAnsi="Times New Roman" w:cs="Times New Roman"/>
                <w:i w:val="1"/>
                <w:iCs w:val="1"/>
                <w:color w:val="000000"/>
                <w:sz w:val="20"/>
                <w:szCs w:val="20"/>
                <w:lang w:val="de-DE"/>
              </w:rPr>
            </w:pPr>
            <w:r w:rsidRPr="3B70A2DB" w:rsidR="1713AB06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de-DE"/>
              </w:rPr>
              <w:t>Technisch</w:t>
            </w:r>
            <w:r w:rsidRPr="3B70A2DB" w:rsidR="1713AB06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  <w:lang w:val="de-DE"/>
              </w:rPr>
              <w:t>:</w:t>
            </w:r>
            <w:r w:rsidRPr="3B70A2DB" w:rsidR="1713AB06">
              <w:rPr>
                <w:rFonts w:ascii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DE"/>
              </w:rPr>
              <w:t xml:space="preserve">Microsoft Office 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(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fortgeschritten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)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DE"/>
              </w:rPr>
              <w:t xml:space="preserve">, </w:t>
            </w:r>
            <w:r w:rsidRPr="3B70A2DB" w:rsidR="0689E759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DE"/>
              </w:rPr>
              <w:t>Datev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DE"/>
              </w:rPr>
              <w:t xml:space="preserve"> 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(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basic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)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DE"/>
              </w:rPr>
              <w:t xml:space="preserve">, </w:t>
            </w:r>
            <w:r w:rsidRPr="3B70A2DB" w:rsidR="644927BD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DE"/>
              </w:rPr>
              <w:t>Photoshop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DE"/>
              </w:rPr>
              <w:t xml:space="preserve"> 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(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basic</w:t>
            </w:r>
            <w:r w:rsidRPr="3B70A2DB" w:rsidR="1713AB06">
              <w:rPr>
                <w:rFonts w:ascii="Times New Roman" w:hAnsi="Times New Roman" w:cs="Times New Roman"/>
                <w:i w:val="1"/>
                <w:iCs w:val="1"/>
                <w:color w:val="000000" w:themeColor="text1" w:themeTint="FF" w:themeShade="FF"/>
                <w:sz w:val="20"/>
                <w:szCs w:val="20"/>
                <w:lang w:val="de-DE"/>
              </w:rPr>
              <w:t>)</w:t>
            </w:r>
          </w:p>
        </w:tc>
      </w:tr>
      <w:tr w:rsidRPr="00F44F5F" w:rsidR="00F25EB2" w:rsidTr="3B70A2DB" w14:paraId="70CB01B0" w14:textId="77777777">
        <w:trPr>
          <w:trHeight w:val="300"/>
        </w:trPr>
        <w:tc>
          <w:tcPr>
            <w:tcW w:w="10791" w:type="dxa"/>
            <w:gridSpan w:val="9"/>
            <w:tcMar/>
            <w:vAlign w:val="bottom"/>
          </w:tcPr>
          <w:p w:rsidRPr="001647AB" w:rsidR="00F25EB2" w:rsidP="00E55D90" w:rsidRDefault="00F25EB2" w14:paraId="598C2742" w14:noSpellErr="1" w14:textId="38971C51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 w:rsidR="1713AB06"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  <w:t>Interessen:</w:t>
            </w:r>
            <w:r w:rsidRPr="3B70A2DB" w:rsidR="1713AB0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 w:rsidR="6D333890">
              <w:rPr>
                <w:rFonts w:ascii="Times New Roman" w:hAnsi="Times New Roman" w:cs="Times New Roman"/>
                <w:sz w:val="20"/>
                <w:szCs w:val="20"/>
              </w:rPr>
              <w:t>Basketball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 xml:space="preserve">, </w:t>
            </w:r>
            <w:r w:rsidRPr="3B70A2DB" w:rsidR="4289791B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  <w:lang w:val="de-AT"/>
              </w:rPr>
              <w:t>Politik, Wirtschaft</w:t>
            </w:r>
            <w:r w:rsidRPr="3B70A2DB" w:rsidR="1713AB06">
              <w:rPr>
                <w:rFonts w:ascii="Times New Roman" w:hAnsi="Times New Roman" w:cs="Times New Roman"/>
                <w:color w:val="000000" w:themeColor="text1" w:themeTint="FF" w:themeShade="FF"/>
                <w:sz w:val="20"/>
                <w:szCs w:val="20"/>
              </w:rPr>
              <w:t>, Schach</w:t>
            </w:r>
          </w:p>
        </w:tc>
      </w:tr>
      <w:tr w:rsidRPr="00F44F5F" w:rsidR="001647AB" w:rsidTr="3B70A2DB" w14:paraId="071AB173" w14:textId="77777777">
        <w:trPr>
          <w:trHeight w:val="300"/>
        </w:trPr>
        <w:tc>
          <w:tcPr>
            <w:tcW w:w="10791" w:type="dxa"/>
            <w:gridSpan w:val="9"/>
            <w:tcMar/>
            <w:vAlign w:val="bottom"/>
          </w:tcPr>
          <w:p w:rsidRPr="00F44F5F" w:rsidR="001647AB" w:rsidP="3B70A2DB" w:rsidRDefault="001647AB" w14:paraId="5FBDE2F3" w14:textId="2249493E">
            <w:pPr>
              <w:pStyle w:val="Standard"/>
              <w:rPr>
                <w:rFonts w:ascii="Times New Roman" w:hAnsi="Times New Roman" w:cs="Times New Roman"/>
                <w:sz w:val="20"/>
                <w:szCs w:val="20"/>
              </w:rPr>
            </w:pPr>
            <w:r w:rsidR="06754D7A">
              <w:drawing>
                <wp:inline wp14:editId="7BD6025F" wp14:anchorId="596773D9">
                  <wp:extent cx="980133" cy="537187"/>
                  <wp:effectExtent l="0" t="0" r="0" b="0"/>
                  <wp:docPr id="6771199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xmlns:r="http://schemas.openxmlformats.org/officeDocument/2006/relationships" r:embed="rId2611740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F44F5F" w:rsidR="001647AB" w:rsidP="3B70A2DB" w:rsidRDefault="001647AB" w14:paraId="6478BDEA" w14:textId="5224A925">
            <w:pPr>
              <w:pStyle w:val="Standard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 w:rsidR="06754D7A">
              <w:rPr>
                <w:rFonts w:ascii="Times New Roman" w:hAnsi="Times New Roman" w:cs="Times New Roman"/>
                <w:sz w:val="20"/>
                <w:szCs w:val="20"/>
              </w:rPr>
              <w:t>Hargesheim</w:t>
            </w:r>
            <w:r w:rsidRPr="3B70A2DB" w:rsidR="3E7B229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3B70A2DB" w:rsidR="2882F8F6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3B70A2DB" w:rsidR="3E7B229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3B70A2DB" w:rsidR="23B9209E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Pr="3B70A2DB" w:rsidR="3E7B2290">
              <w:rPr>
                <w:rFonts w:ascii="Times New Roman" w:hAnsi="Times New Roman" w:cs="Times New Roman"/>
                <w:sz w:val="20"/>
                <w:szCs w:val="20"/>
              </w:rPr>
              <w:t>.20</w:t>
            </w:r>
            <w:r w:rsidRPr="3B70A2DB" w:rsidR="38B1849A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</w:tr>
    </w:tbl>
    <w:p w:rsidRPr="0074111D" w:rsidR="00723643" w:rsidP="3B70A2DB" w:rsidRDefault="00723643" w14:paraId="0747D2BF" w14:textId="135DC67F">
      <w:pPr>
        <w:pStyle w:val="Standard"/>
      </w:pPr>
    </w:p>
    <w:sectPr w:rsidRPr="0074111D" w:rsidR="00723643" w:rsidSect="00FE0496">
      <w:footerReference w:type="even" r:id="rId8"/>
      <w:pgSz w:w="11906" w:h="16838" w:orient="portrait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03C6B" w:rsidP="00BE053D" w:rsidRDefault="00503C6B" w14:paraId="41A9ED8F" w14:textId="77777777">
      <w:pPr>
        <w:spacing w:after="0" w:line="240" w:lineRule="auto"/>
      </w:pPr>
      <w:r>
        <w:separator/>
      </w:r>
    </w:p>
  </w:endnote>
  <w:endnote w:type="continuationSeparator" w:id="0">
    <w:p w:rsidR="00503C6B" w:rsidP="00BE053D" w:rsidRDefault="00503C6B" w14:paraId="6430A42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:rsidR="00875DA9" w:rsidP="000D5A33" w:rsidRDefault="00875DA9" w14:paraId="7509FA38" w14:textId="68685C1F">
        <w:pPr>
          <w:pStyle w:val="Fuzeile"/>
          <w:framePr w:wrap="none" w:hAnchor="margin" w:vAnchor="text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  <w:sdtEndPr>
      <w:rPr>
        <w:rStyle w:val="Seitenzahl"/>
      </w:rPr>
    </w:sdtEndPr>
  </w:sdt>
  <w:p w:rsidR="00875DA9" w:rsidRDefault="00875DA9" w14:paraId="6B121AC6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03C6B" w:rsidP="00BE053D" w:rsidRDefault="00503C6B" w14:paraId="0EE22771" w14:textId="77777777">
      <w:pPr>
        <w:spacing w:after="0" w:line="240" w:lineRule="auto"/>
      </w:pPr>
      <w:r>
        <w:separator/>
      </w:r>
    </w:p>
  </w:footnote>
  <w:footnote w:type="continuationSeparator" w:id="0">
    <w:p w:rsidR="00503C6B" w:rsidP="00BE053D" w:rsidRDefault="00503C6B" w14:paraId="1C6BCD4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6">
    <w:nsid w:val="492c08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hint="default" w:ascii="Georgia" w:hAnsi="Georgia" w:cs="Georgia" w:eastAsiaTheme="minorHAns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6"/>
  </w:num>
  <w:num w:numId="1" w16cid:durableId="2029137232">
    <w:abstractNumId w:val="14"/>
  </w:num>
  <w:num w:numId="2" w16cid:durableId="1517961058">
    <w:abstractNumId w:val="17"/>
  </w:num>
  <w:num w:numId="3" w16cid:durableId="1252082647">
    <w:abstractNumId w:val="20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3"/>
  </w:num>
  <w:num w:numId="8" w16cid:durableId="1949311987">
    <w:abstractNumId w:val="23"/>
  </w:num>
  <w:num w:numId="9" w16cid:durableId="1961916187">
    <w:abstractNumId w:val="12"/>
  </w:num>
  <w:num w:numId="10" w16cid:durableId="1947156070">
    <w:abstractNumId w:val="24"/>
  </w:num>
  <w:num w:numId="11" w16cid:durableId="1715693601">
    <w:abstractNumId w:val="5"/>
  </w:num>
  <w:num w:numId="12" w16cid:durableId="1688167074">
    <w:abstractNumId w:val="6"/>
  </w:num>
  <w:num w:numId="13" w16cid:durableId="2040233879">
    <w:abstractNumId w:val="8"/>
  </w:num>
  <w:num w:numId="14" w16cid:durableId="1178347352">
    <w:abstractNumId w:val="9"/>
  </w:num>
  <w:num w:numId="15" w16cid:durableId="1771580397">
    <w:abstractNumId w:val="22"/>
  </w:num>
  <w:num w:numId="16" w16cid:durableId="1721974678">
    <w:abstractNumId w:val="4"/>
  </w:num>
  <w:num w:numId="17" w16cid:durableId="2003701761">
    <w:abstractNumId w:val="16"/>
  </w:num>
  <w:num w:numId="18" w16cid:durableId="1247112201">
    <w:abstractNumId w:val="3"/>
  </w:num>
  <w:num w:numId="19" w16cid:durableId="142089335">
    <w:abstractNumId w:val="19"/>
  </w:num>
  <w:num w:numId="20" w16cid:durableId="702943334">
    <w:abstractNumId w:val="10"/>
  </w:num>
  <w:num w:numId="21" w16cid:durableId="1697075762">
    <w:abstractNumId w:val="11"/>
  </w:num>
  <w:num w:numId="22" w16cid:durableId="424351624">
    <w:abstractNumId w:val="15"/>
  </w:num>
  <w:num w:numId="23" w16cid:durableId="1984038324">
    <w:abstractNumId w:val="7"/>
  </w:num>
  <w:num w:numId="24" w16cid:durableId="2056856694">
    <w:abstractNumId w:val="21"/>
  </w:num>
  <w:num w:numId="25" w16cid:durableId="548689742">
    <w:abstractNumId w:val="25"/>
  </w:num>
  <w:num w:numId="26" w16cid:durableId="1499494221">
    <w:abstractNumId w:val="18"/>
  </w:num>
  <w:num w:numId="27" w16cid:durableId="6243863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F46AD"/>
    <w:rsid w:val="003101F0"/>
    <w:rsid w:val="00314B7A"/>
    <w:rsid w:val="00324BC5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25EB2"/>
    <w:rsid w:val="00F31B84"/>
    <w:rsid w:val="00F44F5F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14ADF4A"/>
    <w:rsid w:val="31D3A6C9"/>
    <w:rsid w:val="32F4B266"/>
    <w:rsid w:val="3315B7D0"/>
    <w:rsid w:val="339BB7F9"/>
    <w:rsid w:val="34442493"/>
    <w:rsid w:val="35878112"/>
    <w:rsid w:val="35A0D40B"/>
    <w:rsid w:val="35A70CC9"/>
    <w:rsid w:val="35B624CA"/>
    <w:rsid w:val="35C3BB44"/>
    <w:rsid w:val="36CBF64C"/>
    <w:rsid w:val="3729C21B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1ZeileStation" w:customStyle="1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styleId="DATUM" w:customStyle="1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BERSCHRIFT" w:customStyle="1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styleId="Unternehmen" w:customStyle="1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styleId="Ort" w:customStyle="1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styleId="Beschreibung" w:customStyle="1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styleId="Bullets" w:customStyle="1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261174040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</dc:creator>
  <keywords/>
  <dc:description/>
  <lastModifiedBy>Clemens Heuer</lastModifiedBy>
  <revision>4</revision>
  <dcterms:created xsi:type="dcterms:W3CDTF">2024-07-10T05:26:00.0000000Z</dcterms:created>
  <dcterms:modified xsi:type="dcterms:W3CDTF">2025-10-24T07:15:19.6511875Z</dcterms:modified>
</coreProperties>
</file>