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i w:val="1"/>
          <w:sz w:val="24"/>
          <w:szCs w:val="24"/>
        </w:rPr>
      </w:pPr>
      <w:r w:rsidDel="00000000" w:rsidR="00000000" w:rsidRPr="00000000">
        <w:rPr>
          <w:b w:val="1"/>
          <w:i w:val="1"/>
          <w:sz w:val="24"/>
          <w:szCs w:val="24"/>
          <w:rtl w:val="0"/>
        </w:rPr>
        <w:t xml:space="preserve">Selbstpräsentation</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Erstmal vielen Dank für die Einladung, ich freu mich sehr heute hier sein zu können.</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Ich bin in Moskau aufgewachsen, und mit 14 auf ein Internat in England gekommen, wo ich früh meine Selbständigkeit, Disziplin und auch Anpassungsfähigkeit entwickeln konnte, und wo ich auch 2018 meinen Schulabschluss mit den Leistungskursen Wirtschaft, Französisch und Englisch gemacht habe. Seitdem ist meine akademische laufbahn sehr von meinem Interesse an der Wirtschaft geprägt. Während der Schulzeit fand ich vor allem den International Economics Teil meines Wirtschafts Leistungskurses besonders spannend, und habe da auch das Thema Sprachen, vor allem in einem wirtschaftlichen Kontext, für mich entdeckt. Das zusammen mit meinem mein Internationales Aufbringen, meinem entwickelten Interesse an der Globalisierung und meiner Liebe für die französisch Sprache, hat mich dann für ein Studium des Internationalen Business Managements mit französisch an der Newcastle University im Norden Englands inspiriert. Ich habe damals diese Universität gewählt da sie diesen speziellen Kurs den ich gesucht habe angeboten haben, eine guten Ruf genießen, und auch als Teil der Russel Group in England stark zum wissenschaftlichen Fortschritt beitragen. Mir war dies besonders wichtig, da ich auch in Zukunft einen Einfluss auf globale Geschäfte haben möchte. Das ambitionierte Umfeld an der Uni ermöglicht mir diese Pläne zu verfolgen.</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Um meine Pläne zu verwirklichen, habe ich nach dem zweiten Semester ein Praktikum bei der Aurubis AG, einem führenden Kupferproduzenten, absolviert, um erste Erfahrungen in der Arbeitswelt sammeln zu können. Dabei konnte ich eine mir bislang unbekannte Industrie entdecken, und obwohl ich im B2B Customer Service tätig war, war dies ein sehr integrierter Bereich in dem ich viel mit der Logistik zusammengearbeitet habe. Zusätzlich konnte ich durch Eigeninitiative auch Einblicke in den Procurementbereich gewinnen. Besonders spannend fand ich, ein Teil der Supply Chain zu sein. </w:t>
      </w:r>
      <w:r w:rsidDel="00000000" w:rsidR="00000000" w:rsidRPr="00000000">
        <w:rPr>
          <w:rtl w:val="0"/>
        </w:rPr>
        <w:t xml:space="preserve">Als wichtiger Teil der Lieferkette für Automobilhersteller, konnte ich früh erkennen wie wichtig die Details und der reibungslose Verlauf der Lieferkette sind, und begeistere mich seitdem für dieses Thema</w:t>
      </w:r>
      <w:r w:rsidDel="00000000" w:rsidR="00000000" w:rsidRPr="00000000">
        <w:rPr>
          <w:rtl w:val="0"/>
        </w:rPr>
        <w:t xml:space="preserve">. Um diese Erfahrungen zu vertiefen, habe ich mich auch nach dem 4 Semester, im Rahmen meines Auslandsjahres, für ein Praktikum bei Philips entschieden. Hier bin ich auch im Supply Chain Management Bereich im Order Management tätig. Größtenteils behandle ich hier Probleme mit Zustellungen an Kunden, mittelständige und große Französische Handelsketten, organisiere Abholungen und stelle sicher dass diese glattlaufen. Dabei steht natürlich auch im Vordergrund dass Ressourcen nicht verschwendet werden, weswegen ich immer sicherstelle dass alles so effizient wie möglich verläuft. Mittlerweile bin ich hier auch dafür zuständig, neue Mitarbeiter und Praktikanten zu trainieren. In meinem Team sind auch mehrere Leute, die zuvor im Procurementbereich tätig waren, die mit mir ihre positiven Erfahrungen in diesem Bereich geteilt haben und mir auch empfohlen haben diesem Interesse nachzugehen.</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Procurement und Supply Chain Management haben mich persönlich sehr gepackt. Deswegen habe ich mich auch dazu entschieden mich auch akademisch in diesem Bereich weiterzuentwickeln. Im Moment befinde ich mich in einem Auslandsjahr, das zwar wegen der Pandemie anders aussieht als geplant, aber dass ich jedoch als sehr lehrreich, und Charakterstärkend empfinde. Da mein original geplantes Auslandsjahr abgesagt wurde da es nicht den Corona-bedingten Kriterien meiner Heimuniversität entsprach, musste ich mich entscheiden ob ich eine Alternative finden wollte, oder komplett auf dieses Jahr verzichten sollte. Durch viel Nachdenken, planen und Vor- und Nachteil(s)listen, habe ich mich endgültig für dieses Jahr entschieden. Dabei habe ich mich als eine von nur zwei Leuten aus meinem Jahrgang für diesen sehr riskanten Schritt entschieden. Dabei konnte ich meine Professoren davon überzeugen, das erste Semester nicht wie nach den Kursrichtlinien, in Frankreich zu machen sondern an der Universität zu Köln. Ich habe dort besondere Chancen zur akademischen Weiterentwicklung gesehen, vor allem in dem supply chain Bereich. Deswegen habe ich auch den Schwerpunkt ‚supply chain management: procurement and strategy and innovation‘ gewählt und auch das Modul ‚operations research‘ gemacht, wo ich vorallem meine analytischen und meine Excel Fähigkeiten stärken konnte. Um das meiste aus diesem Jahr zu machen, und mich fachlich so gut wie möglich weiterentwickeln zu können, habe ich in dem Semester 54 Credits belegt, und nebenbei auch das Praktikum gemacht, wodurch ich mich nochmal deutlich im Zeitmanagement verbessert habe, und auch zeigen konnte dass ich sehr gut mit Stress umgehen kann. Zudem war es zu dem Zeitpunkt meiner Entscheidung zum Auslandsjahr, auch unklar wie das zweite Semester aussehen wird. Deswegen habe ich mich dann unter anderem, um das Risiko eines unerfolgreichen zweiten Semesters zu minimieren, für das Praktikum bei Philips beworben. Zum Glück konnte ich allerdings auch meine eigentlichen Pläne verfolgen, und mache seit Januar ein Auslandssemester and der Grenoble Ecole de Management, wo ich sehr viel Teamarbeit mache. Dazu zählt auch das Capstone Projekt, unser finales Business Projekt in dem wir ein deutsches start-up produkt, Air Up, in den US-Amerikanischen Markt bringen. Dabei bin ich für den Operationsteil zuständig. Im Moment beschäftige ich mich mit der Produktion und Anschaffung der Flaschen.</w:t>
      </w:r>
    </w:p>
    <w:p w:rsidR="00000000" w:rsidDel="00000000" w:rsidP="00000000" w:rsidRDefault="00000000" w:rsidRPr="00000000" w14:paraId="0000000A">
      <w:pPr>
        <w:rPr/>
      </w:pPr>
      <w:r w:rsidDel="00000000" w:rsidR="00000000" w:rsidRPr="00000000">
        <w:rPr>
          <w:rtl w:val="0"/>
        </w:rPr>
        <w:t xml:space="preserve">Mittlerweile muss ich sagen dass ich sehr zufrieden mit meiner Entscheidung bin, da ich in diesem Jahr besonders viel lernen konnte, nicht nur im akademischen und praktischen bereich, sondern auch natürlich im persönlichen.</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Ich habe für mich gemerkt dass ich procurement und supply chain management zwar aus einer Konzernsicht, sowie natürlich auch akademisch, mitbekommen habe, aber auch dass das thema in verschiedenen Industrien zu behandeln mich sehr reizt. Dementsprechend bin ich dann auch auf die Beratung gekommen. Im Sommer habe bei dem Bright Network, (ich weiss nicht ob sie das kennen, das ist so ein englisches Netzwerk für Studenten) an dem Consulting virtual internship teilgenommen, wo ich an verschiedenen Workshops und Präsentationen teilgenommen habe, was auch wirklich mein Interesse an dem Bereich gestärkt hat. </w:t>
      </w:r>
      <w:r w:rsidDel="00000000" w:rsidR="00000000" w:rsidRPr="00000000">
        <w:rPr>
          <w:strike w:val="1"/>
          <w:rtl w:val="0"/>
        </w:rPr>
        <w:t xml:space="preserve">Parallel konnte ich auch während meines Aufenthalts an der Universität zu Köln von mehren Professoren die früher, oder auch teilweise aktuell, als Unternehmensberater tätig waren, lernen, Dabei wurde uns auch in den Vorlesungen viel über den Bereich nähergebracht. </w:t>
      </w:r>
      <w:r w:rsidDel="00000000" w:rsidR="00000000" w:rsidRPr="00000000">
        <w:rPr>
          <w:rtl w:val="0"/>
        </w:rPr>
        <w:t xml:space="preserve">Zudem konnte ich auch an mehreren Gastvorlesungen von zum Beispiel Accenture zum Thema Logistics Network Strategy, wobei ich besonders interessant fand wie viele Details in diese Entscheidung mit reingenommen werden müssen, aber auch wie dynamisch dieser Bereich ist. Außerdem durfte ich auch bei einer Gastvorlesung von Jochen Schoenfelder, dem managing director von BCG in Köln zum Thema Globalisierung teilnehmen, wobei ich erstmals auf INVERTO aufmerksam geworden bin. Dies hat mich nicht nur themenseitig, sondern auch von der Unternehmenskultur her fasziniert, und deswegen freue ich mich sehr dass das mit dem Gespräch heute geklappt hat, da dies auch ein längerer Wunsch von mir war.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i w:val="1"/>
          <w:sz w:val="24"/>
          <w:szCs w:val="24"/>
        </w:rPr>
      </w:pPr>
      <w:r w:rsidDel="00000000" w:rsidR="00000000" w:rsidRPr="00000000">
        <w:rPr>
          <w:b w:val="1"/>
          <w:i w:val="1"/>
          <w:sz w:val="24"/>
          <w:szCs w:val="24"/>
          <w:rtl w:val="0"/>
        </w:rPr>
        <w:t xml:space="preserve">Warum die Beratung</w:t>
      </w:r>
    </w:p>
    <w:p w:rsidR="00000000" w:rsidDel="00000000" w:rsidP="00000000" w:rsidRDefault="00000000" w:rsidRPr="00000000" w14:paraId="0000000F">
      <w:pPr>
        <w:rPr/>
      </w:pPr>
      <w:r w:rsidDel="00000000" w:rsidR="00000000" w:rsidRPr="00000000">
        <w:rPr>
          <w:rtl w:val="0"/>
        </w:rPr>
        <w:t xml:space="preserve">Für mich war es immer wichtig in einem internationalem Umfeld mit Leuten zusammenzuarbeiten die genauso ambitioniert sind wie ich. Zudem möchte ich auch in meinem Berufsalltag viel Abwechslung erleben, sodass die Lernkurve immer steil ist, und man sich kontinuierlich weiterentwickeln kann. </w:t>
      </w:r>
    </w:p>
    <w:p w:rsidR="00000000" w:rsidDel="00000000" w:rsidP="00000000" w:rsidRDefault="00000000" w:rsidRPr="00000000" w14:paraId="00000010">
      <w:pPr>
        <w:rPr/>
      </w:pPr>
      <w:r w:rsidDel="00000000" w:rsidR="00000000" w:rsidRPr="00000000">
        <w:rPr>
          <w:rtl w:val="0"/>
        </w:rPr>
        <w:t xml:space="preserve">Die Beratung, für mich, erfüllt nicht nur diese Kriterien, sondern passt auch super zu meinen Stärken, sodass ich nicht nur das mache was ich gerne mache, sondern auch gut darin bin und Mehrwert bringe.  </w:t>
      </w:r>
    </w:p>
    <w:p w:rsidR="00000000" w:rsidDel="00000000" w:rsidP="00000000" w:rsidRDefault="00000000" w:rsidRPr="00000000" w14:paraId="00000011">
      <w:pPr>
        <w:rPr/>
      </w:pPr>
      <w:r w:rsidDel="00000000" w:rsidR="00000000" w:rsidRPr="00000000">
        <w:rPr>
          <w:rtl w:val="0"/>
        </w:rPr>
        <w:t xml:space="preserve">Zum Beispiel habe ich bemerkt dass analytische Fähigkeiten sehr wichtig sind. Diese konnte ich zum beispiel in mehreren Projekten an der Uni beweisen. Einer meiner Lieblings Hausarbeiten war die Analyse, und der endgültige Consultingreport zu dem optimalen Layout eines Flugzeuges. Zudem konnte ich auch in anderen Bereichen meines Studiums, sowie auch in extracurricularen Aktivitäten wie der Coca Cola Team Challenge, Märkte analysieren, und Opportunitäten finden. Bei solchen Gruppenprojekten ist es natürlich, wie in der Beratung auch, organisiert zu sein. Deswegen übernehme ich immer wieder gerne die organisatorische und strategische Rolle in diesen Projekten.</w:t>
      </w:r>
    </w:p>
    <w:p w:rsidR="00000000" w:rsidDel="00000000" w:rsidP="00000000" w:rsidRDefault="00000000" w:rsidRPr="00000000" w14:paraId="00000012">
      <w:pPr>
        <w:rPr>
          <w:strike w:val="1"/>
        </w:rPr>
      </w:pPr>
      <w:r w:rsidDel="00000000" w:rsidR="00000000" w:rsidRPr="00000000">
        <w:rPr>
          <w:rtl w:val="0"/>
        </w:rPr>
        <w:t xml:space="preserve">Zudem haben die letzten paar Monate mit der höheren Belastung mir gezeigt dass ich sehr belastbar und ausdauerfähig bin, und tatsächlich fast schon gerne (lachen?) unter Druck arbeite. </w:t>
      </w:r>
      <w:r w:rsidDel="00000000" w:rsidR="00000000" w:rsidRPr="00000000">
        <w:rPr>
          <w:rtl w:val="0"/>
        </w:rPr>
      </w:r>
    </w:p>
    <w:p w:rsidR="00000000" w:rsidDel="00000000" w:rsidP="00000000" w:rsidRDefault="00000000" w:rsidRPr="00000000" w14:paraId="00000013">
      <w:pPr>
        <w:rPr/>
      </w:pPr>
      <w:r w:rsidDel="00000000" w:rsidR="00000000" w:rsidRPr="00000000">
        <w:rPr>
          <w:strike w:val="1"/>
          <w:rtl w:val="0"/>
        </w:rPr>
        <w:t xml:space="preserve">Allerdings finde ich auch dass die Empathie und die Menschennähe sehr wichtig ist, vor allem in dieser Branche. </w:t>
      </w:r>
      <w:r w:rsidDel="00000000" w:rsidR="00000000" w:rsidRPr="00000000">
        <w:rPr>
          <w:rtl w:val="0"/>
        </w:rPr>
        <w:t xml:space="preserve">Ich weiß nicht wie ich das ausdrücken soll bzw wo, weil das ja schon bei inverto wichtig ist (very inverto, very nett)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Dieser Eindruck, und mein Wunsch in die Unternehmensberatung zu gehen, wurde dann wie bereits erwähnt durch online Kurse und Gastvorlesungen bestätigt. </w:t>
      </w:r>
    </w:p>
    <w:p w:rsidR="00000000" w:rsidDel="00000000" w:rsidP="00000000" w:rsidRDefault="00000000" w:rsidRPr="00000000" w14:paraId="00000015">
      <w:pPr>
        <w:rPr/>
      </w:pPr>
      <w:r w:rsidDel="00000000" w:rsidR="00000000" w:rsidRPr="00000000">
        <w:rPr>
          <w:rtl w:val="0"/>
        </w:rPr>
        <w:t xml:space="preserve">Da in der Vergangenheit oft meine Kommunikationsfähigkeit, Kontaktfreude aber auch Eigenverantwortung (zu viel?) vorgehoben wurde, kann ich mir sehr gut vorstellen dass ich innerhalb dieser Branche in einem offenen und modernen Unternehmen wie Inverto besonders gut reinpassen würde.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i w:val="1"/>
          <w:sz w:val="24"/>
          <w:szCs w:val="24"/>
        </w:rPr>
      </w:pPr>
      <w:r w:rsidDel="00000000" w:rsidR="00000000" w:rsidRPr="00000000">
        <w:rPr>
          <w:b w:val="1"/>
          <w:i w:val="1"/>
          <w:sz w:val="24"/>
          <w:szCs w:val="24"/>
          <w:rtl w:val="0"/>
        </w:rPr>
        <w:t xml:space="preserve">Warum SCM/Einkauf?</w:t>
      </w:r>
    </w:p>
    <w:p w:rsidR="00000000" w:rsidDel="00000000" w:rsidP="00000000" w:rsidRDefault="00000000" w:rsidRPr="00000000" w14:paraId="00000018">
      <w:pPr>
        <w:rPr>
          <w:highlight w:val="yellow"/>
        </w:rPr>
      </w:pPr>
      <w:r w:rsidDel="00000000" w:rsidR="00000000" w:rsidRPr="00000000">
        <w:rPr>
          <w:highlight w:val="yellow"/>
          <w:rtl w:val="0"/>
        </w:rPr>
        <w:t xml:space="preserve">In meinen bisherigen Praktika war ich ja auf der anderen Seite der Lieferkette, im Verkauf. Dabei hatte ich immer mit dem Einkauf auf der anderen Seite zu tun, was für mich auch sehr spannend war. Zudem bin ich auch schon früh durch den Beruf meines Vaters im Lebensmittelimport mit diesem Thema in Kontakt gekommen, und möchte es jetzt nicht nur akademisch, sondern auch praktisch weiterverfolgen.  Macht dieser Absatz Sinn? Oder sollte ich das mit dem Verkauf nicht erwähnen?</w:t>
      </w:r>
    </w:p>
    <w:p w:rsidR="00000000" w:rsidDel="00000000" w:rsidP="00000000" w:rsidRDefault="00000000" w:rsidRPr="00000000" w14:paraId="00000019">
      <w:pPr>
        <w:rPr>
          <w:strike w:val="1"/>
        </w:rPr>
      </w:pPr>
      <w:r w:rsidDel="00000000" w:rsidR="00000000" w:rsidRPr="00000000">
        <w:rPr>
          <w:strike w:val="1"/>
          <w:rtl w:val="0"/>
        </w:rPr>
        <w:t xml:space="preserve">Und wie mein bisheriger Werdegang zeigt, auch akademisch und persönlich relevanter. (Oder rede ich da den Verkauf schlecht?) (...persönlich sehr relevant?).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Ich hab nichts zu Philips zu sagen - aus der präsentation übernehmen?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Vor allem bei einem großen Industrieunternehmen, wo es mehrere Arten Kupfer einzukaufen gab, und dies auch aus verschiedenen Ländern importiert wurde bevor es bei uns verarbeitet und weiterverkauft wurde, ist dieser Bereich besonders wichtig, da alles sehr zeitsensibel ist, und viele unserer Kunden nach dem just-in-time Prinzip gearbeitet haben. Deswegen war es immer sehr wichtig dass die Lieferkette so reibungslos wie möglich verlaufen ist, vom Einkauf bis zur Lieferung bei Kunden. Mir hat es dabei immer besonders spaß gemacht an Lösungen mitzuarbeiten wenn dann doch was nicht so ganz perfekt gelaufen ist.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Supply Chain Management an sich ist ja sehr dynamisch und lösungsorientiert, und da ich sehr gerne komplexe Probleme löse, ist dies für mich perfekt. Außerdem ist vor allem auch jetzt wo es weltweit viele Veränderungen gibt, und Corona den Rückgang der Globalisierung beschleunigt, dieses Thema besonders spannend.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i w:val="1"/>
          <w:sz w:val="24"/>
          <w:szCs w:val="24"/>
        </w:rPr>
      </w:pPr>
      <w:r w:rsidDel="00000000" w:rsidR="00000000" w:rsidRPr="00000000">
        <w:rPr>
          <w:b w:val="1"/>
          <w:i w:val="1"/>
          <w:sz w:val="24"/>
          <w:szCs w:val="24"/>
          <w:rtl w:val="0"/>
        </w:rPr>
        <w:t xml:space="preserve">Warum Inverto? </w:t>
      </w:r>
    </w:p>
    <w:p w:rsidR="00000000" w:rsidDel="00000000" w:rsidP="00000000" w:rsidRDefault="00000000" w:rsidRPr="00000000" w14:paraId="00000022">
      <w:pPr>
        <w:rPr/>
      </w:pPr>
      <w:r w:rsidDel="00000000" w:rsidR="00000000" w:rsidRPr="00000000">
        <w:rPr>
          <w:rtl w:val="0"/>
        </w:rPr>
        <w:t xml:space="preserve">Ich suche ein unternehmen in dem ich verschiedene Industrien kennenlernen, und viel lernen kann. Somit bin ich dann auf die Beraterbranche gestoßen. Inverto konnte ich während einer Gastvorlesung von BCG kennenlernen, wobei mir die Unternehmenskultur, aber vor allem auch der inhaltliche Schwerpunkt als ideal erschien. Dann habe ich Inverto weiter recherchiert, und dadurch wurde mein erster Eindruck bestätigt. Einerseits ist Inverto eine spezialisierte Beratung, andererseits gibt es auch ein Globales Netzwerk und Internationale Handlungen. Meiner Meinung nach ist dies die perfekte Kombination um Kunden so gut wie möglich beraten zu können, und um den größten Einfluss (impact?) zu haben. Das Inverto nicht nur globale geschäfte beeinflusst, sondern sich auch lokal in Köln engagiert, und verschiedene ehrenamtliche Kampagnen unterstützt, sowie der wachsende Fokus auf Nachhaltigkeit in den Projekten, zeigt mir auch dass Inverto wirklich was großes vorhat, wovon ich natürlich sehr gerne ein Teil wäre. Außerdem muss ich sagen dass mich die Unternehmenskultur, und vor allem auch das Menschliche an Inverto wirklich reizt. Deswegen finde ich Inverto als unternehmen wirklich sehr spannend, da es verschiedene Welten miteinander verbindet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trike w:val="1"/>
        </w:rPr>
      </w:pPr>
      <w:r w:rsidDel="00000000" w:rsidR="00000000" w:rsidRPr="00000000">
        <w:rPr>
          <w:strike w:val="1"/>
          <w:rtl w:val="0"/>
        </w:rPr>
        <w:t xml:space="preserve">Für mich ist es auch außerdem besonders wichtig einen Blick für das große ganze zu haben, und die verschiedenen Aspekte von einem Projekt verstehen zu können. Dazu ist mir auch wichtig kontinuierlich meinen Horizont erweitern zu können, und immer lernbereit zu sein. Da in der Wirtschaft alles sehr miteinander verbunden (interconnected) ist, habe ich mich während meines Studiums bemüht so viel wie möglich mitzunehmen, weswegen ich neben der Operations fokussierten Fächer auch Module zu der interkulturelle Kommunikation, des Rechnungswesens und des Marketings genommen (studiert/erforscht?) habe. </w:t>
      </w:r>
    </w:p>
    <w:p w:rsidR="00000000" w:rsidDel="00000000" w:rsidP="00000000" w:rsidRDefault="00000000" w:rsidRPr="00000000" w14:paraId="00000027">
      <w:pPr>
        <w:rPr>
          <w:strike w:val="1"/>
        </w:rPr>
      </w:pPr>
      <w:r w:rsidDel="00000000" w:rsidR="00000000" w:rsidRPr="00000000">
        <w:rPr>
          <w:rtl w:val="0"/>
        </w:rPr>
      </w:r>
    </w:p>
    <w:p w:rsidR="00000000" w:rsidDel="00000000" w:rsidP="00000000" w:rsidRDefault="00000000" w:rsidRPr="00000000" w14:paraId="00000028">
      <w:pPr>
        <w:rPr>
          <w:strike w:val="1"/>
        </w:rPr>
      </w:pPr>
      <w:r w:rsidDel="00000000" w:rsidR="00000000" w:rsidRPr="00000000">
        <w:rPr>
          <w:strike w:val="1"/>
          <w:rtl w:val="0"/>
        </w:rPr>
        <w:t xml:space="preserve">Dabei musste ich viele verschiedene Szenarien und Faktoren analysieren, lineare Modelle lösen und mit Hilfe von Sensitivitätsanalysen eine Entscheidung treffen.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