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709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01A33833" w:rsidR="00E55D90" w:rsidRPr="00F44F5F" w:rsidRDefault="00E0323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Lars Breuning</w:t>
            </w:r>
          </w:p>
          <w:p w14:paraId="2D363F9A" w14:textId="590D7894" w:rsidR="00F44F5F" w:rsidRPr="00F44F5F" w:rsidRDefault="00E0323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Narzissenstraße 32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72108 Rottenburg</w:t>
            </w:r>
          </w:p>
          <w:p w14:paraId="135895E2" w14:textId="16895BCA" w:rsidR="00F44F5F" w:rsidRPr="00F44F5F" w:rsidRDefault="00E0323B" w:rsidP="00E0323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larsbreuning@gmx.de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52439809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614E8AC" w:rsidR="00D1492F" w:rsidRPr="00F44F5F" w:rsidRDefault="00E0323B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Frankfurt School of Finance and Management 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5D2814F" w:rsidR="00D1492F" w:rsidRPr="00F44F5F" w:rsidRDefault="00E0323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@Home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10E0B21E" w:rsidR="00261277" w:rsidRPr="00F44F5F" w:rsidRDefault="00E0323B" w:rsidP="00E0323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Diplomierter Bankbetriebswirt</w:t>
            </w:r>
          </w:p>
        </w:tc>
        <w:tc>
          <w:tcPr>
            <w:tcW w:w="4683" w:type="dxa"/>
            <w:gridSpan w:val="8"/>
          </w:tcPr>
          <w:p w14:paraId="419A9228" w14:textId="17113D77" w:rsidR="00D1492F" w:rsidRPr="00F44F5F" w:rsidRDefault="0077565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</w:t>
            </w:r>
            <w:r w:rsidR="00E0323B">
              <w:rPr>
                <w:rFonts w:ascii="Times New Roman" w:hAnsi="Times New Roman" w:cs="Times New Roman"/>
                <w:sz w:val="20"/>
                <w:szCs w:val="20"/>
              </w:rPr>
              <w:t>2020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1"/>
          </w:tcPr>
          <w:p w14:paraId="7A71E6B0" w14:textId="0E7BEF67" w:rsidR="00426D7E" w:rsidRPr="00261277" w:rsidRDefault="00261277" w:rsidP="00261277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</w:pPr>
            <w:r w:rsidRPr="0026127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Voraussichtlicher Abschluss 09/2021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4E3E4A41" w:rsidR="00D1492F" w:rsidRPr="00F44F5F" w:rsidRDefault="00E0323B" w:rsidP="00E032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Frankfurt School of Finance and Management 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679CB807" w:rsidR="00D1492F" w:rsidRPr="00F44F5F" w:rsidRDefault="00E0323B" w:rsidP="00E0323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3A7AD338" w:rsidR="00D1492F" w:rsidRPr="00F44F5F" w:rsidRDefault="00E0323B" w:rsidP="00E0323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Bankbetriebswirt (Schnitt 2,3)</w:t>
            </w:r>
          </w:p>
        </w:tc>
        <w:tc>
          <w:tcPr>
            <w:tcW w:w="4819" w:type="dxa"/>
            <w:gridSpan w:val="9"/>
          </w:tcPr>
          <w:p w14:paraId="51FC9814" w14:textId="776E6CB8" w:rsidR="00D1492F" w:rsidRPr="00F44F5F" w:rsidRDefault="00E0323B" w:rsidP="00E0323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04/2019</w:t>
            </w:r>
            <w:r w:rsidR="00426D7E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04/2020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1"/>
          </w:tcPr>
          <w:p w14:paraId="54BF63E9" w14:textId="0DE00E84" w:rsidR="0091331D" w:rsidRPr="00FE0496" w:rsidRDefault="001257DD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Seminararbeit: Exchange Traded Funds- eine Darstellung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0271ADE4" w:rsidR="00AE4ED3" w:rsidRPr="00F44F5F" w:rsidRDefault="00E0323B" w:rsidP="00E0323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Sparkassenakademie Baden-Württemberg 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21520D8B" w:rsidR="00AE4ED3" w:rsidRPr="00F44F5F" w:rsidRDefault="00E0323B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495BF397" w:rsidR="00AE4ED3" w:rsidRPr="00F44F5F" w:rsidRDefault="00E0323B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Bankfachwirt (83/100 Punkte)</w:t>
            </w:r>
          </w:p>
        </w:tc>
        <w:tc>
          <w:tcPr>
            <w:tcW w:w="4536" w:type="dxa"/>
            <w:gridSpan w:val="7"/>
          </w:tcPr>
          <w:p w14:paraId="3DE8C75D" w14:textId="5C06F0B4" w:rsidR="00AE4ED3" w:rsidRPr="00F44F5F" w:rsidRDefault="00E0323B" w:rsidP="00E0323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04.2018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01/2019</w:t>
            </w:r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41CCDFDA" w:rsidR="00665BF3" w:rsidRPr="00F44F5F" w:rsidRDefault="00261277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Wilhelm-Schickard Schule Tübingen/Kreissparkasse Tübingen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3D7101B6" w:rsidR="00665BF3" w:rsidRPr="00F44F5F" w:rsidRDefault="00261277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Tübingen</w:t>
            </w:r>
          </w:p>
        </w:tc>
      </w:tr>
      <w:tr w:rsidR="0091331D" w:rsidRPr="00F44F5F" w14:paraId="312B82BC" w14:textId="77777777" w:rsidTr="00FE0496">
        <w:tc>
          <w:tcPr>
            <w:tcW w:w="5670" w:type="dxa"/>
            <w:gridSpan w:val="4"/>
          </w:tcPr>
          <w:p w14:paraId="1CEE182B" w14:textId="691ADD63" w:rsidR="0091331D" w:rsidRPr="00F44F5F" w:rsidRDefault="00261277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Ausbildung zum Bankkaufmann/ berufsbegleitende Fachhochschulreife (Schnitt 1,6)</w:t>
            </w:r>
          </w:p>
        </w:tc>
        <w:tc>
          <w:tcPr>
            <w:tcW w:w="4536" w:type="dxa"/>
            <w:gridSpan w:val="7"/>
          </w:tcPr>
          <w:p w14:paraId="7521EA6E" w14:textId="61BCC080" w:rsidR="0091331D" w:rsidRPr="00F44F5F" w:rsidRDefault="00261277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08/2015 – 01/2018</w:t>
            </w:r>
          </w:p>
        </w:tc>
      </w:tr>
      <w:tr w:rsidR="00D5280E" w:rsidRPr="00F44F5F" w14:paraId="69F47C1D" w14:textId="77777777" w:rsidTr="00FE0496">
        <w:tc>
          <w:tcPr>
            <w:tcW w:w="10206" w:type="dxa"/>
            <w:gridSpan w:val="11"/>
          </w:tcPr>
          <w:p w14:paraId="23575F6C" w14:textId="37ED6629" w:rsidR="001257DD" w:rsidRPr="001257DD" w:rsidRDefault="00261277" w:rsidP="001257D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Abschluss mit IHK Preis </w:t>
            </w:r>
          </w:p>
        </w:tc>
      </w:tr>
      <w:tr w:rsidR="00DA5873" w:rsidRPr="00F44F5F" w14:paraId="352B16FE" w14:textId="77777777" w:rsidTr="00FE0496">
        <w:tc>
          <w:tcPr>
            <w:tcW w:w="10206" w:type="dxa"/>
            <w:gridSpan w:val="11"/>
          </w:tcPr>
          <w:p w14:paraId="7B34D70D" w14:textId="2AE351FD" w:rsidR="00DA5873" w:rsidRPr="00DA5873" w:rsidRDefault="00DA5873" w:rsidP="00DA5873">
            <w:pPr>
              <w:rPr>
                <w:rFonts w:ascii="Times New Roman" w:hAnsi="Times New Roman" w:cs="Times New Roman"/>
                <w:b/>
                <w:sz w:val="20"/>
                <w:szCs w:val="20"/>
                <w:lang w:val="de-AT"/>
              </w:rPr>
            </w:pPr>
            <w:r w:rsidRPr="0077565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Mittlere Reife                                                                                                                                     </w:t>
            </w:r>
            <w:r w:rsidR="0077565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de-AT"/>
              </w:rPr>
              <w:t>Rottenburg</w:t>
            </w:r>
          </w:p>
        </w:tc>
      </w:tr>
      <w:tr w:rsidR="00DA5873" w:rsidRPr="00F44F5F" w14:paraId="5AE1FF12" w14:textId="77777777" w:rsidTr="00FE0496">
        <w:tc>
          <w:tcPr>
            <w:tcW w:w="10206" w:type="dxa"/>
            <w:gridSpan w:val="11"/>
          </w:tcPr>
          <w:p w14:paraId="584E9CCB" w14:textId="4B642F58" w:rsidR="00DA5873" w:rsidRPr="00DA5873" w:rsidRDefault="00DA5873" w:rsidP="0077565D">
            <w:p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DA587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Realschule im Kreuzerfeld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(Schnitt 2,</w:t>
            </w:r>
            <w:r w:rsidR="0077565D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3)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                                                                                                                </w:t>
            </w:r>
            <w:r w:rsidRPr="00DA587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09/2009-04/2015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E190443" w:rsidR="00E55D90" w:rsidRPr="00F44F5F" w:rsidRDefault="00261277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Kreissparkasse Tübingen 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77D534B" w:rsidR="00E55D90" w:rsidRPr="00F44F5F" w:rsidRDefault="00DA5873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Tübingen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5"/>
          </w:tcPr>
          <w:p w14:paraId="6B94D173" w14:textId="77777777" w:rsidR="00E55D90" w:rsidRDefault="00261277" w:rsidP="002612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Filialleiter und Individualkundenberater</w:t>
            </w:r>
          </w:p>
          <w:p w14:paraId="20B1570F" w14:textId="62D39F58" w:rsidR="00261277" w:rsidRPr="00F44F5F" w:rsidRDefault="00261277" w:rsidP="002612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gridSpan w:val="6"/>
          </w:tcPr>
          <w:p w14:paraId="0475B997" w14:textId="6569473E" w:rsidR="00E55D90" w:rsidRPr="00F44F5F" w:rsidRDefault="0077565D" w:rsidP="0077565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-heute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1"/>
          </w:tcPr>
          <w:p w14:paraId="215A4FAD" w14:textId="77777777" w:rsidR="00261277" w:rsidRPr="00F86117" w:rsidRDefault="00261277" w:rsidP="00261277">
            <w:pPr>
              <w:pStyle w:val="Textbody"/>
              <w:numPr>
                <w:ilvl w:val="0"/>
                <w:numId w:val="31"/>
              </w:numPr>
              <w:spacing w:after="0"/>
              <w:rPr>
                <w:rFonts w:eastAsia="NSimSun" w:cs="Times New Roman"/>
                <w:sz w:val="20"/>
                <w:szCs w:val="20"/>
              </w:rPr>
            </w:pPr>
            <w:r w:rsidRPr="00F86117">
              <w:rPr>
                <w:rFonts w:eastAsia="DejaVu Serif" w:cs="Times New Roman"/>
                <w:sz w:val="20"/>
                <w:szCs w:val="20"/>
              </w:rPr>
              <w:t>Mitarbeitercoaching, Zielorientiere Führung, Vertriebssteuerung, Ressourcenplanung</w:t>
            </w:r>
          </w:p>
          <w:p w14:paraId="20AF6AA1" w14:textId="77777777" w:rsidR="00261277" w:rsidRPr="00F86117" w:rsidRDefault="00261277" w:rsidP="00261277">
            <w:pPr>
              <w:pStyle w:val="Textbody"/>
              <w:numPr>
                <w:ilvl w:val="0"/>
                <w:numId w:val="31"/>
              </w:numPr>
              <w:spacing w:after="0"/>
              <w:rPr>
                <w:rFonts w:eastAsia="NSimSun" w:cs="Times New Roman"/>
                <w:sz w:val="20"/>
                <w:szCs w:val="20"/>
                <w:lang w:val="de-DE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 xml:space="preserve">Ausarbeitung und Umsetzung operativer Vertriebsstrategien </w:t>
            </w:r>
          </w:p>
          <w:p w14:paraId="049A609C" w14:textId="77777777" w:rsidR="00261277" w:rsidRPr="00F86117" w:rsidRDefault="00261277" w:rsidP="00261277">
            <w:pPr>
              <w:pStyle w:val="Textbody"/>
              <w:numPr>
                <w:ilvl w:val="0"/>
                <w:numId w:val="31"/>
              </w:numPr>
              <w:spacing w:after="0"/>
              <w:rPr>
                <w:rFonts w:eastAsia="NSimSun" w:cs="Times New Roman"/>
                <w:sz w:val="20"/>
                <w:szCs w:val="20"/>
              </w:rPr>
            </w:pPr>
            <w:r w:rsidRPr="00F86117">
              <w:rPr>
                <w:rFonts w:eastAsia="DejaVu Serif" w:cs="Times New Roman"/>
                <w:sz w:val="20"/>
                <w:szCs w:val="20"/>
              </w:rPr>
              <w:t>Beratung der vermögenden Privatkunden</w:t>
            </w:r>
          </w:p>
          <w:p w14:paraId="3178E40A" w14:textId="77777777" w:rsidR="00261277" w:rsidRPr="00F86117" w:rsidRDefault="00261277" w:rsidP="00261277">
            <w:pPr>
              <w:pStyle w:val="Textbody"/>
              <w:numPr>
                <w:ilvl w:val="0"/>
                <w:numId w:val="32"/>
              </w:numPr>
              <w:spacing w:after="0"/>
              <w:rPr>
                <w:rFonts w:eastAsia="NSimSun" w:cs="Times New Roman"/>
                <w:sz w:val="20"/>
                <w:szCs w:val="20"/>
                <w:lang w:val="de-DE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>Neukundenakquise</w:t>
            </w:r>
          </w:p>
          <w:p w14:paraId="05D12349" w14:textId="77777777" w:rsidR="00261277" w:rsidRPr="00F86117" w:rsidRDefault="00261277" w:rsidP="00261277">
            <w:pPr>
              <w:pStyle w:val="Textbody"/>
              <w:numPr>
                <w:ilvl w:val="0"/>
                <w:numId w:val="32"/>
              </w:numPr>
              <w:spacing w:after="0"/>
              <w:rPr>
                <w:rFonts w:eastAsia="NSimSun" w:cs="Times New Roman"/>
                <w:sz w:val="20"/>
                <w:szCs w:val="20"/>
              </w:rPr>
            </w:pPr>
            <w:r w:rsidRPr="00F86117">
              <w:rPr>
                <w:rFonts w:eastAsia="DejaVu Serif" w:cs="Times New Roman"/>
                <w:sz w:val="20"/>
                <w:szCs w:val="20"/>
              </w:rPr>
              <w:t xml:space="preserve">Ausbildungsbeauftragter  </w:t>
            </w:r>
          </w:p>
          <w:p w14:paraId="43435E38" w14:textId="77777777" w:rsidR="00261277" w:rsidRPr="00F86117" w:rsidRDefault="00261277" w:rsidP="00261277">
            <w:pPr>
              <w:pStyle w:val="Textbody"/>
              <w:numPr>
                <w:ilvl w:val="0"/>
                <w:numId w:val="32"/>
              </w:numPr>
              <w:spacing w:after="0"/>
              <w:rPr>
                <w:rFonts w:eastAsia="NSimSun" w:cs="Times New Roman"/>
                <w:sz w:val="20"/>
                <w:szCs w:val="20"/>
                <w:lang w:val="de-DE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>Mitarbeit an verschiedenen bankspezifischen Projekten</w:t>
            </w:r>
          </w:p>
          <w:p w14:paraId="6DD9BA0F" w14:textId="0A8254C0" w:rsidR="00E55D90" w:rsidRPr="00261277" w:rsidRDefault="00261277" w:rsidP="00261277">
            <w:pPr>
              <w:pStyle w:val="Textbody"/>
              <w:numPr>
                <w:ilvl w:val="0"/>
                <w:numId w:val="29"/>
              </w:numPr>
              <w:spacing w:after="0"/>
              <w:rPr>
                <w:rFonts w:ascii="NSimSun" w:eastAsia="NSimSun" w:hAnsi="NSimSun" w:cs="NSimSun"/>
                <w:sz w:val="20"/>
                <w:szCs w:val="21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>Jüngste Führungskraft der Bank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1A3EF5C1" w:rsidR="00AE4ED3" w:rsidRPr="0077565D" w:rsidRDefault="00261277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7565D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Kreissparkasse Tübingen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26EA3E71" w:rsidR="00AE4ED3" w:rsidRPr="00F44F5F" w:rsidRDefault="00DA587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Tübingen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11E162CD" w14:textId="77777777" w:rsidR="001257DD" w:rsidRDefault="00261277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Individualkundenberater und stellvertretender Filialleiter</w:t>
            </w:r>
          </w:p>
          <w:p w14:paraId="5D8760E9" w14:textId="12DF0C23" w:rsidR="0077565D" w:rsidRPr="00DA5873" w:rsidRDefault="0077565D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3" w:type="dxa"/>
            <w:gridSpan w:val="8"/>
          </w:tcPr>
          <w:p w14:paraId="2D9DB8CA" w14:textId="3AE58A00" w:rsidR="00AE4ED3" w:rsidRPr="00F44F5F" w:rsidRDefault="0077565D" w:rsidP="0077565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01/2018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2B6FC01B" w14:textId="77777777" w:rsidR="00261277" w:rsidRPr="00F86117" w:rsidRDefault="00261277" w:rsidP="00261277">
            <w:pPr>
              <w:pStyle w:val="Bullets"/>
              <w:rPr>
                <w:rFonts w:ascii="Times New Roman" w:eastAsia="NSimSun" w:hAnsi="Times New Roman" w:cs="Times New Roman"/>
                <w:i w:val="0"/>
                <w:sz w:val="20"/>
                <w:szCs w:val="20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>Beratung der vermögenden Privatkunden im Bereich Wertpapier, Versicherungs und Finanzierungsgeschäft, Generationenmanagement</w:t>
            </w:r>
          </w:p>
          <w:p w14:paraId="792983A1" w14:textId="77777777" w:rsidR="00261277" w:rsidRPr="00F86117" w:rsidRDefault="00261277" w:rsidP="00261277">
            <w:pPr>
              <w:pStyle w:val="Bullets"/>
              <w:rPr>
                <w:rFonts w:ascii="Times New Roman" w:eastAsia="NSimSun" w:hAnsi="Times New Roman" w:cs="Times New Roman"/>
                <w:i w:val="0"/>
                <w:sz w:val="20"/>
                <w:szCs w:val="20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Neukundenakquise </w:t>
            </w:r>
          </w:p>
          <w:p w14:paraId="48AB9DB1" w14:textId="77777777" w:rsidR="00261277" w:rsidRPr="00F86117" w:rsidRDefault="00261277" w:rsidP="00261277">
            <w:pPr>
              <w:pStyle w:val="Bullets"/>
              <w:rPr>
                <w:rFonts w:ascii="Times New Roman" w:eastAsia="NSimSun" w:hAnsi="Times New Roman" w:cs="Times New Roman"/>
                <w:i w:val="0"/>
                <w:sz w:val="20"/>
                <w:szCs w:val="20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>Mitarbeit an verschiedenen bankspezifischen Projekten</w:t>
            </w:r>
          </w:p>
          <w:p w14:paraId="132465C4" w14:textId="7ACD5FD8" w:rsidR="00AE4ED3" w:rsidRPr="00FE0496" w:rsidRDefault="00261277" w:rsidP="00261277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>Jüngster Berater im gehobenen Kundensegment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5133890" w:rsidR="00E55D90" w:rsidRPr="00F44F5F" w:rsidRDefault="007356F4" w:rsidP="007356F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ZUSATZQULIFIKATIONEN</w:t>
            </w:r>
            <w:bookmarkStart w:id="0" w:name="_GoBack"/>
            <w:bookmarkEnd w:id="0"/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A145121" w:rsidR="00E55D90" w:rsidRPr="00F44F5F" w:rsidRDefault="00261277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Sparkassenakademie Baden-Württemberg 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BD5A2BC" w:rsidR="00E55D90" w:rsidRPr="001647AB" w:rsidRDefault="00261277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Stuttgart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0797EA91" w:rsidR="00E55D90" w:rsidRPr="001647AB" w:rsidRDefault="00261277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Geprüfter Individualkundenberater (SBW)</w:t>
            </w:r>
          </w:p>
        </w:tc>
        <w:tc>
          <w:tcPr>
            <w:tcW w:w="3402" w:type="dxa"/>
            <w:gridSpan w:val="4"/>
          </w:tcPr>
          <w:p w14:paraId="45DD2178" w14:textId="0247F84D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09/2019 – heute</w:t>
            </w:r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68CFAD97" w14:textId="745C4D33" w:rsidR="00E55D90" w:rsidRPr="00FE0496" w:rsidRDefault="00261277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Voraussichtlicher Abschluss 05/2022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089A4A65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Sparkassenakademie Baden-Württemberg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02BD191F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61F121C6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Ausbilderschein </w:t>
            </w:r>
            <w:r w:rsidR="0077565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(86/100 Punkte)</w:t>
            </w:r>
          </w:p>
        </w:tc>
        <w:tc>
          <w:tcPr>
            <w:tcW w:w="1842" w:type="dxa"/>
          </w:tcPr>
          <w:p w14:paraId="0D2FFB14" w14:textId="30525CB5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11/2020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3C3B9EE5" w:rsidR="00FE0496" w:rsidRPr="001647AB" w:rsidRDefault="00F861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Weiterbildung im Bereich Arbeitsrecht, Azubigewinnung und Entwicklung 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3E461C1D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Sparkassenakademie Baden-Württemberg 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09D6088C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099DE2C5" w14:textId="0C9ED904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Geprüfter Privatkundenberater (SBW)</w:t>
            </w:r>
          </w:p>
        </w:tc>
        <w:tc>
          <w:tcPr>
            <w:tcW w:w="2551" w:type="dxa"/>
            <w:gridSpan w:val="2"/>
          </w:tcPr>
          <w:p w14:paraId="091163D4" w14:textId="75EB39A4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04/2019-07/2020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3E82E103" w:rsidR="00FE0496" w:rsidRPr="00FE0496" w:rsidRDefault="00F861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Abschluss „mit besonderem Erfolg“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1D005E6B" w:rsidR="00E55D90" w:rsidRPr="00F44F5F" w:rsidRDefault="00F86117" w:rsidP="00F861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Erasmus+ Auslandsaufenthalt in Portsmouth </w:t>
            </w:r>
          </w:p>
        </w:tc>
        <w:tc>
          <w:tcPr>
            <w:tcW w:w="4252" w:type="dxa"/>
            <w:gridSpan w:val="6"/>
            <w:vAlign w:val="bottom"/>
          </w:tcPr>
          <w:p w14:paraId="30626CB8" w14:textId="3F3A84CA" w:rsidR="00E55D90" w:rsidRPr="001647AB" w:rsidRDefault="00F8611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Portsmouth/UK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2CC438FF" w14:textId="510D99DF" w:rsidR="00E55D90" w:rsidRPr="00FE0496" w:rsidRDefault="00F86117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Sprachkurs Business Englisch, Praktikum an der Meridian School of English 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602E24" w:rsidR="00E55D90" w:rsidRPr="001647AB" w:rsidRDefault="0077565D" w:rsidP="0077565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56F4">
              <w:rPr>
                <w:rFonts w:ascii="Times New Roman" w:hAnsi="Times New Roman" w:cs="Times New Roman"/>
                <w:b/>
                <w:sz w:val="28"/>
                <w:szCs w:val="26"/>
              </w:rPr>
              <w:t>SPRACHEN</w:t>
            </w:r>
            <w:r w:rsidR="001647AB" w:rsidRPr="007356F4">
              <w:rPr>
                <w:rFonts w:ascii="Times New Roman" w:hAnsi="Times New Roman" w:cs="Times New Roman"/>
                <w:b/>
                <w:sz w:val="28"/>
                <w:szCs w:val="26"/>
              </w:rPr>
              <w:t>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7B0DFF7" w:rsidR="00E55D90" w:rsidRPr="001647AB" w:rsidRDefault="00E55D90" w:rsidP="00F8611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="00F8611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(fliessend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1BC1627" w:rsidR="00E55D90" w:rsidRPr="001647AB" w:rsidRDefault="00F86117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Sporttauchen, Krafttraining, Radfahren, Reisen</w:t>
            </w:r>
          </w:p>
        </w:tc>
      </w:tr>
      <w:tr w:rsidR="001647AB" w:rsidRPr="00F44F5F" w14:paraId="071AB173" w14:textId="77777777" w:rsidTr="00FE0496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0E97FBE9" w:rsidR="001647AB" w:rsidRPr="00F44F5F" w:rsidRDefault="001647AB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A93E5" w14:textId="77777777" w:rsidR="00D85D41" w:rsidRDefault="00D85D41" w:rsidP="00BE053D">
      <w:pPr>
        <w:spacing w:after="0" w:line="240" w:lineRule="auto"/>
      </w:pPr>
      <w:r>
        <w:separator/>
      </w:r>
    </w:p>
  </w:endnote>
  <w:endnote w:type="continuationSeparator" w:id="0">
    <w:p w14:paraId="37B76159" w14:textId="77777777" w:rsidR="00D85D41" w:rsidRDefault="00D85D4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779DEB" w14:textId="77777777" w:rsidR="00D85D41" w:rsidRDefault="00D85D41" w:rsidP="00BE053D">
      <w:pPr>
        <w:spacing w:after="0" w:line="240" w:lineRule="auto"/>
      </w:pPr>
      <w:r>
        <w:separator/>
      </w:r>
    </w:p>
  </w:footnote>
  <w:footnote w:type="continuationSeparator" w:id="0">
    <w:p w14:paraId="4E68EC5C" w14:textId="77777777" w:rsidR="00D85D41" w:rsidRDefault="00D85D4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60668"/>
    <w:multiLevelType w:val="hybridMultilevel"/>
    <w:tmpl w:val="D3B67770"/>
    <w:lvl w:ilvl="0" w:tplc="70387366">
      <w:start w:val="1"/>
      <w:numFmt w:val="bullet"/>
      <w:lvlText w:val="•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D8039C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DCC52A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5A7C54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38E54C6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101860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142C94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5CD1C4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BC2F60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DAB0614"/>
    <w:multiLevelType w:val="hybridMultilevel"/>
    <w:tmpl w:val="6B4CC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44A82A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F82806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E87E26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067A74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8C929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4022A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90A08C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F2718C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1D70BD"/>
    <w:multiLevelType w:val="hybridMultilevel"/>
    <w:tmpl w:val="AAC01C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6315A9"/>
    <w:multiLevelType w:val="hybridMultilevel"/>
    <w:tmpl w:val="AC3284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785602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942444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48E1F6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BCB486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B2616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F81F34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A0F962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B21634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772EA"/>
    <w:multiLevelType w:val="hybridMultilevel"/>
    <w:tmpl w:val="A4E0AF5E"/>
    <w:lvl w:ilvl="0" w:tplc="49F6E33A">
      <w:start w:val="1"/>
      <w:numFmt w:val="bullet"/>
      <w:lvlText w:val="•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F844668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AEE826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1A264C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D62E716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2E992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3AFDA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E408D0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7CF772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A16BF"/>
    <w:multiLevelType w:val="hybridMultilevel"/>
    <w:tmpl w:val="C78E1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8EDE66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0C4824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2EE462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5A8FE2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F40AE86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FCF6B2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4A2210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06EAC18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5E6267C"/>
    <w:multiLevelType w:val="hybridMultilevel"/>
    <w:tmpl w:val="42B0B1A4"/>
    <w:lvl w:ilvl="0" w:tplc="7C6A7692">
      <w:start w:val="1"/>
      <w:numFmt w:val="bullet"/>
      <w:lvlText w:val="•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603964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DC8AAD0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48FFEE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16B748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529B3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800B2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3654DE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E0B19E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7"/>
  </w:num>
  <w:num w:numId="8">
    <w:abstractNumId w:val="30"/>
  </w:num>
  <w:num w:numId="9">
    <w:abstractNumId w:val="16"/>
  </w:num>
  <w:num w:numId="10">
    <w:abstractNumId w:val="31"/>
  </w:num>
  <w:num w:numId="11">
    <w:abstractNumId w:val="7"/>
  </w:num>
  <w:num w:numId="12">
    <w:abstractNumId w:val="9"/>
  </w:num>
  <w:num w:numId="13">
    <w:abstractNumId w:val="11"/>
  </w:num>
  <w:num w:numId="14">
    <w:abstractNumId w:val="12"/>
  </w:num>
  <w:num w:numId="15">
    <w:abstractNumId w:val="29"/>
  </w:num>
  <w:num w:numId="16">
    <w:abstractNumId w:val="6"/>
  </w:num>
  <w:num w:numId="17">
    <w:abstractNumId w:val="20"/>
  </w:num>
  <w:num w:numId="18">
    <w:abstractNumId w:val="3"/>
  </w:num>
  <w:num w:numId="19">
    <w:abstractNumId w:val="23"/>
  </w:num>
  <w:num w:numId="20">
    <w:abstractNumId w:val="13"/>
  </w:num>
  <w:num w:numId="21">
    <w:abstractNumId w:val="15"/>
  </w:num>
  <w:num w:numId="22">
    <w:abstractNumId w:val="19"/>
  </w:num>
  <w:num w:numId="23">
    <w:abstractNumId w:val="10"/>
  </w:num>
  <w:num w:numId="24">
    <w:abstractNumId w:val="26"/>
  </w:num>
  <w:num w:numId="25">
    <w:abstractNumId w:val="32"/>
  </w:num>
  <w:num w:numId="26">
    <w:abstractNumId w:val="22"/>
  </w:num>
  <w:num w:numId="27">
    <w:abstractNumId w:val="8"/>
  </w:num>
  <w:num w:numId="28">
    <w:abstractNumId w:val="25"/>
  </w:num>
  <w:num w:numId="29">
    <w:abstractNumId w:val="14"/>
  </w:num>
  <w:num w:numId="30">
    <w:abstractNumId w:val="4"/>
  </w:num>
  <w:num w:numId="31">
    <w:abstractNumId w:val="5"/>
  </w:num>
  <w:num w:numId="32">
    <w:abstractNumId w:val="27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7DD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1277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56F4"/>
    <w:rsid w:val="00737822"/>
    <w:rsid w:val="0074111D"/>
    <w:rsid w:val="00753D4A"/>
    <w:rsid w:val="00756912"/>
    <w:rsid w:val="00761609"/>
    <w:rsid w:val="00763DCE"/>
    <w:rsid w:val="0077565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5873"/>
    <w:rsid w:val="00DA69DF"/>
    <w:rsid w:val="00DB33F8"/>
    <w:rsid w:val="00DD38E2"/>
    <w:rsid w:val="00E00140"/>
    <w:rsid w:val="00E0323B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117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UnresolvedMention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Textbody">
    <w:name w:val="Text body"/>
    <w:rsid w:val="00261277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40" w:line="276" w:lineRule="auto"/>
    </w:pPr>
    <w:rPr>
      <w:rFonts w:ascii="Times New Roman" w:eastAsia="Arial Unicode MS" w:hAnsi="Times New Roman" w:cs="Arial Unicode MS"/>
      <w:color w:val="000000"/>
      <w:kern w:val="3"/>
      <w:sz w:val="24"/>
      <w:szCs w:val="24"/>
      <w:u w:color="000000"/>
      <w:bdr w:val="nil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9EAB3FB-8887-4D8B-B5AB-83B528B56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Breuning Lars Walter</cp:lastModifiedBy>
  <cp:revision>2</cp:revision>
  <cp:lastPrinted>2021-01-21T12:56:00Z</cp:lastPrinted>
  <dcterms:created xsi:type="dcterms:W3CDTF">2021-01-21T12:57:00Z</dcterms:created>
  <dcterms:modified xsi:type="dcterms:W3CDTF">2021-01-21T12:57:00Z</dcterms:modified>
</cp:coreProperties>
</file>