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D7C70" w14:textId="3090BB7F" w:rsidR="00FB4465" w:rsidRDefault="00FB4465" w:rsidP="00BA3B02">
      <w:pPr>
        <w:pStyle w:val="StandardWeb"/>
        <w:rPr>
          <w:rFonts w:ascii="Georgia" w:hAnsi="Georgia"/>
          <w:sz w:val="22"/>
          <w:szCs w:val="22"/>
        </w:rPr>
      </w:pPr>
      <w:r>
        <w:rPr>
          <w:rFonts w:ascii="Georgia" w:hAnsi="Georgia"/>
          <w:sz w:val="22"/>
          <w:szCs w:val="22"/>
        </w:rPr>
        <w:t>Beratung:</w:t>
      </w:r>
    </w:p>
    <w:p w14:paraId="02FC0F62" w14:textId="490E396A" w:rsidR="00BA3B02" w:rsidRPr="00BA3B02" w:rsidRDefault="00BA3B02" w:rsidP="00BA3B02">
      <w:pPr>
        <w:pStyle w:val="StandardWeb"/>
      </w:pPr>
      <w:proofErr w:type="spellStart"/>
      <w:r w:rsidRPr="00BA3B02">
        <w:rPr>
          <w:rFonts w:ascii="Georgia" w:hAnsi="Georgia"/>
          <w:sz w:val="22"/>
          <w:szCs w:val="22"/>
        </w:rPr>
        <w:t>Rödl</w:t>
      </w:r>
      <w:proofErr w:type="spellEnd"/>
      <w:r w:rsidRPr="00BA3B02">
        <w:rPr>
          <w:rFonts w:ascii="Georgia" w:hAnsi="Georgia"/>
          <w:sz w:val="22"/>
          <w:szCs w:val="22"/>
        </w:rPr>
        <w:t xml:space="preserve"> &amp; Partner erscheint mir als Ideale Wahl für dieses Praktikum. Ihre Positionierung als breitaufgestellte </w:t>
      </w:r>
      <w:proofErr w:type="spellStart"/>
      <w:r w:rsidRPr="00BA3B02">
        <w:rPr>
          <w:rFonts w:ascii="Georgia" w:hAnsi="Georgia"/>
          <w:sz w:val="22"/>
          <w:szCs w:val="22"/>
        </w:rPr>
        <w:t>Prüfungs</w:t>
      </w:r>
      <w:proofErr w:type="spellEnd"/>
      <w:r w:rsidRPr="00BA3B02">
        <w:rPr>
          <w:rFonts w:ascii="Georgia" w:hAnsi="Georgia"/>
          <w:sz w:val="22"/>
          <w:szCs w:val="22"/>
        </w:rPr>
        <w:t>- und Beratungsgesellschaft mit Fokus auf mittelständisch geprägte Weltmarktführer rechne ich hoch an. Auch schätze ich Ihre Interdisziplinarität, mit der Sie Ihren Mandanten eine Rundumberatung bieten können. Ihren damit einhergehenden klaren Fokus auf das Mannschaftswesen schätze ich außerordentlich, nicht zuletzt aufgrund meines Pflegedienstes im Krankenhaus, wo ich selbst erfahren habe, dass Teamwork der Schlüssel zum Erfolg ist.</w:t>
      </w:r>
      <w:r w:rsidR="009973D5">
        <w:rPr>
          <w:rFonts w:ascii="Georgia" w:hAnsi="Georgia"/>
          <w:sz w:val="22"/>
          <w:szCs w:val="22"/>
        </w:rPr>
        <w:t xml:space="preserve"> Ich bin daher überzeugt davon, dass mich ein Praktikum bei Ihnen ideal auf eine spätere Karriere in der Unternehmensberatung vorbereiten wird.</w:t>
      </w:r>
    </w:p>
    <w:p w14:paraId="54BA6EC2" w14:textId="2D203E99" w:rsidR="00FB4465" w:rsidRDefault="00FB4465" w:rsidP="00BA3B02">
      <w:pPr>
        <w:jc w:val="both"/>
        <w:rPr>
          <w:rFonts w:ascii="Georgia" w:hAnsi="Georgia" w:cs="Times New Roman"/>
          <w:sz w:val="21"/>
          <w:szCs w:val="21"/>
        </w:rPr>
      </w:pPr>
      <w:r>
        <w:rPr>
          <w:rFonts w:ascii="Georgia" w:hAnsi="Georgia" w:cs="Times New Roman"/>
          <w:sz w:val="21"/>
          <w:szCs w:val="21"/>
        </w:rPr>
        <w:t>Audit:</w:t>
      </w:r>
    </w:p>
    <w:p w14:paraId="22CF848A" w14:textId="0DC83589" w:rsidR="00BA3B02" w:rsidRDefault="00BA3B02" w:rsidP="00BA3B02">
      <w:pPr>
        <w:jc w:val="both"/>
        <w:rPr>
          <w:rFonts w:ascii="Georgia" w:hAnsi="Georgia"/>
          <w:color w:val="000000"/>
          <w:sz w:val="21"/>
          <w:szCs w:val="21"/>
        </w:rPr>
      </w:pPr>
      <w:r w:rsidRPr="00BA3B02">
        <w:rPr>
          <w:rFonts w:ascii="Georgia" w:hAnsi="Georgia" w:cs="Times New Roman"/>
          <w:sz w:val="21"/>
          <w:szCs w:val="21"/>
        </w:rPr>
        <w:t xml:space="preserve">Deloitte erscheint mir als ideale Wahl für dieses Praktikum. Als eine der führenden Prüfungs- und Beratungsgesellschaften der Welt zeichnen Sie sich durch Ihre hohe Internationalität sowie Ihr beeindruckende Klientel aus, was Sie als Unternehmen für ein Praktikum sehr attraktiv macht.  Dabei können Sie sich durch eine branchenspezifische Expertise hervorheben, welche Sie bei Wirtschaftsprüfungen bei namhaften Unternehmen zum perfekten Ansprechpartner macht. Ihr Online-Webinar zur künstlichen Intelligenz im Frühjahr hat mich begeistert und die Zukunftsorientierung Ihres Unternehmens herausgestellt. </w:t>
      </w:r>
      <w:r w:rsidRPr="00BA3B02">
        <w:rPr>
          <w:rFonts w:ascii="Georgia" w:hAnsi="Georgia"/>
          <w:color w:val="000000"/>
          <w:sz w:val="21"/>
          <w:szCs w:val="21"/>
        </w:rPr>
        <w:t>Außerdem fasziniert mich an einer Tätigkeit für Deloitte neben Ihrem herausragenden Experten-Netzwerk die Möglichkeit, mit internationalen und ambitionierten Kollegen an Projekten mit äußerster Relevanz mitzuarbeiten. Ihre anspruchsvollen Kunden erwarten stets absolute Top-Leistungen – eine Herausforderung, auf die ich mich sehr freue.</w:t>
      </w:r>
    </w:p>
    <w:p w14:paraId="6FB3F13A" w14:textId="2B0DFC8F" w:rsidR="00E701C1" w:rsidRDefault="00E701C1"/>
    <w:p w14:paraId="130A54AC" w14:textId="77777777" w:rsidR="001C68FF" w:rsidRPr="001C68FF" w:rsidRDefault="001C68FF" w:rsidP="001C68FF">
      <w:pPr>
        <w:jc w:val="both"/>
        <w:rPr>
          <w:rFonts w:ascii="Georgia" w:hAnsi="Georgia" w:cs="Times New Roman"/>
          <w:sz w:val="21"/>
          <w:szCs w:val="21"/>
        </w:rPr>
      </w:pPr>
      <w:r w:rsidRPr="001C68FF">
        <w:rPr>
          <w:rFonts w:ascii="Georgia" w:hAnsi="Georgia" w:cs="Times New Roman"/>
          <w:sz w:val="21"/>
          <w:szCs w:val="21"/>
        </w:rPr>
        <w:t>PWC erscheint mir die ideale Wahl für dieses Praktikum zu sein. Als eine der führenden Prüfungs- und Beratungsgesellschaften der Welt zeichnen Sie sich durch Ihre hohe Internationalität sowie Ihr beeindruckende Klientel aus, was Sie als Unternehmen für ein Praktikum sehr attraktiv macht. Meinen ersten Kontakt mit PWC hatte ich durch einen Vortrag von Dietmar Prümm im Modul Accounting. Die einzigartige Unternehmenskultur von PWC hat mich fasziniert. Die Investition in den Ausbau von KI-Fähigkeiten erachte ich als immens wichtigen Schritt in die Zukunft.</w:t>
      </w:r>
    </w:p>
    <w:p w14:paraId="0E5F03BC" w14:textId="77777777" w:rsidR="001C68FF" w:rsidRDefault="001C68FF" w:rsidP="001C68FF">
      <w:pPr>
        <w:jc w:val="both"/>
        <w:rPr>
          <w:rFonts w:ascii="Georgia" w:hAnsi="Georgia" w:cs="Times New Roman"/>
          <w:sz w:val="21"/>
          <w:szCs w:val="21"/>
        </w:rPr>
      </w:pPr>
      <w:r w:rsidRPr="001C68FF">
        <w:rPr>
          <w:rFonts w:ascii="Georgia" w:hAnsi="Georgia" w:cs="Times New Roman"/>
          <w:sz w:val="21"/>
          <w:szCs w:val="21"/>
        </w:rPr>
        <w:t>Ich bin daher überzeugt, dass mich ein Praktikum bei Ihnen ideal auf meine angestrebte Karriere in der Wirtschaftsprüfung vorbereiten wird. Bei Ihnen kann ich nicht nur das Handwerk eines erfolgreichen Wirtschaftsprüfers kennen lernen, sondern ebenfalls an Projekten für weltführende Unternehmen mitarbeiten.</w:t>
      </w:r>
      <w:r>
        <w:rPr>
          <w:rFonts w:ascii="Georgia" w:hAnsi="Georgia" w:cs="Times New Roman"/>
          <w:sz w:val="21"/>
          <w:szCs w:val="21"/>
        </w:rPr>
        <w:t xml:space="preserve"> </w:t>
      </w:r>
    </w:p>
    <w:p w14:paraId="529EC10E" w14:textId="711F4E3F" w:rsidR="00EF19AD" w:rsidRDefault="00EF19AD"/>
    <w:sectPr w:rsidR="00EF19A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B02"/>
    <w:rsid w:val="001C68FF"/>
    <w:rsid w:val="003D4BEF"/>
    <w:rsid w:val="00504615"/>
    <w:rsid w:val="005D54CF"/>
    <w:rsid w:val="009973D5"/>
    <w:rsid w:val="00BA3B02"/>
    <w:rsid w:val="00E701C1"/>
    <w:rsid w:val="00EF19AD"/>
    <w:rsid w:val="00FB446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7260D29"/>
  <w15:chartTrackingRefBased/>
  <w15:docId w15:val="{0177C675-D0EF-D244-B290-C58B1930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BA3B02"/>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346</Words>
  <Characters>2185</Characters>
  <Application>Microsoft Office Word</Application>
  <DocSecurity>0</DocSecurity>
  <Lines>18</Lines>
  <Paragraphs>5</Paragraphs>
  <ScaleCrop>false</ScaleCrop>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Wendl</dc:creator>
  <cp:keywords/>
  <dc:description/>
  <cp:lastModifiedBy>Tim Wendl</cp:lastModifiedBy>
  <cp:revision>19</cp:revision>
  <dcterms:created xsi:type="dcterms:W3CDTF">2023-08-08T16:42:00Z</dcterms:created>
  <dcterms:modified xsi:type="dcterms:W3CDTF">2023-08-08T17:10:00Z</dcterms:modified>
</cp:coreProperties>
</file>