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CA511" w14:textId="68824015" w:rsidR="00610F3D" w:rsidRDefault="0028539D">
      <w:pPr>
        <w:pStyle w:val="Text"/>
        <w:widowControl w:val="0"/>
        <w:rPr>
          <w:rFonts w:ascii="Lato Regular" w:eastAsia="Lato Regular" w:hAnsi="Lato Regular" w:cs="Lato Regular"/>
          <w:sz w:val="4"/>
          <w:szCs w:val="4"/>
        </w:rPr>
      </w:pPr>
      <w:r>
        <w:rPr>
          <w:noProof/>
        </w:rPr>
        <w:drawing>
          <wp:anchor distT="0" distB="0" distL="114300" distR="114300" simplePos="0" relativeHeight="251660288" behindDoc="0" locked="0" layoutInCell="1" allowOverlap="1" wp14:anchorId="0B283ACB" wp14:editId="330016F9">
            <wp:simplePos x="0" y="0"/>
            <wp:positionH relativeFrom="column">
              <wp:posOffset>4015105</wp:posOffset>
            </wp:positionH>
            <wp:positionV relativeFrom="page">
              <wp:posOffset>403860</wp:posOffset>
            </wp:positionV>
            <wp:extent cx="2268855" cy="1280160"/>
            <wp:effectExtent l="0" t="0" r="0" b="0"/>
            <wp:wrapSquare wrapText="bothSides"/>
            <wp:docPr id="176935885" name="Grafik 1" descr="Zertifizierte Oberflächentechnik vom Spezialisten | Aalberts 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rtifizierte Oberflächentechnik vom Spezialisten | Aalberts 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8855"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Lato Regular" w:eastAsia="Lato Regular" w:hAnsi="Lato Regular" w:cs="Lato Regular"/>
          <w:noProof/>
          <w:sz w:val="4"/>
          <w:szCs w:val="4"/>
          <w14:textOutline w14:w="0" w14:cap="rnd" w14:cmpd="sng" w14:algn="ctr">
            <w14:noFill/>
            <w14:prstDash w14:val="solid"/>
            <w14:bevel/>
          </w14:textOutline>
        </w:rPr>
        <w:t xml:space="preserve"> </w:t>
      </w:r>
    </w:p>
    <w:tbl>
      <w:tblPr>
        <w:tblW w:w="60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140D71" w:rsidRPr="00813A82" w14:paraId="0F1B8DEB" w14:textId="77777777" w:rsidTr="00140D71">
        <w:trPr>
          <w:trHeight w:val="827"/>
        </w:trPr>
        <w:tc>
          <w:tcPr>
            <w:tcW w:w="6019" w:type="dxa"/>
            <w:tcBorders>
              <w:top w:val="nil"/>
              <w:left w:val="nil"/>
              <w:bottom w:val="nil"/>
              <w:right w:val="nil"/>
            </w:tcBorders>
            <w:shd w:val="clear" w:color="auto" w:fill="auto"/>
            <w:tcMar>
              <w:top w:w="80" w:type="dxa"/>
              <w:left w:w="80" w:type="dxa"/>
              <w:bottom w:w="80" w:type="dxa"/>
              <w:right w:w="80" w:type="dxa"/>
            </w:tcMar>
          </w:tcPr>
          <w:p w14:paraId="336D99F6" w14:textId="5BD963F5" w:rsidR="00140D71" w:rsidRPr="00813A82" w:rsidRDefault="0028539D">
            <w:pPr>
              <w:pStyle w:val="Text"/>
              <w:widowControl w:val="0"/>
              <w:spacing w:before="60"/>
              <w:rPr>
                <w:rFonts w:eastAsia="Lato Regular"/>
                <w:sz w:val="15"/>
                <w:szCs w:val="15"/>
                <w:u w:val="single"/>
              </w:rPr>
            </w:pPr>
            <w:r w:rsidRPr="00813A82">
              <w:rPr>
                <w:sz w:val="15"/>
                <w:szCs w:val="15"/>
                <w:u w:val="single"/>
              </w:rPr>
              <w:t>Aalberts Surface Technologies GmbH</w:t>
            </w:r>
            <w:r w:rsidR="00140D71" w:rsidRPr="00813A82">
              <w:rPr>
                <w:sz w:val="15"/>
                <w:szCs w:val="15"/>
                <w:u w:val="single"/>
              </w:rPr>
              <w:t xml:space="preserve">, </w:t>
            </w:r>
            <w:proofErr w:type="spellStart"/>
            <w:r w:rsidRPr="00813A82">
              <w:rPr>
                <w:sz w:val="15"/>
                <w:szCs w:val="15"/>
                <w:u w:val="single"/>
              </w:rPr>
              <w:t>Boelckestraße</w:t>
            </w:r>
            <w:proofErr w:type="spellEnd"/>
            <w:r w:rsidRPr="00813A82">
              <w:rPr>
                <w:sz w:val="15"/>
                <w:szCs w:val="15"/>
                <w:u w:val="single"/>
              </w:rPr>
              <w:t xml:space="preserve"> 25</w:t>
            </w:r>
            <w:r w:rsidR="003B0355" w:rsidRPr="00813A82">
              <w:rPr>
                <w:sz w:val="15"/>
                <w:szCs w:val="15"/>
                <w:u w:val="single"/>
              </w:rPr>
              <w:t xml:space="preserve"> - 57</w:t>
            </w:r>
            <w:r w:rsidRPr="00813A82">
              <w:rPr>
                <w:sz w:val="15"/>
                <w:szCs w:val="15"/>
                <w:u w:val="single"/>
              </w:rPr>
              <w:t>, 50171 Kerpen</w:t>
            </w:r>
          </w:p>
          <w:p w14:paraId="0EB83907" w14:textId="0A466FAD" w:rsidR="00140D71" w:rsidRPr="00813A82" w:rsidRDefault="00140D71">
            <w:pPr>
              <w:pStyle w:val="Text"/>
              <w:widowControl w:val="0"/>
              <w:rPr>
                <w:rFonts w:eastAsia="Lato Regular"/>
                <w:shd w:val="clear" w:color="auto" w:fill="FF00FF"/>
              </w:rPr>
            </w:pPr>
          </w:p>
          <w:p w14:paraId="4C708008" w14:textId="77777777" w:rsidR="00140D71" w:rsidRPr="00813A82" w:rsidRDefault="00140D71">
            <w:pPr>
              <w:pStyle w:val="Text"/>
              <w:widowControl w:val="0"/>
              <w:rPr>
                <w:rFonts w:eastAsia="Lato Regular"/>
                <w:shd w:val="clear" w:color="auto" w:fill="FF00FF"/>
              </w:rPr>
            </w:pPr>
          </w:p>
          <w:p w14:paraId="12EC9F7B" w14:textId="1F13F157" w:rsidR="00140D71" w:rsidRPr="00813A82" w:rsidRDefault="00E3468A">
            <w:pPr>
              <w:pStyle w:val="Standard1"/>
              <w:spacing w:before="0" w:line="288" w:lineRule="auto"/>
              <w:rPr>
                <w:rFonts w:ascii="Arial" w:eastAsia="Lato Regular" w:hAnsi="Arial" w:cs="Arial"/>
                <w:color w:val="2C2D2F"/>
                <w:sz w:val="22"/>
                <w:szCs w:val="22"/>
                <w:shd w:val="clear" w:color="auto" w:fill="FFFFFF"/>
              </w:rPr>
            </w:pPr>
            <w:r w:rsidRPr="00813A82">
              <w:rPr>
                <w:rFonts w:ascii="Arial" w:hAnsi="Arial" w:cs="Arial"/>
                <w:color w:val="2C2D2F"/>
                <w:sz w:val="22"/>
                <w:szCs w:val="22"/>
                <w:shd w:val="clear" w:color="auto" w:fill="FFFFFF"/>
              </w:rPr>
              <w:t>Savas Köklü</w:t>
            </w:r>
          </w:p>
          <w:p w14:paraId="1AAEECBB" w14:textId="5DEEE52A" w:rsidR="00140D71" w:rsidRPr="00813A82" w:rsidRDefault="00E3468A">
            <w:pPr>
              <w:pStyle w:val="Standard1"/>
              <w:spacing w:before="0" w:line="288" w:lineRule="auto"/>
              <w:rPr>
                <w:rFonts w:ascii="Arial" w:eastAsia="Lato Regular" w:hAnsi="Arial" w:cs="Arial"/>
                <w:color w:val="2C2D2F"/>
                <w:sz w:val="22"/>
                <w:szCs w:val="22"/>
                <w:shd w:val="clear" w:color="auto" w:fill="FFFFFF"/>
              </w:rPr>
            </w:pPr>
            <w:r w:rsidRPr="00813A82">
              <w:rPr>
                <w:rFonts w:ascii="Arial" w:hAnsi="Arial" w:cs="Arial"/>
                <w:color w:val="2C2D2F"/>
                <w:sz w:val="22"/>
                <w:szCs w:val="22"/>
                <w:shd w:val="clear" w:color="auto" w:fill="FFFFFF"/>
              </w:rPr>
              <w:t>Brüsseler Straße 1</w:t>
            </w:r>
          </w:p>
          <w:p w14:paraId="7665DC70" w14:textId="18B70C72" w:rsidR="00140D71" w:rsidRPr="00813A82" w:rsidRDefault="00E3468A" w:rsidP="00140D71">
            <w:pPr>
              <w:pStyle w:val="Standard1"/>
              <w:spacing w:before="0" w:line="288" w:lineRule="auto"/>
              <w:rPr>
                <w:rFonts w:ascii="Arial" w:eastAsia="Lato Regular" w:hAnsi="Arial" w:cs="Arial"/>
                <w:color w:val="2C2D2F"/>
                <w:sz w:val="22"/>
                <w:szCs w:val="22"/>
                <w:shd w:val="clear" w:color="auto" w:fill="FFFFFF"/>
              </w:rPr>
            </w:pPr>
            <w:r w:rsidRPr="00813A82">
              <w:rPr>
                <w:rFonts w:ascii="Arial" w:hAnsi="Arial" w:cs="Arial"/>
                <w:color w:val="2C2D2F"/>
                <w:sz w:val="22"/>
                <w:szCs w:val="22"/>
                <w:shd w:val="clear" w:color="auto" w:fill="FFFFFF"/>
              </w:rPr>
              <w:t>50171 Kerpen</w:t>
            </w:r>
          </w:p>
        </w:tc>
      </w:tr>
    </w:tbl>
    <w:p w14:paraId="736E2BC0" w14:textId="77777777" w:rsidR="00140D71" w:rsidRPr="00813A82" w:rsidRDefault="00140D71">
      <w:pPr>
        <w:pStyle w:val="Text"/>
        <w:widowControl w:val="0"/>
        <w:spacing w:after="100"/>
        <w:rPr>
          <w:rFonts w:eastAsia="Lato Regular"/>
          <w:b/>
          <w:bCs/>
          <w:sz w:val="28"/>
          <w:szCs w:val="28"/>
        </w:rPr>
      </w:pPr>
    </w:p>
    <w:p w14:paraId="1E3CFC97" w14:textId="235AAA96" w:rsidR="00140D71" w:rsidRPr="00813A82" w:rsidRDefault="00140D71" w:rsidP="000A142C">
      <w:pPr>
        <w:pStyle w:val="Text"/>
        <w:widowControl w:val="0"/>
        <w:spacing w:after="100"/>
        <w:rPr>
          <w:rFonts w:eastAsia="Lato Regular"/>
          <w:b/>
          <w:bCs/>
        </w:rPr>
      </w:pPr>
      <w:r w:rsidRPr="00813A82">
        <w:rPr>
          <w:rFonts w:eastAsia="Lato Regular"/>
          <w:b/>
          <w:bCs/>
          <w:sz w:val="28"/>
          <w:szCs w:val="28"/>
        </w:rPr>
        <w:t>Arbeitszeugnis</w:t>
      </w:r>
      <w:r w:rsidR="007572DB" w:rsidRPr="00813A82">
        <w:rPr>
          <w:rFonts w:eastAsia="Lato Regular"/>
          <w:b/>
          <w:bCs/>
          <w:sz w:val="28"/>
          <w:szCs w:val="28"/>
        </w:rPr>
        <w:t xml:space="preserve"> </w:t>
      </w:r>
      <w:r w:rsidR="000A142C" w:rsidRPr="00813A82">
        <w:rPr>
          <w:rFonts w:eastAsia="Lato Regular"/>
          <w:b/>
          <w:bCs/>
          <w:sz w:val="28"/>
          <w:szCs w:val="28"/>
        </w:rPr>
        <w:t>P</w:t>
      </w:r>
      <w:r w:rsidR="007572DB" w:rsidRPr="00813A82">
        <w:rPr>
          <w:rFonts w:eastAsia="Lato Regular"/>
          <w:b/>
          <w:bCs/>
          <w:sz w:val="28"/>
          <w:szCs w:val="28"/>
        </w:rPr>
        <w:t>raktikum</w:t>
      </w:r>
      <w:r w:rsidR="000A142C" w:rsidRPr="00813A82">
        <w:rPr>
          <w:rFonts w:eastAsia="Lato Regular"/>
          <w:b/>
          <w:bCs/>
          <w:sz w:val="28"/>
          <w:szCs w:val="28"/>
        </w:rPr>
        <w:t xml:space="preserve"> / Werkstudent</w:t>
      </w:r>
      <w:r w:rsidR="00946C87" w:rsidRPr="00813A82">
        <w:rPr>
          <w:rFonts w:eastAsia="Lato Regular"/>
          <w:b/>
          <w:bCs/>
        </w:rPr>
        <w:tab/>
      </w:r>
      <w:r w:rsidR="00946C87" w:rsidRPr="00813A82">
        <w:rPr>
          <w:rFonts w:eastAsia="Lato Regular"/>
          <w:b/>
          <w:bCs/>
        </w:rPr>
        <w:tab/>
      </w:r>
      <w:r w:rsidR="00946C87" w:rsidRPr="00813A82">
        <w:rPr>
          <w:rFonts w:eastAsia="Lato Regular"/>
          <w:b/>
          <w:bCs/>
        </w:rPr>
        <w:tab/>
      </w:r>
      <w:r w:rsidR="00946C87" w:rsidRPr="00813A82">
        <w:rPr>
          <w:rFonts w:eastAsia="Lato Regular"/>
          <w:b/>
          <w:bCs/>
        </w:rPr>
        <w:tab/>
      </w:r>
      <w:r w:rsidR="00946C87" w:rsidRPr="00813A82">
        <w:rPr>
          <w:rFonts w:eastAsia="Lato Regular"/>
          <w:b/>
          <w:bCs/>
        </w:rPr>
        <w:tab/>
      </w:r>
    </w:p>
    <w:p w14:paraId="3937BE87" w14:textId="53CF7AF9" w:rsidR="00610F3D" w:rsidRPr="00813A82" w:rsidRDefault="00946C87">
      <w:pPr>
        <w:pStyle w:val="Text"/>
        <w:rPr>
          <w:rFonts w:ascii="Times New Roman" w:eastAsia="Times New Roman" w:hAnsi="Times New Roman" w:cs="Times New Roman"/>
          <w:spacing w:val="-13"/>
        </w:rPr>
      </w:pPr>
      <w:r w:rsidRPr="00813A82">
        <w:rPr>
          <w:rFonts w:eastAsia="Arial Unicode MS" w:cs="Arial Unicode MS"/>
        </w:rPr>
        <w:t>Herr</w:t>
      </w:r>
      <w:r w:rsidR="00140D71" w:rsidRPr="00813A82">
        <w:rPr>
          <w:rFonts w:eastAsia="Arial Unicode MS" w:cs="Arial Unicode MS"/>
        </w:rPr>
        <w:t xml:space="preserve"> </w:t>
      </w:r>
      <w:r w:rsidR="00A1755B" w:rsidRPr="00813A82">
        <w:rPr>
          <w:rFonts w:eastAsia="Arial Unicode MS" w:cs="Arial Unicode MS"/>
        </w:rPr>
        <w:t>Köklü</w:t>
      </w:r>
      <w:r w:rsidR="00140D71" w:rsidRPr="00813A82">
        <w:rPr>
          <w:rFonts w:eastAsia="Arial Unicode MS" w:cs="Arial Unicode MS"/>
        </w:rPr>
        <w:t xml:space="preserve"> </w:t>
      </w:r>
      <w:r w:rsidRPr="00813A82">
        <w:rPr>
          <w:rFonts w:eastAsia="Arial Unicode MS" w:cs="Arial Unicode MS"/>
        </w:rPr>
        <w:t xml:space="preserve">geboren am </w:t>
      </w:r>
      <w:r w:rsidR="00A1755B" w:rsidRPr="00813A82">
        <w:rPr>
          <w:rFonts w:eastAsia="Arial Unicode MS" w:cs="Arial Unicode MS"/>
        </w:rPr>
        <w:t>22</w:t>
      </w:r>
      <w:r w:rsidR="00140D71" w:rsidRPr="00813A82">
        <w:rPr>
          <w:rFonts w:eastAsia="Arial Unicode MS" w:cs="Arial Unicode MS"/>
        </w:rPr>
        <w:t>.</w:t>
      </w:r>
      <w:r w:rsidR="00A1755B" w:rsidRPr="00813A82">
        <w:rPr>
          <w:rFonts w:eastAsia="Arial Unicode MS" w:cs="Arial Unicode MS"/>
        </w:rPr>
        <w:t>04</w:t>
      </w:r>
      <w:r w:rsidR="00140D71" w:rsidRPr="00813A82">
        <w:rPr>
          <w:rFonts w:eastAsia="Arial Unicode MS" w:cs="Arial Unicode MS"/>
        </w:rPr>
        <w:t>.</w:t>
      </w:r>
      <w:r w:rsidR="00A1755B" w:rsidRPr="00813A82">
        <w:rPr>
          <w:rFonts w:eastAsia="Arial Unicode MS" w:cs="Arial Unicode MS"/>
        </w:rPr>
        <w:t>1999</w:t>
      </w:r>
      <w:r w:rsidRPr="00813A82">
        <w:rPr>
          <w:rFonts w:eastAsia="Arial Unicode MS" w:cs="Arial Unicode MS"/>
        </w:rPr>
        <w:t xml:space="preserve"> war in der Zeit vom </w:t>
      </w:r>
      <w:r w:rsidR="00A1755B" w:rsidRPr="00813A82">
        <w:rPr>
          <w:rFonts w:eastAsia="Arial Unicode MS" w:cs="Arial Unicode MS"/>
        </w:rPr>
        <w:t>August 2018</w:t>
      </w:r>
      <w:r w:rsidR="00140D71" w:rsidRPr="00813A82">
        <w:rPr>
          <w:rFonts w:eastAsia="Arial Unicode MS" w:cs="Arial Unicode MS"/>
        </w:rPr>
        <w:t xml:space="preserve"> </w:t>
      </w:r>
      <w:r w:rsidRPr="00813A82">
        <w:rPr>
          <w:rFonts w:eastAsia="Arial Unicode MS" w:cs="Arial Unicode MS"/>
        </w:rPr>
        <w:t xml:space="preserve">bis zum </w:t>
      </w:r>
      <w:r w:rsidR="00A1755B" w:rsidRPr="00813A82">
        <w:rPr>
          <w:rFonts w:eastAsia="Arial Unicode MS" w:cs="Arial Unicode MS"/>
        </w:rPr>
        <w:t>April 2023</w:t>
      </w:r>
      <w:r w:rsidR="00140D71" w:rsidRPr="00813A82">
        <w:rPr>
          <w:rFonts w:eastAsia="Arial Unicode MS" w:cs="Arial Unicode MS"/>
        </w:rPr>
        <w:t xml:space="preserve"> </w:t>
      </w:r>
      <w:r w:rsidRPr="00813A82">
        <w:rPr>
          <w:rFonts w:eastAsia="Arial Unicode MS" w:cs="Arial Unicode MS"/>
        </w:rPr>
        <w:t>in unserem</w:t>
      </w:r>
      <w:r w:rsidRPr="00813A82">
        <w:rPr>
          <w:rFonts w:eastAsia="Arial Unicode MS" w:cs="Arial Unicode MS"/>
          <w:spacing w:val="1"/>
        </w:rPr>
        <w:t xml:space="preserve"> </w:t>
      </w:r>
      <w:r w:rsidRPr="00813A82">
        <w:rPr>
          <w:rFonts w:eastAsia="Arial Unicode MS" w:cs="Arial Unicode MS"/>
        </w:rPr>
        <w:t>Unternehmen</w:t>
      </w:r>
      <w:r w:rsidRPr="00813A82">
        <w:rPr>
          <w:rFonts w:eastAsia="Arial Unicode MS" w:cs="Arial Unicode MS"/>
          <w:spacing w:val="-13"/>
        </w:rPr>
        <w:t xml:space="preserve"> </w:t>
      </w:r>
      <w:r w:rsidRPr="00813A82">
        <w:rPr>
          <w:rFonts w:eastAsia="Arial Unicode MS" w:cs="Arial Unicode MS"/>
        </w:rPr>
        <w:t>tätig.</w:t>
      </w:r>
      <w:r w:rsidR="000A142C" w:rsidRPr="00813A82">
        <w:rPr>
          <w:rFonts w:eastAsia="Arial Unicode MS" w:cs="Arial Unicode MS"/>
        </w:rPr>
        <w:t xml:space="preserve"> Dabei war er in dem ersten Jahr Vollzeit und nach seinem </w:t>
      </w:r>
      <w:proofErr w:type="spellStart"/>
      <w:r w:rsidR="000A142C" w:rsidRPr="00813A82">
        <w:rPr>
          <w:rFonts w:eastAsia="Arial Unicode MS" w:cs="Arial Unicode MS"/>
        </w:rPr>
        <w:t>Studiumsanfang</w:t>
      </w:r>
      <w:proofErr w:type="spellEnd"/>
      <w:r w:rsidR="000A142C" w:rsidRPr="00813A82">
        <w:rPr>
          <w:rFonts w:eastAsia="Arial Unicode MS" w:cs="Arial Unicode MS"/>
        </w:rPr>
        <w:t xml:space="preserve"> als Werkstudent bei uns beschäftigt.</w:t>
      </w:r>
      <w:r w:rsidR="00A1755B" w:rsidRPr="00813A82">
        <w:rPr>
          <w:rFonts w:eastAsia="Arial Unicode MS" w:cs="Arial Unicode MS"/>
          <w:spacing w:val="-13"/>
        </w:rPr>
        <w:t xml:space="preserve"> Er war insgesamt </w:t>
      </w:r>
      <w:r w:rsidR="00F758F6" w:rsidRPr="00813A82">
        <w:rPr>
          <w:rFonts w:eastAsia="Arial Unicode MS" w:cs="Arial Unicode MS"/>
          <w:spacing w:val="-13"/>
        </w:rPr>
        <w:t>an</w:t>
      </w:r>
      <w:r w:rsidR="00060C92" w:rsidRPr="00813A82">
        <w:rPr>
          <w:rFonts w:eastAsia="Arial Unicode MS" w:cs="Arial Unicode MS"/>
          <w:spacing w:val="-13"/>
        </w:rPr>
        <w:t xml:space="preserve"> </w:t>
      </w:r>
      <w:r w:rsidR="00F758F6" w:rsidRPr="00813A82">
        <w:rPr>
          <w:rFonts w:eastAsia="Arial Unicode MS" w:cs="Arial Unicode MS"/>
          <w:spacing w:val="-13"/>
        </w:rPr>
        <w:t>4 Projekten beteiligt</w:t>
      </w:r>
      <w:r w:rsidR="003B0355" w:rsidRPr="00813A82">
        <w:rPr>
          <w:rFonts w:eastAsia="Arial Unicode MS" w:cs="Arial Unicode MS"/>
          <w:spacing w:val="-13"/>
        </w:rPr>
        <w:t>:</w:t>
      </w:r>
    </w:p>
    <w:p w14:paraId="2A9509CD" w14:textId="77777777" w:rsidR="00610F3D" w:rsidRPr="00813A82" w:rsidRDefault="00610F3D">
      <w:pPr>
        <w:pStyle w:val="Text"/>
      </w:pPr>
    </w:p>
    <w:p w14:paraId="7075719F" w14:textId="4FABEB20" w:rsidR="00425D06" w:rsidRPr="003B0355" w:rsidRDefault="00425D06" w:rsidP="00425D06">
      <w:pPr>
        <w:pStyle w:val="Text"/>
        <w:numPr>
          <w:ilvl w:val="0"/>
          <w:numId w:val="6"/>
        </w:numPr>
      </w:pPr>
      <w:r w:rsidRPr="00813A82">
        <w:rPr>
          <w:b/>
          <w:bCs/>
        </w:rPr>
        <w:t xml:space="preserve">IT-Infrastruktur Dashboard: </w:t>
      </w:r>
      <w:r w:rsidRPr="00813A82">
        <w:t>Er hat ein Dashboard zur Visualisierung des Infrastruktur-Zustands geschrieben. Das Dashboard wurde zuerst mit JavaScript, HTML, CSS und PHP programmiert. In einer weiteren Version wurden dann Frameworks wie Vue.js oder Node.js benutzt. Für die Programmierung des Dashboards musste Herr Köklü mit den Verantwortlichen in der IT</w:t>
      </w:r>
      <w:r w:rsidRPr="003B0355">
        <w:t xml:space="preserve">-Infrastruktur Abteilung kommunizieren und so die Gestaltung herausarbeiten. Auch musste Herr Köklü sich mit IT Infrastructure Monitoring Tools wie </w:t>
      </w:r>
      <w:proofErr w:type="spellStart"/>
      <w:r w:rsidRPr="003B0355">
        <w:t>Nagios</w:t>
      </w:r>
      <w:proofErr w:type="spellEnd"/>
      <w:r w:rsidRPr="003B0355">
        <w:t xml:space="preserve"> auseinandersetzen. So</w:t>
      </w:r>
      <w:r w:rsidR="0052271F">
        <w:t>, hat</w:t>
      </w:r>
      <w:r w:rsidRPr="003B0355">
        <w:t xml:space="preserve"> er mitgeholfen Probleme verbunden mit fehlerhafte</w:t>
      </w:r>
      <w:r w:rsidR="0052271F">
        <w:t>r</w:t>
      </w:r>
      <w:r w:rsidRPr="003B0355">
        <w:t xml:space="preserve"> </w:t>
      </w:r>
      <w:r w:rsidR="0052271F">
        <w:t xml:space="preserve">und </w:t>
      </w:r>
      <w:r w:rsidRPr="003B0355">
        <w:t>fehlender IT Infrastructure Monitoring zu beheben. Auf dem Dashboard wurden</w:t>
      </w:r>
      <w:r w:rsidR="0052271F">
        <w:t xml:space="preserve"> auch</w:t>
      </w:r>
      <w:r w:rsidRPr="003B0355">
        <w:t xml:space="preserve"> verschiedenste andere Informationen angezeigt, die Herr Köklü von verschiedenen Datenbanken extrahieren musste. So mussten auch Daten von SAP-Systemen abgefragt werden.</w:t>
      </w:r>
    </w:p>
    <w:p w14:paraId="68582659" w14:textId="77777777" w:rsidR="003B0355" w:rsidRDefault="003B0355" w:rsidP="003B0355">
      <w:pPr>
        <w:pStyle w:val="Text"/>
        <w:ind w:left="360"/>
        <w:rPr>
          <w:b/>
          <w:bCs/>
        </w:rPr>
      </w:pPr>
    </w:p>
    <w:p w14:paraId="3203E06F" w14:textId="47D7D1DB" w:rsidR="003B0355" w:rsidRDefault="003B0355" w:rsidP="003B0355">
      <w:pPr>
        <w:pStyle w:val="Text"/>
        <w:numPr>
          <w:ilvl w:val="0"/>
          <w:numId w:val="6"/>
        </w:numPr>
        <w:rPr>
          <w:b/>
          <w:bCs/>
        </w:rPr>
      </w:pPr>
      <w:r w:rsidRPr="00425D06">
        <w:rPr>
          <w:b/>
          <w:bCs/>
        </w:rPr>
        <w:t xml:space="preserve">Dashboards für verschiedene Produktionsabteilungen: </w:t>
      </w:r>
      <w:r w:rsidRPr="003B0355">
        <w:t xml:space="preserve">Herr Köklü hat bei softwaregestützten Sammlungen und Analysen von Produktionsdaten mitgeholfen. Hierzu mussten Datenverbindung zu den Produktionsanlagen geschaffen werden. Danach hat Herr Köklü höchst anspruchsvolle SQL-Anfragen geschrieben, um die Daten aufzubereiten. So konnten die aufbereiteten Daten dann auf programmierten Dashboards angezeigt werden. Auch mussten die Dashboards mit Docker containerisiert werden. Dieses Projekt forderte </w:t>
      </w:r>
      <w:r w:rsidR="0052271F" w:rsidRPr="003B0355">
        <w:t>vo</w:t>
      </w:r>
      <w:r w:rsidR="0052271F">
        <w:t>m</w:t>
      </w:r>
      <w:r w:rsidR="0052271F" w:rsidRPr="003B0355">
        <w:t xml:space="preserve"> ganzen Team</w:t>
      </w:r>
      <w:r w:rsidRPr="003B0355">
        <w:t>, eine intensive Kommunikation mit der Produktionsabteilung und externen.</w:t>
      </w:r>
    </w:p>
    <w:p w14:paraId="4EFEA09E" w14:textId="77777777" w:rsidR="003B0355" w:rsidRDefault="003B0355" w:rsidP="003B0355">
      <w:pPr>
        <w:pStyle w:val="Text"/>
        <w:rPr>
          <w:b/>
          <w:bCs/>
        </w:rPr>
      </w:pPr>
    </w:p>
    <w:p w14:paraId="1150BFBD" w14:textId="76CC6955" w:rsidR="00425D06" w:rsidRDefault="00425D06" w:rsidP="00425D06">
      <w:pPr>
        <w:pStyle w:val="Text"/>
        <w:numPr>
          <w:ilvl w:val="0"/>
          <w:numId w:val="6"/>
        </w:numPr>
        <w:rPr>
          <w:b/>
          <w:bCs/>
        </w:rPr>
      </w:pPr>
      <w:r w:rsidRPr="00425D06">
        <w:rPr>
          <w:b/>
          <w:bCs/>
        </w:rPr>
        <w:t xml:space="preserve">Projektmanager: </w:t>
      </w:r>
      <w:r w:rsidRPr="003B0355">
        <w:t xml:space="preserve">Herr Köklü hat bei der Entwicklung von einer webbasierten Anwendung </w:t>
      </w:r>
      <w:r w:rsidR="00B82C8C" w:rsidRPr="003B0355">
        <w:t>mitgeholfen</w:t>
      </w:r>
      <w:r w:rsidRPr="003B0355">
        <w:t xml:space="preserve">, die dazu da ist </w:t>
      </w:r>
      <w:r w:rsidR="00B82C8C" w:rsidRPr="003B0355">
        <w:t>IT-Projekte</w:t>
      </w:r>
      <w:r w:rsidRPr="003B0355">
        <w:t xml:space="preserve"> besser verwalten zu können. Die Anwendung wurde mit Vue.js und PHP programmiert.</w:t>
      </w:r>
    </w:p>
    <w:p w14:paraId="328C292C" w14:textId="77777777" w:rsidR="003B0355" w:rsidRDefault="003B0355" w:rsidP="003B0355">
      <w:pPr>
        <w:pStyle w:val="Text"/>
        <w:rPr>
          <w:b/>
          <w:bCs/>
        </w:rPr>
      </w:pPr>
    </w:p>
    <w:p w14:paraId="1B625B88" w14:textId="2C57A811" w:rsidR="00425D06" w:rsidRPr="003B0355" w:rsidRDefault="00425D06" w:rsidP="00425D06">
      <w:pPr>
        <w:pStyle w:val="Text"/>
        <w:numPr>
          <w:ilvl w:val="0"/>
          <w:numId w:val="6"/>
        </w:numPr>
      </w:pPr>
      <w:r w:rsidRPr="00425D06">
        <w:rPr>
          <w:b/>
          <w:bCs/>
        </w:rPr>
        <w:t xml:space="preserve">Reports in QlikView: </w:t>
      </w:r>
      <w:r w:rsidRPr="003B0355">
        <w:t xml:space="preserve">Herr Köklü hat Business Intelligence Tools wie QlikView zur Erstellung von Reports benutzt </w:t>
      </w:r>
    </w:p>
    <w:p w14:paraId="12CA6751" w14:textId="77777777" w:rsidR="00610F3D" w:rsidRDefault="00610F3D">
      <w:pPr>
        <w:pStyle w:val="Text"/>
      </w:pPr>
    </w:p>
    <w:p w14:paraId="375E66A7" w14:textId="678F2C95" w:rsidR="00610F3D" w:rsidRDefault="00140D71">
      <w:pPr>
        <w:pStyle w:val="Text"/>
      </w:pPr>
      <w:r w:rsidRPr="003B0355">
        <w:rPr>
          <w:rFonts w:eastAsia="Arial Unicode MS" w:cs="Arial Unicode MS"/>
        </w:rPr>
        <w:t xml:space="preserve">Herr </w:t>
      </w:r>
      <w:r w:rsidR="00060C92">
        <w:rPr>
          <w:rFonts w:eastAsia="Arial Unicode MS" w:cs="Arial Unicode MS"/>
        </w:rPr>
        <w:t>Köklü</w:t>
      </w:r>
      <w:r>
        <w:rPr>
          <w:rFonts w:eastAsia="Arial Unicode MS" w:cs="Arial Unicode MS"/>
        </w:rPr>
        <w:t xml:space="preserve"> </w:t>
      </w:r>
      <w:proofErr w:type="spellStart"/>
      <w:r w:rsidR="00946C87">
        <w:rPr>
          <w:rFonts w:eastAsia="Arial Unicode MS" w:cs="Arial Unicode MS"/>
          <w:spacing w:val="-1"/>
        </w:rPr>
        <w:t>verfü</w:t>
      </w:r>
      <w:proofErr w:type="spellEnd"/>
      <w:r w:rsidR="00946C87">
        <w:rPr>
          <w:rFonts w:eastAsia="Arial Unicode MS" w:cs="Arial Unicode MS"/>
          <w:spacing w:val="-1"/>
          <w:lang w:val="da-DK"/>
        </w:rPr>
        <w:t>gt</w:t>
      </w:r>
      <w:r w:rsidR="00946C87">
        <w:rPr>
          <w:rFonts w:eastAsia="Arial Unicode MS" w:cs="Arial Unicode MS"/>
          <w:spacing w:val="-12"/>
        </w:rPr>
        <w:t xml:space="preserve"> </w:t>
      </w:r>
      <w:r w:rsidR="00946C87">
        <w:rPr>
          <w:rFonts w:eastAsia="Arial Unicode MS" w:cs="Arial Unicode MS"/>
          <w:spacing w:val="-1"/>
        </w:rPr>
        <w:t>über</w:t>
      </w:r>
      <w:r w:rsidR="00946C87">
        <w:rPr>
          <w:rFonts w:eastAsia="Arial Unicode MS" w:cs="Arial Unicode MS"/>
          <w:spacing w:val="-11"/>
        </w:rPr>
        <w:t xml:space="preserve"> </w:t>
      </w:r>
      <w:r w:rsidR="00946C87">
        <w:rPr>
          <w:rFonts w:eastAsia="Arial Unicode MS" w:cs="Arial Unicode MS"/>
          <w:spacing w:val="-1"/>
        </w:rPr>
        <w:t>hervorragende</w:t>
      </w:r>
      <w:r w:rsidR="00946C87">
        <w:rPr>
          <w:rFonts w:eastAsia="Arial Unicode MS" w:cs="Arial Unicode MS"/>
          <w:spacing w:val="-14"/>
        </w:rPr>
        <w:t xml:space="preserve"> </w:t>
      </w:r>
      <w:r w:rsidR="00946C87">
        <w:rPr>
          <w:rFonts w:eastAsia="Arial Unicode MS" w:cs="Arial Unicode MS"/>
          <w:spacing w:val="-1"/>
        </w:rPr>
        <w:t>und</w:t>
      </w:r>
      <w:r w:rsidR="00946C87">
        <w:rPr>
          <w:rFonts w:eastAsia="Arial Unicode MS" w:cs="Arial Unicode MS"/>
          <w:spacing w:val="-9"/>
        </w:rPr>
        <w:t xml:space="preserve"> </w:t>
      </w:r>
      <w:r w:rsidR="00946C87">
        <w:rPr>
          <w:rFonts w:eastAsia="Arial Unicode MS" w:cs="Arial Unicode MS"/>
          <w:spacing w:val="-1"/>
        </w:rPr>
        <w:t>überaus</w:t>
      </w:r>
      <w:r w:rsidR="00946C87">
        <w:rPr>
          <w:rFonts w:eastAsia="Arial Unicode MS" w:cs="Arial Unicode MS"/>
          <w:spacing w:val="-12"/>
        </w:rPr>
        <w:t xml:space="preserve"> </w:t>
      </w:r>
      <w:r w:rsidR="00946C87">
        <w:rPr>
          <w:rFonts w:eastAsia="Arial Unicode MS" w:cs="Arial Unicode MS"/>
        </w:rPr>
        <w:t>vielseitige</w:t>
      </w:r>
      <w:r w:rsidR="00946C87">
        <w:rPr>
          <w:rFonts w:eastAsia="Arial Unicode MS" w:cs="Arial Unicode MS"/>
          <w:spacing w:val="-12"/>
        </w:rPr>
        <w:t xml:space="preserve"> </w:t>
      </w:r>
      <w:r w:rsidR="00946C87">
        <w:rPr>
          <w:rFonts w:eastAsia="Arial Unicode MS" w:cs="Arial Unicode MS"/>
        </w:rPr>
        <w:t>Fachkenntnisse,</w:t>
      </w:r>
      <w:r w:rsidR="00946C87">
        <w:rPr>
          <w:rFonts w:eastAsia="Arial Unicode MS" w:cs="Arial Unicode MS"/>
          <w:spacing w:val="-12"/>
        </w:rPr>
        <w:t xml:space="preserve"> </w:t>
      </w:r>
      <w:r w:rsidR="00946C87">
        <w:rPr>
          <w:rFonts w:eastAsia="Arial Unicode MS" w:cs="Arial Unicode MS"/>
        </w:rPr>
        <w:t>die</w:t>
      </w:r>
      <w:r w:rsidR="00946C87">
        <w:rPr>
          <w:rFonts w:eastAsia="Arial Unicode MS" w:cs="Arial Unicode MS"/>
          <w:spacing w:val="-13"/>
        </w:rPr>
        <w:t xml:space="preserve"> </w:t>
      </w:r>
      <w:r w:rsidR="00946C87" w:rsidRPr="003B0355">
        <w:rPr>
          <w:rFonts w:eastAsia="Arial Unicode MS" w:cs="Arial Unicode MS"/>
        </w:rPr>
        <w:t>er</w:t>
      </w:r>
      <w:r w:rsidR="00946C87">
        <w:rPr>
          <w:rFonts w:eastAsia="Arial Unicode MS" w:cs="Arial Unicode MS"/>
          <w:spacing w:val="-12"/>
        </w:rPr>
        <w:t xml:space="preserve"> </w:t>
      </w:r>
      <w:r w:rsidR="00946C87">
        <w:rPr>
          <w:rFonts w:eastAsia="Arial Unicode MS" w:cs="Arial Unicode MS"/>
        </w:rPr>
        <w:t>jederzeit</w:t>
      </w:r>
      <w:r w:rsidR="00946C87">
        <w:rPr>
          <w:rFonts w:eastAsia="Arial Unicode MS" w:cs="Arial Unicode MS"/>
          <w:spacing w:val="-12"/>
        </w:rPr>
        <w:t xml:space="preserve"> </w:t>
      </w:r>
      <w:r w:rsidR="00946C87">
        <w:rPr>
          <w:rFonts w:eastAsia="Arial Unicode MS" w:cs="Arial Unicode MS"/>
        </w:rPr>
        <w:t>sicher</w:t>
      </w:r>
      <w:r w:rsidR="00946C87">
        <w:rPr>
          <w:rFonts w:eastAsia="Arial Unicode MS" w:cs="Arial Unicode MS"/>
          <w:spacing w:val="-13"/>
        </w:rPr>
        <w:t xml:space="preserve"> </w:t>
      </w:r>
      <w:r w:rsidR="00813A82">
        <w:rPr>
          <w:rFonts w:eastAsia="Arial Unicode MS" w:cs="Arial Unicode MS"/>
        </w:rPr>
        <w:t xml:space="preserve">und </w:t>
      </w:r>
      <w:r w:rsidR="00946C87">
        <w:rPr>
          <w:rFonts w:eastAsia="Arial Unicode MS" w:cs="Arial Unicode MS"/>
        </w:rPr>
        <w:t>immer zielgerichtet in der Praxis einsetzte.</w:t>
      </w:r>
      <w:r w:rsidR="007572DB">
        <w:rPr>
          <w:rFonts w:eastAsia="Arial Unicode MS" w:cs="Arial Unicode MS"/>
        </w:rPr>
        <w:t xml:space="preserve"> </w:t>
      </w:r>
      <w:r w:rsidRPr="003B0355">
        <w:rPr>
          <w:rFonts w:eastAsia="Arial Unicode MS" w:cs="Arial Unicode MS"/>
        </w:rPr>
        <w:t xml:space="preserve">Herr </w:t>
      </w:r>
      <w:r w:rsidR="00060C92">
        <w:rPr>
          <w:rFonts w:eastAsia="Arial Unicode MS" w:cs="Arial Unicode MS"/>
        </w:rPr>
        <w:t xml:space="preserve">Köklü </w:t>
      </w:r>
      <w:r w:rsidR="00946C87" w:rsidRPr="00140D71">
        <w:rPr>
          <w:rFonts w:eastAsia="Arial Unicode MS" w:cs="Arial Unicode MS"/>
          <w:spacing w:val="-1"/>
        </w:rPr>
        <w:t>hat</w:t>
      </w:r>
      <w:r w:rsidR="00946C87">
        <w:rPr>
          <w:rFonts w:eastAsia="Arial Unicode MS" w:cs="Arial Unicode MS"/>
          <w:spacing w:val="-13"/>
        </w:rPr>
        <w:t xml:space="preserve"> </w:t>
      </w:r>
      <w:r w:rsidR="00946C87">
        <w:rPr>
          <w:rFonts w:eastAsia="Arial Unicode MS" w:cs="Arial Unicode MS"/>
          <w:spacing w:val="-1"/>
        </w:rPr>
        <w:t>eine</w:t>
      </w:r>
      <w:r w:rsidR="00946C87">
        <w:rPr>
          <w:rFonts w:eastAsia="Arial Unicode MS" w:cs="Arial Unicode MS"/>
          <w:spacing w:val="-13"/>
        </w:rPr>
        <w:t xml:space="preserve"> </w:t>
      </w:r>
      <w:proofErr w:type="spellStart"/>
      <w:r w:rsidR="00946C87">
        <w:rPr>
          <w:rFonts w:eastAsia="Arial Unicode MS" w:cs="Arial Unicode MS"/>
          <w:spacing w:val="-1"/>
        </w:rPr>
        <w:t>außergew</w:t>
      </w:r>
      <w:proofErr w:type="spellEnd"/>
      <w:r w:rsidR="00946C87">
        <w:rPr>
          <w:rFonts w:eastAsia="Arial Unicode MS" w:cs="Arial Unicode MS"/>
          <w:spacing w:val="-1"/>
          <w:lang w:val="sv-SE"/>
        </w:rPr>
        <w:t>ö</w:t>
      </w:r>
      <w:proofErr w:type="spellStart"/>
      <w:r w:rsidR="00946C87">
        <w:rPr>
          <w:rFonts w:eastAsia="Arial Unicode MS" w:cs="Arial Unicode MS"/>
          <w:spacing w:val="-1"/>
        </w:rPr>
        <w:t>hnlich</w:t>
      </w:r>
      <w:proofErr w:type="spellEnd"/>
      <w:r w:rsidR="00946C87">
        <w:rPr>
          <w:rFonts w:eastAsia="Arial Unicode MS" w:cs="Arial Unicode MS"/>
          <w:spacing w:val="-13"/>
        </w:rPr>
        <w:t xml:space="preserve"> </w:t>
      </w:r>
      <w:r w:rsidR="00946C87">
        <w:rPr>
          <w:rFonts w:eastAsia="Arial Unicode MS" w:cs="Arial Unicode MS"/>
          <w:spacing w:val="-1"/>
        </w:rPr>
        <w:t>gute</w:t>
      </w:r>
      <w:r w:rsidR="00946C87">
        <w:rPr>
          <w:rFonts w:eastAsia="Arial Unicode MS" w:cs="Arial Unicode MS"/>
          <w:spacing w:val="-13"/>
        </w:rPr>
        <w:t xml:space="preserve"> </w:t>
      </w:r>
      <w:r w:rsidR="00946C87">
        <w:rPr>
          <w:rFonts w:eastAsia="Arial Unicode MS" w:cs="Arial Unicode MS"/>
          <w:spacing w:val="-1"/>
        </w:rPr>
        <w:t>Auffassungsgabe,</w:t>
      </w:r>
      <w:r w:rsidR="00946C87">
        <w:rPr>
          <w:rFonts w:eastAsia="Arial Unicode MS" w:cs="Arial Unicode MS"/>
          <w:spacing w:val="-14"/>
        </w:rPr>
        <w:t xml:space="preserve"> </w:t>
      </w:r>
      <w:r w:rsidR="00946C87">
        <w:rPr>
          <w:rFonts w:eastAsia="Arial Unicode MS" w:cs="Arial Unicode MS"/>
          <w:spacing w:val="-1"/>
        </w:rPr>
        <w:t>einen</w:t>
      </w:r>
      <w:r w:rsidR="00946C87">
        <w:rPr>
          <w:rFonts w:eastAsia="Arial Unicode MS" w:cs="Arial Unicode MS"/>
          <w:spacing w:val="-12"/>
        </w:rPr>
        <w:t xml:space="preserve"> </w:t>
      </w:r>
      <w:r w:rsidR="00946C87">
        <w:rPr>
          <w:rFonts w:eastAsia="Arial Unicode MS" w:cs="Arial Unicode MS"/>
          <w:spacing w:val="-1"/>
        </w:rPr>
        <w:t>sehr</w:t>
      </w:r>
      <w:r w:rsidR="00946C87">
        <w:rPr>
          <w:rFonts w:eastAsia="Arial Unicode MS" w:cs="Arial Unicode MS"/>
          <w:spacing w:val="-9"/>
        </w:rPr>
        <w:t xml:space="preserve"> </w:t>
      </w:r>
      <w:r w:rsidR="00946C87">
        <w:rPr>
          <w:rFonts w:eastAsia="Arial Unicode MS" w:cs="Arial Unicode MS"/>
          <w:spacing w:val="-1"/>
        </w:rPr>
        <w:t>breiten</w:t>
      </w:r>
      <w:r w:rsidR="00946C87">
        <w:rPr>
          <w:rFonts w:eastAsia="Arial Unicode MS" w:cs="Arial Unicode MS"/>
          <w:spacing w:val="-13"/>
        </w:rPr>
        <w:t xml:space="preserve"> </w:t>
      </w:r>
      <w:r w:rsidR="00946C87">
        <w:rPr>
          <w:rFonts w:eastAsia="Arial Unicode MS" w:cs="Arial Unicode MS"/>
        </w:rPr>
        <w:t>Erfahrungsschatz</w:t>
      </w:r>
      <w:r w:rsidR="00946C87">
        <w:rPr>
          <w:rFonts w:eastAsia="Arial Unicode MS" w:cs="Arial Unicode MS"/>
          <w:spacing w:val="-12"/>
        </w:rPr>
        <w:t xml:space="preserve"> </w:t>
      </w:r>
      <w:r w:rsidR="007572DB">
        <w:rPr>
          <w:rFonts w:eastAsia="Arial Unicode MS" w:cs="Arial Unicode MS"/>
        </w:rPr>
        <w:t xml:space="preserve">und konnte sich bereits </w:t>
      </w:r>
      <w:r w:rsidR="00946C87">
        <w:rPr>
          <w:rFonts w:eastAsia="Arial Unicode MS" w:cs="Arial Unicode MS"/>
        </w:rPr>
        <w:t>ein</w:t>
      </w:r>
      <w:r w:rsidR="00946C87">
        <w:rPr>
          <w:rFonts w:eastAsia="Arial Unicode MS" w:cs="Arial Unicode MS"/>
          <w:spacing w:val="1"/>
        </w:rPr>
        <w:t xml:space="preserve"> </w:t>
      </w:r>
      <w:r w:rsidR="00946C87">
        <w:rPr>
          <w:rFonts w:eastAsia="Arial Unicode MS" w:cs="Arial Unicode MS"/>
          <w:spacing w:val="-1"/>
        </w:rPr>
        <w:t xml:space="preserve">exzellentes Fachwissen </w:t>
      </w:r>
      <w:r w:rsidR="0052271F">
        <w:rPr>
          <w:rFonts w:eastAsia="Arial Unicode MS" w:cs="Arial Unicode MS"/>
          <w:spacing w:val="-1"/>
        </w:rPr>
        <w:t>verbunden mit der Benutzung von SQL</w:t>
      </w:r>
      <w:r w:rsidR="000A142C">
        <w:rPr>
          <w:rFonts w:eastAsia="Arial Unicode MS" w:cs="Arial Unicode MS"/>
          <w:spacing w:val="-1"/>
        </w:rPr>
        <w:t xml:space="preserve"> und Entwicklung von Webanwendungen</w:t>
      </w:r>
      <w:r w:rsidR="0052271F">
        <w:rPr>
          <w:rFonts w:eastAsia="Arial Unicode MS" w:cs="Arial Unicode MS"/>
          <w:spacing w:val="-1"/>
        </w:rPr>
        <w:t xml:space="preserve"> </w:t>
      </w:r>
      <w:r w:rsidR="007572DB">
        <w:rPr>
          <w:rFonts w:eastAsia="Arial Unicode MS" w:cs="Arial Unicode MS"/>
          <w:spacing w:val="-1"/>
        </w:rPr>
        <w:t xml:space="preserve">aufbauen. </w:t>
      </w:r>
      <w:r w:rsidR="00946C87">
        <w:rPr>
          <w:rFonts w:eastAsia="Arial Unicode MS" w:cs="Arial Unicode MS"/>
          <w:spacing w:val="-1"/>
        </w:rPr>
        <w:t xml:space="preserve">Besonders </w:t>
      </w:r>
      <w:r w:rsidR="00946C87">
        <w:rPr>
          <w:rFonts w:eastAsia="Arial Unicode MS" w:cs="Arial Unicode MS"/>
        </w:rPr>
        <w:t xml:space="preserve">hervorzuheben ist dabei auch </w:t>
      </w:r>
      <w:r w:rsidR="00946C87" w:rsidRPr="003B0355">
        <w:rPr>
          <w:rFonts w:eastAsia="Arial Unicode MS" w:cs="Arial Unicode MS"/>
        </w:rPr>
        <w:t>sein</w:t>
      </w:r>
      <w:r w:rsidR="00946C87">
        <w:rPr>
          <w:rFonts w:eastAsia="Arial Unicode MS" w:cs="Arial Unicode MS"/>
        </w:rPr>
        <w:t xml:space="preserve"> in h</w:t>
      </w:r>
      <w:r w:rsidR="00946C87">
        <w:rPr>
          <w:rFonts w:eastAsia="Arial Unicode MS" w:cs="Arial Unicode MS"/>
          <w:lang w:val="sv-SE"/>
        </w:rPr>
        <w:t>ö</w:t>
      </w:r>
      <w:proofErr w:type="spellStart"/>
      <w:r w:rsidR="00946C87">
        <w:rPr>
          <w:rFonts w:eastAsia="Arial Unicode MS" w:cs="Arial Unicode MS"/>
        </w:rPr>
        <w:t>chstem</w:t>
      </w:r>
      <w:proofErr w:type="spellEnd"/>
      <w:r w:rsidR="00946C87">
        <w:rPr>
          <w:rFonts w:eastAsia="Arial Unicode MS" w:cs="Arial Unicode MS"/>
          <w:spacing w:val="1"/>
        </w:rPr>
        <w:t xml:space="preserve"> </w:t>
      </w:r>
      <w:r w:rsidR="00946C87">
        <w:rPr>
          <w:rFonts w:eastAsia="Arial Unicode MS" w:cs="Arial Unicode MS"/>
        </w:rPr>
        <w:t xml:space="preserve">Maße </w:t>
      </w:r>
      <w:r w:rsidR="00946C87">
        <w:rPr>
          <w:rFonts w:eastAsia="Arial Unicode MS" w:cs="Arial Unicode MS"/>
        </w:rPr>
        <w:lastRenderedPageBreak/>
        <w:t xml:space="preserve">ausgeprägtes analytisches </w:t>
      </w:r>
      <w:proofErr w:type="spellStart"/>
      <w:r w:rsidR="00946C87">
        <w:rPr>
          <w:rFonts w:eastAsia="Arial Unicode MS" w:cs="Arial Unicode MS"/>
        </w:rPr>
        <w:t>Denkverm</w:t>
      </w:r>
      <w:proofErr w:type="spellEnd"/>
      <w:r w:rsidR="00946C87">
        <w:rPr>
          <w:rFonts w:eastAsia="Arial Unicode MS" w:cs="Arial Unicode MS"/>
          <w:lang w:val="sv-SE"/>
        </w:rPr>
        <w:t>ö</w:t>
      </w:r>
      <w:r w:rsidR="00946C87">
        <w:rPr>
          <w:rFonts w:eastAsia="Arial Unicode MS" w:cs="Arial Unicode MS"/>
        </w:rPr>
        <w:t xml:space="preserve">gen, wodurch </w:t>
      </w:r>
      <w:r w:rsidRPr="003B0355">
        <w:rPr>
          <w:rFonts w:eastAsia="Arial Unicode MS" w:cs="Arial Unicode MS"/>
        </w:rPr>
        <w:t>Herr</w:t>
      </w:r>
      <w:r w:rsidR="00060C92">
        <w:rPr>
          <w:rFonts w:eastAsia="Arial Unicode MS" w:cs="Arial Unicode MS"/>
        </w:rPr>
        <w:t xml:space="preserve"> Köklü </w:t>
      </w:r>
      <w:r w:rsidR="00946C87">
        <w:rPr>
          <w:rFonts w:eastAsia="Arial Unicode MS" w:cs="Arial Unicode MS"/>
        </w:rPr>
        <w:t>auch in den schwierigsten</w:t>
      </w:r>
      <w:r w:rsidR="00946C87">
        <w:rPr>
          <w:rFonts w:eastAsia="Arial Unicode MS" w:cs="Arial Unicode MS"/>
          <w:spacing w:val="1"/>
        </w:rPr>
        <w:t xml:space="preserve"> </w:t>
      </w:r>
      <w:r w:rsidR="00946C87">
        <w:rPr>
          <w:rFonts w:eastAsia="Arial Unicode MS" w:cs="Arial Unicode MS"/>
        </w:rPr>
        <w:t>Situationen</w:t>
      </w:r>
      <w:r w:rsidR="00946C87">
        <w:rPr>
          <w:rFonts w:eastAsia="Arial Unicode MS" w:cs="Arial Unicode MS"/>
          <w:spacing w:val="-13"/>
        </w:rPr>
        <w:t xml:space="preserve"> </w:t>
      </w:r>
      <w:r w:rsidR="00946C87">
        <w:rPr>
          <w:rFonts w:eastAsia="Arial Unicode MS" w:cs="Arial Unicode MS"/>
        </w:rPr>
        <w:t>ein</w:t>
      </w:r>
      <w:r w:rsidR="00946C87">
        <w:rPr>
          <w:rFonts w:eastAsia="Arial Unicode MS" w:cs="Arial Unicode MS"/>
          <w:spacing w:val="-9"/>
        </w:rPr>
        <w:t xml:space="preserve"> </w:t>
      </w:r>
      <w:r w:rsidR="00946C87">
        <w:rPr>
          <w:rFonts w:eastAsia="Arial Unicode MS" w:cs="Arial Unicode MS"/>
        </w:rPr>
        <w:t>immer</w:t>
      </w:r>
      <w:r w:rsidR="00946C87">
        <w:rPr>
          <w:rFonts w:eastAsia="Arial Unicode MS" w:cs="Arial Unicode MS"/>
          <w:spacing w:val="-9"/>
        </w:rPr>
        <w:t xml:space="preserve"> </w:t>
      </w:r>
      <w:r w:rsidR="00946C87" w:rsidRPr="003B0355">
        <w:rPr>
          <w:rFonts w:eastAsia="Arial Unicode MS" w:cs="Arial Unicode MS"/>
          <w:lang w:val="nl-NL"/>
        </w:rPr>
        <w:t>eigenst</w:t>
      </w:r>
      <w:r w:rsidR="00946C87" w:rsidRPr="003B0355">
        <w:rPr>
          <w:rFonts w:eastAsia="Arial Unicode MS" w:cs="Arial Unicode MS"/>
        </w:rPr>
        <w:t>ä</w:t>
      </w:r>
      <w:r w:rsidR="00946C87" w:rsidRPr="003B0355">
        <w:rPr>
          <w:rFonts w:eastAsia="Arial Unicode MS" w:cs="Arial Unicode MS"/>
          <w:lang w:val="nl-NL"/>
        </w:rPr>
        <w:t>ndiger</w:t>
      </w:r>
      <w:r w:rsidR="00946C87">
        <w:rPr>
          <w:rFonts w:eastAsia="Arial Unicode MS" w:cs="Arial Unicode MS"/>
          <w:spacing w:val="-11"/>
        </w:rPr>
        <w:t xml:space="preserve"> </w:t>
      </w:r>
      <w:r w:rsidR="00946C87">
        <w:rPr>
          <w:rFonts w:eastAsia="Arial Unicode MS" w:cs="Arial Unicode MS"/>
        </w:rPr>
        <w:t>und</w:t>
      </w:r>
      <w:r w:rsidR="00946C87">
        <w:rPr>
          <w:rFonts w:eastAsia="Arial Unicode MS" w:cs="Arial Unicode MS"/>
          <w:spacing w:val="-12"/>
        </w:rPr>
        <w:t xml:space="preserve"> </w:t>
      </w:r>
      <w:r w:rsidR="00946C87">
        <w:rPr>
          <w:rFonts w:eastAsia="Arial Unicode MS" w:cs="Arial Unicode MS"/>
        </w:rPr>
        <w:t>absolut</w:t>
      </w:r>
      <w:r w:rsidR="00946C87">
        <w:rPr>
          <w:rFonts w:eastAsia="Arial Unicode MS" w:cs="Arial Unicode MS"/>
          <w:spacing w:val="-13"/>
        </w:rPr>
        <w:t xml:space="preserve"> </w:t>
      </w:r>
      <w:r w:rsidR="00946C87" w:rsidRPr="003B0355">
        <w:rPr>
          <w:rFonts w:eastAsia="Arial Unicode MS" w:cs="Arial Unicode MS"/>
        </w:rPr>
        <w:t>ausgewogener</w:t>
      </w:r>
      <w:r w:rsidR="00946C87">
        <w:rPr>
          <w:rFonts w:eastAsia="Arial Unicode MS" w:cs="Arial Unicode MS"/>
          <w:spacing w:val="-12"/>
        </w:rPr>
        <w:t xml:space="preserve"> </w:t>
      </w:r>
      <w:r w:rsidR="00946C87" w:rsidRPr="003B0355">
        <w:rPr>
          <w:rFonts w:eastAsia="Arial Unicode MS" w:cs="Arial Unicode MS"/>
        </w:rPr>
        <w:t>Mitarbeite</w:t>
      </w:r>
      <w:r w:rsidR="00060C92" w:rsidRPr="003B0355">
        <w:rPr>
          <w:rFonts w:eastAsia="Arial Unicode MS" w:cs="Arial Unicode MS"/>
        </w:rPr>
        <w:t>r</w:t>
      </w:r>
      <w:r w:rsidR="00946C87">
        <w:rPr>
          <w:rFonts w:eastAsia="Arial Unicode MS" w:cs="Arial Unicode MS"/>
          <w:spacing w:val="-9"/>
        </w:rPr>
        <w:t xml:space="preserve"> </w:t>
      </w:r>
      <w:r w:rsidR="00946C87">
        <w:rPr>
          <w:rFonts w:eastAsia="Arial Unicode MS" w:cs="Arial Unicode MS"/>
        </w:rPr>
        <w:t>war.</w:t>
      </w:r>
    </w:p>
    <w:p w14:paraId="3B94DA0D" w14:textId="77777777" w:rsidR="00610F3D" w:rsidRDefault="00610F3D">
      <w:pPr>
        <w:pStyle w:val="Text"/>
      </w:pPr>
    </w:p>
    <w:p w14:paraId="56839FEB" w14:textId="643C367C" w:rsidR="00610F3D" w:rsidRPr="003B0355" w:rsidRDefault="00140D71">
      <w:pPr>
        <w:pStyle w:val="Text"/>
        <w:rPr>
          <w:rFonts w:ascii="Times New Roman" w:eastAsia="Times New Roman" w:hAnsi="Times New Roman" w:cs="Times New Roman"/>
        </w:rPr>
      </w:pPr>
      <w:r w:rsidRPr="003B0355">
        <w:rPr>
          <w:rFonts w:eastAsia="Arial Unicode MS" w:cs="Arial Unicode MS"/>
        </w:rPr>
        <w:t xml:space="preserve">Herr </w:t>
      </w:r>
      <w:r w:rsidR="00060C92" w:rsidRPr="003B0355">
        <w:rPr>
          <w:rFonts w:eastAsia="Arial Unicode MS" w:cs="Arial Unicode MS"/>
        </w:rPr>
        <w:t xml:space="preserve">Köklü </w:t>
      </w:r>
      <w:r w:rsidR="00946C87" w:rsidRPr="003B0355">
        <w:rPr>
          <w:rFonts w:eastAsia="Arial Unicode MS" w:cs="Arial Unicode MS"/>
        </w:rPr>
        <w:t>überzeugte durch seinen jederzeit hohen Leistungswillen und seine allgegenwärtige</w:t>
      </w:r>
      <w:r w:rsidR="00946C87" w:rsidRPr="003B0355">
        <w:rPr>
          <w:rFonts w:eastAsia="Arial Unicode MS" w:cs="Arial Unicode MS"/>
          <w:spacing w:val="1"/>
        </w:rPr>
        <w:t xml:space="preserve"> </w:t>
      </w:r>
      <w:r w:rsidR="00946C87" w:rsidRPr="003B0355">
        <w:rPr>
          <w:rFonts w:eastAsia="Arial Unicode MS" w:cs="Arial Unicode MS"/>
          <w:spacing w:val="-1"/>
        </w:rPr>
        <w:t>Bereitschaft,</w:t>
      </w:r>
      <w:r w:rsidR="00946C87" w:rsidRPr="003B0355">
        <w:rPr>
          <w:rFonts w:eastAsia="Arial Unicode MS" w:cs="Arial Unicode MS"/>
          <w:spacing w:val="-14"/>
        </w:rPr>
        <w:t xml:space="preserve"> </w:t>
      </w:r>
      <w:r w:rsidR="00946C87" w:rsidRPr="003B0355">
        <w:rPr>
          <w:rFonts w:eastAsia="Arial Unicode MS" w:cs="Arial Unicode MS"/>
        </w:rPr>
        <w:t>zusätzliche</w:t>
      </w:r>
      <w:r w:rsidR="00946C87" w:rsidRPr="003B0355">
        <w:rPr>
          <w:rFonts w:eastAsia="Arial Unicode MS" w:cs="Arial Unicode MS"/>
          <w:spacing w:val="-14"/>
        </w:rPr>
        <w:t xml:space="preserve"> </w:t>
      </w:r>
      <w:r w:rsidR="00946C87" w:rsidRPr="003B0355">
        <w:rPr>
          <w:rFonts w:eastAsia="Arial Unicode MS" w:cs="Arial Unicode MS"/>
        </w:rPr>
        <w:t>Verantwortung</w:t>
      </w:r>
      <w:r w:rsidR="00946C87" w:rsidRPr="003B0355">
        <w:rPr>
          <w:rFonts w:eastAsia="Arial Unicode MS" w:cs="Arial Unicode MS"/>
          <w:spacing w:val="-14"/>
        </w:rPr>
        <w:t xml:space="preserve"> </w:t>
      </w:r>
      <w:r w:rsidR="00946C87" w:rsidRPr="003B0355">
        <w:rPr>
          <w:rFonts w:eastAsia="Arial Unicode MS" w:cs="Arial Unicode MS"/>
        </w:rPr>
        <w:t>zu</w:t>
      </w:r>
      <w:r w:rsidR="00946C87" w:rsidRPr="003B0355">
        <w:rPr>
          <w:rFonts w:eastAsia="Arial Unicode MS" w:cs="Arial Unicode MS"/>
          <w:spacing w:val="-12"/>
        </w:rPr>
        <w:t xml:space="preserve"> </w:t>
      </w:r>
      <w:r w:rsidR="00946C87" w:rsidRPr="003B0355">
        <w:rPr>
          <w:rFonts w:eastAsia="Arial Unicode MS" w:cs="Arial Unicode MS"/>
        </w:rPr>
        <w:t>übernehmen.</w:t>
      </w:r>
      <w:r w:rsidR="00946C87" w:rsidRPr="003B0355">
        <w:rPr>
          <w:rFonts w:eastAsia="Arial Unicode MS" w:cs="Arial Unicode MS"/>
          <w:spacing w:val="-13"/>
        </w:rPr>
        <w:t xml:space="preserve"> </w:t>
      </w:r>
      <w:r w:rsidR="00946C87" w:rsidRPr="003B0355">
        <w:rPr>
          <w:rFonts w:eastAsia="Arial Unicode MS" w:cs="Arial Unicode MS"/>
        </w:rPr>
        <w:t>Auch</w:t>
      </w:r>
      <w:r w:rsidR="00946C87" w:rsidRPr="003B0355">
        <w:rPr>
          <w:rFonts w:eastAsia="Arial Unicode MS" w:cs="Arial Unicode MS"/>
          <w:spacing w:val="-12"/>
        </w:rPr>
        <w:t xml:space="preserve"> </w:t>
      </w:r>
      <w:r w:rsidR="00946C87" w:rsidRPr="003B0355">
        <w:rPr>
          <w:rFonts w:eastAsia="Arial Unicode MS" w:cs="Arial Unicode MS"/>
        </w:rPr>
        <w:t>überaus</w:t>
      </w:r>
      <w:r w:rsidR="00946C87" w:rsidRPr="003B0355">
        <w:rPr>
          <w:rFonts w:eastAsia="Arial Unicode MS" w:cs="Arial Unicode MS"/>
          <w:spacing w:val="-14"/>
        </w:rPr>
        <w:t xml:space="preserve"> </w:t>
      </w:r>
      <w:r w:rsidR="00946C87" w:rsidRPr="003B0355">
        <w:rPr>
          <w:rFonts w:eastAsia="Arial Unicode MS" w:cs="Arial Unicode MS"/>
        </w:rPr>
        <w:t>starkem</w:t>
      </w:r>
      <w:r w:rsidR="00946C87" w:rsidRPr="003B0355">
        <w:rPr>
          <w:rFonts w:eastAsia="Arial Unicode MS" w:cs="Arial Unicode MS"/>
          <w:spacing w:val="-14"/>
        </w:rPr>
        <w:t xml:space="preserve"> </w:t>
      </w:r>
      <w:r w:rsidR="00946C87" w:rsidRPr="003B0355">
        <w:rPr>
          <w:rFonts w:eastAsia="Arial Unicode MS" w:cs="Arial Unicode MS"/>
        </w:rPr>
        <w:t>Arbeitsanfall</w:t>
      </w:r>
      <w:r w:rsidR="00946C87" w:rsidRPr="003B0355">
        <w:rPr>
          <w:rFonts w:eastAsia="Arial Unicode MS" w:cs="Arial Unicode MS"/>
          <w:spacing w:val="-14"/>
        </w:rPr>
        <w:t xml:space="preserve"> </w:t>
      </w:r>
      <w:r w:rsidR="00946C87" w:rsidRPr="003B0355">
        <w:rPr>
          <w:rFonts w:eastAsia="Arial Unicode MS" w:cs="Arial Unicode MS"/>
        </w:rPr>
        <w:t>war</w:t>
      </w:r>
      <w:r w:rsidR="00946C87" w:rsidRPr="003B0355">
        <w:rPr>
          <w:rFonts w:eastAsia="Arial Unicode MS" w:cs="Arial Unicode MS"/>
          <w:spacing w:val="-12"/>
        </w:rPr>
        <w:t xml:space="preserve"> </w:t>
      </w:r>
      <w:r w:rsidR="00946C87" w:rsidRPr="003B0355">
        <w:rPr>
          <w:rFonts w:eastAsia="Arial Unicode MS" w:cs="Arial Unicode MS"/>
        </w:rPr>
        <w:t>er</w:t>
      </w:r>
      <w:r w:rsidR="00946C87" w:rsidRPr="003B0355">
        <w:rPr>
          <w:rFonts w:eastAsia="Arial Unicode MS" w:cs="Arial Unicode MS"/>
          <w:spacing w:val="-14"/>
        </w:rPr>
        <w:t xml:space="preserve"> </w:t>
      </w:r>
      <w:r w:rsidR="00946C87" w:rsidRPr="003B0355">
        <w:rPr>
          <w:rFonts w:eastAsia="Arial Unicode MS" w:cs="Arial Unicode MS"/>
        </w:rPr>
        <w:t>jederzeit</w:t>
      </w:r>
      <w:r w:rsidR="00946C87" w:rsidRPr="003B0355">
        <w:rPr>
          <w:rFonts w:eastAsia="Arial Unicode MS" w:cs="Arial Unicode MS"/>
          <w:spacing w:val="1"/>
        </w:rPr>
        <w:t xml:space="preserve"> </w:t>
      </w:r>
      <w:r w:rsidR="00946C87" w:rsidRPr="003B0355">
        <w:rPr>
          <w:rFonts w:eastAsia="Arial Unicode MS" w:cs="Arial Unicode MS"/>
          <w:spacing w:val="-1"/>
        </w:rPr>
        <w:t>bestens</w:t>
      </w:r>
      <w:r w:rsidR="00946C87" w:rsidRPr="003B0355">
        <w:rPr>
          <w:rFonts w:eastAsia="Arial Unicode MS" w:cs="Arial Unicode MS"/>
          <w:spacing w:val="-12"/>
        </w:rPr>
        <w:t xml:space="preserve"> </w:t>
      </w:r>
      <w:r w:rsidR="00946C87" w:rsidRPr="003B0355">
        <w:rPr>
          <w:rFonts w:eastAsia="Arial Unicode MS" w:cs="Arial Unicode MS"/>
          <w:spacing w:val="-1"/>
        </w:rPr>
        <w:t>gewachsen.</w:t>
      </w:r>
      <w:r w:rsidR="00946C87" w:rsidRPr="003B0355">
        <w:rPr>
          <w:rFonts w:eastAsia="Arial Unicode MS" w:cs="Arial Unicode MS"/>
          <w:spacing w:val="-11"/>
        </w:rPr>
        <w:t xml:space="preserve"> </w:t>
      </w:r>
      <w:r w:rsidRPr="003B0355">
        <w:rPr>
          <w:rFonts w:eastAsia="Arial Unicode MS" w:cs="Arial Unicode MS"/>
        </w:rPr>
        <w:t>Herr</w:t>
      </w:r>
      <w:r w:rsidR="00060C92" w:rsidRPr="003B0355">
        <w:rPr>
          <w:rFonts w:eastAsia="Arial Unicode MS" w:cs="Arial Unicode MS"/>
        </w:rPr>
        <w:t xml:space="preserve"> Köklü</w:t>
      </w:r>
      <w:r w:rsidRPr="003B0355">
        <w:rPr>
          <w:rFonts w:eastAsia="Arial Unicode MS" w:cs="Arial Unicode MS"/>
        </w:rPr>
        <w:t xml:space="preserve"> </w:t>
      </w:r>
      <w:r w:rsidR="00946C87" w:rsidRPr="003B0355">
        <w:rPr>
          <w:rFonts w:eastAsia="Arial Unicode MS" w:cs="Arial Unicode MS"/>
        </w:rPr>
        <w:t>arbeitete</w:t>
      </w:r>
      <w:r w:rsidR="00946C87" w:rsidRPr="003B0355">
        <w:rPr>
          <w:rFonts w:eastAsia="Arial Unicode MS" w:cs="Arial Unicode MS"/>
          <w:spacing w:val="-12"/>
        </w:rPr>
        <w:t xml:space="preserve"> </w:t>
      </w:r>
      <w:r w:rsidR="00946C87" w:rsidRPr="003B0355">
        <w:rPr>
          <w:rFonts w:eastAsia="Arial Unicode MS" w:cs="Arial Unicode MS"/>
        </w:rPr>
        <w:t>immer</w:t>
      </w:r>
      <w:r w:rsidR="00946C87" w:rsidRPr="003B0355">
        <w:rPr>
          <w:rFonts w:eastAsia="Arial Unicode MS" w:cs="Arial Unicode MS"/>
          <w:spacing w:val="-14"/>
        </w:rPr>
        <w:t xml:space="preserve"> </w:t>
      </w:r>
      <w:r w:rsidR="00946C87" w:rsidRPr="003B0355">
        <w:rPr>
          <w:rFonts w:eastAsia="Arial Unicode MS" w:cs="Arial Unicode MS"/>
        </w:rPr>
        <w:t>sehr</w:t>
      </w:r>
      <w:r w:rsidR="00946C87" w:rsidRPr="003B0355">
        <w:rPr>
          <w:rFonts w:eastAsia="Arial Unicode MS" w:cs="Arial Unicode MS"/>
          <w:spacing w:val="-13"/>
        </w:rPr>
        <w:t xml:space="preserve"> </w:t>
      </w:r>
      <w:r w:rsidR="00946C87" w:rsidRPr="003B0355">
        <w:rPr>
          <w:rFonts w:eastAsia="Arial Unicode MS" w:cs="Arial Unicode MS"/>
        </w:rPr>
        <w:t>umsichtig,</w:t>
      </w:r>
      <w:r w:rsidR="00946C87" w:rsidRPr="003B0355">
        <w:rPr>
          <w:rFonts w:eastAsia="Arial Unicode MS" w:cs="Arial Unicode MS"/>
          <w:spacing w:val="-14"/>
        </w:rPr>
        <w:t xml:space="preserve"> </w:t>
      </w:r>
      <w:r w:rsidR="00946C87" w:rsidRPr="003B0355">
        <w:rPr>
          <w:rFonts w:eastAsia="Arial Unicode MS" w:cs="Arial Unicode MS"/>
        </w:rPr>
        <w:t>absolut</w:t>
      </w:r>
      <w:r w:rsidR="00946C87" w:rsidRPr="003B0355">
        <w:rPr>
          <w:rFonts w:eastAsia="Arial Unicode MS" w:cs="Arial Unicode MS"/>
          <w:spacing w:val="-15"/>
        </w:rPr>
        <w:t xml:space="preserve"> </w:t>
      </w:r>
      <w:r w:rsidR="00946C87" w:rsidRPr="003B0355">
        <w:rPr>
          <w:rFonts w:eastAsia="Arial Unicode MS" w:cs="Arial Unicode MS"/>
        </w:rPr>
        <w:t>gewissenhaft</w:t>
      </w:r>
      <w:r w:rsidR="00946C87" w:rsidRPr="003B0355">
        <w:rPr>
          <w:rFonts w:eastAsia="Arial Unicode MS" w:cs="Arial Unicode MS"/>
          <w:spacing w:val="-12"/>
        </w:rPr>
        <w:t xml:space="preserve"> </w:t>
      </w:r>
      <w:r w:rsidR="00946C87" w:rsidRPr="003B0355">
        <w:rPr>
          <w:rFonts w:eastAsia="Arial Unicode MS" w:cs="Arial Unicode MS"/>
        </w:rPr>
        <w:t>und</w:t>
      </w:r>
      <w:r w:rsidR="00946C87" w:rsidRPr="003B0355">
        <w:rPr>
          <w:rFonts w:eastAsia="Arial Unicode MS" w:cs="Arial Unicode MS"/>
          <w:spacing w:val="-14"/>
        </w:rPr>
        <w:t xml:space="preserve"> </w:t>
      </w:r>
      <w:r w:rsidR="00946C87" w:rsidRPr="003B0355">
        <w:rPr>
          <w:rFonts w:eastAsia="Arial Unicode MS" w:cs="Arial Unicode MS"/>
        </w:rPr>
        <w:t>stets</w:t>
      </w:r>
      <w:r w:rsidR="00946C87" w:rsidRPr="003B0355">
        <w:rPr>
          <w:rFonts w:eastAsia="Arial Unicode MS" w:cs="Arial Unicode MS"/>
          <w:spacing w:val="-6"/>
        </w:rPr>
        <w:t xml:space="preserve"> </w:t>
      </w:r>
      <w:r w:rsidR="00946C87" w:rsidRPr="003B0355">
        <w:rPr>
          <w:rFonts w:eastAsia="Arial Unicode MS" w:cs="Arial Unicode MS"/>
        </w:rPr>
        <w:t>überaus</w:t>
      </w:r>
      <w:r w:rsidR="00946C87" w:rsidRPr="003B0355">
        <w:rPr>
          <w:rFonts w:eastAsia="Arial Unicode MS" w:cs="Arial Unicode MS"/>
          <w:spacing w:val="-58"/>
        </w:rPr>
        <w:t xml:space="preserve"> </w:t>
      </w:r>
      <w:r w:rsidR="00946C87" w:rsidRPr="003B0355">
        <w:rPr>
          <w:rFonts w:eastAsia="Arial Unicode MS" w:cs="Arial Unicode MS"/>
        </w:rPr>
        <w:t>genau.</w:t>
      </w:r>
      <w:r w:rsidR="00946C87" w:rsidRPr="003B0355">
        <w:rPr>
          <w:rFonts w:eastAsia="Arial Unicode MS" w:cs="Arial Unicode MS"/>
          <w:spacing w:val="-3"/>
        </w:rPr>
        <w:t xml:space="preserve"> </w:t>
      </w:r>
      <w:r w:rsidR="00946C87" w:rsidRPr="003B0355">
        <w:rPr>
          <w:rFonts w:eastAsia="Arial Unicode MS" w:cs="Arial Unicode MS"/>
        </w:rPr>
        <w:t>Er</w:t>
      </w:r>
      <w:r w:rsidR="00060C92" w:rsidRPr="003B0355">
        <w:rPr>
          <w:rFonts w:eastAsia="Arial Unicode MS" w:cs="Arial Unicode MS"/>
        </w:rPr>
        <w:t xml:space="preserve"> </w:t>
      </w:r>
      <w:r w:rsidR="00946C87" w:rsidRPr="003B0355">
        <w:rPr>
          <w:rFonts w:eastAsia="Arial Unicode MS" w:cs="Arial Unicode MS"/>
        </w:rPr>
        <w:t>überzeugte</w:t>
      </w:r>
      <w:r w:rsidR="00946C87" w:rsidRPr="003B0355">
        <w:rPr>
          <w:rFonts w:eastAsia="Arial Unicode MS" w:cs="Arial Unicode MS"/>
          <w:spacing w:val="-3"/>
        </w:rPr>
        <w:t xml:space="preserve"> </w:t>
      </w:r>
      <w:r w:rsidR="00946C87" w:rsidRPr="003B0355">
        <w:rPr>
          <w:rFonts w:eastAsia="Arial Unicode MS" w:cs="Arial Unicode MS"/>
        </w:rPr>
        <w:t>jederzeit</w:t>
      </w:r>
      <w:r w:rsidR="00946C87" w:rsidRPr="003B0355">
        <w:rPr>
          <w:rFonts w:eastAsia="Arial Unicode MS" w:cs="Arial Unicode MS"/>
          <w:spacing w:val="-3"/>
        </w:rPr>
        <w:t xml:space="preserve"> </w:t>
      </w:r>
      <w:r w:rsidR="00946C87" w:rsidRPr="003B0355">
        <w:rPr>
          <w:rFonts w:eastAsia="Arial Unicode MS" w:cs="Arial Unicode MS"/>
        </w:rPr>
        <w:t>durch</w:t>
      </w:r>
      <w:r w:rsidR="00946C87" w:rsidRPr="003B0355">
        <w:rPr>
          <w:rFonts w:eastAsia="Arial Unicode MS" w:cs="Arial Unicode MS"/>
          <w:spacing w:val="-4"/>
        </w:rPr>
        <w:t xml:space="preserve"> </w:t>
      </w:r>
      <w:r w:rsidR="00946C87" w:rsidRPr="003B0355">
        <w:rPr>
          <w:rFonts w:eastAsia="Arial Unicode MS" w:cs="Arial Unicode MS"/>
        </w:rPr>
        <w:t>seine</w:t>
      </w:r>
      <w:r w:rsidR="00946C87" w:rsidRPr="003B0355">
        <w:rPr>
          <w:rFonts w:eastAsia="Arial Unicode MS" w:cs="Arial Unicode MS"/>
          <w:spacing w:val="-3"/>
        </w:rPr>
        <w:t xml:space="preserve"> </w:t>
      </w:r>
      <w:r w:rsidR="00946C87" w:rsidRPr="003B0355">
        <w:rPr>
          <w:rFonts w:eastAsia="Arial Unicode MS" w:cs="Arial Unicode MS"/>
        </w:rPr>
        <w:t>absolute</w:t>
      </w:r>
      <w:r w:rsidR="00946C87" w:rsidRPr="003B0355">
        <w:rPr>
          <w:rFonts w:eastAsia="Arial Unicode MS" w:cs="Arial Unicode MS"/>
          <w:spacing w:val="-3"/>
        </w:rPr>
        <w:t xml:space="preserve"> </w:t>
      </w:r>
      <w:r w:rsidR="00946C87" w:rsidRPr="003B0355">
        <w:rPr>
          <w:rFonts w:eastAsia="Arial Unicode MS" w:cs="Arial Unicode MS"/>
        </w:rPr>
        <w:t>und</w:t>
      </w:r>
      <w:r w:rsidR="00946C87" w:rsidRPr="003B0355">
        <w:rPr>
          <w:rFonts w:eastAsia="Arial Unicode MS" w:cs="Arial Unicode MS"/>
          <w:spacing w:val="-4"/>
        </w:rPr>
        <w:t xml:space="preserve"> </w:t>
      </w:r>
      <w:r w:rsidR="00946C87" w:rsidRPr="003B0355">
        <w:rPr>
          <w:rFonts w:eastAsia="Arial Unicode MS" w:cs="Arial Unicode MS"/>
        </w:rPr>
        <w:t>damit</w:t>
      </w:r>
      <w:r w:rsidR="00946C87" w:rsidRPr="003B0355">
        <w:rPr>
          <w:rFonts w:eastAsia="Arial Unicode MS" w:cs="Arial Unicode MS"/>
          <w:spacing w:val="-3"/>
        </w:rPr>
        <w:t xml:space="preserve"> </w:t>
      </w:r>
      <w:r w:rsidR="00946C87" w:rsidRPr="003B0355">
        <w:rPr>
          <w:rFonts w:eastAsia="Arial Unicode MS" w:cs="Arial Unicode MS"/>
        </w:rPr>
        <w:t>sehr</w:t>
      </w:r>
      <w:r w:rsidR="00946C87" w:rsidRPr="003B0355">
        <w:rPr>
          <w:rFonts w:eastAsia="Arial Unicode MS" w:cs="Arial Unicode MS"/>
          <w:spacing w:val="-4"/>
        </w:rPr>
        <w:t xml:space="preserve"> </w:t>
      </w:r>
      <w:r w:rsidR="00946C87" w:rsidRPr="003B0355">
        <w:rPr>
          <w:rFonts w:eastAsia="Arial Unicode MS" w:cs="Arial Unicode MS"/>
        </w:rPr>
        <w:t>gute</w:t>
      </w:r>
      <w:r w:rsidR="00946C87" w:rsidRPr="003B0355">
        <w:rPr>
          <w:rFonts w:eastAsia="Arial Unicode MS" w:cs="Arial Unicode MS"/>
          <w:spacing w:val="-3"/>
        </w:rPr>
        <w:t xml:space="preserve"> </w:t>
      </w:r>
      <w:r w:rsidR="00946C87" w:rsidRPr="003B0355">
        <w:rPr>
          <w:rFonts w:eastAsia="Arial Unicode MS" w:cs="Arial Unicode MS"/>
        </w:rPr>
        <w:t>Zuverlässigkeit.</w:t>
      </w:r>
      <w:r w:rsidR="007572DB" w:rsidRPr="003B0355">
        <w:rPr>
          <w:rFonts w:ascii="Times New Roman" w:eastAsia="Times New Roman" w:hAnsi="Times New Roman" w:cs="Times New Roman"/>
        </w:rPr>
        <w:t xml:space="preserve"> </w:t>
      </w:r>
      <w:r w:rsidR="00946C87" w:rsidRPr="003B0355">
        <w:rPr>
          <w:rFonts w:eastAsia="Arial Unicode MS" w:cs="Arial Unicode MS"/>
        </w:rPr>
        <w:t>Auch</w:t>
      </w:r>
      <w:r w:rsidR="00946C87" w:rsidRPr="003B0355">
        <w:rPr>
          <w:rFonts w:eastAsia="Arial Unicode MS" w:cs="Arial Unicode MS"/>
          <w:spacing w:val="-13"/>
        </w:rPr>
        <w:t xml:space="preserve"> </w:t>
      </w:r>
      <w:r w:rsidR="00946C87" w:rsidRPr="003B0355">
        <w:rPr>
          <w:rFonts w:eastAsia="Arial Unicode MS" w:cs="Arial Unicode MS"/>
        </w:rPr>
        <w:t>für</w:t>
      </w:r>
      <w:r w:rsidR="00946C87" w:rsidRPr="003B0355">
        <w:rPr>
          <w:rFonts w:eastAsia="Arial Unicode MS" w:cs="Arial Unicode MS"/>
          <w:spacing w:val="-13"/>
        </w:rPr>
        <w:t xml:space="preserve"> </w:t>
      </w:r>
      <w:r w:rsidR="00946C87" w:rsidRPr="003B0355">
        <w:rPr>
          <w:rFonts w:eastAsia="Arial Unicode MS" w:cs="Arial Unicode MS"/>
        </w:rPr>
        <w:t>unvorhergesehene</w:t>
      </w:r>
      <w:r w:rsidR="00946C87" w:rsidRPr="003B0355">
        <w:rPr>
          <w:rFonts w:eastAsia="Arial Unicode MS" w:cs="Arial Unicode MS"/>
          <w:spacing w:val="-12"/>
        </w:rPr>
        <w:t xml:space="preserve"> </w:t>
      </w:r>
      <w:r w:rsidR="00946C87" w:rsidRPr="003B0355">
        <w:rPr>
          <w:rFonts w:eastAsia="Arial Unicode MS" w:cs="Arial Unicode MS"/>
        </w:rPr>
        <w:t>Probleme</w:t>
      </w:r>
      <w:r w:rsidR="00946C87" w:rsidRPr="003B0355">
        <w:rPr>
          <w:rFonts w:eastAsia="Arial Unicode MS" w:cs="Arial Unicode MS"/>
          <w:spacing w:val="-14"/>
        </w:rPr>
        <w:t xml:space="preserve"> </w:t>
      </w:r>
      <w:r w:rsidR="00946C87" w:rsidRPr="003B0355">
        <w:rPr>
          <w:rFonts w:eastAsia="Arial Unicode MS" w:cs="Arial Unicode MS"/>
          <w:lang w:val="da-DK"/>
        </w:rPr>
        <w:t>fand</w:t>
      </w:r>
      <w:r w:rsidR="00946C87" w:rsidRPr="003B0355">
        <w:rPr>
          <w:rFonts w:eastAsia="Arial Unicode MS" w:cs="Arial Unicode MS"/>
          <w:spacing w:val="-11"/>
        </w:rPr>
        <w:t xml:space="preserve"> </w:t>
      </w:r>
      <w:r w:rsidRPr="003B0355">
        <w:rPr>
          <w:rFonts w:eastAsia="Arial Unicode MS" w:cs="Arial Unicode MS"/>
        </w:rPr>
        <w:t xml:space="preserve">Herr </w:t>
      </w:r>
      <w:r w:rsidR="0051520E" w:rsidRPr="003B0355">
        <w:rPr>
          <w:rFonts w:eastAsia="Arial Unicode MS" w:cs="Arial Unicode MS"/>
        </w:rPr>
        <w:t xml:space="preserve">Köklü </w:t>
      </w:r>
      <w:r w:rsidR="00946C87" w:rsidRPr="003B0355">
        <w:rPr>
          <w:rFonts w:eastAsia="Arial Unicode MS" w:cs="Arial Unicode MS"/>
        </w:rPr>
        <w:t>immer</w:t>
      </w:r>
      <w:r w:rsidR="00946C87" w:rsidRPr="003B0355">
        <w:rPr>
          <w:rFonts w:eastAsia="Arial Unicode MS" w:cs="Arial Unicode MS"/>
          <w:spacing w:val="-13"/>
        </w:rPr>
        <w:t xml:space="preserve"> </w:t>
      </w:r>
      <w:r w:rsidR="00946C87" w:rsidRPr="003B0355">
        <w:rPr>
          <w:rFonts w:eastAsia="Arial Unicode MS" w:cs="Arial Unicode MS"/>
        </w:rPr>
        <w:t>die</w:t>
      </w:r>
      <w:r w:rsidR="00946C87" w:rsidRPr="003B0355">
        <w:rPr>
          <w:rFonts w:eastAsia="Arial Unicode MS" w:cs="Arial Unicode MS"/>
          <w:spacing w:val="-12"/>
        </w:rPr>
        <w:t xml:space="preserve"> </w:t>
      </w:r>
      <w:r w:rsidR="00946C87" w:rsidRPr="003B0355">
        <w:rPr>
          <w:rFonts w:eastAsia="Arial Unicode MS" w:cs="Arial Unicode MS"/>
        </w:rPr>
        <w:t>richtigen</w:t>
      </w:r>
      <w:r w:rsidR="00946C87" w:rsidRPr="003B0355">
        <w:rPr>
          <w:rFonts w:eastAsia="Arial Unicode MS" w:cs="Arial Unicode MS"/>
          <w:spacing w:val="-12"/>
        </w:rPr>
        <w:t xml:space="preserve"> </w:t>
      </w:r>
      <w:r w:rsidR="00946C87" w:rsidRPr="003B0355">
        <w:rPr>
          <w:rFonts w:eastAsia="Arial Unicode MS" w:cs="Arial Unicode MS"/>
        </w:rPr>
        <w:t>L</w:t>
      </w:r>
      <w:r w:rsidR="00946C87" w:rsidRPr="003B0355">
        <w:rPr>
          <w:rFonts w:eastAsia="Arial Unicode MS" w:cs="Arial Unicode MS"/>
          <w:lang w:val="sv-SE"/>
        </w:rPr>
        <w:t>ö</w:t>
      </w:r>
      <w:proofErr w:type="spellStart"/>
      <w:r w:rsidR="00946C87" w:rsidRPr="003B0355">
        <w:rPr>
          <w:rFonts w:eastAsia="Arial Unicode MS" w:cs="Arial Unicode MS"/>
        </w:rPr>
        <w:t>sungen</w:t>
      </w:r>
      <w:proofErr w:type="spellEnd"/>
      <w:r w:rsidR="00946C87" w:rsidRPr="003B0355">
        <w:rPr>
          <w:rFonts w:eastAsia="Arial Unicode MS" w:cs="Arial Unicode MS"/>
        </w:rPr>
        <w:t>,</w:t>
      </w:r>
      <w:r w:rsidR="00946C87" w:rsidRPr="003B0355">
        <w:rPr>
          <w:rFonts w:eastAsia="Arial Unicode MS" w:cs="Arial Unicode MS"/>
          <w:spacing w:val="-12"/>
        </w:rPr>
        <w:t xml:space="preserve"> </w:t>
      </w:r>
      <w:r w:rsidR="00946C87" w:rsidRPr="003B0355">
        <w:rPr>
          <w:rFonts w:eastAsia="Arial Unicode MS" w:cs="Arial Unicode MS"/>
        </w:rPr>
        <w:t>die</w:t>
      </w:r>
      <w:r w:rsidR="00946C87" w:rsidRPr="003B0355">
        <w:rPr>
          <w:rFonts w:eastAsia="Arial Unicode MS" w:cs="Arial Unicode MS"/>
          <w:spacing w:val="-14"/>
        </w:rPr>
        <w:t xml:space="preserve"> </w:t>
      </w:r>
      <w:r w:rsidR="00946C87" w:rsidRPr="003B0355">
        <w:rPr>
          <w:rFonts w:eastAsia="Arial Unicode MS" w:cs="Arial Unicode MS"/>
        </w:rPr>
        <w:t>er</w:t>
      </w:r>
      <w:r w:rsidR="007572DB" w:rsidRPr="003B0355">
        <w:rPr>
          <w:rFonts w:eastAsia="Arial Unicode MS" w:cs="Arial Unicode MS"/>
          <w:spacing w:val="-11"/>
        </w:rPr>
        <w:t xml:space="preserve">, </w:t>
      </w:r>
      <w:r w:rsidR="007572DB" w:rsidRPr="003B0355">
        <w:rPr>
          <w:rFonts w:eastAsia="Arial Unicode MS" w:cs="Arial Unicode MS"/>
          <w:lang w:val="da-DK"/>
        </w:rPr>
        <w:t xml:space="preserve">falls erforderlich, </w:t>
      </w:r>
      <w:r w:rsidR="00946C87" w:rsidRPr="003B0355">
        <w:rPr>
          <w:rFonts w:eastAsia="Arial Unicode MS" w:cs="Arial Unicode MS"/>
          <w:lang w:val="da-DK"/>
        </w:rPr>
        <w:t>stets absolut erfolgreich in die Praxis umsetzte.</w:t>
      </w:r>
      <w:r w:rsidR="007572DB" w:rsidRPr="003B0355">
        <w:rPr>
          <w:rFonts w:eastAsia="Arial Unicode MS" w:cs="Arial Unicode MS"/>
          <w:lang w:val="da-DK"/>
        </w:rPr>
        <w:t xml:space="preserve"> </w:t>
      </w:r>
      <w:r w:rsidR="00946C87" w:rsidRPr="003B0355">
        <w:rPr>
          <w:rFonts w:eastAsia="Arial Unicode MS" w:cs="Arial Unicode MS"/>
        </w:rPr>
        <w:t>Insgesamt</w:t>
      </w:r>
      <w:r w:rsidR="00946C87" w:rsidRPr="003B0355">
        <w:rPr>
          <w:rFonts w:eastAsia="Arial Unicode MS" w:cs="Arial Unicode MS"/>
          <w:spacing w:val="-12"/>
        </w:rPr>
        <w:t xml:space="preserve"> </w:t>
      </w:r>
      <w:r w:rsidR="00946C87" w:rsidRPr="003B0355">
        <w:rPr>
          <w:rFonts w:eastAsia="Arial Unicode MS" w:cs="Arial Unicode MS"/>
        </w:rPr>
        <w:t>erfüllte</w:t>
      </w:r>
      <w:r w:rsidR="00946C87" w:rsidRPr="003B0355">
        <w:rPr>
          <w:rFonts w:eastAsia="Arial Unicode MS" w:cs="Arial Unicode MS"/>
          <w:spacing w:val="-11"/>
        </w:rPr>
        <w:t xml:space="preserve"> </w:t>
      </w:r>
      <w:r w:rsidRPr="003B0355">
        <w:rPr>
          <w:rFonts w:eastAsia="Arial Unicode MS" w:cs="Arial Unicode MS"/>
        </w:rPr>
        <w:t xml:space="preserve">Herr </w:t>
      </w:r>
      <w:r w:rsidR="00060C92" w:rsidRPr="003B0355">
        <w:rPr>
          <w:rFonts w:eastAsia="Arial Unicode MS" w:cs="Arial Unicode MS"/>
        </w:rPr>
        <w:t>Köklü</w:t>
      </w:r>
      <w:r w:rsidRPr="003B0355">
        <w:rPr>
          <w:rFonts w:eastAsia="Arial Unicode MS" w:cs="Arial Unicode MS"/>
        </w:rPr>
        <w:t xml:space="preserve"> </w:t>
      </w:r>
      <w:r w:rsidR="00946C87" w:rsidRPr="003B0355">
        <w:rPr>
          <w:rFonts w:eastAsia="Arial Unicode MS" w:cs="Arial Unicode MS"/>
        </w:rPr>
        <w:t>die</w:t>
      </w:r>
      <w:r w:rsidR="00946C87" w:rsidRPr="003B0355">
        <w:rPr>
          <w:rFonts w:eastAsia="Arial Unicode MS" w:cs="Arial Unicode MS"/>
          <w:spacing w:val="-13"/>
        </w:rPr>
        <w:t xml:space="preserve"> </w:t>
      </w:r>
      <w:r w:rsidR="00946C87" w:rsidRPr="003B0355">
        <w:rPr>
          <w:rFonts w:eastAsia="Arial Unicode MS" w:cs="Arial Unicode MS"/>
        </w:rPr>
        <w:t>ihm</w:t>
      </w:r>
      <w:r w:rsidR="00946C87" w:rsidRPr="003B0355">
        <w:rPr>
          <w:rFonts w:eastAsia="Arial Unicode MS" w:cs="Arial Unicode MS"/>
          <w:spacing w:val="-9"/>
        </w:rPr>
        <w:t xml:space="preserve"> </w:t>
      </w:r>
      <w:r w:rsidR="00946C87" w:rsidRPr="003B0355">
        <w:rPr>
          <w:rFonts w:eastAsia="Arial Unicode MS" w:cs="Arial Unicode MS"/>
        </w:rPr>
        <w:t>übertragenen</w:t>
      </w:r>
      <w:r w:rsidR="00946C87" w:rsidRPr="003B0355">
        <w:rPr>
          <w:rFonts w:eastAsia="Arial Unicode MS" w:cs="Arial Unicode MS"/>
          <w:spacing w:val="-11"/>
        </w:rPr>
        <w:t xml:space="preserve"> </w:t>
      </w:r>
      <w:r w:rsidR="00946C87" w:rsidRPr="003B0355">
        <w:rPr>
          <w:rFonts w:eastAsia="Arial Unicode MS" w:cs="Arial Unicode MS"/>
        </w:rPr>
        <w:t>Aufgaben</w:t>
      </w:r>
      <w:r w:rsidR="00946C87" w:rsidRPr="003B0355">
        <w:rPr>
          <w:rFonts w:eastAsia="Arial Unicode MS" w:cs="Arial Unicode MS"/>
          <w:spacing w:val="-13"/>
        </w:rPr>
        <w:t xml:space="preserve"> </w:t>
      </w:r>
      <w:r w:rsidR="00946C87" w:rsidRPr="003B0355">
        <w:rPr>
          <w:rFonts w:eastAsia="Arial Unicode MS" w:cs="Arial Unicode MS"/>
        </w:rPr>
        <w:t>stets</w:t>
      </w:r>
      <w:r w:rsidR="00946C87" w:rsidRPr="003B0355">
        <w:rPr>
          <w:rFonts w:eastAsia="Arial Unicode MS" w:cs="Arial Unicode MS"/>
          <w:spacing w:val="-9"/>
        </w:rPr>
        <w:t xml:space="preserve"> </w:t>
      </w:r>
      <w:r w:rsidR="00946C87" w:rsidRPr="003B0355">
        <w:rPr>
          <w:rFonts w:eastAsia="Arial Unicode MS" w:cs="Arial Unicode MS"/>
        </w:rPr>
        <w:t>und</w:t>
      </w:r>
      <w:r w:rsidR="00946C87" w:rsidRPr="003B0355">
        <w:rPr>
          <w:rFonts w:eastAsia="Arial Unicode MS" w:cs="Arial Unicode MS"/>
          <w:spacing w:val="-11"/>
        </w:rPr>
        <w:t xml:space="preserve"> </w:t>
      </w:r>
      <w:r w:rsidR="00946C87" w:rsidRPr="003B0355">
        <w:rPr>
          <w:rFonts w:eastAsia="Arial Unicode MS" w:cs="Arial Unicode MS"/>
        </w:rPr>
        <w:t>in</w:t>
      </w:r>
      <w:r w:rsidR="00946C87" w:rsidRPr="003B0355">
        <w:rPr>
          <w:rFonts w:eastAsia="Arial Unicode MS" w:cs="Arial Unicode MS"/>
          <w:spacing w:val="-9"/>
        </w:rPr>
        <w:t xml:space="preserve"> </w:t>
      </w:r>
      <w:r w:rsidR="00946C87" w:rsidRPr="003B0355">
        <w:rPr>
          <w:rFonts w:eastAsia="Arial Unicode MS" w:cs="Arial Unicode MS"/>
        </w:rPr>
        <w:t>jeder</w:t>
      </w:r>
      <w:r w:rsidR="00946C87" w:rsidRPr="003B0355">
        <w:rPr>
          <w:rFonts w:eastAsia="Arial Unicode MS" w:cs="Arial Unicode MS"/>
          <w:spacing w:val="-11"/>
        </w:rPr>
        <w:t xml:space="preserve"> </w:t>
      </w:r>
      <w:r w:rsidR="00946C87" w:rsidRPr="003B0355">
        <w:rPr>
          <w:rFonts w:eastAsia="Arial Unicode MS" w:cs="Arial Unicode MS"/>
        </w:rPr>
        <w:t>Hinsicht</w:t>
      </w:r>
      <w:r w:rsidR="00946C87" w:rsidRPr="003B0355">
        <w:rPr>
          <w:rFonts w:eastAsia="Arial Unicode MS" w:cs="Arial Unicode MS"/>
          <w:spacing w:val="-12"/>
        </w:rPr>
        <w:t xml:space="preserve"> </w:t>
      </w:r>
      <w:r w:rsidR="00946C87" w:rsidRPr="003B0355">
        <w:rPr>
          <w:rFonts w:eastAsia="Arial Unicode MS" w:cs="Arial Unicode MS"/>
        </w:rPr>
        <w:t>zu</w:t>
      </w:r>
      <w:r w:rsidR="00946C87" w:rsidRPr="003B0355">
        <w:rPr>
          <w:rFonts w:eastAsia="Arial Unicode MS" w:cs="Arial Unicode MS"/>
          <w:spacing w:val="-12"/>
        </w:rPr>
        <w:t xml:space="preserve"> </w:t>
      </w:r>
      <w:r w:rsidR="00946C87" w:rsidRPr="003B0355">
        <w:rPr>
          <w:rFonts w:eastAsia="Arial Unicode MS" w:cs="Arial Unicode MS"/>
        </w:rPr>
        <w:t>unserer</w:t>
      </w:r>
      <w:r w:rsidR="00946C87" w:rsidRPr="003B0355">
        <w:rPr>
          <w:rFonts w:eastAsia="Arial Unicode MS" w:cs="Arial Unicode MS"/>
          <w:spacing w:val="-13"/>
        </w:rPr>
        <w:t xml:space="preserve"> </w:t>
      </w:r>
      <w:proofErr w:type="spellStart"/>
      <w:r w:rsidR="00946C87" w:rsidRPr="003B0355">
        <w:rPr>
          <w:rFonts w:eastAsia="Arial Unicode MS" w:cs="Arial Unicode MS"/>
        </w:rPr>
        <w:t>volls</w:t>
      </w:r>
      <w:proofErr w:type="spellEnd"/>
      <w:r w:rsidR="00946C87" w:rsidRPr="003B0355">
        <w:rPr>
          <w:rFonts w:eastAsia="Arial Unicode MS" w:cs="Arial Unicode MS"/>
          <w:spacing w:val="-58"/>
        </w:rPr>
        <w:t xml:space="preserve"> </w:t>
      </w:r>
      <w:proofErr w:type="spellStart"/>
      <w:r w:rsidR="00946C87" w:rsidRPr="003B0355">
        <w:rPr>
          <w:rFonts w:eastAsia="Arial Unicode MS" w:cs="Arial Unicode MS"/>
        </w:rPr>
        <w:t>ten</w:t>
      </w:r>
      <w:proofErr w:type="spellEnd"/>
      <w:r w:rsidR="00946C87" w:rsidRPr="003B0355">
        <w:rPr>
          <w:rFonts w:eastAsia="Arial Unicode MS" w:cs="Arial Unicode MS"/>
          <w:spacing w:val="-2"/>
        </w:rPr>
        <w:t xml:space="preserve"> </w:t>
      </w:r>
      <w:r w:rsidR="00946C87" w:rsidRPr="003B0355">
        <w:rPr>
          <w:rFonts w:eastAsia="Arial Unicode MS" w:cs="Arial Unicode MS"/>
        </w:rPr>
        <w:t>Zufriedenheit.</w:t>
      </w:r>
    </w:p>
    <w:p w14:paraId="129ADABB" w14:textId="77777777" w:rsidR="00610F3D" w:rsidRPr="003B0355" w:rsidRDefault="00610F3D">
      <w:pPr>
        <w:pStyle w:val="Text"/>
      </w:pPr>
    </w:p>
    <w:p w14:paraId="621C9642" w14:textId="527BD24B" w:rsidR="00610F3D" w:rsidRPr="00250659" w:rsidRDefault="00946C87">
      <w:pPr>
        <w:pStyle w:val="Text"/>
        <w:rPr>
          <w:rFonts w:ascii="Times New Roman" w:eastAsia="Times New Roman" w:hAnsi="Times New Roman" w:cs="Times New Roman"/>
        </w:rPr>
      </w:pPr>
      <w:r w:rsidRPr="003B0355">
        <w:rPr>
          <w:rFonts w:eastAsia="Arial Unicode MS" w:cs="Arial Unicode MS"/>
          <w:spacing w:val="-1"/>
        </w:rPr>
        <w:t xml:space="preserve">Das </w:t>
      </w:r>
      <w:proofErr w:type="spellStart"/>
      <w:r w:rsidRPr="003B0355">
        <w:rPr>
          <w:rFonts w:eastAsia="Arial Unicode MS" w:cs="Arial Unicode MS"/>
          <w:spacing w:val="-1"/>
        </w:rPr>
        <w:t>pers</w:t>
      </w:r>
      <w:proofErr w:type="spellEnd"/>
      <w:r w:rsidRPr="003B0355">
        <w:rPr>
          <w:rFonts w:eastAsia="Arial Unicode MS" w:cs="Arial Unicode MS"/>
          <w:spacing w:val="-1"/>
          <w:lang w:val="sv-SE"/>
        </w:rPr>
        <w:t>ö</w:t>
      </w:r>
      <w:proofErr w:type="spellStart"/>
      <w:r w:rsidRPr="003B0355">
        <w:rPr>
          <w:rFonts w:eastAsia="Arial Unicode MS" w:cs="Arial Unicode MS"/>
          <w:spacing w:val="-1"/>
        </w:rPr>
        <w:t>nliche</w:t>
      </w:r>
      <w:proofErr w:type="spellEnd"/>
      <w:r w:rsidRPr="003B0355">
        <w:rPr>
          <w:rFonts w:eastAsia="Arial Unicode MS" w:cs="Arial Unicode MS"/>
          <w:spacing w:val="-1"/>
        </w:rPr>
        <w:t xml:space="preserve"> Verhalten von </w:t>
      </w:r>
      <w:r w:rsidR="00140D71" w:rsidRPr="003B0355">
        <w:rPr>
          <w:rFonts w:eastAsia="Arial Unicode MS" w:cs="Arial Unicode MS"/>
        </w:rPr>
        <w:t>Herr</w:t>
      </w:r>
      <w:r w:rsidR="00060C92" w:rsidRPr="003B0355">
        <w:rPr>
          <w:rFonts w:eastAsia="Arial Unicode MS" w:cs="Arial Unicode MS"/>
        </w:rPr>
        <w:t xml:space="preserve"> Köklü</w:t>
      </w:r>
      <w:r w:rsidR="00140D71" w:rsidRPr="003B0355">
        <w:rPr>
          <w:rFonts w:eastAsia="Arial Unicode MS" w:cs="Arial Unicode MS"/>
        </w:rPr>
        <w:t xml:space="preserve"> </w:t>
      </w:r>
      <w:r w:rsidRPr="003B0355">
        <w:rPr>
          <w:rFonts w:eastAsia="Arial Unicode MS" w:cs="Arial Unicode MS"/>
          <w:spacing w:val="-1"/>
        </w:rPr>
        <w:t>war jederzeit einwandfrei. Aufgrund seiner</w:t>
      </w:r>
      <w:r w:rsidRPr="003B0355">
        <w:rPr>
          <w:rFonts w:eastAsia="Arial Unicode MS" w:cs="Arial Unicode MS"/>
          <w:spacing w:val="-11"/>
        </w:rPr>
        <w:t xml:space="preserve"> </w:t>
      </w:r>
      <w:r w:rsidRPr="003B0355">
        <w:rPr>
          <w:rFonts w:eastAsia="Arial Unicode MS" w:cs="Arial Unicode MS"/>
          <w:spacing w:val="-1"/>
        </w:rPr>
        <w:t>absoluten</w:t>
      </w:r>
      <w:r w:rsidRPr="003B0355">
        <w:rPr>
          <w:rFonts w:eastAsia="Arial Unicode MS" w:cs="Arial Unicode MS"/>
          <w:spacing w:val="-9"/>
        </w:rPr>
        <w:t xml:space="preserve"> </w:t>
      </w:r>
      <w:r w:rsidRPr="003B0355">
        <w:rPr>
          <w:rFonts w:eastAsia="Arial Unicode MS" w:cs="Arial Unicode MS"/>
          <w:spacing w:val="-1"/>
        </w:rPr>
        <w:t>Kollegialität</w:t>
      </w:r>
      <w:r w:rsidRPr="003B0355">
        <w:rPr>
          <w:rFonts w:eastAsia="Arial Unicode MS" w:cs="Arial Unicode MS"/>
          <w:spacing w:val="-11"/>
        </w:rPr>
        <w:t xml:space="preserve"> </w:t>
      </w:r>
      <w:r w:rsidRPr="003B0355">
        <w:rPr>
          <w:rFonts w:eastAsia="Arial Unicode MS" w:cs="Arial Unicode MS"/>
        </w:rPr>
        <w:t>und</w:t>
      </w:r>
      <w:r w:rsidRPr="003B0355">
        <w:rPr>
          <w:rFonts w:eastAsia="Arial Unicode MS" w:cs="Arial Unicode MS"/>
          <w:spacing w:val="-12"/>
        </w:rPr>
        <w:t xml:space="preserve"> </w:t>
      </w:r>
      <w:r w:rsidR="007572DB" w:rsidRPr="003B0355">
        <w:rPr>
          <w:rFonts w:eastAsia="Arial Unicode MS" w:cs="Arial Unicode MS"/>
          <w:spacing w:val="-1"/>
        </w:rPr>
        <w:t>seiner</w:t>
      </w:r>
      <w:r w:rsidR="007572DB" w:rsidRPr="003B0355">
        <w:rPr>
          <w:rFonts w:eastAsia="Arial Unicode MS" w:cs="Arial Unicode MS"/>
          <w:spacing w:val="-11"/>
        </w:rPr>
        <w:t xml:space="preserve"> </w:t>
      </w:r>
      <w:r w:rsidRPr="003B0355">
        <w:rPr>
          <w:rFonts w:eastAsia="Arial Unicode MS" w:cs="Arial Unicode MS"/>
        </w:rPr>
        <w:t>allgegenwärtigen</w:t>
      </w:r>
      <w:r w:rsidRPr="003B0355">
        <w:rPr>
          <w:rFonts w:eastAsia="Arial Unicode MS" w:cs="Arial Unicode MS"/>
          <w:spacing w:val="-11"/>
        </w:rPr>
        <w:t xml:space="preserve"> </w:t>
      </w:r>
      <w:r w:rsidRPr="003B0355">
        <w:rPr>
          <w:rFonts w:eastAsia="Arial Unicode MS" w:cs="Arial Unicode MS"/>
        </w:rPr>
        <w:t>Hilfsbereitschaft</w:t>
      </w:r>
      <w:r w:rsidRPr="003B0355">
        <w:rPr>
          <w:rFonts w:eastAsia="Arial Unicode MS" w:cs="Arial Unicode MS"/>
          <w:spacing w:val="-11"/>
        </w:rPr>
        <w:t xml:space="preserve"> </w:t>
      </w:r>
      <w:r w:rsidRPr="003B0355">
        <w:rPr>
          <w:rFonts w:eastAsia="Arial Unicode MS" w:cs="Arial Unicode MS"/>
        </w:rPr>
        <w:t>war</w:t>
      </w:r>
      <w:r w:rsidRPr="003B0355">
        <w:rPr>
          <w:rFonts w:eastAsia="Arial Unicode MS" w:cs="Arial Unicode MS"/>
          <w:spacing w:val="-9"/>
        </w:rPr>
        <w:t xml:space="preserve"> </w:t>
      </w:r>
      <w:r w:rsidRPr="003B0355">
        <w:rPr>
          <w:rFonts w:eastAsia="Arial Unicode MS" w:cs="Arial Unicode MS"/>
        </w:rPr>
        <w:t>er</w:t>
      </w:r>
      <w:r w:rsidRPr="003B0355">
        <w:rPr>
          <w:rFonts w:eastAsia="Arial Unicode MS" w:cs="Arial Unicode MS"/>
          <w:spacing w:val="-12"/>
        </w:rPr>
        <w:t xml:space="preserve"> </w:t>
      </w:r>
      <w:r w:rsidRPr="003B0355">
        <w:rPr>
          <w:rFonts w:eastAsia="Arial Unicode MS" w:cs="Arial Unicode MS"/>
        </w:rPr>
        <w:t>bei</w:t>
      </w:r>
      <w:r w:rsidRPr="003B0355">
        <w:rPr>
          <w:rFonts w:eastAsia="Arial Unicode MS" w:cs="Arial Unicode MS"/>
          <w:spacing w:val="-12"/>
        </w:rPr>
        <w:t xml:space="preserve"> </w:t>
      </w:r>
      <w:r w:rsidRPr="003B0355">
        <w:rPr>
          <w:rFonts w:eastAsia="Arial Unicode MS" w:cs="Arial Unicode MS"/>
        </w:rPr>
        <w:t>Vorgesetzten</w:t>
      </w:r>
      <w:r w:rsidRPr="003B0355">
        <w:rPr>
          <w:rFonts w:eastAsia="Arial Unicode MS" w:cs="Arial Unicode MS"/>
          <w:spacing w:val="-12"/>
        </w:rPr>
        <w:t xml:space="preserve"> </w:t>
      </w:r>
      <w:r w:rsidRPr="003B0355">
        <w:rPr>
          <w:rFonts w:eastAsia="Arial Unicode MS" w:cs="Arial Unicode MS"/>
          <w:lang w:val="nl-NL"/>
        </w:rPr>
        <w:t>und Kollegen</w:t>
      </w:r>
      <w:r w:rsidRPr="003B0355">
        <w:rPr>
          <w:rFonts w:eastAsia="Arial Unicode MS" w:cs="Arial Unicode MS"/>
          <w:spacing w:val="-12"/>
        </w:rPr>
        <w:t xml:space="preserve"> </w:t>
      </w:r>
      <w:r w:rsidRPr="003B0355">
        <w:rPr>
          <w:rFonts w:eastAsia="Arial Unicode MS" w:cs="Arial Unicode MS"/>
          <w:spacing w:val="-1"/>
        </w:rPr>
        <w:t>absolut</w:t>
      </w:r>
      <w:r w:rsidRPr="003B0355">
        <w:rPr>
          <w:rFonts w:eastAsia="Arial Unicode MS" w:cs="Arial Unicode MS"/>
          <w:spacing w:val="-12"/>
        </w:rPr>
        <w:t xml:space="preserve"> </w:t>
      </w:r>
      <w:r w:rsidRPr="003B0355">
        <w:rPr>
          <w:rFonts w:eastAsia="Arial Unicode MS" w:cs="Arial Unicode MS"/>
          <w:spacing w:val="-1"/>
        </w:rPr>
        <w:t>anerkannt</w:t>
      </w:r>
      <w:r w:rsidRPr="003B0355">
        <w:rPr>
          <w:rFonts w:eastAsia="Arial Unicode MS" w:cs="Arial Unicode MS"/>
          <w:spacing w:val="-12"/>
        </w:rPr>
        <w:t xml:space="preserve"> </w:t>
      </w:r>
      <w:r w:rsidRPr="003B0355">
        <w:rPr>
          <w:rFonts w:eastAsia="Arial Unicode MS" w:cs="Arial Unicode MS"/>
          <w:spacing w:val="-1"/>
        </w:rPr>
        <w:t>und</w:t>
      </w:r>
      <w:r w:rsidRPr="003B0355">
        <w:rPr>
          <w:rFonts w:eastAsia="Arial Unicode MS" w:cs="Arial Unicode MS"/>
          <w:spacing w:val="-13"/>
        </w:rPr>
        <w:t xml:space="preserve"> </w:t>
      </w:r>
      <w:r w:rsidRPr="003B0355">
        <w:rPr>
          <w:rFonts w:eastAsia="Arial Unicode MS" w:cs="Arial Unicode MS"/>
          <w:spacing w:val="-1"/>
        </w:rPr>
        <w:t>immer</w:t>
      </w:r>
      <w:r w:rsidRPr="003B0355">
        <w:rPr>
          <w:rFonts w:eastAsia="Arial Unicode MS" w:cs="Arial Unicode MS"/>
          <w:spacing w:val="-11"/>
        </w:rPr>
        <w:t xml:space="preserve"> </w:t>
      </w:r>
      <w:r w:rsidRPr="003B0355">
        <w:rPr>
          <w:rFonts w:eastAsia="Arial Unicode MS" w:cs="Arial Unicode MS"/>
          <w:spacing w:val="-1"/>
        </w:rPr>
        <w:t>beliebt.</w:t>
      </w:r>
      <w:r w:rsidRPr="003B0355">
        <w:rPr>
          <w:rFonts w:eastAsia="Arial Unicode MS" w:cs="Arial Unicode MS"/>
          <w:spacing w:val="-14"/>
        </w:rPr>
        <w:t xml:space="preserve"> </w:t>
      </w:r>
      <w:r w:rsidRPr="003B0355">
        <w:rPr>
          <w:rFonts w:eastAsia="Arial Unicode MS" w:cs="Arial Unicode MS"/>
        </w:rPr>
        <w:t>Unser</w:t>
      </w:r>
      <w:r w:rsidRPr="003B0355">
        <w:rPr>
          <w:rFonts w:eastAsia="Arial Unicode MS" w:cs="Arial Unicode MS"/>
          <w:spacing w:val="-7"/>
        </w:rPr>
        <w:t xml:space="preserve"> </w:t>
      </w:r>
      <w:r w:rsidRPr="003B0355">
        <w:rPr>
          <w:rFonts w:eastAsia="Arial Unicode MS" w:cs="Arial Unicode MS"/>
        </w:rPr>
        <w:t>Unternehmen</w:t>
      </w:r>
      <w:r w:rsidRPr="003B0355">
        <w:rPr>
          <w:rFonts w:eastAsia="Arial Unicode MS" w:cs="Arial Unicode MS"/>
          <w:spacing w:val="-4"/>
        </w:rPr>
        <w:t xml:space="preserve"> </w:t>
      </w:r>
      <w:r w:rsidRPr="003B0355">
        <w:rPr>
          <w:rFonts w:eastAsia="Arial Unicode MS" w:cs="Arial Unicode MS"/>
        </w:rPr>
        <w:t>wurde</w:t>
      </w:r>
      <w:r w:rsidRPr="003B0355">
        <w:rPr>
          <w:rFonts w:eastAsia="Arial Unicode MS" w:cs="Arial Unicode MS"/>
          <w:spacing w:val="-8"/>
        </w:rPr>
        <w:t xml:space="preserve"> </w:t>
      </w:r>
      <w:r w:rsidRPr="003B0355">
        <w:rPr>
          <w:rFonts w:eastAsia="Arial Unicode MS" w:cs="Arial Unicode MS"/>
        </w:rPr>
        <w:t>von</w:t>
      </w:r>
      <w:r w:rsidRPr="003B0355">
        <w:rPr>
          <w:rFonts w:eastAsia="Arial Unicode MS" w:cs="Arial Unicode MS"/>
          <w:spacing w:val="-4"/>
        </w:rPr>
        <w:t xml:space="preserve"> </w:t>
      </w:r>
      <w:r w:rsidRPr="003B0355">
        <w:rPr>
          <w:rFonts w:eastAsia="Arial Unicode MS" w:cs="Arial Unicode MS"/>
        </w:rPr>
        <w:t>ihm</w:t>
      </w:r>
      <w:r w:rsidRPr="003B0355">
        <w:rPr>
          <w:rFonts w:eastAsia="Arial Unicode MS" w:cs="Arial Unicode MS"/>
          <w:spacing w:val="-4"/>
        </w:rPr>
        <w:t xml:space="preserve"> </w:t>
      </w:r>
      <w:r w:rsidRPr="003B0355">
        <w:rPr>
          <w:rFonts w:eastAsia="Arial Unicode MS" w:cs="Arial Unicode MS"/>
        </w:rPr>
        <w:t>stets</w:t>
      </w:r>
      <w:r w:rsidRPr="003B0355">
        <w:rPr>
          <w:rFonts w:eastAsia="Arial Unicode MS" w:cs="Arial Unicode MS"/>
          <w:spacing w:val="-7"/>
        </w:rPr>
        <w:t xml:space="preserve"> </w:t>
      </w:r>
      <w:r w:rsidRPr="003B0355">
        <w:rPr>
          <w:rFonts w:eastAsia="Arial Unicode MS" w:cs="Arial Unicode MS"/>
        </w:rPr>
        <w:t>vorbildlich</w:t>
      </w:r>
      <w:r w:rsidRPr="003B0355">
        <w:rPr>
          <w:rFonts w:eastAsia="Arial Unicode MS" w:cs="Arial Unicode MS"/>
          <w:spacing w:val="-7"/>
        </w:rPr>
        <w:t xml:space="preserve"> </w:t>
      </w:r>
      <w:r w:rsidRPr="003B0355">
        <w:rPr>
          <w:rFonts w:eastAsia="Arial Unicode MS" w:cs="Arial Unicode MS"/>
        </w:rPr>
        <w:t>und</w:t>
      </w:r>
      <w:r w:rsidRPr="003B0355">
        <w:rPr>
          <w:rFonts w:eastAsia="Arial Unicode MS" w:cs="Arial Unicode MS"/>
          <w:spacing w:val="-4"/>
        </w:rPr>
        <w:t xml:space="preserve"> </w:t>
      </w:r>
      <w:r w:rsidRPr="003B0355">
        <w:rPr>
          <w:rFonts w:eastAsia="Arial Unicode MS" w:cs="Arial Unicode MS"/>
        </w:rPr>
        <w:t>somit</w:t>
      </w:r>
      <w:r w:rsidRPr="003B0355">
        <w:rPr>
          <w:rFonts w:eastAsia="Arial Unicode MS" w:cs="Arial Unicode MS"/>
          <w:spacing w:val="-6"/>
        </w:rPr>
        <w:t xml:space="preserve"> </w:t>
      </w:r>
      <w:r w:rsidRPr="003B0355">
        <w:rPr>
          <w:rFonts w:eastAsia="Arial Unicode MS" w:cs="Arial Unicode MS"/>
        </w:rPr>
        <w:t>auf</w:t>
      </w:r>
      <w:r w:rsidRPr="003B0355">
        <w:rPr>
          <w:rFonts w:eastAsia="Arial Unicode MS" w:cs="Arial Unicode MS"/>
          <w:spacing w:val="-4"/>
        </w:rPr>
        <w:t xml:space="preserve"> </w:t>
      </w:r>
      <w:r w:rsidRPr="003B0355">
        <w:rPr>
          <w:rFonts w:eastAsia="Arial Unicode MS" w:cs="Arial Unicode MS"/>
        </w:rPr>
        <w:t>das</w:t>
      </w:r>
      <w:r w:rsidRPr="003B0355">
        <w:rPr>
          <w:rFonts w:eastAsia="Arial Unicode MS" w:cs="Arial Unicode MS"/>
          <w:spacing w:val="-7"/>
        </w:rPr>
        <w:t xml:space="preserve"> </w:t>
      </w:r>
      <w:r w:rsidRPr="003B0355">
        <w:rPr>
          <w:rFonts w:eastAsia="Arial Unicode MS" w:cs="Arial Unicode MS"/>
        </w:rPr>
        <w:t>Allerbeste</w:t>
      </w:r>
      <w:r w:rsidRPr="003B0355">
        <w:rPr>
          <w:rFonts w:eastAsia="Arial Unicode MS" w:cs="Arial Unicode MS"/>
          <w:spacing w:val="-6"/>
        </w:rPr>
        <w:t xml:space="preserve"> </w:t>
      </w:r>
      <w:r w:rsidRPr="003B0355">
        <w:rPr>
          <w:rFonts w:eastAsia="Arial Unicode MS" w:cs="Arial Unicode MS"/>
        </w:rPr>
        <w:t>repräsentiert.</w:t>
      </w:r>
      <w:r w:rsidR="007572DB" w:rsidRPr="003B0355">
        <w:rPr>
          <w:rFonts w:ascii="Times New Roman" w:eastAsia="Times New Roman" w:hAnsi="Times New Roman" w:cs="Times New Roman"/>
        </w:rPr>
        <w:t xml:space="preserve"> </w:t>
      </w:r>
      <w:r w:rsidRPr="003B0355">
        <w:rPr>
          <w:rFonts w:eastAsia="Arial Unicode MS" w:cs="Arial Unicode MS"/>
        </w:rPr>
        <w:t>Für</w:t>
      </w:r>
      <w:r w:rsidRPr="003B0355">
        <w:rPr>
          <w:rFonts w:eastAsia="Arial Unicode MS" w:cs="Arial Unicode MS"/>
          <w:spacing w:val="-8"/>
        </w:rPr>
        <w:t xml:space="preserve"> </w:t>
      </w:r>
      <w:r w:rsidRPr="003B0355">
        <w:rPr>
          <w:rFonts w:eastAsia="Arial Unicode MS" w:cs="Arial Unicode MS"/>
        </w:rPr>
        <w:t>seine</w:t>
      </w:r>
      <w:r w:rsidRPr="003B0355">
        <w:rPr>
          <w:rFonts w:eastAsia="Arial Unicode MS" w:cs="Arial Unicode MS"/>
          <w:spacing w:val="-8"/>
        </w:rPr>
        <w:t xml:space="preserve"> </w:t>
      </w:r>
      <w:r w:rsidRPr="003B0355">
        <w:rPr>
          <w:rFonts w:eastAsia="Arial Unicode MS" w:cs="Arial Unicode MS"/>
        </w:rPr>
        <w:t>berufliche</w:t>
      </w:r>
      <w:r w:rsidRPr="003B0355">
        <w:rPr>
          <w:rFonts w:eastAsia="Arial Unicode MS" w:cs="Arial Unicode MS"/>
          <w:spacing w:val="-9"/>
        </w:rPr>
        <w:t xml:space="preserve"> </w:t>
      </w:r>
      <w:r w:rsidRPr="003B0355">
        <w:rPr>
          <w:rFonts w:eastAsia="Arial Unicode MS" w:cs="Arial Unicode MS"/>
        </w:rPr>
        <w:t>Zukunft</w:t>
      </w:r>
      <w:r w:rsidRPr="003B0355">
        <w:rPr>
          <w:rFonts w:eastAsia="Arial Unicode MS" w:cs="Arial Unicode MS"/>
          <w:spacing w:val="-11"/>
        </w:rPr>
        <w:t xml:space="preserve"> </w:t>
      </w:r>
      <w:r w:rsidRPr="003B0355">
        <w:rPr>
          <w:rFonts w:eastAsia="Arial Unicode MS" w:cs="Arial Unicode MS"/>
        </w:rPr>
        <w:t>wünschen wir ihm weiterhin viel Erfolg und persönlich alles Gute.</w:t>
      </w:r>
    </w:p>
    <w:p w14:paraId="7DBD5789" w14:textId="7EB4BEB0" w:rsidR="00610F3D" w:rsidRDefault="00610F3D">
      <w:pPr>
        <w:pStyle w:val="Text"/>
        <w:rPr>
          <w:rFonts w:ascii="Calibri" w:eastAsia="Calibri" w:hAnsi="Calibri" w:cs="Calibri"/>
        </w:rPr>
      </w:pPr>
    </w:p>
    <w:p w14:paraId="77044EE9" w14:textId="77777777" w:rsidR="0023625D" w:rsidRDefault="0023625D">
      <w:pPr>
        <w:pStyle w:val="Text"/>
        <w:rPr>
          <w:rFonts w:ascii="Calibri" w:eastAsia="Calibri" w:hAnsi="Calibri" w:cs="Calibri"/>
        </w:rPr>
      </w:pPr>
    </w:p>
    <w:p w14:paraId="63D422BF" w14:textId="77777777" w:rsidR="00610F3D"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5C45DC84" w14:textId="77777777" w:rsidR="00610F3D"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7F2999B4" w14:textId="77777777" w:rsidR="00610F3D"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79FA81DA" w14:textId="77777777" w:rsidR="00610F3D" w:rsidRDefault="00946C87" w:rsidP="00140D71">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Calibri" w:eastAsia="Calibri" w:hAnsi="Calibri" w:cs="Calibri"/>
          <w:b/>
          <w:bCs/>
          <w:color w:val="265C8F"/>
          <w:sz w:val="18"/>
          <w:szCs w:val="18"/>
        </w:rPr>
      </w:pPr>
      <w:r>
        <w:rPr>
          <w:rFonts w:ascii="Calibri" w:hAnsi="Calibri"/>
          <w:b/>
          <w:bCs/>
          <w:color w:val="265C8F"/>
          <w:sz w:val="18"/>
          <w:szCs w:val="18"/>
        </w:rPr>
        <w:t>__________________________________</w:t>
      </w:r>
    </w:p>
    <w:p w14:paraId="1A5484F4" w14:textId="5A21FE78" w:rsidR="00610F3D" w:rsidRPr="00140D71" w:rsidRDefault="003B0355" w:rsidP="00140D71">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Calibri" w:eastAsia="Calibri" w:hAnsi="Calibri" w:cs="Calibri"/>
          <w:b/>
          <w:bCs/>
          <w:color w:val="auto"/>
          <w:sz w:val="18"/>
          <w:szCs w:val="18"/>
        </w:rPr>
      </w:pPr>
      <w:r w:rsidRPr="003B0355">
        <w:rPr>
          <w:rFonts w:ascii="Calibri" w:eastAsia="Calibri" w:hAnsi="Calibri" w:cs="Calibri"/>
          <w:b/>
          <w:bCs/>
          <w:color w:val="auto"/>
          <w:sz w:val="18"/>
          <w:szCs w:val="18"/>
        </w:rPr>
        <w:t>Aalberts Surface Technologies GmbH</w:t>
      </w:r>
    </w:p>
    <w:p w14:paraId="377D48C0" w14:textId="77777777" w:rsidR="00610F3D"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sectPr w:rsidR="00610F3D" w:rsidSect="00140D71">
      <w:headerReference w:type="default" r:id="rId8"/>
      <w:footerReference w:type="default" r:id="rId9"/>
      <w:pgSz w:w="11900" w:h="16840"/>
      <w:pgMar w:top="1440"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A46FC" w14:textId="77777777" w:rsidR="00690F98" w:rsidRDefault="00690F98">
      <w:r>
        <w:separator/>
      </w:r>
    </w:p>
  </w:endnote>
  <w:endnote w:type="continuationSeparator" w:id="0">
    <w:p w14:paraId="6C29855B" w14:textId="77777777" w:rsidR="00690F98" w:rsidRDefault="0069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Lato Regular">
    <w:altName w:val="Segoe UI"/>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E68E5" w14:textId="77777777" w:rsidR="00610F3D" w:rsidRDefault="00610F3D">
    <w:pPr>
      <w:pStyle w:val="Fuzeile"/>
      <w:rPr>
        <w:rFonts w:ascii="Lato Regular" w:hAnsi="Lato Regular" w:hint="eastAsia"/>
        <w:sz w:val="16"/>
        <w:szCs w:val="16"/>
      </w:rPr>
    </w:pPr>
  </w:p>
  <w:p w14:paraId="0E590751" w14:textId="306ACA73" w:rsidR="00610F3D" w:rsidRPr="00140D71" w:rsidRDefault="00610F3D" w:rsidP="00140D71">
    <w:pPr>
      <w:pStyle w:val="Fuzeile"/>
      <w:jc w:val="center"/>
      <w:rPr>
        <w:rFonts w:ascii="Lato Regular" w:eastAsia="Lato Regular" w:hAnsi="Lato Regular" w:cs="Lato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6AD66" w14:textId="77777777" w:rsidR="00690F98" w:rsidRDefault="00690F98">
      <w:r>
        <w:separator/>
      </w:r>
    </w:p>
  </w:footnote>
  <w:footnote w:type="continuationSeparator" w:id="0">
    <w:p w14:paraId="428A6CD2" w14:textId="77777777" w:rsidR="00690F98" w:rsidRDefault="00690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29EF6" w14:textId="77777777" w:rsidR="00610F3D" w:rsidRDefault="00610F3D">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243C7"/>
    <w:multiLevelType w:val="hybridMultilevel"/>
    <w:tmpl w:val="F0F8EFC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135D77A3"/>
    <w:multiLevelType w:val="hybridMultilevel"/>
    <w:tmpl w:val="07BABB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C5E110D"/>
    <w:multiLevelType w:val="hybridMultilevel"/>
    <w:tmpl w:val="C5B411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5F0A4BE5"/>
    <w:multiLevelType w:val="hybridMultilevel"/>
    <w:tmpl w:val="CDCEE8A2"/>
    <w:numStyleLink w:val="Punkte"/>
  </w:abstractNum>
  <w:abstractNum w:abstractNumId="5" w15:restartNumberingAfterBreak="0">
    <w:nsid w:val="646E2DBE"/>
    <w:multiLevelType w:val="hybridMultilevel"/>
    <w:tmpl w:val="28B2A796"/>
    <w:lvl w:ilvl="0" w:tplc="04070001">
      <w:start w:val="1"/>
      <w:numFmt w:val="bullet"/>
      <w:lvlText w:val=""/>
      <w:lvlJc w:val="left"/>
      <w:pPr>
        <w:ind w:left="894" w:hanging="360"/>
      </w:pPr>
      <w:rPr>
        <w:rFonts w:ascii="Symbol" w:hAnsi="Symbol" w:hint="default"/>
      </w:rPr>
    </w:lvl>
    <w:lvl w:ilvl="1" w:tplc="04070003" w:tentative="1">
      <w:start w:val="1"/>
      <w:numFmt w:val="bullet"/>
      <w:lvlText w:val="o"/>
      <w:lvlJc w:val="left"/>
      <w:pPr>
        <w:ind w:left="1614" w:hanging="360"/>
      </w:pPr>
      <w:rPr>
        <w:rFonts w:ascii="Courier New" w:hAnsi="Courier New" w:cs="Courier New" w:hint="default"/>
      </w:rPr>
    </w:lvl>
    <w:lvl w:ilvl="2" w:tplc="04070005" w:tentative="1">
      <w:start w:val="1"/>
      <w:numFmt w:val="bullet"/>
      <w:lvlText w:val=""/>
      <w:lvlJc w:val="left"/>
      <w:pPr>
        <w:ind w:left="2334" w:hanging="360"/>
      </w:pPr>
      <w:rPr>
        <w:rFonts w:ascii="Wingdings" w:hAnsi="Wingdings" w:hint="default"/>
      </w:rPr>
    </w:lvl>
    <w:lvl w:ilvl="3" w:tplc="04070001" w:tentative="1">
      <w:start w:val="1"/>
      <w:numFmt w:val="bullet"/>
      <w:lvlText w:val=""/>
      <w:lvlJc w:val="left"/>
      <w:pPr>
        <w:ind w:left="3054" w:hanging="360"/>
      </w:pPr>
      <w:rPr>
        <w:rFonts w:ascii="Symbol" w:hAnsi="Symbol" w:hint="default"/>
      </w:rPr>
    </w:lvl>
    <w:lvl w:ilvl="4" w:tplc="04070003" w:tentative="1">
      <w:start w:val="1"/>
      <w:numFmt w:val="bullet"/>
      <w:lvlText w:val="o"/>
      <w:lvlJc w:val="left"/>
      <w:pPr>
        <w:ind w:left="3774" w:hanging="360"/>
      </w:pPr>
      <w:rPr>
        <w:rFonts w:ascii="Courier New" w:hAnsi="Courier New" w:cs="Courier New" w:hint="default"/>
      </w:rPr>
    </w:lvl>
    <w:lvl w:ilvl="5" w:tplc="04070005" w:tentative="1">
      <w:start w:val="1"/>
      <w:numFmt w:val="bullet"/>
      <w:lvlText w:val=""/>
      <w:lvlJc w:val="left"/>
      <w:pPr>
        <w:ind w:left="4494" w:hanging="360"/>
      </w:pPr>
      <w:rPr>
        <w:rFonts w:ascii="Wingdings" w:hAnsi="Wingdings" w:hint="default"/>
      </w:rPr>
    </w:lvl>
    <w:lvl w:ilvl="6" w:tplc="04070001" w:tentative="1">
      <w:start w:val="1"/>
      <w:numFmt w:val="bullet"/>
      <w:lvlText w:val=""/>
      <w:lvlJc w:val="left"/>
      <w:pPr>
        <w:ind w:left="5214" w:hanging="360"/>
      </w:pPr>
      <w:rPr>
        <w:rFonts w:ascii="Symbol" w:hAnsi="Symbol" w:hint="default"/>
      </w:rPr>
    </w:lvl>
    <w:lvl w:ilvl="7" w:tplc="04070003" w:tentative="1">
      <w:start w:val="1"/>
      <w:numFmt w:val="bullet"/>
      <w:lvlText w:val="o"/>
      <w:lvlJc w:val="left"/>
      <w:pPr>
        <w:ind w:left="5934" w:hanging="360"/>
      </w:pPr>
      <w:rPr>
        <w:rFonts w:ascii="Courier New" w:hAnsi="Courier New" w:cs="Courier New" w:hint="default"/>
      </w:rPr>
    </w:lvl>
    <w:lvl w:ilvl="8" w:tplc="04070005" w:tentative="1">
      <w:start w:val="1"/>
      <w:numFmt w:val="bullet"/>
      <w:lvlText w:val=""/>
      <w:lvlJc w:val="left"/>
      <w:pPr>
        <w:ind w:left="6654" w:hanging="360"/>
      </w:pPr>
      <w:rPr>
        <w:rFonts w:ascii="Wingdings" w:hAnsi="Wingdings" w:hint="default"/>
      </w:rPr>
    </w:lvl>
  </w:abstractNum>
  <w:num w:numId="1" w16cid:durableId="380986002">
    <w:abstractNumId w:val="2"/>
  </w:num>
  <w:num w:numId="2" w16cid:durableId="1512646277">
    <w:abstractNumId w:val="4"/>
  </w:num>
  <w:num w:numId="3" w16cid:durableId="1478573475">
    <w:abstractNumId w:val="5"/>
  </w:num>
  <w:num w:numId="4" w16cid:durableId="1280450835">
    <w:abstractNumId w:val="1"/>
  </w:num>
  <w:num w:numId="5" w16cid:durableId="1170414626">
    <w:abstractNumId w:val="0"/>
  </w:num>
  <w:num w:numId="6" w16cid:durableId="814834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F3D"/>
    <w:rsid w:val="00060C92"/>
    <w:rsid w:val="000A142C"/>
    <w:rsid w:val="000E5E08"/>
    <w:rsid w:val="00140D71"/>
    <w:rsid w:val="0023625D"/>
    <w:rsid w:val="002433F1"/>
    <w:rsid w:val="00250659"/>
    <w:rsid w:val="00260994"/>
    <w:rsid w:val="0028539D"/>
    <w:rsid w:val="003B0355"/>
    <w:rsid w:val="003E2401"/>
    <w:rsid w:val="0040309D"/>
    <w:rsid w:val="00425D06"/>
    <w:rsid w:val="0051520E"/>
    <w:rsid w:val="0052271F"/>
    <w:rsid w:val="00610F3D"/>
    <w:rsid w:val="00690F98"/>
    <w:rsid w:val="006F57E5"/>
    <w:rsid w:val="007572DB"/>
    <w:rsid w:val="0076613A"/>
    <w:rsid w:val="00813A82"/>
    <w:rsid w:val="00946C87"/>
    <w:rsid w:val="00A1755B"/>
    <w:rsid w:val="00A700DE"/>
    <w:rsid w:val="00AF065E"/>
    <w:rsid w:val="00B34C95"/>
    <w:rsid w:val="00B82C8C"/>
    <w:rsid w:val="00BA62B6"/>
    <w:rsid w:val="00E3468A"/>
    <w:rsid w:val="00F36B44"/>
    <w:rsid w:val="00F46EEA"/>
    <w:rsid w:val="00F758F6"/>
    <w:rsid w:val="00FA69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E8404"/>
  <w15:docId w15:val="{815F0F7C-7349-4BD3-9082-63ED91F0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paragraph" w:styleId="Kopfzeile">
    <w:name w:val="header"/>
    <w:pPr>
      <w:tabs>
        <w:tab w:val="center" w:pos="4536"/>
        <w:tab w:val="right" w:pos="9072"/>
      </w:tabs>
      <w:spacing w:line="276" w:lineRule="auto"/>
    </w:pPr>
    <w:rPr>
      <w:rFonts w:ascii="Arial" w:hAnsi="Arial" w:cs="Arial Unicode MS"/>
      <w:color w:val="000000"/>
      <w:sz w:val="22"/>
      <w:szCs w:val="22"/>
      <w:u w:color="000000"/>
    </w:rPr>
  </w:style>
  <w:style w:type="paragraph" w:styleId="Fuzeile">
    <w:name w:val="footer"/>
    <w:pPr>
      <w:tabs>
        <w:tab w:val="center" w:pos="4536"/>
        <w:tab w:val="right" w:pos="9072"/>
      </w:tabs>
      <w:spacing w:line="276" w:lineRule="auto"/>
    </w:pPr>
    <w:rPr>
      <w:rFonts w:ascii="Arial" w:hAnsi="Arial" w:cs="Arial Unicode MS"/>
      <w:color w:val="000000"/>
      <w:sz w:val="22"/>
      <w:szCs w:val="22"/>
      <w:u w:color="000000"/>
    </w:rPr>
  </w:style>
  <w:style w:type="character" w:customStyle="1" w:styleId="Link">
    <w:name w:val="Link"/>
    <w:rPr>
      <w:outline w:val="0"/>
      <w:color w:val="0563C1"/>
      <w:u w:val="single" w:color="0563C1"/>
    </w:rPr>
  </w:style>
  <w:style w:type="character" w:customStyle="1" w:styleId="Hyperlink0">
    <w:name w:val="Hyperlink.0"/>
    <w:basedOn w:val="Link"/>
    <w:rPr>
      <w:rFonts w:ascii="Lato Regular" w:eastAsia="Lato Regular" w:hAnsi="Lato Regular" w:cs="Lato Regular"/>
      <w:outline w:val="0"/>
      <w:color w:val="0563C1"/>
      <w:sz w:val="16"/>
      <w:szCs w:val="16"/>
      <w:u w:val="single" w:color="0563C1"/>
    </w:rPr>
  </w:style>
  <w:style w:type="paragraph" w:customStyle="1" w:styleId="Text">
    <w:name w:val="Text"/>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paragraph" w:styleId="Beschriftung">
    <w:name w:val="caption"/>
    <w:pPr>
      <w:suppressAutoHyphens/>
      <w:jc w:val="center"/>
      <w:outlineLvl w:val="0"/>
    </w:pPr>
    <w:rPr>
      <w:rFonts w:ascii="Calibri" w:hAnsi="Calibri" w:cs="Arial Unicode MS"/>
      <w:color w:val="FFFFFF"/>
      <w:sz w:val="26"/>
      <w:szCs w:val="26"/>
      <w14:textOutline w14:w="12700" w14:cap="flat" w14:cmpd="sng" w14:algn="ctr">
        <w14:noFill/>
        <w14:prstDash w14:val="solid"/>
        <w14:miter w14:lim="400000"/>
      </w14:textOutline>
    </w:rPr>
  </w:style>
  <w:style w:type="paragraph" w:customStyle="1" w:styleId="Standard1">
    <w:name w:val="Standard1"/>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1">
    <w:name w:val="Hyperlink.1"/>
    <w:basedOn w:val="Link"/>
    <w:rPr>
      <w:outline w:val="0"/>
      <w:color w:val="0563C1"/>
      <w:u w:val="single" w:color="0563C1"/>
      <w:lang w:val="de-DE"/>
    </w:rPr>
  </w:style>
  <w:style w:type="numbering" w:customStyle="1" w:styleId="Punkte">
    <w:name w:val="Punkte"/>
    <w:pPr>
      <w:numPr>
        <w:numId w:val="1"/>
      </w:numPr>
    </w:pPr>
  </w:style>
  <w:style w:type="paragraph" w:styleId="Listenabsatz">
    <w:name w:val="List Paragraph"/>
    <w:basedOn w:val="Standard"/>
    <w:uiPriority w:val="34"/>
    <w:qFormat/>
    <w:rsid w:val="003E2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291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9144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3414</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Stegh</dc:creator>
  <cp:lastModifiedBy>savas köklü</cp:lastModifiedBy>
  <cp:revision>9</cp:revision>
  <dcterms:created xsi:type="dcterms:W3CDTF">2021-03-08T08:51:00Z</dcterms:created>
  <dcterms:modified xsi:type="dcterms:W3CDTF">2023-08-21T09:50:00Z</dcterms:modified>
</cp:coreProperties>
</file>