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284"/>
        <w:gridCol w:w="283"/>
        <w:gridCol w:w="284"/>
        <w:gridCol w:w="283"/>
        <w:gridCol w:w="142"/>
        <w:gridCol w:w="851"/>
        <w:gridCol w:w="283"/>
        <w:gridCol w:w="284"/>
        <w:gridCol w:w="1843"/>
        <w:gridCol w:w="283"/>
      </w:tblGrid>
      <w:tr w:rsidR="00E55D90" w:rsidRPr="003413D2" w14:paraId="487AC9CE" w14:textId="77777777" w:rsidTr="005E4F52">
        <w:trPr>
          <w:trHeight w:val="283"/>
        </w:trPr>
        <w:tc>
          <w:tcPr>
            <w:tcW w:w="10490" w:type="dxa"/>
            <w:gridSpan w:val="12"/>
            <w:vAlign w:val="bottom"/>
          </w:tcPr>
          <w:p w14:paraId="0CBC6997" w14:textId="744D3165" w:rsidR="00E55D90" w:rsidRPr="00CB62F6" w:rsidRDefault="0098772E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CB62F6">
              <w:rPr>
                <w:rFonts w:ascii="Arial" w:hAnsi="Arial" w:cs="Arial"/>
                <w:b/>
                <w:sz w:val="48"/>
                <w:szCs w:val="44"/>
              </w:rPr>
              <w:t>Jesse Bo Kinder</w:t>
            </w:r>
          </w:p>
          <w:p w14:paraId="2D363F9A" w14:textId="418BF665" w:rsidR="00F44F5F" w:rsidRPr="00CB62F6" w:rsidRDefault="0098772E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CB62F6">
              <w:rPr>
                <w:rFonts w:ascii="Arial" w:hAnsi="Arial" w:cs="Arial"/>
                <w:bCs/>
                <w:sz w:val="20"/>
                <w:szCs w:val="20"/>
              </w:rPr>
              <w:t>Gilbertstr.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17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Hamburg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>, D-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22767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>, Germany</w:t>
            </w:r>
          </w:p>
          <w:p w14:paraId="135895E2" w14:textId="0A6A66AC" w:rsidR="00F44F5F" w:rsidRPr="00CB62F6" w:rsidRDefault="0098772E" w:rsidP="00E55D90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CB62F6">
              <w:rPr>
                <w:rFonts w:ascii="Arial" w:hAnsi="Arial" w:cs="Arial"/>
                <w:bCs/>
                <w:sz w:val="20"/>
                <w:szCs w:val="20"/>
              </w:rPr>
              <w:t>jessebokinder@gmail.com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 xml:space="preserve"> | +49(0)15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772387777</w:t>
            </w:r>
          </w:p>
        </w:tc>
      </w:tr>
      <w:tr w:rsidR="002508C2" w:rsidRPr="003413D2" w14:paraId="0FCADE56" w14:textId="77777777" w:rsidTr="005E4F52">
        <w:trPr>
          <w:trHeight w:val="56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B62F6" w:rsidRDefault="00F44F5F" w:rsidP="00F44F5F">
            <w:pPr>
              <w:rPr>
                <w:rFonts w:ascii="Arial" w:hAnsi="Arial" w:cs="Arial"/>
                <w:b/>
                <w:sz w:val="28"/>
              </w:rPr>
            </w:pPr>
            <w:r w:rsidRPr="00CB62F6"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5E4F5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5AA67EB" w:rsidR="00D1492F" w:rsidRPr="00CB62F6" w:rsidRDefault="0098772E" w:rsidP="007236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FOM HOCHSCHULE FÜR OEKONOMIE &amp; MANAGEMENT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6CDB76DD" w:rsidR="00D1492F" w:rsidRPr="00CB62F6" w:rsidRDefault="0098772E" w:rsidP="00162A5A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</w:t>
            </w:r>
            <w:r w:rsidR="00784EDA"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amburg</w:t>
            </w:r>
          </w:p>
        </w:tc>
      </w:tr>
      <w:tr w:rsidR="00D5280E" w:rsidRPr="003413D2" w14:paraId="62632213" w14:textId="77777777" w:rsidTr="005E4F52">
        <w:tc>
          <w:tcPr>
            <w:tcW w:w="5387" w:type="dxa"/>
          </w:tcPr>
          <w:p w14:paraId="5F71027E" w14:textId="3CA0B946" w:rsidR="00D1492F" w:rsidRPr="00CB62F6" w:rsidRDefault="0098772E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B.Sc. in Business Administration (aktueller Schnitt: 1,7)</w:t>
            </w:r>
          </w:p>
        </w:tc>
        <w:tc>
          <w:tcPr>
            <w:tcW w:w="5103" w:type="dxa"/>
            <w:gridSpan w:val="11"/>
          </w:tcPr>
          <w:p w14:paraId="51FC9814" w14:textId="2721EB11" w:rsidR="00D1492F" w:rsidRPr="00CB62F6" w:rsidRDefault="00603BB0" w:rsidP="00D1492F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03</w:t>
            </w:r>
            <w:r w:rsidR="00426D7E" w:rsidRPr="00CB62F6">
              <w:rPr>
                <w:rFonts w:ascii="Arial" w:hAnsi="Arial" w:cs="Arial"/>
                <w:sz w:val="20"/>
                <w:szCs w:val="20"/>
              </w:rPr>
              <w:t>/20</w:t>
            </w:r>
            <w:r w:rsidRPr="00CB62F6">
              <w:rPr>
                <w:rFonts w:ascii="Arial" w:hAnsi="Arial" w:cs="Arial"/>
                <w:sz w:val="20"/>
                <w:szCs w:val="20"/>
              </w:rPr>
              <w:t>24</w:t>
            </w:r>
            <w:r w:rsidR="00426D7E" w:rsidRPr="00CB62F6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CB62F6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5E4F52" w:rsidRPr="003413D2" w14:paraId="5FA86CAD" w14:textId="77777777" w:rsidTr="005E4F52">
        <w:tc>
          <w:tcPr>
            <w:tcW w:w="10207" w:type="dxa"/>
            <w:gridSpan w:val="11"/>
          </w:tcPr>
          <w:p w14:paraId="2F62D96D" w14:textId="0A3D8BD3" w:rsidR="005E4F52" w:rsidRPr="00CB62F6" w:rsidRDefault="005E4F52" w:rsidP="005E4F52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Zusatz-Spezialisierung parallel zum B.Sc.: Innovation &amp; Change (Leistungsumfang: 15 ECTS)</w:t>
            </w:r>
          </w:p>
        </w:tc>
        <w:tc>
          <w:tcPr>
            <w:tcW w:w="283" w:type="dxa"/>
          </w:tcPr>
          <w:p w14:paraId="7E3C0568" w14:textId="77777777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4F52" w:rsidRPr="00710D37" w14:paraId="1C900A75" w14:textId="77777777" w:rsidTr="005E4F52">
        <w:trPr>
          <w:trHeight w:val="340"/>
        </w:trPr>
        <w:tc>
          <w:tcPr>
            <w:tcW w:w="6946" w:type="dxa"/>
            <w:gridSpan w:val="7"/>
            <w:vAlign w:val="bottom"/>
          </w:tcPr>
          <w:p w14:paraId="4F53FC0C" w14:textId="77777777" w:rsidR="005E4F52" w:rsidRPr="00CB62F6" w:rsidRDefault="005E4F52" w:rsidP="005E4F52">
            <w:pPr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BERUFLICHE SCHULE FÜR WIRTSCHAFT HAMBURG</w:t>
            </w:r>
          </w:p>
        </w:tc>
        <w:tc>
          <w:tcPr>
            <w:tcW w:w="3544" w:type="dxa"/>
            <w:gridSpan w:val="5"/>
            <w:vAlign w:val="bottom"/>
          </w:tcPr>
          <w:p w14:paraId="69347597" w14:textId="107FC8E8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710D37" w14:paraId="2FB11218" w14:textId="77777777" w:rsidTr="005E4F52">
        <w:tc>
          <w:tcPr>
            <w:tcW w:w="6237" w:type="dxa"/>
            <w:gridSpan w:val="4"/>
          </w:tcPr>
          <w:p w14:paraId="2770F7AB" w14:textId="77777777" w:rsidR="005E4F52" w:rsidRPr="00CB62F6" w:rsidRDefault="005E4F52" w:rsidP="005E4F5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</w:rPr>
              <w:t>Ausbildung zum Immobilienkaufmann mit EU-Kompetenz (Note: 1,5)</w:t>
            </w:r>
          </w:p>
        </w:tc>
        <w:tc>
          <w:tcPr>
            <w:tcW w:w="4253" w:type="dxa"/>
            <w:gridSpan w:val="8"/>
            <w:vAlign w:val="bottom"/>
          </w:tcPr>
          <w:p w14:paraId="5CEDF3DB" w14:textId="4A933E74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08/2021 – 01/2024</w:t>
            </w:r>
          </w:p>
        </w:tc>
      </w:tr>
      <w:tr w:rsidR="005E4F52" w:rsidRPr="00DF5B7F" w14:paraId="058FD0C1" w14:textId="77777777" w:rsidTr="005E4F52">
        <w:trPr>
          <w:trHeight w:val="340"/>
        </w:trPr>
        <w:tc>
          <w:tcPr>
            <w:tcW w:w="6237" w:type="dxa"/>
            <w:gridSpan w:val="4"/>
            <w:vAlign w:val="bottom"/>
          </w:tcPr>
          <w:p w14:paraId="38D4D544" w14:textId="2E7BBE5B" w:rsidR="005E4F52" w:rsidRPr="00CB62F6" w:rsidRDefault="005E4F52" w:rsidP="005E4F52">
            <w:pPr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Christian-Albrechts-Universität zu Kiel</w:t>
            </w:r>
          </w:p>
        </w:tc>
        <w:tc>
          <w:tcPr>
            <w:tcW w:w="4253" w:type="dxa"/>
            <w:gridSpan w:val="8"/>
            <w:vAlign w:val="bottom"/>
          </w:tcPr>
          <w:p w14:paraId="5806524A" w14:textId="214C2527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5E4F52" w:rsidRPr="00710D37" w14:paraId="17FB84E8" w14:textId="77777777" w:rsidTr="005E4F52">
        <w:tc>
          <w:tcPr>
            <w:tcW w:w="6237" w:type="dxa"/>
            <w:gridSpan w:val="4"/>
          </w:tcPr>
          <w:p w14:paraId="794836DB" w14:textId="101D9F35" w:rsidR="005E4F52" w:rsidRPr="00CB62F6" w:rsidRDefault="005E4F52" w:rsidP="005E4F5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</w:rPr>
              <w:t>B.Sc. Ökotrophologie (abgebrochen)</w:t>
            </w:r>
          </w:p>
        </w:tc>
        <w:tc>
          <w:tcPr>
            <w:tcW w:w="4253" w:type="dxa"/>
            <w:gridSpan w:val="8"/>
            <w:vAlign w:val="bottom"/>
          </w:tcPr>
          <w:p w14:paraId="626D58FB" w14:textId="5A8728F9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10/2020 – 07/2021</w:t>
            </w:r>
          </w:p>
        </w:tc>
      </w:tr>
      <w:tr w:rsidR="005E4F52" w:rsidRPr="003413D2" w14:paraId="6B19CF91" w14:textId="77777777" w:rsidTr="005E4F52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52D2A205" w:rsidR="005E4F52" w:rsidRPr="00CB62F6" w:rsidRDefault="005E4F52" w:rsidP="005E4F52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JULIUS-LEBER-SCHULE HAMBURG</w:t>
            </w:r>
          </w:p>
        </w:tc>
        <w:tc>
          <w:tcPr>
            <w:tcW w:w="4820" w:type="dxa"/>
            <w:gridSpan w:val="10"/>
            <w:vAlign w:val="bottom"/>
          </w:tcPr>
          <w:p w14:paraId="262B6DA3" w14:textId="5A8725A6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3413D2" w14:paraId="263521E3" w14:textId="77777777" w:rsidTr="005E4F52">
        <w:trPr>
          <w:trHeight w:val="57"/>
        </w:trPr>
        <w:tc>
          <w:tcPr>
            <w:tcW w:w="5670" w:type="dxa"/>
            <w:gridSpan w:val="2"/>
          </w:tcPr>
          <w:p w14:paraId="36282A3A" w14:textId="6664859F" w:rsidR="005E4F52" w:rsidRPr="00CB62F6" w:rsidRDefault="005E4F52" w:rsidP="005E4F52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820" w:type="dxa"/>
            <w:gridSpan w:val="10"/>
          </w:tcPr>
          <w:p w14:paraId="3DE8C75D" w14:textId="3571273C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08/2017 – 06/2020</w:t>
            </w:r>
          </w:p>
        </w:tc>
      </w:tr>
      <w:tr w:rsidR="005E4F52" w:rsidRPr="003413D2" w14:paraId="27601A10" w14:textId="77777777" w:rsidTr="005E4F52">
        <w:trPr>
          <w:trHeight w:val="57"/>
        </w:trPr>
        <w:tc>
          <w:tcPr>
            <w:tcW w:w="10490" w:type="dxa"/>
            <w:gridSpan w:val="12"/>
          </w:tcPr>
          <w:p w14:paraId="57F7B4A9" w14:textId="77777777" w:rsidR="005E4F52" w:rsidRPr="00CB62F6" w:rsidRDefault="005E4F52" w:rsidP="005E4F5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 xml:space="preserve">Schwerpunktfächer: Biologie &amp; </w:t>
            </w:r>
            <w:proofErr w:type="gramStart"/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>Geographie</w:t>
            </w:r>
            <w:proofErr w:type="gramEnd"/>
          </w:p>
          <w:p w14:paraId="6ECF7248" w14:textId="54DAAA69" w:rsidR="005E4F52" w:rsidRPr="00CB62F6" w:rsidRDefault="005E4F52" w:rsidP="005E4F5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>Klassensprecher in der 11. und 12. Klasse</w:t>
            </w:r>
          </w:p>
        </w:tc>
      </w:tr>
      <w:tr w:rsidR="005E4F52" w:rsidRPr="003413D2" w14:paraId="3A2665B3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5E4F52" w:rsidRPr="00CB62F6" w:rsidRDefault="005E4F52" w:rsidP="005E4F52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CB62F6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5E4F52" w:rsidRPr="003413D2" w14:paraId="127C64E2" w14:textId="77777777" w:rsidTr="005E4F52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52DA5E2" w:rsidR="005E4F52" w:rsidRPr="00CB62F6" w:rsidRDefault="00CB62F6" w:rsidP="005E4F52">
            <w:pPr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RSM Ebner Stolz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4D46C5E9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3413D2" w14:paraId="335D84E9" w14:textId="77777777" w:rsidTr="005E4F52">
        <w:tc>
          <w:tcPr>
            <w:tcW w:w="8080" w:type="dxa"/>
            <w:gridSpan w:val="9"/>
          </w:tcPr>
          <w:p w14:paraId="20B1570F" w14:textId="009A6259" w:rsidR="005E4F52" w:rsidRPr="00CB62F6" w:rsidRDefault="00CB62F6" w:rsidP="005E4F5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</w:rPr>
              <w:t>Praktikum im Bereich Wirtschaftsprüfung (geplant, Vertrag bereits unterschrieben)</w:t>
            </w:r>
          </w:p>
        </w:tc>
        <w:tc>
          <w:tcPr>
            <w:tcW w:w="2410" w:type="dxa"/>
            <w:gridSpan w:val="3"/>
          </w:tcPr>
          <w:p w14:paraId="0475B997" w14:textId="6A03F070" w:rsidR="005E4F52" w:rsidRPr="00CB62F6" w:rsidRDefault="00CB62F6" w:rsidP="005E4F52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05/2025</w:t>
            </w:r>
          </w:p>
        </w:tc>
      </w:tr>
      <w:tr w:rsidR="00CB62F6" w:rsidRPr="003413D2" w14:paraId="1AE73339" w14:textId="77777777" w:rsidTr="00DC343C">
        <w:tc>
          <w:tcPr>
            <w:tcW w:w="8080" w:type="dxa"/>
            <w:gridSpan w:val="9"/>
            <w:vAlign w:val="bottom"/>
          </w:tcPr>
          <w:p w14:paraId="627CC430" w14:textId="32255D68" w:rsidR="00CB62F6" w:rsidRPr="00CB62F6" w:rsidRDefault="00CB62F6" w:rsidP="00CB62F6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SAGA UNTERNEHMENSGRUPPE</w:t>
            </w:r>
          </w:p>
        </w:tc>
        <w:tc>
          <w:tcPr>
            <w:tcW w:w="2410" w:type="dxa"/>
            <w:gridSpan w:val="3"/>
            <w:vAlign w:val="bottom"/>
          </w:tcPr>
          <w:p w14:paraId="677F54DB" w14:textId="5E7D2C4B" w:rsidR="00CB62F6" w:rsidRPr="00CB62F6" w:rsidRDefault="00CB62F6" w:rsidP="00CB62F6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CB62F6" w:rsidRPr="003413D2" w14:paraId="7AFED2EE" w14:textId="77777777" w:rsidTr="005E4F52">
        <w:tc>
          <w:tcPr>
            <w:tcW w:w="8080" w:type="dxa"/>
            <w:gridSpan w:val="9"/>
          </w:tcPr>
          <w:p w14:paraId="32A4C722" w14:textId="031922B6" w:rsidR="00CB62F6" w:rsidRPr="00CB62F6" w:rsidRDefault="00CB62F6" w:rsidP="00CB62F6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Position </w:t>
            </w:r>
            <w:proofErr w:type="spellStart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strategischen</w:t>
            </w:r>
            <w:proofErr w:type="spellEnd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Konzerneinkauf</w:t>
            </w:r>
            <w:proofErr w:type="spellEnd"/>
          </w:p>
        </w:tc>
        <w:tc>
          <w:tcPr>
            <w:tcW w:w="2410" w:type="dxa"/>
            <w:gridSpan w:val="3"/>
          </w:tcPr>
          <w:p w14:paraId="76782A61" w14:textId="765559BC" w:rsidR="00CB62F6" w:rsidRPr="00CB62F6" w:rsidRDefault="00CB62F6" w:rsidP="00CB62F6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 xml:space="preserve">11/2023 – </w:t>
            </w:r>
            <w:proofErr w:type="spellStart"/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54C3D64C" w14:textId="77777777" w:rsidTr="005E4F52">
        <w:tc>
          <w:tcPr>
            <w:tcW w:w="10490" w:type="dxa"/>
            <w:gridSpan w:val="12"/>
          </w:tcPr>
          <w:p w14:paraId="1EE80BCD" w14:textId="416B9505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von Verträgen zur Bewirtschaftung von Beständen (140.000 Wohnungen), Material, Handwerkerleistungen und Energie für eine effiziente Versorgung</w:t>
            </w:r>
          </w:p>
          <w:p w14:paraId="5575A888" w14:textId="77777777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Entwicklung von Warengruppenstrategien und Kapazitätssteuerung zur Optimierung der Beschaffung</w:t>
            </w:r>
          </w:p>
          <w:p w14:paraId="363861BB" w14:textId="4CAAF494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Koordination und Anleitung von Projektgruppen zur erfolgreichen Umsetzung strategischer Einkaufsprojekte</w:t>
            </w:r>
          </w:p>
          <w:p w14:paraId="32F4225F" w14:textId="77777777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Durchführung von Einkaufscontrolling durch detaillierte Analyse von einkaufs- und lieferantenbezogenen Kennzahlen zur Ableitung strategischer Empfehlungen und Optimierung der Lieferkette </w:t>
            </w:r>
          </w:p>
          <w:p w14:paraId="6DD9BA0F" w14:textId="5AD75C1E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Übernahme der Ausbildungsbetreuung zur Unterstützung und Förderung der nächsten Generation </w:t>
            </w:r>
          </w:p>
        </w:tc>
      </w:tr>
      <w:tr w:rsidR="005E4F52" w:rsidRPr="003413D2" w14:paraId="16C6F7AD" w14:textId="77777777" w:rsidTr="005E4F52">
        <w:trPr>
          <w:trHeight w:val="340"/>
        </w:trPr>
        <w:tc>
          <w:tcPr>
            <w:tcW w:w="7797" w:type="dxa"/>
            <w:gridSpan w:val="8"/>
            <w:vAlign w:val="bottom"/>
          </w:tcPr>
          <w:p w14:paraId="5D8760E9" w14:textId="4B3BF860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Auszubildender Immobilienkaufmann</w:t>
            </w:r>
          </w:p>
        </w:tc>
        <w:tc>
          <w:tcPr>
            <w:tcW w:w="2693" w:type="dxa"/>
            <w:gridSpan w:val="4"/>
            <w:vAlign w:val="bottom"/>
          </w:tcPr>
          <w:p w14:paraId="2D9DB8CA" w14:textId="0B773A4B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08/2021 – 01/2024</w:t>
            </w:r>
          </w:p>
        </w:tc>
      </w:tr>
      <w:tr w:rsidR="005E4F52" w:rsidRPr="003413D2" w14:paraId="7660C4BA" w14:textId="77777777" w:rsidTr="005E4F52">
        <w:trPr>
          <w:trHeight w:val="57"/>
        </w:trPr>
        <w:tc>
          <w:tcPr>
            <w:tcW w:w="10490" w:type="dxa"/>
            <w:gridSpan w:val="12"/>
          </w:tcPr>
          <w:p w14:paraId="3DFB7C71" w14:textId="34E987C8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Relevante Abteilungen: Rechnungseingang, Zahlungsverkehr, Finanzbuchhaltung, Steuern, Finanzierung und Kapitaldienst, Konzerneinkauf, Controlling</w:t>
            </w:r>
          </w:p>
          <w:p w14:paraId="132465C4" w14:textId="2EF4F89D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Mitwirken an diversen Projekten (Durchführung von </w:t>
            </w:r>
            <w:proofErr w:type="spell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Girl’s</w:t>
            </w:r>
            <w:proofErr w:type="spellEnd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and Boys Days, Praktikantenauswahl und -betreuung, Nachhaltigkeitsprojekte, Leiter des Festausschusses, Wahlvorstand bei der </w:t>
            </w:r>
            <w:proofErr w:type="gram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JAV Wahl</w:t>
            </w:r>
            <w:proofErr w:type="gramEnd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u.w</w:t>
            </w:r>
            <w:proofErr w:type="spellEnd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)</w:t>
            </w:r>
          </w:p>
        </w:tc>
      </w:tr>
      <w:tr w:rsidR="005E4F52" w:rsidRPr="003413D2" w14:paraId="414B4085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5E4F52" w:rsidRPr="00CB62F6" w:rsidRDefault="005E4F52" w:rsidP="005E4F52">
            <w:pPr>
              <w:pStyle w:val="BERSCHRIFT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CB62F6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5E4F52" w:rsidRPr="003413D2" w14:paraId="74251178" w14:textId="77777777" w:rsidTr="005E4F52">
        <w:trPr>
          <w:trHeight w:val="340"/>
        </w:trPr>
        <w:tc>
          <w:tcPr>
            <w:tcW w:w="7797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719AF190" w:rsidR="005E4F52" w:rsidRPr="00CB62F6" w:rsidRDefault="00CB62F6" w:rsidP="005E4F5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CB62F6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FinanceHub</w:t>
            </w:r>
            <w:proofErr w:type="spellEnd"/>
            <w:r w:rsidRPr="00CB62F6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269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3DB9F267" w:rsidR="005E4F52" w:rsidRPr="00CB62F6" w:rsidRDefault="005E4F52" w:rsidP="005E4F5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Online</w:t>
            </w:r>
          </w:p>
        </w:tc>
      </w:tr>
      <w:tr w:rsidR="005E4F52" w:rsidRPr="003413D2" w14:paraId="4F59C612" w14:textId="77777777" w:rsidTr="005E4F52">
        <w:trPr>
          <w:trHeight w:val="193"/>
        </w:trPr>
        <w:tc>
          <w:tcPr>
            <w:tcW w:w="6804" w:type="dxa"/>
            <w:gridSpan w:val="6"/>
          </w:tcPr>
          <w:p w14:paraId="32F07601" w14:textId="15FC8D54" w:rsidR="005E4F52" w:rsidRPr="00CB62F6" w:rsidRDefault="00CB62F6" w:rsidP="005E4F52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Mitgliedschaft</w:t>
            </w:r>
          </w:p>
        </w:tc>
        <w:tc>
          <w:tcPr>
            <w:tcW w:w="3686" w:type="dxa"/>
            <w:gridSpan w:val="6"/>
          </w:tcPr>
          <w:p w14:paraId="45DD2178" w14:textId="238A6B1A" w:rsidR="005E4F52" w:rsidRPr="00CB62F6" w:rsidRDefault="00CB62F6" w:rsidP="005E4F52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 xml:space="preserve">/2024 – </w:t>
            </w:r>
            <w:proofErr w:type="spellStart"/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02437711" w14:textId="77777777" w:rsidTr="005E4F52">
        <w:trPr>
          <w:trHeight w:val="193"/>
        </w:trPr>
        <w:tc>
          <w:tcPr>
            <w:tcW w:w="10490" w:type="dxa"/>
            <w:gridSpan w:val="12"/>
          </w:tcPr>
          <w:p w14:paraId="68CFAD97" w14:textId="35B496DB" w:rsidR="005E4F52" w:rsidRPr="00CB62F6" w:rsidRDefault="00CB62F6" w:rsidP="005E4F5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Cs/>
                <w:sz w:val="20"/>
                <w:szCs w:val="20"/>
                <w:lang w:val="de-AT"/>
              </w:rPr>
              <w:t>Vernetzung mit Fachleuten aus Finance und Consulting zur Förderung der beruflichen Entwicklung</w:t>
            </w:r>
          </w:p>
        </w:tc>
      </w:tr>
      <w:tr w:rsidR="005E4F52" w:rsidRPr="003413D2" w14:paraId="3B26943D" w14:textId="77777777" w:rsidTr="005E4F52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1372475A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CB62F6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HANSEATIC HELP E.V.</w:t>
            </w:r>
          </w:p>
        </w:tc>
        <w:tc>
          <w:tcPr>
            <w:tcW w:w="4536" w:type="dxa"/>
            <w:gridSpan w:val="9"/>
            <w:vAlign w:val="bottom"/>
          </w:tcPr>
          <w:p w14:paraId="21BF18C9" w14:textId="74E08203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5E4F52" w:rsidRPr="003413D2" w14:paraId="04BFDD79" w14:textId="77777777" w:rsidTr="005E4F52">
        <w:trPr>
          <w:trHeight w:val="20"/>
        </w:trPr>
        <w:tc>
          <w:tcPr>
            <w:tcW w:w="8364" w:type="dxa"/>
            <w:gridSpan w:val="10"/>
          </w:tcPr>
          <w:p w14:paraId="5D908AF7" w14:textId="184CA641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>Social</w:t>
            </w:r>
            <w:proofErr w:type="spellEnd"/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 xml:space="preserve"> Days und weiteres Engagement</w:t>
            </w:r>
          </w:p>
        </w:tc>
        <w:tc>
          <w:tcPr>
            <w:tcW w:w="2126" w:type="dxa"/>
            <w:gridSpan w:val="2"/>
          </w:tcPr>
          <w:p w14:paraId="0D2FFB14" w14:textId="179E631E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06</w:t>
            </w:r>
            <w:r w:rsidR="00A61550"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</w:t>
            </w: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2022 – </w:t>
            </w:r>
            <w:proofErr w:type="spell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66A58453" w14:textId="77777777" w:rsidTr="005E4F52">
        <w:trPr>
          <w:trHeight w:val="20"/>
        </w:trPr>
        <w:tc>
          <w:tcPr>
            <w:tcW w:w="10490" w:type="dxa"/>
            <w:gridSpan w:val="12"/>
          </w:tcPr>
          <w:p w14:paraId="7D3F9538" w14:textId="1C6319AB" w:rsidR="005E4F52" w:rsidRPr="00CB62F6" w:rsidRDefault="005E4F52" w:rsidP="005E4F5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Unterstützung von Menschen mit geringem Einkommen mit Artikeln des täglichen Bedarfs</w:t>
            </w:r>
          </w:p>
          <w:p w14:paraId="50B5B9CB" w14:textId="21D6FCA5" w:rsidR="005E4F52" w:rsidRPr="00CB62F6" w:rsidRDefault="005E4F52" w:rsidP="005E4F5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Mitgliedschaft kurzfristig in Planung; aktuell im Bewerbungsprozess für eine kontinuierliche ehrenamtliche Tätigkeit im Bereich Logistik und Organisation</w:t>
            </w:r>
          </w:p>
        </w:tc>
      </w:tr>
      <w:tr w:rsidR="005E4F52" w:rsidRPr="003413D2" w14:paraId="482569A2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5E4F52" w:rsidRPr="00CB62F6" w:rsidRDefault="005E4F52" w:rsidP="005E4F52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CB62F6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5E4F52" w:rsidRPr="003413D2" w14:paraId="2B257790" w14:textId="77777777" w:rsidTr="005E4F52">
        <w:trPr>
          <w:trHeight w:val="340"/>
        </w:trPr>
        <w:tc>
          <w:tcPr>
            <w:tcW w:w="10490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5A21A5FA" w:rsidR="005E4F52" w:rsidRPr="00CB62F6" w:rsidRDefault="005E4F52" w:rsidP="005E4F52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CB62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371C1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), Spanisch (Grundkenntnisse)</w:t>
            </w:r>
          </w:p>
        </w:tc>
      </w:tr>
      <w:tr w:rsidR="005E4F52" w:rsidRPr="00BE595A" w14:paraId="45706C3F" w14:textId="77777777" w:rsidTr="005E4F52">
        <w:trPr>
          <w:trHeight w:val="340"/>
        </w:trPr>
        <w:tc>
          <w:tcPr>
            <w:tcW w:w="10490" w:type="dxa"/>
            <w:gridSpan w:val="12"/>
            <w:vAlign w:val="bottom"/>
          </w:tcPr>
          <w:p w14:paraId="60CA2168" w14:textId="5CE9DF31" w:rsidR="005E4F52" w:rsidRPr="00CB62F6" w:rsidRDefault="005E4F52" w:rsidP="005E4F52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sz w:val="20"/>
                <w:szCs w:val="20"/>
              </w:rPr>
              <w:t>Technisch:</w:t>
            </w:r>
            <w:r w:rsidRPr="00CB62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CB62F6">
              <w:rPr>
                <w:rFonts w:ascii="Arial" w:hAnsi="Arial" w:cs="Arial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SAP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(fortgeschritten),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>Onventis</w:t>
            </w:r>
            <w:proofErr w:type="spellEnd"/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5E4F52" w:rsidRPr="003413D2" w14:paraId="70CB01B0" w14:textId="77777777" w:rsidTr="005E4F52">
        <w:trPr>
          <w:trHeight w:val="567"/>
        </w:trPr>
        <w:tc>
          <w:tcPr>
            <w:tcW w:w="10490" w:type="dxa"/>
            <w:gridSpan w:val="12"/>
            <w:vAlign w:val="bottom"/>
          </w:tcPr>
          <w:p w14:paraId="598C2742" w14:textId="127578AA" w:rsidR="005E4F52" w:rsidRPr="00CB62F6" w:rsidRDefault="005E4F52" w:rsidP="005E4F52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CB62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Fußball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(langjährige Führungserfahrung als Kapitän meiner ehemaligen Mannschaft),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Fitness und sportliche Leistungssteigerung, Kapitalmärkte und Investmentstrategien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(starkes Interesse an wirtschaftlichen Zusammenhängen)</w:t>
            </w:r>
          </w:p>
        </w:tc>
      </w:tr>
      <w:tr w:rsidR="005E4F52" w:rsidRPr="003413D2" w14:paraId="071AB173" w14:textId="77777777" w:rsidTr="005E4F52">
        <w:trPr>
          <w:trHeight w:val="1134"/>
        </w:trPr>
        <w:tc>
          <w:tcPr>
            <w:tcW w:w="10490" w:type="dxa"/>
            <w:gridSpan w:val="12"/>
            <w:vAlign w:val="bottom"/>
          </w:tcPr>
          <w:p w14:paraId="6478BDEA" w14:textId="5BAC522F" w:rsidR="005E4F52" w:rsidRPr="00CB62F6" w:rsidRDefault="005E4F52" w:rsidP="005E4F52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 xml:space="preserve">Hamburg, </w:t>
            </w:r>
            <w:r w:rsidR="001A358C">
              <w:rPr>
                <w:rFonts w:ascii="Arial" w:hAnsi="Arial" w:cs="Arial"/>
                <w:sz w:val="20"/>
                <w:szCs w:val="20"/>
              </w:rPr>
              <w:t>12</w:t>
            </w:r>
            <w:r w:rsidRPr="00CB62F6">
              <w:rPr>
                <w:rFonts w:ascii="Arial" w:hAnsi="Arial" w:cs="Arial"/>
                <w:sz w:val="20"/>
                <w:szCs w:val="20"/>
              </w:rPr>
              <w:t>.1</w:t>
            </w:r>
            <w:r w:rsidR="001A358C">
              <w:rPr>
                <w:rFonts w:ascii="Arial" w:hAnsi="Arial" w:cs="Arial"/>
                <w:sz w:val="20"/>
                <w:szCs w:val="20"/>
              </w:rPr>
              <w:t>1</w:t>
            </w:r>
            <w:r w:rsidRPr="00CB62F6">
              <w:rPr>
                <w:rFonts w:ascii="Arial" w:hAnsi="Arial" w:cs="Arial"/>
                <w:sz w:val="20"/>
                <w:szCs w:val="20"/>
              </w:rPr>
              <w:t>.2024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AF7EA" w14:textId="77777777" w:rsidR="00160364" w:rsidRDefault="00160364" w:rsidP="00BE053D">
      <w:pPr>
        <w:spacing w:after="0" w:line="240" w:lineRule="auto"/>
      </w:pPr>
      <w:r>
        <w:separator/>
      </w:r>
    </w:p>
  </w:endnote>
  <w:endnote w:type="continuationSeparator" w:id="0">
    <w:p w14:paraId="5EAF993C" w14:textId="77777777" w:rsidR="00160364" w:rsidRDefault="0016036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E6CAD" w14:textId="77777777" w:rsidR="00160364" w:rsidRDefault="00160364" w:rsidP="00BE053D">
      <w:pPr>
        <w:spacing w:after="0" w:line="240" w:lineRule="auto"/>
      </w:pPr>
      <w:r>
        <w:separator/>
      </w:r>
    </w:p>
  </w:footnote>
  <w:footnote w:type="continuationSeparator" w:id="0">
    <w:p w14:paraId="5D6B3A6B" w14:textId="77777777" w:rsidR="00160364" w:rsidRDefault="0016036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36C68"/>
    <w:multiLevelType w:val="hybridMultilevel"/>
    <w:tmpl w:val="0C100E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2010600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61D33"/>
    <w:rsid w:val="00061FE3"/>
    <w:rsid w:val="00064643"/>
    <w:rsid w:val="00087747"/>
    <w:rsid w:val="00097D00"/>
    <w:rsid w:val="000A1FDA"/>
    <w:rsid w:val="000A513D"/>
    <w:rsid w:val="000B18F4"/>
    <w:rsid w:val="000B63E2"/>
    <w:rsid w:val="000B6548"/>
    <w:rsid w:val="000C49A0"/>
    <w:rsid w:val="000D671A"/>
    <w:rsid w:val="001007FC"/>
    <w:rsid w:val="00103EC5"/>
    <w:rsid w:val="00105D85"/>
    <w:rsid w:val="00116C6E"/>
    <w:rsid w:val="00125CA6"/>
    <w:rsid w:val="00154509"/>
    <w:rsid w:val="00156FC9"/>
    <w:rsid w:val="00160364"/>
    <w:rsid w:val="00162A5A"/>
    <w:rsid w:val="001647AB"/>
    <w:rsid w:val="00172867"/>
    <w:rsid w:val="00175B6D"/>
    <w:rsid w:val="001901ED"/>
    <w:rsid w:val="0019483A"/>
    <w:rsid w:val="001A358C"/>
    <w:rsid w:val="001A46BF"/>
    <w:rsid w:val="001A481B"/>
    <w:rsid w:val="001A7661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1C13"/>
    <w:rsid w:val="00372F7B"/>
    <w:rsid w:val="003733E5"/>
    <w:rsid w:val="00390EA6"/>
    <w:rsid w:val="003B7A5B"/>
    <w:rsid w:val="003D4B17"/>
    <w:rsid w:val="003E27C3"/>
    <w:rsid w:val="003F3E3F"/>
    <w:rsid w:val="0040453D"/>
    <w:rsid w:val="004067B8"/>
    <w:rsid w:val="00410685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130D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90934"/>
    <w:rsid w:val="005B629D"/>
    <w:rsid w:val="005D46B1"/>
    <w:rsid w:val="005D6329"/>
    <w:rsid w:val="005E4F52"/>
    <w:rsid w:val="005E57F6"/>
    <w:rsid w:val="00603BB0"/>
    <w:rsid w:val="006058D8"/>
    <w:rsid w:val="00610200"/>
    <w:rsid w:val="00623699"/>
    <w:rsid w:val="00632D5A"/>
    <w:rsid w:val="00635515"/>
    <w:rsid w:val="0064716D"/>
    <w:rsid w:val="006475FA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D37"/>
    <w:rsid w:val="00711CEF"/>
    <w:rsid w:val="00720320"/>
    <w:rsid w:val="00723643"/>
    <w:rsid w:val="007248DD"/>
    <w:rsid w:val="00725D3C"/>
    <w:rsid w:val="00733B6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3C1F"/>
    <w:rsid w:val="00784EDA"/>
    <w:rsid w:val="00785254"/>
    <w:rsid w:val="00785853"/>
    <w:rsid w:val="007966F0"/>
    <w:rsid w:val="00797BFC"/>
    <w:rsid w:val="007A720F"/>
    <w:rsid w:val="007C6A3C"/>
    <w:rsid w:val="007D4BEE"/>
    <w:rsid w:val="007D5BE9"/>
    <w:rsid w:val="007F6D2A"/>
    <w:rsid w:val="008050E4"/>
    <w:rsid w:val="0082257D"/>
    <w:rsid w:val="00853438"/>
    <w:rsid w:val="00866846"/>
    <w:rsid w:val="00874C6A"/>
    <w:rsid w:val="00875DA9"/>
    <w:rsid w:val="00895E38"/>
    <w:rsid w:val="008A782B"/>
    <w:rsid w:val="008B0FC0"/>
    <w:rsid w:val="008B380E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772E"/>
    <w:rsid w:val="00996356"/>
    <w:rsid w:val="009971AA"/>
    <w:rsid w:val="00997D9A"/>
    <w:rsid w:val="009D3D05"/>
    <w:rsid w:val="009D7C49"/>
    <w:rsid w:val="009E7297"/>
    <w:rsid w:val="009F04AB"/>
    <w:rsid w:val="00A0257D"/>
    <w:rsid w:val="00A12EDC"/>
    <w:rsid w:val="00A13B73"/>
    <w:rsid w:val="00A26D0D"/>
    <w:rsid w:val="00A33BDE"/>
    <w:rsid w:val="00A34885"/>
    <w:rsid w:val="00A43BC1"/>
    <w:rsid w:val="00A61550"/>
    <w:rsid w:val="00A74225"/>
    <w:rsid w:val="00A822B3"/>
    <w:rsid w:val="00A936D5"/>
    <w:rsid w:val="00AA1EB0"/>
    <w:rsid w:val="00AA2DA3"/>
    <w:rsid w:val="00AA5A9C"/>
    <w:rsid w:val="00AB0165"/>
    <w:rsid w:val="00AB016A"/>
    <w:rsid w:val="00AB2A5A"/>
    <w:rsid w:val="00AB3383"/>
    <w:rsid w:val="00AD28F8"/>
    <w:rsid w:val="00AE3398"/>
    <w:rsid w:val="00AE4ED3"/>
    <w:rsid w:val="00AF4315"/>
    <w:rsid w:val="00B0230B"/>
    <w:rsid w:val="00B17D95"/>
    <w:rsid w:val="00B23509"/>
    <w:rsid w:val="00B359DB"/>
    <w:rsid w:val="00B3632B"/>
    <w:rsid w:val="00B3796D"/>
    <w:rsid w:val="00B409D8"/>
    <w:rsid w:val="00B5178D"/>
    <w:rsid w:val="00B67F1F"/>
    <w:rsid w:val="00B701D7"/>
    <w:rsid w:val="00B90595"/>
    <w:rsid w:val="00B922FB"/>
    <w:rsid w:val="00BA215A"/>
    <w:rsid w:val="00BB5F09"/>
    <w:rsid w:val="00BC0D9F"/>
    <w:rsid w:val="00BE053D"/>
    <w:rsid w:val="00BE595A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B62F6"/>
    <w:rsid w:val="00CC7F56"/>
    <w:rsid w:val="00CD1B12"/>
    <w:rsid w:val="00CD55DC"/>
    <w:rsid w:val="00CE1BBC"/>
    <w:rsid w:val="00CE2595"/>
    <w:rsid w:val="00CE28CC"/>
    <w:rsid w:val="00CE72FC"/>
    <w:rsid w:val="00CE7724"/>
    <w:rsid w:val="00CF31EE"/>
    <w:rsid w:val="00CF7812"/>
    <w:rsid w:val="00D1492F"/>
    <w:rsid w:val="00D14C8F"/>
    <w:rsid w:val="00D17B69"/>
    <w:rsid w:val="00D27714"/>
    <w:rsid w:val="00D3003C"/>
    <w:rsid w:val="00D331F4"/>
    <w:rsid w:val="00D470E4"/>
    <w:rsid w:val="00D52142"/>
    <w:rsid w:val="00D5280E"/>
    <w:rsid w:val="00D57583"/>
    <w:rsid w:val="00D61F14"/>
    <w:rsid w:val="00D80D6B"/>
    <w:rsid w:val="00D85D41"/>
    <w:rsid w:val="00D90950"/>
    <w:rsid w:val="00DA69DF"/>
    <w:rsid w:val="00DB33F8"/>
    <w:rsid w:val="00DD38E2"/>
    <w:rsid w:val="00DF4BCC"/>
    <w:rsid w:val="00DF5B7F"/>
    <w:rsid w:val="00E00140"/>
    <w:rsid w:val="00E13110"/>
    <w:rsid w:val="00E24DF1"/>
    <w:rsid w:val="00E31B2F"/>
    <w:rsid w:val="00E40B9A"/>
    <w:rsid w:val="00E431ED"/>
    <w:rsid w:val="00E55D90"/>
    <w:rsid w:val="00E64FF5"/>
    <w:rsid w:val="00E84A8E"/>
    <w:rsid w:val="00E907EC"/>
    <w:rsid w:val="00EA5421"/>
    <w:rsid w:val="00EB34FC"/>
    <w:rsid w:val="00EB5816"/>
    <w:rsid w:val="00ED0EA9"/>
    <w:rsid w:val="00EF77DF"/>
    <w:rsid w:val="00F04F83"/>
    <w:rsid w:val="00F11BEF"/>
    <w:rsid w:val="00F165E1"/>
    <w:rsid w:val="00F258E7"/>
    <w:rsid w:val="00F25EB2"/>
    <w:rsid w:val="00F31B84"/>
    <w:rsid w:val="00F4164E"/>
    <w:rsid w:val="00F44F5F"/>
    <w:rsid w:val="00F57BA5"/>
    <w:rsid w:val="00F631EC"/>
    <w:rsid w:val="00F64C22"/>
    <w:rsid w:val="00F64FA7"/>
    <w:rsid w:val="00F65370"/>
    <w:rsid w:val="00F74D19"/>
    <w:rsid w:val="00F80053"/>
    <w:rsid w:val="00F87CA4"/>
    <w:rsid w:val="00FA02C7"/>
    <w:rsid w:val="00FA4186"/>
    <w:rsid w:val="00FC0531"/>
    <w:rsid w:val="00FC13F0"/>
    <w:rsid w:val="00FC1D3E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2564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Lynn-Marie Brückner</cp:lastModifiedBy>
  <cp:revision>5</cp:revision>
  <cp:lastPrinted>2024-10-21T20:47:00Z</cp:lastPrinted>
  <dcterms:created xsi:type="dcterms:W3CDTF">2024-11-12T10:07:00Z</dcterms:created>
  <dcterms:modified xsi:type="dcterms:W3CDTF">2024-11-12T12:29:00Z</dcterms:modified>
</cp:coreProperties>
</file>