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6E7F" w14:textId="1576924E" w:rsidR="00F369FD" w:rsidRDefault="00F369FD" w:rsidP="00F369FD">
      <w:pPr>
        <w:spacing w:after="0"/>
      </w:pPr>
      <w:r>
        <w:t xml:space="preserve">Erzähl mir mal etwas über dich: </w:t>
      </w:r>
    </w:p>
    <w:p w14:paraId="00E7394D" w14:textId="77777777" w:rsidR="002129E5" w:rsidRDefault="002129E5" w:rsidP="00F369FD">
      <w:pPr>
        <w:spacing w:after="0"/>
      </w:pPr>
    </w:p>
    <w:p w14:paraId="3A2A5C1F" w14:textId="418DF4D9" w:rsidR="009A79D3" w:rsidRDefault="002129E5" w:rsidP="009A79D3">
      <w:pPr>
        <w:spacing w:after="0"/>
      </w:pPr>
      <w:r w:rsidRPr="002129E5">
        <w:t>Gerne. Ich bin 20 Jahre alt und interessiere mich seit meinem Abitur für wirtschaftliche Zusammenhänge,</w:t>
      </w:r>
      <w:r>
        <w:t xml:space="preserve"> </w:t>
      </w:r>
      <w:r w:rsidR="009A79D3" w:rsidRPr="009A79D3">
        <w:t>insbesondere dafür, wie sich Unternehmensentwicklungen in Zahlen widerspiegeln. Deshalb habe ich mich für ein Studium der Wirtschaftswissenschaften an der JGU Mainz entschieden, was sich für mich als die richtige Wahl bestätigt hat.</w:t>
      </w:r>
      <w:r w:rsidR="009A79D3">
        <w:t xml:space="preserve"> </w:t>
      </w:r>
      <w:r w:rsidR="009A79D3" w:rsidRPr="009A79D3">
        <w:t>Mein erstes Semester habe ich mit der Note 1,7 abgeschlossen. Parallel dazu habe ich mich früh mit möglichen Berufsfeldern auseinandergesetzt und bereits vor dem Studium zwei Praktika absolviert.</w:t>
      </w:r>
    </w:p>
    <w:p w14:paraId="6091517A" w14:textId="77777777" w:rsidR="009A79D3" w:rsidRPr="009A79D3" w:rsidRDefault="009A79D3" w:rsidP="009A79D3">
      <w:pPr>
        <w:spacing w:after="0"/>
      </w:pPr>
    </w:p>
    <w:p w14:paraId="38D39AB5" w14:textId="77777777" w:rsidR="009A79D3" w:rsidRDefault="009A79D3" w:rsidP="009A79D3">
      <w:pPr>
        <w:spacing w:after="0"/>
      </w:pPr>
      <w:r w:rsidRPr="009A79D3">
        <w:t>In der Wirtschaftsprüfung konnte ich dabei erste Einblicke in die Analyse von Jahresabschlüssen und betriebswirtschaftlichen Kennzahlen gewinnen. Besonders spannend fand ich, wie sich operative Entwicklungen eines Unternehmens konkret in den Zahlen widerspiegeln und wie man diese strukturiert analysiert und einordnet. Aktuell vertiefe ich diese Erfahrungen durch ein weiteres Praktikum in der Wirtschaftsprüfung.</w:t>
      </w:r>
    </w:p>
    <w:p w14:paraId="1C9EDF5D" w14:textId="77777777" w:rsidR="009A79D3" w:rsidRDefault="009A79D3" w:rsidP="009A79D3">
      <w:pPr>
        <w:spacing w:after="0"/>
      </w:pPr>
    </w:p>
    <w:p w14:paraId="1F2C0DD8" w14:textId="2316B2BC" w:rsidR="009A79D3" w:rsidRDefault="009A79D3" w:rsidP="009A79D3">
      <w:pPr>
        <w:spacing w:after="0"/>
      </w:pPr>
      <w:r w:rsidRPr="009A79D3">
        <w:t>Darauf aufbauend hat sich mein Interesse zunehmend von der reinen Analyse hin zur Bewertung von Unternehmen und Kapitalmarktthemen entwickelt. Besonders reizt mich dabei, aus quantitativen Informationen eine fundierte Einschätzung über den Wert und die zukünftige Entwicklung eines Unternehmens abzuleiten.</w:t>
      </w:r>
    </w:p>
    <w:p w14:paraId="1FF337E9" w14:textId="77777777" w:rsidR="009A79D3" w:rsidRPr="009A79D3" w:rsidRDefault="009A79D3" w:rsidP="009A79D3">
      <w:pPr>
        <w:spacing w:after="0"/>
      </w:pPr>
    </w:p>
    <w:p w14:paraId="5DEC3015" w14:textId="410BC13C" w:rsidR="009A79D3" w:rsidRDefault="009A79D3" w:rsidP="009A79D3">
      <w:pPr>
        <w:spacing w:after="0"/>
      </w:pPr>
      <w:r w:rsidRPr="009A79D3">
        <w:t>Um dieses Interesse gezielt weiterzuentwickeln, nehme ich aktuell am einjährigen M&amp;A-Curriculum des Bundesverbands M&amp;A teil. Dort arbeite ich intensiv mit DCF-Modellen und Multiples und habe insbesondere verstanden, wie sensitiv Bewertungen auf zugrunde liegende Annahmen reagieren und wie sich unterschiedliche Bewertungsansätze sinnvoll kombinieren lassen.</w:t>
      </w:r>
      <w:r>
        <w:t xml:space="preserve"> </w:t>
      </w:r>
      <w:r w:rsidRPr="009A79D3">
        <w:t>Parallel dazu verfolge ich regelmäßig Unternehmensentwicklungen, insbesondere über Geschäftsberichte und Finanznachrichten, und analysiere, wie sich strategische Entscheidungen in den Kennzahlen und der Marktwahrnehmung widerspiegeln.</w:t>
      </w:r>
    </w:p>
    <w:p w14:paraId="736CFC48" w14:textId="77777777" w:rsidR="009A79D3" w:rsidRPr="009A79D3" w:rsidRDefault="009A79D3" w:rsidP="009A79D3">
      <w:pPr>
        <w:spacing w:after="0"/>
      </w:pPr>
    </w:p>
    <w:p w14:paraId="304E529E" w14:textId="7D28E1B6" w:rsidR="009A79D3" w:rsidRDefault="009A79D3" w:rsidP="009A79D3">
      <w:pPr>
        <w:spacing w:after="0"/>
      </w:pPr>
      <w:r>
        <w:t>A</w:t>
      </w:r>
      <w:r w:rsidRPr="009A79D3">
        <w:t>m Equity Research reizt mich</w:t>
      </w:r>
      <w:r>
        <w:t xml:space="preserve"> besonders</w:t>
      </w:r>
      <w:r w:rsidRPr="009A79D3">
        <w:t xml:space="preserve"> die Kombination aus analytischer Tiefe und der Entwicklung einer klaren, begründeten Investmenteinschätzung. Ich finde es spannend, komplexe Informationen so zu strukturieren, dass daraus eine nachvollziehbare Investmentthese entsteht, die auch für Dritte überzeugend ist.</w:t>
      </w:r>
    </w:p>
    <w:p w14:paraId="43BC04E6" w14:textId="77777777" w:rsidR="009A79D3" w:rsidRDefault="009A79D3" w:rsidP="009A79D3">
      <w:pPr>
        <w:spacing w:after="0"/>
      </w:pPr>
    </w:p>
    <w:p w14:paraId="42056E16" w14:textId="32A234FC" w:rsidR="009A79D3" w:rsidRDefault="009A79D3" w:rsidP="009A79D3">
      <w:pPr>
        <w:spacing w:after="0"/>
      </w:pPr>
      <w:r w:rsidRPr="009A79D3">
        <w:t>Ihr Unternehmen ist für mich dabei besonders interessant, da ich hier die Möglichkeit sehe, genau diese analytischen Fähigkeiten praxisnah anzuwenden und weiterzuentwickeln. Gleichzeitig reizt mich die Nähe zum Kapitalmarkt und die Möglichkeit, sich intensiv mit einzelnen Unternehmen auseinanderzusetzen.</w:t>
      </w:r>
    </w:p>
    <w:p w14:paraId="4AFC221F" w14:textId="77777777" w:rsidR="009A79D3" w:rsidRPr="009A79D3" w:rsidRDefault="009A79D3" w:rsidP="009A79D3">
      <w:pPr>
        <w:spacing w:after="0"/>
      </w:pPr>
    </w:p>
    <w:p w14:paraId="35A31013" w14:textId="77777777" w:rsidR="009A79D3" w:rsidRDefault="009A79D3" w:rsidP="009A79D3">
      <w:pPr>
        <w:spacing w:after="0"/>
      </w:pPr>
    </w:p>
    <w:p w14:paraId="655D27AB" w14:textId="0CA40015" w:rsidR="009A79D3" w:rsidRPr="009A79D3" w:rsidRDefault="009A79D3" w:rsidP="009A79D3">
      <w:pPr>
        <w:spacing w:after="0"/>
      </w:pPr>
      <w:r w:rsidRPr="009A79D3">
        <w:lastRenderedPageBreak/>
        <w:t xml:space="preserve">Neben meinem Studium engagiere ich mich bei </w:t>
      </w:r>
      <w:proofErr w:type="spellStart"/>
      <w:r w:rsidRPr="009A79D3">
        <w:t>FinanceHub</w:t>
      </w:r>
      <w:proofErr w:type="spellEnd"/>
      <w:r w:rsidRPr="009A79D3">
        <w:t xml:space="preserve"> im </w:t>
      </w:r>
      <w:r>
        <w:t xml:space="preserve">Private </w:t>
      </w:r>
      <w:proofErr w:type="gramStart"/>
      <w:r>
        <w:t xml:space="preserve">Equity </w:t>
      </w:r>
      <w:r w:rsidRPr="009A79D3">
        <w:t xml:space="preserve"> und</w:t>
      </w:r>
      <w:proofErr w:type="gramEnd"/>
      <w:r w:rsidRPr="009A79D3">
        <w:t xml:space="preserve"> M&amp;A-Team und arbeite dort unter anderem an der Organisation einer PE-Workshop-Tour. In meiner Freizeit engagiere ich mich zudem politisch bei der FDP und den Jungen Liberalen.</w:t>
      </w:r>
      <w:r>
        <w:t xml:space="preserve"> Was mir die Möglichkeit gibt mich mit andern über wirtschafts- und geopolitische Themen auszutauschen.</w:t>
      </w:r>
    </w:p>
    <w:p w14:paraId="61DFFF8F" w14:textId="77777777" w:rsidR="009A79D3" w:rsidRDefault="009A79D3" w:rsidP="009A79D3">
      <w:pPr>
        <w:spacing w:after="0"/>
      </w:pPr>
    </w:p>
    <w:p w14:paraId="41C7B79E" w14:textId="529965B7" w:rsidR="009A79D3" w:rsidRPr="009A79D3" w:rsidRDefault="009A79D3" w:rsidP="009A79D3">
      <w:pPr>
        <w:spacing w:after="0"/>
      </w:pPr>
      <w:r w:rsidRPr="009A79D3">
        <w:t>Insgesamt sehe ich das Praktikum als ideale Möglichkeit, meine bisherigen Erfahrungen im Bereich Analyse und Bewertung gezielt im Equity Research zu vertiefen.</w:t>
      </w:r>
    </w:p>
    <w:p w14:paraId="25A53BCD" w14:textId="0B2B26A2" w:rsidR="00332524" w:rsidRPr="00F369FD" w:rsidRDefault="00332524" w:rsidP="009A79D3">
      <w:pPr>
        <w:spacing w:after="0"/>
      </w:pPr>
    </w:p>
    <w:sectPr w:rsidR="00332524" w:rsidRPr="00F369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FD"/>
    <w:rsid w:val="00133B6A"/>
    <w:rsid w:val="002129E5"/>
    <w:rsid w:val="00332524"/>
    <w:rsid w:val="009A79D3"/>
    <w:rsid w:val="00C76335"/>
    <w:rsid w:val="00CE5839"/>
    <w:rsid w:val="00F369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72CA"/>
  <w15:chartTrackingRefBased/>
  <w15:docId w15:val="{978030E8-8338-4ACB-A7A8-F8DCDAC7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6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36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69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69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69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69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69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69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69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69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369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69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69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69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69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69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69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69FD"/>
    <w:rPr>
      <w:rFonts w:eastAsiaTheme="majorEastAsia" w:cstheme="majorBidi"/>
      <w:color w:val="272727" w:themeColor="text1" w:themeTint="D8"/>
    </w:rPr>
  </w:style>
  <w:style w:type="paragraph" w:styleId="Titel">
    <w:name w:val="Title"/>
    <w:basedOn w:val="Standard"/>
    <w:next w:val="Standard"/>
    <w:link w:val="TitelZchn"/>
    <w:uiPriority w:val="10"/>
    <w:qFormat/>
    <w:rsid w:val="00F36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69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69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69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69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69FD"/>
    <w:rPr>
      <w:i/>
      <w:iCs/>
      <w:color w:val="404040" w:themeColor="text1" w:themeTint="BF"/>
    </w:rPr>
  </w:style>
  <w:style w:type="paragraph" w:styleId="Listenabsatz">
    <w:name w:val="List Paragraph"/>
    <w:basedOn w:val="Standard"/>
    <w:uiPriority w:val="34"/>
    <w:qFormat/>
    <w:rsid w:val="00F369FD"/>
    <w:pPr>
      <w:ind w:left="720"/>
      <w:contextualSpacing/>
    </w:pPr>
  </w:style>
  <w:style w:type="character" w:styleId="IntensiveHervorhebung">
    <w:name w:val="Intense Emphasis"/>
    <w:basedOn w:val="Absatz-Standardschriftart"/>
    <w:uiPriority w:val="21"/>
    <w:qFormat/>
    <w:rsid w:val="00F369FD"/>
    <w:rPr>
      <w:i/>
      <w:iCs/>
      <w:color w:val="0F4761" w:themeColor="accent1" w:themeShade="BF"/>
    </w:rPr>
  </w:style>
  <w:style w:type="paragraph" w:styleId="IntensivesZitat">
    <w:name w:val="Intense Quote"/>
    <w:basedOn w:val="Standard"/>
    <w:next w:val="Standard"/>
    <w:link w:val="IntensivesZitatZchn"/>
    <w:uiPriority w:val="30"/>
    <w:qFormat/>
    <w:rsid w:val="00F36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69FD"/>
    <w:rPr>
      <w:i/>
      <w:iCs/>
      <w:color w:val="0F4761" w:themeColor="accent1" w:themeShade="BF"/>
    </w:rPr>
  </w:style>
  <w:style w:type="character" w:styleId="IntensiverVerweis">
    <w:name w:val="Intense Reference"/>
    <w:basedOn w:val="Absatz-Standardschriftart"/>
    <w:uiPriority w:val="32"/>
    <w:qFormat/>
    <w:rsid w:val="00F36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2614</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Heuer</dc:creator>
  <cp:keywords/>
  <dc:description/>
  <cp:lastModifiedBy>Clemens Heuer</cp:lastModifiedBy>
  <cp:revision>2</cp:revision>
  <dcterms:created xsi:type="dcterms:W3CDTF">2026-04-08T19:35:00Z</dcterms:created>
  <dcterms:modified xsi:type="dcterms:W3CDTF">2026-04-08T19:56:00Z</dcterms:modified>
</cp:coreProperties>
</file>