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45153371" w:rsidR="006D2592" w:rsidRPr="00310B92" w:rsidRDefault="001A39AC" w:rsidP="00310B92">
      <w:pPr>
        <w:spacing w:after="0" w:line="228" w:lineRule="auto"/>
        <w:jc w:val="right"/>
        <w:rPr>
          <w:rFonts w:ascii="Times New Roman" w:hAnsi="Times New Roman" w:cs="Times New Roman"/>
          <w:sz w:val="20"/>
          <w:szCs w:val="20"/>
        </w:rPr>
      </w:pPr>
      <w:r w:rsidRPr="00310B92">
        <w:rPr>
          <w:rFonts w:ascii="Times New Roman" w:hAnsi="Times New Roman" w:cs="Times New Roman"/>
          <w:sz w:val="20"/>
          <w:szCs w:val="20"/>
        </w:rPr>
        <w:t>Ardan</w:t>
      </w:r>
      <w:r w:rsidR="00A150EC" w:rsidRPr="00310B92">
        <w:rPr>
          <w:rFonts w:ascii="Times New Roman" w:hAnsi="Times New Roman" w:cs="Times New Roman"/>
          <w:sz w:val="20"/>
          <w:szCs w:val="20"/>
        </w:rPr>
        <w:t xml:space="preserve"> Aksu</w:t>
      </w:r>
      <w:r w:rsidR="003D5D1E" w:rsidRPr="00310B92">
        <w:rPr>
          <w:rFonts w:ascii="Times New Roman" w:hAnsi="Times New Roman" w:cs="Times New Roman"/>
          <w:sz w:val="20"/>
          <w:szCs w:val="20"/>
        </w:rPr>
        <w:t xml:space="preserve"> </w:t>
      </w:r>
      <w:r w:rsidRPr="00310B92">
        <w:rPr>
          <w:rFonts w:ascii="Times New Roman" w:hAnsi="Times New Roman" w:cs="Times New Roman"/>
          <w:sz w:val="20"/>
          <w:szCs w:val="20"/>
        </w:rPr>
        <w:t>Deniz</w:t>
      </w:r>
    </w:p>
    <w:p w14:paraId="2458A2A0" w14:textId="09B61E6F" w:rsidR="00857C6F" w:rsidRPr="00310B92" w:rsidRDefault="001A39AC" w:rsidP="00310B92">
      <w:pPr>
        <w:spacing w:after="0" w:line="228" w:lineRule="auto"/>
        <w:jc w:val="right"/>
        <w:rPr>
          <w:rFonts w:ascii="Times New Roman" w:hAnsi="Times New Roman" w:cs="Times New Roman"/>
          <w:sz w:val="20"/>
          <w:szCs w:val="20"/>
        </w:rPr>
      </w:pPr>
      <w:r w:rsidRPr="00310B92">
        <w:rPr>
          <w:rFonts w:ascii="Times New Roman" w:hAnsi="Times New Roman" w:cs="Times New Roman"/>
          <w:sz w:val="20"/>
          <w:szCs w:val="20"/>
        </w:rPr>
        <w:t>Ulmenweg</w:t>
      </w:r>
      <w:r w:rsidR="003D5D1E" w:rsidRPr="00310B92">
        <w:rPr>
          <w:rFonts w:ascii="Times New Roman" w:hAnsi="Times New Roman" w:cs="Times New Roman"/>
          <w:sz w:val="20"/>
          <w:szCs w:val="20"/>
        </w:rPr>
        <w:t xml:space="preserve"> </w:t>
      </w:r>
      <w:r w:rsidR="00A150EC" w:rsidRPr="00310B92">
        <w:rPr>
          <w:rFonts w:ascii="Times New Roman" w:hAnsi="Times New Roman" w:cs="Times New Roman"/>
          <w:sz w:val="20"/>
          <w:szCs w:val="20"/>
        </w:rPr>
        <w:t>55</w:t>
      </w:r>
    </w:p>
    <w:p w14:paraId="451AEE20" w14:textId="5EECCF10" w:rsidR="00857C6F" w:rsidRPr="00310B92" w:rsidRDefault="001A39AC" w:rsidP="00310B92">
      <w:pPr>
        <w:spacing w:after="0" w:line="228" w:lineRule="auto"/>
        <w:jc w:val="right"/>
        <w:rPr>
          <w:rFonts w:ascii="Times New Roman" w:hAnsi="Times New Roman" w:cs="Times New Roman"/>
          <w:sz w:val="20"/>
          <w:szCs w:val="20"/>
        </w:rPr>
      </w:pPr>
      <w:r w:rsidRPr="00310B92">
        <w:rPr>
          <w:rFonts w:ascii="Times New Roman" w:hAnsi="Times New Roman" w:cs="Times New Roman"/>
          <w:sz w:val="20"/>
          <w:szCs w:val="20"/>
        </w:rPr>
        <w:t>68309</w:t>
      </w:r>
      <w:r w:rsidR="00857C6F" w:rsidRPr="00310B92">
        <w:rPr>
          <w:rFonts w:ascii="Times New Roman" w:hAnsi="Times New Roman" w:cs="Times New Roman"/>
          <w:sz w:val="20"/>
          <w:szCs w:val="20"/>
        </w:rPr>
        <w:t xml:space="preserve"> </w:t>
      </w:r>
      <w:r w:rsidRPr="00310B92">
        <w:rPr>
          <w:rFonts w:ascii="Times New Roman" w:hAnsi="Times New Roman" w:cs="Times New Roman"/>
          <w:sz w:val="20"/>
          <w:szCs w:val="20"/>
        </w:rPr>
        <w:t>Mannheim</w:t>
      </w:r>
    </w:p>
    <w:p w14:paraId="12BA391A" w14:textId="36B2E853" w:rsidR="006A7895" w:rsidRPr="00310B92" w:rsidRDefault="001A39AC" w:rsidP="00310B92">
      <w:pPr>
        <w:spacing w:after="0" w:line="228" w:lineRule="auto"/>
        <w:jc w:val="right"/>
        <w:rPr>
          <w:rFonts w:ascii="Times New Roman" w:hAnsi="Times New Roman" w:cs="Times New Roman"/>
          <w:sz w:val="20"/>
          <w:szCs w:val="20"/>
        </w:rPr>
      </w:pPr>
      <w:r w:rsidRPr="00310B92">
        <w:rPr>
          <w:rFonts w:ascii="Times New Roman" w:hAnsi="Times New Roman" w:cs="Times New Roman"/>
          <w:color w:val="000000"/>
          <w:sz w:val="20"/>
          <w:szCs w:val="20"/>
        </w:rPr>
        <w:t>privatardan</w:t>
      </w:r>
      <w:r w:rsidR="00857C6F" w:rsidRPr="00310B92">
        <w:rPr>
          <w:rFonts w:ascii="Times New Roman" w:hAnsi="Times New Roman" w:cs="Times New Roman"/>
          <w:color w:val="000000"/>
          <w:sz w:val="20"/>
          <w:szCs w:val="20"/>
        </w:rPr>
        <w:t>@</w:t>
      </w:r>
      <w:r w:rsidRPr="00310B92">
        <w:rPr>
          <w:rFonts w:ascii="Times New Roman" w:hAnsi="Times New Roman" w:cs="Times New Roman"/>
          <w:color w:val="000000"/>
          <w:sz w:val="20"/>
          <w:szCs w:val="20"/>
        </w:rPr>
        <w:t>hotmail</w:t>
      </w:r>
      <w:r w:rsidR="00857C6F" w:rsidRPr="00310B92">
        <w:rPr>
          <w:rFonts w:ascii="Times New Roman" w:hAnsi="Times New Roman" w:cs="Times New Roman"/>
          <w:color w:val="000000"/>
          <w:sz w:val="20"/>
          <w:szCs w:val="20"/>
        </w:rPr>
        <w:t>.com</w:t>
      </w:r>
    </w:p>
    <w:p w14:paraId="170FE07D" w14:textId="6D1028AB" w:rsidR="00F270C0" w:rsidRPr="00310B92" w:rsidRDefault="006D2592" w:rsidP="00310B92">
      <w:pPr>
        <w:spacing w:after="0" w:line="228" w:lineRule="auto"/>
        <w:jc w:val="right"/>
        <w:rPr>
          <w:rFonts w:ascii="Times New Roman" w:hAnsi="Times New Roman" w:cs="Times New Roman"/>
          <w:color w:val="000000"/>
          <w:sz w:val="20"/>
          <w:szCs w:val="20"/>
          <w:lang w:val="en-US"/>
        </w:rPr>
      </w:pPr>
      <w:r w:rsidRPr="00310B92">
        <w:rPr>
          <w:rFonts w:ascii="Times New Roman" w:hAnsi="Times New Roman" w:cs="Times New Roman"/>
          <w:color w:val="000000"/>
          <w:sz w:val="20"/>
          <w:szCs w:val="20"/>
          <w:lang w:val="en-US"/>
        </w:rPr>
        <w:t>+</w:t>
      </w:r>
      <w:r w:rsidR="00857C6F" w:rsidRPr="00310B92">
        <w:rPr>
          <w:rFonts w:ascii="Times New Roman" w:hAnsi="Times New Roman" w:cs="Times New Roman"/>
          <w:color w:val="000000"/>
          <w:sz w:val="20"/>
          <w:szCs w:val="20"/>
          <w:lang w:val="en-US"/>
        </w:rPr>
        <w:t xml:space="preserve">49 </w:t>
      </w:r>
      <w:r w:rsidR="001A39AC" w:rsidRPr="00310B92">
        <w:rPr>
          <w:rFonts w:ascii="Times New Roman" w:hAnsi="Times New Roman" w:cs="Times New Roman"/>
          <w:color w:val="000000"/>
          <w:sz w:val="20"/>
          <w:szCs w:val="20"/>
          <w:lang w:val="en-US"/>
        </w:rPr>
        <w:t>160</w:t>
      </w:r>
      <w:r w:rsidR="00857C6F" w:rsidRPr="00310B92">
        <w:rPr>
          <w:rFonts w:ascii="Times New Roman" w:hAnsi="Times New Roman" w:cs="Times New Roman"/>
          <w:color w:val="000000"/>
          <w:sz w:val="20"/>
          <w:szCs w:val="20"/>
          <w:lang w:val="en-US"/>
        </w:rPr>
        <w:t xml:space="preserve"> </w:t>
      </w:r>
      <w:r w:rsidR="001A39AC" w:rsidRPr="00310B92">
        <w:rPr>
          <w:rFonts w:ascii="Times New Roman" w:hAnsi="Times New Roman" w:cs="Times New Roman"/>
          <w:color w:val="000000"/>
          <w:sz w:val="20"/>
          <w:szCs w:val="20"/>
          <w:lang w:val="en-US"/>
        </w:rPr>
        <w:t>96595853</w:t>
      </w:r>
    </w:p>
    <w:p w14:paraId="4FFA7063" w14:textId="5ED68A2D" w:rsidR="00F74175" w:rsidRPr="00310B92" w:rsidRDefault="00A150EC" w:rsidP="00310B92">
      <w:pPr>
        <w:spacing w:after="0" w:line="228" w:lineRule="auto"/>
        <w:rPr>
          <w:rFonts w:ascii="Times New Roman" w:hAnsi="Times New Roman" w:cs="Times New Roman"/>
          <w:color w:val="000000"/>
          <w:sz w:val="20"/>
          <w:szCs w:val="20"/>
          <w:lang w:val="en-US"/>
        </w:rPr>
      </w:pPr>
      <w:r w:rsidRPr="00310B92">
        <w:rPr>
          <w:rFonts w:ascii="Times New Roman" w:hAnsi="Times New Roman" w:cs="Times New Roman"/>
          <w:color w:val="000000"/>
          <w:sz w:val="20"/>
          <w:szCs w:val="20"/>
          <w:lang w:val="en-US"/>
        </w:rPr>
        <w:t>Morgan Stanley &amp; Co.</w:t>
      </w:r>
    </w:p>
    <w:p w14:paraId="096C8AF5" w14:textId="1FF5088E" w:rsidR="00647413" w:rsidRPr="00310B92" w:rsidRDefault="00EB07AC" w:rsidP="00310B92">
      <w:pPr>
        <w:spacing w:after="0" w:line="228" w:lineRule="auto"/>
        <w:rPr>
          <w:rFonts w:ascii="Times New Roman" w:hAnsi="Times New Roman" w:cs="Times New Roman"/>
          <w:sz w:val="20"/>
          <w:szCs w:val="20"/>
          <w:lang w:val="en-US"/>
        </w:rPr>
      </w:pPr>
      <w:r w:rsidRPr="00310B92">
        <w:rPr>
          <w:rFonts w:ascii="Times New Roman" w:hAnsi="Times New Roman" w:cs="Times New Roman"/>
          <w:sz w:val="20"/>
          <w:szCs w:val="20"/>
          <w:lang w:val="en-US"/>
        </w:rPr>
        <w:t>25 Cabot Square, Canary Wharf</w:t>
      </w:r>
      <w:r w:rsidR="00F74175" w:rsidRPr="00310B92">
        <w:rPr>
          <w:rFonts w:ascii="Times New Roman" w:hAnsi="Times New Roman" w:cs="Times New Roman"/>
          <w:sz w:val="20"/>
          <w:szCs w:val="20"/>
          <w:lang w:val="en-US"/>
        </w:rPr>
        <w:br/>
      </w:r>
      <w:r w:rsidRPr="00310B92">
        <w:rPr>
          <w:rFonts w:ascii="Times New Roman" w:hAnsi="Times New Roman" w:cs="Times New Roman"/>
          <w:sz w:val="20"/>
          <w:szCs w:val="20"/>
          <w:lang w:val="en-US"/>
        </w:rPr>
        <w:t>London, E14 4QA United Kingdom</w:t>
      </w:r>
      <w:r w:rsidR="00F74175" w:rsidRPr="00310B92">
        <w:rPr>
          <w:rFonts w:ascii="Times New Roman" w:hAnsi="Times New Roman" w:cs="Times New Roman"/>
          <w:sz w:val="20"/>
          <w:szCs w:val="20"/>
          <w:lang w:val="en-US"/>
        </w:rPr>
        <w:t xml:space="preserve"> </w:t>
      </w:r>
    </w:p>
    <w:p w14:paraId="0731715D" w14:textId="026B4FFB" w:rsidR="001E0088" w:rsidRPr="00310B92" w:rsidRDefault="001A39AC" w:rsidP="00310B92">
      <w:pPr>
        <w:spacing w:after="0" w:line="228" w:lineRule="auto"/>
        <w:jc w:val="right"/>
        <w:rPr>
          <w:rFonts w:ascii="Times New Roman" w:hAnsi="Times New Roman" w:cs="Times New Roman"/>
          <w:sz w:val="20"/>
          <w:szCs w:val="20"/>
          <w:lang w:val="en-US"/>
        </w:rPr>
      </w:pPr>
      <w:r w:rsidRPr="00310B92">
        <w:rPr>
          <w:rFonts w:ascii="Times New Roman" w:hAnsi="Times New Roman" w:cs="Times New Roman"/>
          <w:sz w:val="20"/>
          <w:szCs w:val="20"/>
          <w:lang w:val="en-US"/>
        </w:rPr>
        <w:t>Mannheim</w:t>
      </w:r>
      <w:r w:rsidR="002D594E" w:rsidRPr="00310B92">
        <w:rPr>
          <w:rFonts w:ascii="Times New Roman" w:hAnsi="Times New Roman" w:cs="Times New Roman"/>
          <w:sz w:val="20"/>
          <w:szCs w:val="20"/>
          <w:lang w:val="en-US"/>
        </w:rPr>
        <w:t xml:space="preserve">, </w:t>
      </w:r>
      <w:r w:rsidR="00647DE4" w:rsidRPr="00310B92">
        <w:rPr>
          <w:rFonts w:ascii="Times New Roman" w:hAnsi="Times New Roman" w:cs="Times New Roman"/>
          <w:sz w:val="20"/>
          <w:szCs w:val="20"/>
          <w:lang w:val="en-US"/>
        </w:rPr>
        <w:t>27</w:t>
      </w:r>
      <w:r w:rsidR="002D594E" w:rsidRPr="00310B92">
        <w:rPr>
          <w:rFonts w:ascii="Times New Roman" w:hAnsi="Times New Roman" w:cs="Times New Roman"/>
          <w:sz w:val="20"/>
          <w:szCs w:val="20"/>
          <w:lang w:val="en-US"/>
        </w:rPr>
        <w:t>.</w:t>
      </w:r>
      <w:r w:rsidR="00A150EC" w:rsidRPr="00310B92">
        <w:rPr>
          <w:rFonts w:ascii="Times New Roman" w:hAnsi="Times New Roman" w:cs="Times New Roman"/>
          <w:sz w:val="20"/>
          <w:szCs w:val="20"/>
          <w:lang w:val="en-US"/>
        </w:rPr>
        <w:t>10</w:t>
      </w:r>
      <w:r w:rsidR="006A7895" w:rsidRPr="00310B92">
        <w:rPr>
          <w:rFonts w:ascii="Times New Roman" w:hAnsi="Times New Roman" w:cs="Times New Roman"/>
          <w:sz w:val="20"/>
          <w:szCs w:val="20"/>
          <w:lang w:val="en-US"/>
        </w:rPr>
        <w:t>.</w:t>
      </w:r>
      <w:r w:rsidR="003D5D1E" w:rsidRPr="00310B92">
        <w:rPr>
          <w:rFonts w:ascii="Times New Roman" w:hAnsi="Times New Roman" w:cs="Times New Roman"/>
          <w:sz w:val="20"/>
          <w:szCs w:val="20"/>
          <w:lang w:val="en-US"/>
        </w:rPr>
        <w:t>20</w:t>
      </w:r>
      <w:r w:rsidRPr="00310B92">
        <w:rPr>
          <w:rFonts w:ascii="Times New Roman" w:hAnsi="Times New Roman" w:cs="Times New Roman"/>
          <w:sz w:val="20"/>
          <w:szCs w:val="20"/>
          <w:lang w:val="en-US"/>
        </w:rPr>
        <w:t>24</w:t>
      </w:r>
    </w:p>
    <w:p w14:paraId="70A974D0" w14:textId="165600BC" w:rsidR="000A5AB8" w:rsidRPr="00310B92" w:rsidRDefault="00A150EC" w:rsidP="00310B92">
      <w:pPr>
        <w:spacing w:after="0" w:line="228" w:lineRule="auto"/>
        <w:rPr>
          <w:rFonts w:ascii="Times New Roman" w:hAnsi="Times New Roman" w:cs="Times New Roman"/>
          <w:b/>
          <w:sz w:val="20"/>
          <w:szCs w:val="20"/>
          <w:lang w:val="en-US"/>
        </w:rPr>
      </w:pPr>
      <w:r w:rsidRPr="00310B92">
        <w:rPr>
          <w:rFonts w:ascii="Times New Roman" w:hAnsi="Times New Roman" w:cs="Times New Roman"/>
          <w:b/>
          <w:sz w:val="20"/>
          <w:szCs w:val="20"/>
          <w:lang w:val="en-US"/>
        </w:rPr>
        <w:t xml:space="preserve">Application for 2025 ISG &amp; MSIM Spring Insight </w:t>
      </w:r>
      <w:proofErr w:type="spellStart"/>
      <w:r w:rsidRPr="00310B92">
        <w:rPr>
          <w:rFonts w:ascii="Times New Roman" w:hAnsi="Times New Roman" w:cs="Times New Roman"/>
          <w:b/>
          <w:sz w:val="20"/>
          <w:szCs w:val="20"/>
          <w:lang w:val="en-US"/>
        </w:rPr>
        <w:t>Programme</w:t>
      </w:r>
      <w:proofErr w:type="spellEnd"/>
      <w:r w:rsidRPr="00310B92">
        <w:rPr>
          <w:rFonts w:ascii="Times New Roman" w:hAnsi="Times New Roman" w:cs="Times New Roman"/>
          <w:b/>
          <w:sz w:val="20"/>
          <w:szCs w:val="20"/>
          <w:lang w:val="en-US"/>
        </w:rPr>
        <w:t xml:space="preserve"> (London)</w:t>
      </w:r>
    </w:p>
    <w:p w14:paraId="3A5BDDA8" w14:textId="77777777" w:rsidR="004A615C" w:rsidRPr="00A150EC" w:rsidRDefault="004A615C" w:rsidP="00310B92">
      <w:pPr>
        <w:spacing w:after="0" w:line="228" w:lineRule="auto"/>
        <w:rPr>
          <w:rFonts w:ascii="Times New Roman" w:hAnsi="Times New Roman" w:cs="Times New Roman"/>
          <w:b/>
          <w:sz w:val="21"/>
          <w:szCs w:val="21"/>
          <w:lang w:val="en-US"/>
        </w:rPr>
      </w:pPr>
    </w:p>
    <w:p w14:paraId="61CDE0AD" w14:textId="4029A382" w:rsidR="00034B68" w:rsidRPr="00766913" w:rsidRDefault="00A150EC" w:rsidP="00310B92">
      <w:pPr>
        <w:spacing w:after="0" w:line="228" w:lineRule="auto"/>
        <w:jc w:val="both"/>
        <w:rPr>
          <w:rFonts w:ascii="Times New Roman" w:hAnsi="Times New Roman" w:cs="Times New Roman"/>
          <w:sz w:val="20"/>
          <w:szCs w:val="20"/>
          <w:lang w:val="en-US"/>
        </w:rPr>
      </w:pPr>
      <w:r w:rsidRPr="00766913">
        <w:rPr>
          <w:rFonts w:ascii="Times New Roman" w:hAnsi="Times New Roman" w:cs="Times New Roman"/>
          <w:sz w:val="20"/>
          <w:szCs w:val="20"/>
          <w:lang w:val="en-US"/>
        </w:rPr>
        <w:t>Dear Sir or Madam,</w:t>
      </w:r>
    </w:p>
    <w:p w14:paraId="433CF1AE" w14:textId="14106765" w:rsidR="00E65B09" w:rsidRPr="00766913" w:rsidRDefault="00E65B09" w:rsidP="00310B92">
      <w:pPr>
        <w:spacing w:after="0" w:line="228" w:lineRule="auto"/>
        <w:jc w:val="both"/>
        <w:rPr>
          <w:rFonts w:ascii="Times New Roman" w:hAnsi="Times New Roman" w:cs="Times New Roman"/>
          <w:sz w:val="20"/>
          <w:szCs w:val="20"/>
          <w:lang w:val="en-US"/>
        </w:rPr>
      </w:pPr>
    </w:p>
    <w:p w14:paraId="31A6E057" w14:textId="33125872" w:rsidR="00B14A33" w:rsidRPr="00B14A33" w:rsidRDefault="00B14A33" w:rsidP="00B14A33">
      <w:pPr>
        <w:spacing w:after="0" w:line="228" w:lineRule="auto"/>
        <w:jc w:val="both"/>
        <w:rPr>
          <w:rFonts w:ascii="Times New Roman" w:hAnsi="Times New Roman" w:cs="Times New Roman"/>
          <w:sz w:val="20"/>
          <w:szCs w:val="20"/>
          <w:lang w:val="en-US"/>
        </w:rPr>
      </w:pPr>
      <w:r w:rsidRPr="00B14A33">
        <w:rPr>
          <w:rFonts w:ascii="Times New Roman" w:hAnsi="Times New Roman" w:cs="Times New Roman"/>
          <w:sz w:val="20"/>
          <w:szCs w:val="20"/>
          <w:lang w:val="en-US"/>
        </w:rPr>
        <w:t xml:space="preserve">Growing up near Frankfurt, the financial heart of Europe, I was captivated early on by the towering skyscrapers and the vibrant energy surrounding the European Central Bank. My curiosity about business and finance began with these impressive structures, but it has since evolved into a fascination with the work happening inside them—particularly in investment banking. The prospect of working in M&amp;A, guiding clients to achieve the best outcomes, negotiating deals, and building meaningful relationships is captivating to me. My interest in the intricacies of finance and investment banking deepened further when some friends and I approached the director of our school to pitch the idea of a new class focused on general financial knowledge. This initiative led to the creation of a course where we discussed company shares, M&amp;A deals, and their impact on various industries. Through this experience, I discovered the profound influence that strategic transactions have on markets and communities, and I became eager to understand more about the dynamics driving these transformative </w:t>
      </w:r>
      <w:proofErr w:type="spellStart"/>
      <w:r w:rsidRPr="00B14A33">
        <w:rPr>
          <w:rFonts w:ascii="Times New Roman" w:hAnsi="Times New Roman" w:cs="Times New Roman"/>
          <w:sz w:val="20"/>
          <w:szCs w:val="20"/>
          <w:lang w:val="en-US"/>
        </w:rPr>
        <w:t>deals.The</w:t>
      </w:r>
      <w:proofErr w:type="spellEnd"/>
      <w:r w:rsidRPr="00B14A33">
        <w:rPr>
          <w:rFonts w:ascii="Times New Roman" w:hAnsi="Times New Roman" w:cs="Times New Roman"/>
          <w:sz w:val="20"/>
          <w:szCs w:val="20"/>
          <w:lang w:val="en-US"/>
        </w:rPr>
        <w:t xml:space="preserve"> high-paced, ever-changing environment of investment banking, where one must navigate a variety of industries, companies, and deal types, offers precisely the kind of challenge I thrive on: adapting quickly, working under pressure, and seizing every opportunity to grow and learn. This desire for a career where the mind is constantly engaged is also inspired by my parents, who have worked physically demanding jobs that have taken a significant toll on their well-being. They have always encouraged me to pursue a path that leans on intellect and innovation. For me, investment banking embodies this goal—a profession where I can use my analytical skills to make impactful decisions.</w:t>
      </w:r>
    </w:p>
    <w:p w14:paraId="5F9B5DC6" w14:textId="77777777" w:rsidR="00071605" w:rsidRPr="00310B92" w:rsidRDefault="00071605" w:rsidP="00310B92">
      <w:pPr>
        <w:spacing w:after="0" w:line="228" w:lineRule="auto"/>
        <w:jc w:val="both"/>
        <w:rPr>
          <w:rFonts w:ascii="Times New Roman" w:hAnsi="Times New Roman" w:cs="Times New Roman"/>
          <w:sz w:val="20"/>
          <w:szCs w:val="20"/>
          <w:lang w:val="en-US"/>
        </w:rPr>
      </w:pPr>
    </w:p>
    <w:p w14:paraId="7465B7B7" w14:textId="73114139" w:rsidR="00C81C30" w:rsidRPr="00310B92" w:rsidRDefault="00647DE4" w:rsidP="00310B92">
      <w:pPr>
        <w:spacing w:after="0" w:line="228" w:lineRule="auto"/>
        <w:jc w:val="both"/>
        <w:rPr>
          <w:rFonts w:ascii="Times New Roman" w:hAnsi="Times New Roman" w:cs="Times New Roman"/>
          <w:sz w:val="20"/>
          <w:szCs w:val="20"/>
          <w:lang w:val="en-US"/>
        </w:rPr>
      </w:pPr>
      <w:r w:rsidRPr="00310B92">
        <w:rPr>
          <w:rFonts w:ascii="Times New Roman" w:hAnsi="Times New Roman" w:cs="Times New Roman"/>
          <w:sz w:val="20"/>
          <w:szCs w:val="20"/>
          <w:lang w:val="en-US"/>
        </w:rPr>
        <w:t>I graduated at the top of my class from the Gymnasium in the summer of 2024, earning two distinctions in mathematics and philosophy, and I am currently pursuing a Bachelor of Business Administration at the University of Mannheim. During my time in school, I took on various roles that enhanced both my analytical and interpersonal skills—qualities I believe are essential for a career in investment banking. For several years, I served as a math mentor and tutor, where I organized classes, structured lesson plans, and effectively conveyed complex concepts to other students. This experience helped me develop strong communication skills, precision in explaining technical ideas, and the patience needed to work through challenging material with others.</w:t>
      </w:r>
      <w:r w:rsidR="00766913">
        <w:rPr>
          <w:rFonts w:ascii="Times New Roman" w:hAnsi="Times New Roman" w:cs="Times New Roman"/>
          <w:sz w:val="20"/>
          <w:szCs w:val="20"/>
          <w:lang w:val="en-US"/>
        </w:rPr>
        <w:t xml:space="preserve"> </w:t>
      </w:r>
      <w:proofErr w:type="gramStart"/>
      <w:r w:rsidRPr="00310B92">
        <w:rPr>
          <w:rFonts w:ascii="Times New Roman" w:hAnsi="Times New Roman" w:cs="Times New Roman"/>
          <w:sz w:val="20"/>
          <w:szCs w:val="20"/>
          <w:lang w:val="en-US"/>
        </w:rPr>
        <w:t>In</w:t>
      </w:r>
      <w:proofErr w:type="gramEnd"/>
      <w:r w:rsidRPr="00310B92">
        <w:rPr>
          <w:rFonts w:ascii="Times New Roman" w:hAnsi="Times New Roman" w:cs="Times New Roman"/>
          <w:sz w:val="20"/>
          <w:szCs w:val="20"/>
          <w:lang w:val="en-US"/>
        </w:rPr>
        <w:t xml:space="preserve"> addition, I led a club focused on Microsoft Office applications, where I taught my peers how to create data-driven tables in Excel and design professional presentations. These skills smoothly transitioned into my volunteer work with </w:t>
      </w:r>
      <w:proofErr w:type="spellStart"/>
      <w:r w:rsidRPr="00310B92">
        <w:rPr>
          <w:rFonts w:ascii="Times New Roman" w:hAnsi="Times New Roman" w:cs="Times New Roman"/>
          <w:sz w:val="20"/>
          <w:szCs w:val="20"/>
          <w:lang w:val="en-US"/>
        </w:rPr>
        <w:t>ArbeiterKind</w:t>
      </w:r>
      <w:proofErr w:type="spellEnd"/>
      <w:r w:rsidRPr="00310B92">
        <w:rPr>
          <w:rFonts w:ascii="Times New Roman" w:hAnsi="Times New Roman" w:cs="Times New Roman"/>
          <w:sz w:val="20"/>
          <w:szCs w:val="20"/>
          <w:lang w:val="en-US"/>
        </w:rPr>
        <w:t xml:space="preserve">, where I delivered several presentations on university financing options and scholarship opportunities, drawing from my own experience of holding two scholarships. My background in public speaking was further enhanced by my role as an </w:t>
      </w:r>
      <w:proofErr w:type="gramStart"/>
      <w:r w:rsidRPr="00310B92">
        <w:rPr>
          <w:rFonts w:ascii="Times New Roman" w:hAnsi="Times New Roman" w:cs="Times New Roman"/>
          <w:sz w:val="20"/>
          <w:szCs w:val="20"/>
          <w:lang w:val="en-US"/>
        </w:rPr>
        <w:t>Ambassador</w:t>
      </w:r>
      <w:proofErr w:type="gramEnd"/>
      <w:r w:rsidRPr="00310B92">
        <w:rPr>
          <w:rFonts w:ascii="Times New Roman" w:hAnsi="Times New Roman" w:cs="Times New Roman"/>
          <w:sz w:val="20"/>
          <w:szCs w:val="20"/>
          <w:lang w:val="en-US"/>
        </w:rPr>
        <w:t>, representing my school to prospective students and their families, and in an interview I conducted with German Minister of Education Bettina Stark-</w:t>
      </w:r>
      <w:proofErr w:type="spellStart"/>
      <w:r w:rsidRPr="00310B92">
        <w:rPr>
          <w:rFonts w:ascii="Times New Roman" w:hAnsi="Times New Roman" w:cs="Times New Roman"/>
          <w:sz w:val="20"/>
          <w:szCs w:val="20"/>
          <w:lang w:val="en-US"/>
        </w:rPr>
        <w:t>Watzinger</w:t>
      </w:r>
      <w:proofErr w:type="spellEnd"/>
      <w:r w:rsidRPr="00310B92">
        <w:rPr>
          <w:rFonts w:ascii="Times New Roman" w:hAnsi="Times New Roman" w:cs="Times New Roman"/>
          <w:sz w:val="20"/>
          <w:szCs w:val="20"/>
          <w:lang w:val="en-US"/>
        </w:rPr>
        <w:t>. Through these experiences, I’ve become comfortable delivering information clearly and confidently—qualities that I look forward to applying in M&amp;A. Growing up bilingually with German and Turkish and participating in multiple student exchanges to France, England, and the Czech Republic have fostered my interest in international topics and intercultural communication. My year as an exchange student in the United States, during which I lived with a host family and attended high school, was a transformative experience. It significantly deepened my appreciation for the American work ethic, instilling in me the discipline and resilience needed to pursue my goals. During my time in the U.S., I coached and managed the varsity athletics team. This experience honed my teamwork and leadership abilities—skills I am eager to bring to the collaborative yet demanding field of investment banking.</w:t>
      </w:r>
    </w:p>
    <w:p w14:paraId="41FCF745" w14:textId="77777777" w:rsidR="00647DE4" w:rsidRPr="00310B92" w:rsidRDefault="00647DE4" w:rsidP="00310B92">
      <w:pPr>
        <w:spacing w:after="0" w:line="228" w:lineRule="auto"/>
        <w:jc w:val="both"/>
        <w:rPr>
          <w:rFonts w:ascii="Times New Roman" w:hAnsi="Times New Roman" w:cs="Times New Roman"/>
          <w:sz w:val="20"/>
          <w:szCs w:val="20"/>
          <w:lang w:val="en-US"/>
        </w:rPr>
      </w:pPr>
    </w:p>
    <w:p w14:paraId="148C44C1" w14:textId="71AF8A01" w:rsidR="00310B92" w:rsidRDefault="00766913" w:rsidP="00310B92">
      <w:pPr>
        <w:spacing w:after="0" w:line="228" w:lineRule="auto"/>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R </w:t>
      </w:r>
      <w:r w:rsidRPr="00766913">
        <w:rPr>
          <w:rFonts w:ascii="Times New Roman" w:hAnsi="Times New Roman" w:cs="Times New Roman"/>
          <w:sz w:val="20"/>
          <w:szCs w:val="20"/>
          <w:lang w:val="en-US"/>
        </w:rPr>
        <w:sym w:font="Wingdings" w:char="F0E8"/>
      </w:r>
      <w:r>
        <w:rPr>
          <w:rFonts w:ascii="Times New Roman" w:hAnsi="Times New Roman" w:cs="Times New Roman"/>
          <w:sz w:val="20"/>
          <w:szCs w:val="20"/>
          <w:lang w:val="en-US"/>
        </w:rPr>
        <w:t xml:space="preserve"> about the company</w:t>
      </w:r>
    </w:p>
    <w:p w14:paraId="31665492" w14:textId="77777777" w:rsidR="00766913" w:rsidRPr="00310B92" w:rsidRDefault="00766913" w:rsidP="00310B92">
      <w:pPr>
        <w:spacing w:after="0" w:line="228" w:lineRule="auto"/>
        <w:jc w:val="both"/>
        <w:rPr>
          <w:rFonts w:ascii="Times New Roman" w:hAnsi="Times New Roman" w:cs="Times New Roman"/>
          <w:sz w:val="20"/>
          <w:szCs w:val="20"/>
          <w:lang w:val="en-US"/>
        </w:rPr>
      </w:pPr>
    </w:p>
    <w:p w14:paraId="2D620416" w14:textId="77777777" w:rsidR="00647DE4" w:rsidRPr="00310B92" w:rsidRDefault="00647DE4" w:rsidP="00310B92">
      <w:pPr>
        <w:spacing w:after="0" w:line="228" w:lineRule="auto"/>
        <w:jc w:val="both"/>
        <w:rPr>
          <w:rFonts w:ascii="Times New Roman" w:hAnsi="Times New Roman" w:cs="Times New Roman"/>
          <w:sz w:val="20"/>
          <w:szCs w:val="20"/>
          <w:lang w:val="en-US"/>
        </w:rPr>
      </w:pPr>
      <w:r w:rsidRPr="00310B92">
        <w:rPr>
          <w:rFonts w:ascii="Times New Roman" w:hAnsi="Times New Roman" w:cs="Times New Roman"/>
          <w:sz w:val="20"/>
          <w:szCs w:val="20"/>
          <w:lang w:val="en-US"/>
        </w:rPr>
        <w:t xml:space="preserve">Through Morgan Stanley’s Spring Insight </w:t>
      </w:r>
      <w:proofErr w:type="spellStart"/>
      <w:r w:rsidRPr="00310B92">
        <w:rPr>
          <w:rFonts w:ascii="Times New Roman" w:hAnsi="Times New Roman" w:cs="Times New Roman"/>
          <w:sz w:val="20"/>
          <w:szCs w:val="20"/>
          <w:lang w:val="en-US"/>
        </w:rPr>
        <w:t>Programme</w:t>
      </w:r>
      <w:proofErr w:type="spellEnd"/>
      <w:r w:rsidRPr="00310B92">
        <w:rPr>
          <w:rFonts w:ascii="Times New Roman" w:hAnsi="Times New Roman" w:cs="Times New Roman"/>
          <w:sz w:val="20"/>
          <w:szCs w:val="20"/>
          <w:lang w:val="en-US"/>
        </w:rPr>
        <w:t>, I hope to gain a deeper understanding of the complexities of M&amp;A transactions, develop my analytical and financial skills, and learn from industry leaders who are shaping the future of investment banking. With my proven strengths in analytical thinking, effective communication, and adaptability, I am confident that I would be a valuable addition to your team. I look forward to the opportunity to discuss how my skills and experiences align with the goals of Morgan Stanley, and I would be thrilled to demonstrate my commitment to contributing meaningfully to your firm.</w:t>
      </w:r>
    </w:p>
    <w:p w14:paraId="24438407" w14:textId="77777777" w:rsidR="00647DE4" w:rsidRPr="00310B92" w:rsidRDefault="00647DE4" w:rsidP="00310B92">
      <w:pPr>
        <w:spacing w:after="0" w:line="228" w:lineRule="auto"/>
        <w:jc w:val="both"/>
        <w:rPr>
          <w:rFonts w:ascii="Times New Roman" w:hAnsi="Times New Roman" w:cs="Times New Roman"/>
          <w:sz w:val="20"/>
          <w:szCs w:val="20"/>
          <w:lang w:val="en-US"/>
        </w:rPr>
      </w:pPr>
    </w:p>
    <w:p w14:paraId="4D2CD7AF" w14:textId="77777777" w:rsidR="00647DE4" w:rsidRPr="00310B92" w:rsidRDefault="00647DE4" w:rsidP="00310B92">
      <w:pPr>
        <w:spacing w:after="0" w:line="228" w:lineRule="auto"/>
        <w:jc w:val="both"/>
        <w:rPr>
          <w:rFonts w:ascii="Times New Roman" w:hAnsi="Times New Roman" w:cs="Times New Roman"/>
          <w:sz w:val="20"/>
          <w:szCs w:val="20"/>
        </w:rPr>
      </w:pPr>
      <w:r w:rsidRPr="00310B92">
        <w:rPr>
          <w:rFonts w:ascii="Times New Roman" w:hAnsi="Times New Roman" w:cs="Times New Roman"/>
          <w:sz w:val="20"/>
          <w:szCs w:val="20"/>
        </w:rPr>
        <w:t xml:space="preserve">Kind </w:t>
      </w:r>
      <w:proofErr w:type="spellStart"/>
      <w:r w:rsidRPr="00310B92">
        <w:rPr>
          <w:rFonts w:ascii="Times New Roman" w:hAnsi="Times New Roman" w:cs="Times New Roman"/>
          <w:sz w:val="20"/>
          <w:szCs w:val="20"/>
        </w:rPr>
        <w:t>regards</w:t>
      </w:r>
      <w:proofErr w:type="spellEnd"/>
      <w:r w:rsidRPr="00310B92">
        <w:rPr>
          <w:rFonts w:ascii="Times New Roman" w:hAnsi="Times New Roman" w:cs="Times New Roman"/>
          <w:sz w:val="20"/>
          <w:szCs w:val="20"/>
        </w:rPr>
        <w:t>,</w:t>
      </w:r>
    </w:p>
    <w:p w14:paraId="3BDB02BA" w14:textId="3539BDC7" w:rsidR="00BB3512" w:rsidRPr="00310B92" w:rsidRDefault="00647DE4" w:rsidP="00310B92">
      <w:pPr>
        <w:spacing w:after="0" w:line="228" w:lineRule="auto"/>
        <w:jc w:val="both"/>
        <w:rPr>
          <w:rFonts w:ascii="Times New Roman" w:hAnsi="Times New Roman" w:cs="Times New Roman"/>
          <w:sz w:val="20"/>
          <w:szCs w:val="20"/>
        </w:rPr>
      </w:pPr>
      <w:r w:rsidRPr="00310B92">
        <w:rPr>
          <w:rFonts w:ascii="Times New Roman" w:hAnsi="Times New Roman" w:cs="Times New Roman"/>
          <w:sz w:val="20"/>
          <w:szCs w:val="20"/>
        </w:rPr>
        <w:t>Ardan Aksu Deniz</w:t>
      </w:r>
    </w:p>
    <w:sectPr w:rsidR="00BB3512" w:rsidRPr="00310B92"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6"/>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1605"/>
    <w:rsid w:val="00073C82"/>
    <w:rsid w:val="00081359"/>
    <w:rsid w:val="0009623C"/>
    <w:rsid w:val="000A154E"/>
    <w:rsid w:val="000A3082"/>
    <w:rsid w:val="000A5AB8"/>
    <w:rsid w:val="000A6678"/>
    <w:rsid w:val="000A7DEB"/>
    <w:rsid w:val="000C55DE"/>
    <w:rsid w:val="000F371C"/>
    <w:rsid w:val="00117F83"/>
    <w:rsid w:val="00146C8E"/>
    <w:rsid w:val="00152DF9"/>
    <w:rsid w:val="00156A98"/>
    <w:rsid w:val="001669DB"/>
    <w:rsid w:val="00171D11"/>
    <w:rsid w:val="001819B1"/>
    <w:rsid w:val="0018679C"/>
    <w:rsid w:val="001A39AC"/>
    <w:rsid w:val="001A4522"/>
    <w:rsid w:val="001C17FC"/>
    <w:rsid w:val="001D079A"/>
    <w:rsid w:val="001D2305"/>
    <w:rsid w:val="001E0088"/>
    <w:rsid w:val="001E0903"/>
    <w:rsid w:val="001E1EE7"/>
    <w:rsid w:val="00203125"/>
    <w:rsid w:val="002042CB"/>
    <w:rsid w:val="002062F6"/>
    <w:rsid w:val="00212042"/>
    <w:rsid w:val="002213EE"/>
    <w:rsid w:val="0023054D"/>
    <w:rsid w:val="0023683A"/>
    <w:rsid w:val="002467A0"/>
    <w:rsid w:val="002536DC"/>
    <w:rsid w:val="00255EC1"/>
    <w:rsid w:val="00257D2A"/>
    <w:rsid w:val="002627D2"/>
    <w:rsid w:val="00264191"/>
    <w:rsid w:val="0027047C"/>
    <w:rsid w:val="002708C2"/>
    <w:rsid w:val="00274324"/>
    <w:rsid w:val="002A5B9F"/>
    <w:rsid w:val="002C4BF0"/>
    <w:rsid w:val="002D309E"/>
    <w:rsid w:val="002D594E"/>
    <w:rsid w:val="002E39B8"/>
    <w:rsid w:val="002F51FA"/>
    <w:rsid w:val="00310B92"/>
    <w:rsid w:val="00311A15"/>
    <w:rsid w:val="003250EA"/>
    <w:rsid w:val="003421B1"/>
    <w:rsid w:val="00375D2D"/>
    <w:rsid w:val="003811BC"/>
    <w:rsid w:val="0038671F"/>
    <w:rsid w:val="003947A8"/>
    <w:rsid w:val="003D464F"/>
    <w:rsid w:val="003D5D1E"/>
    <w:rsid w:val="003D6365"/>
    <w:rsid w:val="003F3290"/>
    <w:rsid w:val="003F688C"/>
    <w:rsid w:val="00415608"/>
    <w:rsid w:val="00424CAF"/>
    <w:rsid w:val="00434D23"/>
    <w:rsid w:val="004403CB"/>
    <w:rsid w:val="00453C2F"/>
    <w:rsid w:val="00454C0B"/>
    <w:rsid w:val="0046226E"/>
    <w:rsid w:val="00474FC2"/>
    <w:rsid w:val="00492923"/>
    <w:rsid w:val="004A1501"/>
    <w:rsid w:val="004A615C"/>
    <w:rsid w:val="004B2953"/>
    <w:rsid w:val="004B4510"/>
    <w:rsid w:val="004C156C"/>
    <w:rsid w:val="004C174A"/>
    <w:rsid w:val="004E7074"/>
    <w:rsid w:val="00500EFA"/>
    <w:rsid w:val="00506322"/>
    <w:rsid w:val="00507BBD"/>
    <w:rsid w:val="005170EB"/>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5F4D30"/>
    <w:rsid w:val="00603752"/>
    <w:rsid w:val="00632F05"/>
    <w:rsid w:val="0063723B"/>
    <w:rsid w:val="00647413"/>
    <w:rsid w:val="00647DE4"/>
    <w:rsid w:val="006502BE"/>
    <w:rsid w:val="00697CBE"/>
    <w:rsid w:val="006A7895"/>
    <w:rsid w:val="006B302C"/>
    <w:rsid w:val="006D2592"/>
    <w:rsid w:val="006D3D73"/>
    <w:rsid w:val="006F58EC"/>
    <w:rsid w:val="00706233"/>
    <w:rsid w:val="007251EA"/>
    <w:rsid w:val="007340D7"/>
    <w:rsid w:val="007472BD"/>
    <w:rsid w:val="00755A3D"/>
    <w:rsid w:val="00766913"/>
    <w:rsid w:val="007675B1"/>
    <w:rsid w:val="00781479"/>
    <w:rsid w:val="007859B5"/>
    <w:rsid w:val="00797EF1"/>
    <w:rsid w:val="007A3246"/>
    <w:rsid w:val="007A64C5"/>
    <w:rsid w:val="007A719D"/>
    <w:rsid w:val="007B1B2B"/>
    <w:rsid w:val="007C2A48"/>
    <w:rsid w:val="007C59D2"/>
    <w:rsid w:val="007E4326"/>
    <w:rsid w:val="007E5437"/>
    <w:rsid w:val="007F0344"/>
    <w:rsid w:val="007F7EA0"/>
    <w:rsid w:val="008049F7"/>
    <w:rsid w:val="00807293"/>
    <w:rsid w:val="00821B3C"/>
    <w:rsid w:val="0083750F"/>
    <w:rsid w:val="008428CF"/>
    <w:rsid w:val="0085213A"/>
    <w:rsid w:val="008565FD"/>
    <w:rsid w:val="00857C6F"/>
    <w:rsid w:val="008657E3"/>
    <w:rsid w:val="00867CED"/>
    <w:rsid w:val="00874503"/>
    <w:rsid w:val="00883B55"/>
    <w:rsid w:val="0089337A"/>
    <w:rsid w:val="008A248F"/>
    <w:rsid w:val="008B402E"/>
    <w:rsid w:val="008C0603"/>
    <w:rsid w:val="008C27C1"/>
    <w:rsid w:val="008D6664"/>
    <w:rsid w:val="008D7CDB"/>
    <w:rsid w:val="008E100E"/>
    <w:rsid w:val="008E4BA9"/>
    <w:rsid w:val="008E7A27"/>
    <w:rsid w:val="008E7D17"/>
    <w:rsid w:val="00991E04"/>
    <w:rsid w:val="0099776A"/>
    <w:rsid w:val="009A256E"/>
    <w:rsid w:val="009C4FD2"/>
    <w:rsid w:val="009D07DC"/>
    <w:rsid w:val="009D3BBF"/>
    <w:rsid w:val="009F46A7"/>
    <w:rsid w:val="00A1282E"/>
    <w:rsid w:val="00A14247"/>
    <w:rsid w:val="00A150EC"/>
    <w:rsid w:val="00A40D57"/>
    <w:rsid w:val="00A44493"/>
    <w:rsid w:val="00A53760"/>
    <w:rsid w:val="00A81C34"/>
    <w:rsid w:val="00AA2791"/>
    <w:rsid w:val="00AA4C7C"/>
    <w:rsid w:val="00AB4CD0"/>
    <w:rsid w:val="00AC61EE"/>
    <w:rsid w:val="00AC66C4"/>
    <w:rsid w:val="00AC7086"/>
    <w:rsid w:val="00AD2B27"/>
    <w:rsid w:val="00AE26F5"/>
    <w:rsid w:val="00AE3A33"/>
    <w:rsid w:val="00B135CE"/>
    <w:rsid w:val="00B14A33"/>
    <w:rsid w:val="00B339B8"/>
    <w:rsid w:val="00B346A7"/>
    <w:rsid w:val="00B43970"/>
    <w:rsid w:val="00B50A34"/>
    <w:rsid w:val="00B54C38"/>
    <w:rsid w:val="00B5613E"/>
    <w:rsid w:val="00B57CB1"/>
    <w:rsid w:val="00B77DCE"/>
    <w:rsid w:val="00B81B0E"/>
    <w:rsid w:val="00B87CA9"/>
    <w:rsid w:val="00B9666E"/>
    <w:rsid w:val="00BB3512"/>
    <w:rsid w:val="00BB3C75"/>
    <w:rsid w:val="00BF522D"/>
    <w:rsid w:val="00BF5F54"/>
    <w:rsid w:val="00C0214A"/>
    <w:rsid w:val="00C030C1"/>
    <w:rsid w:val="00C1562F"/>
    <w:rsid w:val="00C23EE8"/>
    <w:rsid w:val="00C250F4"/>
    <w:rsid w:val="00C6717B"/>
    <w:rsid w:val="00C71380"/>
    <w:rsid w:val="00C81C30"/>
    <w:rsid w:val="00C9003C"/>
    <w:rsid w:val="00C97ECA"/>
    <w:rsid w:val="00CA1160"/>
    <w:rsid w:val="00CA702E"/>
    <w:rsid w:val="00CA7350"/>
    <w:rsid w:val="00CB639D"/>
    <w:rsid w:val="00CD51E6"/>
    <w:rsid w:val="00CE433B"/>
    <w:rsid w:val="00D30B5E"/>
    <w:rsid w:val="00D30CEA"/>
    <w:rsid w:val="00D71D8E"/>
    <w:rsid w:val="00D9281A"/>
    <w:rsid w:val="00DA3404"/>
    <w:rsid w:val="00DA524B"/>
    <w:rsid w:val="00DB471D"/>
    <w:rsid w:val="00DD1863"/>
    <w:rsid w:val="00DD3349"/>
    <w:rsid w:val="00DD54E1"/>
    <w:rsid w:val="00DD6747"/>
    <w:rsid w:val="00DD7F08"/>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566C"/>
    <w:rsid w:val="00EA6CEC"/>
    <w:rsid w:val="00EA7AC2"/>
    <w:rsid w:val="00EB07AC"/>
    <w:rsid w:val="00EC000C"/>
    <w:rsid w:val="00EF2FD5"/>
    <w:rsid w:val="00F11473"/>
    <w:rsid w:val="00F253C5"/>
    <w:rsid w:val="00F270C0"/>
    <w:rsid w:val="00F30624"/>
    <w:rsid w:val="00F4717F"/>
    <w:rsid w:val="00F5301B"/>
    <w:rsid w:val="00F55CE3"/>
    <w:rsid w:val="00F605BD"/>
    <w:rsid w:val="00F74175"/>
    <w:rsid w:val="00F92A04"/>
    <w:rsid w:val="00FA1508"/>
    <w:rsid w:val="00FA3A76"/>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20514772">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980571721">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690</Words>
  <Characters>4351</Characters>
  <Application>Microsoft Office Word</Application>
  <DocSecurity>0</DocSecurity>
  <Lines>36</Lines>
  <Paragraphs>10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Ardan Deniz</cp:lastModifiedBy>
  <cp:revision>9</cp:revision>
  <dcterms:created xsi:type="dcterms:W3CDTF">2024-09-22T11:46:00Z</dcterms:created>
  <dcterms:modified xsi:type="dcterms:W3CDTF">2024-10-28T09:42:00Z</dcterms:modified>
</cp:coreProperties>
</file>