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47677" w14:textId="77777777" w:rsidR="0033299B" w:rsidRDefault="004056EC">
      <w:pPr>
        <w:rPr>
          <w:sz w:val="24"/>
          <w:szCs w:val="24"/>
        </w:rPr>
      </w:pPr>
      <w:r>
        <w:rPr>
          <w:sz w:val="24"/>
          <w:szCs w:val="24"/>
        </w:rPr>
        <w:t xml:space="preserve">In der Oberstufe des Gymnasiums kam ich zum ersten Mal mit den Wirtschaftswissenschaften in Berührung. Da ich mein Abitur an einem Wirtschaftsgymnasium schrieb, belegte ich hier vier Schulstunden pro Woche BWL und zwei Schulstunden pro Woche VWL. </w:t>
      </w:r>
      <w:r w:rsidR="00FE1D41">
        <w:rPr>
          <w:sz w:val="24"/>
          <w:szCs w:val="24"/>
        </w:rPr>
        <w:t>Zu Beginn der Oberstufe</w:t>
      </w:r>
      <w:r w:rsidR="00004324">
        <w:rPr>
          <w:sz w:val="24"/>
          <w:szCs w:val="24"/>
        </w:rPr>
        <w:t xml:space="preserve"> unterschätze ich</w:t>
      </w:r>
      <w:r w:rsidR="00FE1D41">
        <w:rPr>
          <w:sz w:val="24"/>
          <w:szCs w:val="24"/>
        </w:rPr>
        <w:t xml:space="preserve"> die Menge des Lernstoffs und schrieb deswegen in der 12. Klasse eher schlechte Noten und</w:t>
      </w:r>
      <w:r w:rsidR="00004324">
        <w:rPr>
          <w:sz w:val="24"/>
          <w:szCs w:val="24"/>
        </w:rPr>
        <w:t xml:space="preserve"> </w:t>
      </w:r>
      <w:r w:rsidR="00FE1D41">
        <w:rPr>
          <w:sz w:val="24"/>
          <w:szCs w:val="24"/>
        </w:rPr>
        <w:t xml:space="preserve">war phasenweise sogar gefährdet das Abitur nicht zu schaffen. </w:t>
      </w:r>
      <w:r w:rsidR="00B94B1C">
        <w:rPr>
          <w:sz w:val="24"/>
          <w:szCs w:val="24"/>
        </w:rPr>
        <w:t>Da ich eigentlich mehr von mir erwartet hatte, schämte ich mich vor mir selbst und dachte phasenweise sogar an den Abbruch des Abiturs. Nachdem ich die 12. Klasse dann mit Ach und Krach beendete, beschloss ich mich noch einmal aufzurappeln und meine Noten zu verbessern, einfach deswegen, weil ich es mir selbst beweisen und mir auch die mögliche Option eines Studiums offenhalten wollte. Um meinen Gesamtschnitt zu verbessern, war es daher auch von hoher Bedeutung meine Noten in BWL und in VWL zu verbessern, da diese im Abiturzeugnis später eine hohe Gewichtung ausmachen sollten. Dahingehend fing ich dann</w:t>
      </w:r>
      <w:r w:rsidR="00CF6C5F">
        <w:rPr>
          <w:sz w:val="24"/>
          <w:szCs w:val="24"/>
        </w:rPr>
        <w:t xml:space="preserve"> damit</w:t>
      </w:r>
      <w:r w:rsidR="00B94B1C">
        <w:rPr>
          <w:sz w:val="24"/>
          <w:szCs w:val="24"/>
        </w:rPr>
        <w:t xml:space="preserve"> an</w:t>
      </w:r>
      <w:r w:rsidR="00CF6C5F">
        <w:rPr>
          <w:sz w:val="24"/>
          <w:szCs w:val="24"/>
        </w:rPr>
        <w:t>,</w:t>
      </w:r>
      <w:r w:rsidR="00B94B1C">
        <w:rPr>
          <w:sz w:val="24"/>
          <w:szCs w:val="24"/>
        </w:rPr>
        <w:t xml:space="preserve"> mir gut strukturierte Lernpläne zu erstellen, die ich auch diszipliniert einhielt. Wie erhofft verbesserten sich dadurch auch meine Noten, die sich dann auch auf mein weiteres Leben auswirkten. Ich wurde im Allgemeinen selbstbewusster</w:t>
      </w:r>
      <w:r w:rsidR="00572C8B">
        <w:rPr>
          <w:sz w:val="24"/>
          <w:szCs w:val="24"/>
        </w:rPr>
        <w:t xml:space="preserve"> und lebensfroher. Mit steigender Lebensfreude stieg dann auch die Freude am Lernen. Mir machte es immer mehr Spaß mich mit wirtschaftlichen Fragestellungen auseinanderzusetzen und diese zu lösen. Nachdem ich meine Abiturprüfung dann mit einer Note von 2,5 abschließen konnte, beschloss ich erst einmal ein Jahr ins Ausland zu reisen und mir dabei Gedanken über meine Zukunft zu machen. Zwar hatte ich zu diesem Zeitpunkt schon ein starkes wirtschaftliches Interesse entwickelt, jedoch w</w:t>
      </w:r>
      <w:r w:rsidR="008945AD">
        <w:rPr>
          <w:sz w:val="24"/>
          <w:szCs w:val="24"/>
        </w:rPr>
        <w:t>ar ich mir noch sehr unklar darüber, ob ich wirklich ein wirtschaftswissenschaftliches Studium beginnen möchte.</w:t>
      </w:r>
    </w:p>
    <w:p w14:paraId="79154D5B" w14:textId="3801BEF3" w:rsidR="0033299B" w:rsidRDefault="008945AD">
      <w:pPr>
        <w:rPr>
          <w:sz w:val="24"/>
          <w:szCs w:val="24"/>
        </w:rPr>
      </w:pPr>
      <w:r>
        <w:rPr>
          <w:sz w:val="24"/>
          <w:szCs w:val="24"/>
        </w:rPr>
        <w:t xml:space="preserve"> Aufgrund der Corona-Pandemie fiel das Auslandsjahr dann leider ins Wasser, weshalb ich im Kaufland</w:t>
      </w:r>
      <w:r w:rsidR="00004324">
        <w:rPr>
          <w:sz w:val="24"/>
          <w:szCs w:val="24"/>
        </w:rPr>
        <w:t xml:space="preserve"> Pforzheim</w:t>
      </w:r>
      <w:r>
        <w:rPr>
          <w:sz w:val="24"/>
          <w:szCs w:val="24"/>
        </w:rPr>
        <w:t xml:space="preserve"> und Enchilada Pforzheim </w:t>
      </w:r>
      <w:r w:rsidR="00CF6C5F">
        <w:rPr>
          <w:sz w:val="24"/>
          <w:szCs w:val="24"/>
        </w:rPr>
        <w:t>das Arbeiten anfing</w:t>
      </w:r>
      <w:r>
        <w:rPr>
          <w:sz w:val="24"/>
          <w:szCs w:val="24"/>
        </w:rPr>
        <w:t xml:space="preserve">. </w:t>
      </w:r>
      <w:r w:rsidR="00004324">
        <w:rPr>
          <w:sz w:val="24"/>
          <w:szCs w:val="24"/>
        </w:rPr>
        <w:t>Da ich in beiden Jobs viel mit Kollegen zusammenarbeitete, konnte ich meine Fähigkeiten hinsichtlich Teamarbeit, Kommunikationsfähigkeit und Stressresistenz steigern. Dies ist vor allem dadurch begründet, dass ich oft mit Kollegen zusammenarbeitete, die schwierige Charakterzüge aufwiesen und ich daher oft Kompromisse eingehen und mir sehr viel Kritik anhören musste. Während dieser Zeit beschäftigte ich mich dann nebenher mit meinen Studienplänen und gelang schlussendlich zur Erkenntnis, dass aufgrund meines nach wie vor hohen wirtschaftlichen Interesse</w:t>
      </w:r>
      <w:r w:rsidR="00D27DFF">
        <w:rPr>
          <w:sz w:val="24"/>
          <w:szCs w:val="24"/>
        </w:rPr>
        <w:t>s</w:t>
      </w:r>
      <w:r w:rsidR="00004324">
        <w:rPr>
          <w:sz w:val="24"/>
          <w:szCs w:val="24"/>
        </w:rPr>
        <w:t xml:space="preserve"> ein Studium der BWL das Richtige für mich sein soll. Hierfür wollte ich eine FH besuchen, da diese einen höheren Praxisbezug als eine Universität aufweist und es war mir wichtig dafür von zu Hause auszuziehen um auf eigenen Beinen stehen zu können. Mir war es hierbei besonders wichtig in eine „schöne“ Studentenstadt zu ziehen, um ein gutes Umfeld mit vielen Gleichgesinnten zu haben. Schlussendlich entschied ich mich dann für die OTH Regensburg. </w:t>
      </w:r>
      <w:r w:rsidR="0033299B">
        <w:rPr>
          <w:sz w:val="24"/>
          <w:szCs w:val="24"/>
        </w:rPr>
        <w:t xml:space="preserve">Da Regensburg </w:t>
      </w:r>
      <w:r w:rsidR="00E13272">
        <w:rPr>
          <w:sz w:val="24"/>
          <w:szCs w:val="24"/>
        </w:rPr>
        <w:t>300 km von meiner Heimatstadt Pforzheim entfernt ist, sammelte ich viele Streckenkilometer auf den Gleisen der deutschen Bahn und genoss die Vorteile, wie beispielsweise die der BahnCard 50, welche mir sehr günstige Reisen ermöglichte.</w:t>
      </w:r>
    </w:p>
    <w:p w14:paraId="27ECF80D" w14:textId="77777777" w:rsidR="0033299B" w:rsidRDefault="00CA11DA">
      <w:pPr>
        <w:rPr>
          <w:sz w:val="24"/>
          <w:szCs w:val="24"/>
        </w:rPr>
      </w:pPr>
      <w:r>
        <w:rPr>
          <w:sz w:val="24"/>
          <w:szCs w:val="24"/>
        </w:rPr>
        <w:t xml:space="preserve">Nachdem ich das erste Semester erfolgreich beendet hatte, machte ich mir dann Gedanken über meine berufliche Zukunft. Der Beruf des Consultants weckte dann schnell mein Interesse. Hierbei beeindruckt mich vor allem das intensive Befassen mit immer wieder neuen und spannenden Themenbereichen, sowie die teamorientierte und gezielte </w:t>
      </w:r>
      <w:r>
        <w:rPr>
          <w:sz w:val="24"/>
          <w:szCs w:val="24"/>
        </w:rPr>
        <w:lastRenderedPageBreak/>
        <w:t>Arbeitsweise, die eine sehr steile Lernkurve mit sich bringt. Daher wusste ich, dass ich im Laufe meines Bachelors mindestens ein Praktikum im Consulting absolvieren möchte, um d</w:t>
      </w:r>
      <w:r w:rsidR="00C839C0">
        <w:rPr>
          <w:sz w:val="24"/>
          <w:szCs w:val="24"/>
        </w:rPr>
        <w:t>ie Denkweise eines Beraters hautnah miterleben zu können und um zur Erkenntnis zu gelangen, ob der Beruf der Richtige für mich ist. Nach reichlicher Recherche gelang ich dann zur Erkenntnis, dass die meisten Unternehmensberatungen ein relevantes Vorpraktikum voraussetzen um bei ihnen ein Praktikum absolvieren zu können. Daraufhin fing ich an, mich bei mehreren Wirtschaftsprüfungen und kleineren Unternehmensberatungen auf ein Praktikum für den Sommer 2022 zu bewerben.</w:t>
      </w:r>
    </w:p>
    <w:p w14:paraId="171C785C" w14:textId="77777777" w:rsidR="0033299B" w:rsidRDefault="00C839C0">
      <w:pPr>
        <w:rPr>
          <w:sz w:val="24"/>
          <w:szCs w:val="24"/>
        </w:rPr>
      </w:pPr>
      <w:r>
        <w:rPr>
          <w:sz w:val="24"/>
          <w:szCs w:val="24"/>
        </w:rPr>
        <w:t xml:space="preserve">Nach einer intensiven Bewerbungsphase, entschied ich mich dann für ein Praktikum in der Wirtschaftsprüfung bei Rödl &amp; Partner. </w:t>
      </w:r>
      <w:r w:rsidR="0016532D">
        <w:rPr>
          <w:sz w:val="24"/>
          <w:szCs w:val="24"/>
        </w:rPr>
        <w:t>Ich bin sehr froh dieses Praktikum absolviert zu haben, da ich dort eine effiziente Arbeitsweise entwickelte, die auch von meinen Vorgesetzten hervorgehoben wurde. Diese ermöglichte es mir nicht nur die Aufgaben im Praktikum zuverlässig zu lösen, sie half mir auch beim Lernen im Studium, wodurch ich meinen Notenschnitt</w:t>
      </w:r>
      <w:r w:rsidR="00B74CE8">
        <w:rPr>
          <w:sz w:val="24"/>
          <w:szCs w:val="24"/>
        </w:rPr>
        <w:t xml:space="preserve"> zuletzt</w:t>
      </w:r>
      <w:r w:rsidR="0016532D">
        <w:rPr>
          <w:sz w:val="24"/>
          <w:szCs w:val="24"/>
        </w:rPr>
        <w:t xml:space="preserve"> nochmal ein wenig verbessern konnte. </w:t>
      </w:r>
    </w:p>
    <w:p w14:paraId="3408BA5C" w14:textId="7513E3F1" w:rsidR="00B94B1C" w:rsidRPr="00A13BF9" w:rsidRDefault="00C32675">
      <w:pPr>
        <w:rPr>
          <w:sz w:val="24"/>
          <w:szCs w:val="24"/>
        </w:rPr>
      </w:pPr>
      <w:r>
        <w:rPr>
          <w:sz w:val="24"/>
          <w:szCs w:val="24"/>
        </w:rPr>
        <w:t xml:space="preserve">Da ich das Praktikum am Stuttgarter Standort von Rödl &amp; Partner absolvierte, wohnte ich während des Praktikums bei meinen Eltern in Pforzheim. Um tagtäglich von Pforzheim nach Stuttgart zu kommen, pendelte ich ca. eine Stunde täglich mit den öffentlichen Verkehrsmitteln der deutschen Bahn. In dieser Zeit </w:t>
      </w:r>
      <w:r w:rsidR="00CB7C1D">
        <w:rPr>
          <w:sz w:val="24"/>
          <w:szCs w:val="24"/>
        </w:rPr>
        <w:t xml:space="preserve">konnte ich viele positive Erfahrungen bei meinen Reisen mit der deutschen Bahn machen, jedoch merkte ich auch, dass die deutsche Bahn viele Herausforderungen wie die Digitalisierung und die Pünktlichkeit zu bewältigen hat. </w:t>
      </w:r>
      <w:r w:rsidR="00F70E19">
        <w:rPr>
          <w:sz w:val="24"/>
          <w:szCs w:val="24"/>
        </w:rPr>
        <w:t>Aufgrund meines ausgeprägten wirtschaftlichen Interesses und der Begeisterung zum Lösen von wirtschaftlichen Problemstellungen weckten diese Problemstellungen schnell mein Interesse und als ich wenige Monate</w:t>
      </w:r>
      <w:r w:rsidR="00CF6C5F">
        <w:rPr>
          <w:sz w:val="24"/>
          <w:szCs w:val="24"/>
        </w:rPr>
        <w:t xml:space="preserve"> später</w:t>
      </w:r>
      <w:r w:rsidR="00F70E19">
        <w:rPr>
          <w:sz w:val="24"/>
          <w:szCs w:val="24"/>
        </w:rPr>
        <w:t xml:space="preserve"> von den freien Praktika Stellen der DB MC hörte, konnte ich mich sofort für eine Bewerbung begeistern.</w:t>
      </w:r>
    </w:p>
    <w:sectPr w:rsidR="00B94B1C" w:rsidRPr="00A13BF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BF9"/>
    <w:rsid w:val="00004324"/>
    <w:rsid w:val="000F6E68"/>
    <w:rsid w:val="0016532D"/>
    <w:rsid w:val="0033299B"/>
    <w:rsid w:val="004056EC"/>
    <w:rsid w:val="00572C8B"/>
    <w:rsid w:val="006323BA"/>
    <w:rsid w:val="007101E3"/>
    <w:rsid w:val="008945AD"/>
    <w:rsid w:val="0097332C"/>
    <w:rsid w:val="009973C6"/>
    <w:rsid w:val="00A13BF9"/>
    <w:rsid w:val="00B74CE8"/>
    <w:rsid w:val="00B94B1C"/>
    <w:rsid w:val="00C32675"/>
    <w:rsid w:val="00C839C0"/>
    <w:rsid w:val="00CA11DA"/>
    <w:rsid w:val="00CB7C1D"/>
    <w:rsid w:val="00CF6C5F"/>
    <w:rsid w:val="00D27DFF"/>
    <w:rsid w:val="00E13272"/>
    <w:rsid w:val="00F70E19"/>
    <w:rsid w:val="00FE1D4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61C73"/>
  <w15:chartTrackingRefBased/>
  <w15:docId w15:val="{BDC8BD38-BA54-48DE-9303-6DFF0D1D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771</Words>
  <Characters>4858</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Furrer</dc:creator>
  <cp:keywords/>
  <dc:description/>
  <cp:lastModifiedBy>Julian Furrer</cp:lastModifiedBy>
  <cp:revision>4</cp:revision>
  <dcterms:created xsi:type="dcterms:W3CDTF">2023-03-17T10:11:00Z</dcterms:created>
  <dcterms:modified xsi:type="dcterms:W3CDTF">2023-03-21T08:44:00Z</dcterms:modified>
</cp:coreProperties>
</file>