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0"/>
        <w:gridCol w:w="2268"/>
      </w:tblGrid>
      <w:tr w:rsidR="00E55D90" w:rsidRPr="00BA37F8" w14:paraId="487AC9CE" w14:textId="77777777" w:rsidTr="00E13BB0">
        <w:trPr>
          <w:trHeight w:val="20"/>
        </w:trPr>
        <w:tc>
          <w:tcPr>
            <w:tcW w:w="11058" w:type="dxa"/>
            <w:gridSpan w:val="2"/>
            <w:vAlign w:val="bottom"/>
          </w:tcPr>
          <w:p w14:paraId="0CBC6997" w14:textId="1F225E11" w:rsidR="00E55D90" w:rsidRPr="00BA37F8" w:rsidRDefault="00A55EF4" w:rsidP="00BA37F8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BA37F8">
              <w:rPr>
                <w:rFonts w:ascii="Times New Roman" w:hAnsi="Times New Roman" w:cs="Times New Roman"/>
                <w:b/>
                <w:sz w:val="48"/>
                <w:szCs w:val="44"/>
              </w:rPr>
              <w:t>YEABSRA ARERE</w:t>
            </w:r>
          </w:p>
          <w:p w14:paraId="135895E2" w14:textId="3E8943BE" w:rsidR="00F44F5F" w:rsidRPr="00BA37F8" w:rsidRDefault="00A55EF4" w:rsidP="00BA37F8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Holzgartenstraße 1, 90461 Nürnberg </w:t>
            </w:r>
            <w:r w:rsidRPr="00BA37F8">
              <w:rPr>
                <w:rFonts w:ascii="Times New Roman" w:hAnsi="Times New Roman" w:cs="Times New Roman"/>
                <w:sz w:val="21"/>
                <w:szCs w:val="21"/>
              </w:rPr>
              <w:t>|</w:t>
            </w: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arere.girma@gmail.com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80CCA" w:rsidRPr="00BA37F8">
              <w:rPr>
                <w:rFonts w:ascii="Times New Roman" w:hAnsi="Times New Roman" w:cs="Times New Roman"/>
                <w:sz w:val="21"/>
                <w:szCs w:val="21"/>
              </w:rPr>
              <w:t>|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+49</w:t>
            </w:r>
            <w:r w:rsidR="00903557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903557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4 9585779</w:t>
            </w:r>
          </w:p>
        </w:tc>
      </w:tr>
      <w:tr w:rsidR="002508C2" w:rsidRPr="00BA37F8" w14:paraId="0FCADE56" w14:textId="77777777" w:rsidTr="00E13BB0">
        <w:trPr>
          <w:trHeight w:val="510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204173DC" w:rsidR="002508C2" w:rsidRPr="00BA37F8" w:rsidRDefault="00D80CCA" w:rsidP="00BA37F8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8"/>
                <w:szCs w:val="32"/>
                <w:lang w:val="en-US"/>
              </w:rPr>
              <w:t>SCHULE &amp; STUDIUM</w:t>
            </w:r>
          </w:p>
        </w:tc>
      </w:tr>
      <w:tr w:rsidR="00035ECB" w:rsidRPr="00BA37F8" w14:paraId="1A3B06DD" w14:textId="77777777" w:rsidTr="00E13BB0">
        <w:trPr>
          <w:trHeight w:val="340"/>
        </w:trPr>
        <w:tc>
          <w:tcPr>
            <w:tcW w:w="8790" w:type="dxa"/>
            <w:tcBorders>
              <w:top w:val="single" w:sz="4" w:space="0" w:color="auto"/>
            </w:tcBorders>
            <w:vAlign w:val="bottom"/>
          </w:tcPr>
          <w:p w14:paraId="4A81BC36" w14:textId="7CBF9188" w:rsidR="00035ECB" w:rsidRPr="00BA37F8" w:rsidRDefault="00035ECB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Universität Mannheim</w:t>
            </w:r>
            <w:r w:rsidR="0063280A" w:rsidRPr="0063280A">
              <w:rPr>
                <w:rFonts w:ascii="Times New Roman" w:hAnsi="Times New Roman" w:cs="Times New Roman"/>
                <w:bCs/>
                <w:sz w:val="20"/>
                <w:szCs w:val="20"/>
              </w:rPr>
              <w:t>, Mannheim, Deutschland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6E1E449C" w14:textId="1CD51126" w:rsidR="00035ECB" w:rsidRPr="00BA37F8" w:rsidRDefault="00035ECB" w:rsidP="00BA37F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 08/2026</w:t>
            </w:r>
          </w:p>
        </w:tc>
      </w:tr>
      <w:tr w:rsidR="00035ECB" w:rsidRPr="00035ECB" w14:paraId="01445DD6" w14:textId="77777777">
        <w:trPr>
          <w:trHeight w:val="20"/>
        </w:trPr>
        <w:tc>
          <w:tcPr>
            <w:tcW w:w="11058" w:type="dxa"/>
            <w:gridSpan w:val="2"/>
            <w:vAlign w:val="bottom"/>
          </w:tcPr>
          <w:p w14:paraId="193E2CAB" w14:textId="383A1D99" w:rsidR="00035ECB" w:rsidRPr="00035ECB" w:rsidRDefault="00035E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M.Sc. Master in Management (</w:t>
            </w:r>
            <w:r w:rsidR="00F5125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Zusage erhalten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D1492F" w:rsidRPr="00BA37F8" w14:paraId="7D1DEBF7" w14:textId="77777777" w:rsidTr="00035ECB">
        <w:trPr>
          <w:trHeight w:val="340"/>
        </w:trPr>
        <w:tc>
          <w:tcPr>
            <w:tcW w:w="8790" w:type="dxa"/>
            <w:vAlign w:val="bottom"/>
          </w:tcPr>
          <w:p w14:paraId="0C2B846F" w14:textId="5A1EAC39" w:rsidR="00D1492F" w:rsidRPr="00BA37F8" w:rsidRDefault="00D80CCA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Friedrich-Alexander-Universität</w:t>
            </w:r>
            <w:r w:rsidR="00763B01"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Erlangen-Nürnberg</w:t>
            </w:r>
            <w:r w:rsidR="004E2586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>, Nürnberg, Deutschland</w:t>
            </w:r>
          </w:p>
        </w:tc>
        <w:tc>
          <w:tcPr>
            <w:tcW w:w="2268" w:type="dxa"/>
            <w:vAlign w:val="bottom"/>
          </w:tcPr>
          <w:p w14:paraId="7C845E2D" w14:textId="1EE91379" w:rsidR="00D1492F" w:rsidRPr="00BA37F8" w:rsidRDefault="007A76D8" w:rsidP="00BA37F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AE2F0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</w:p>
        </w:tc>
      </w:tr>
      <w:tr w:rsidR="00035ECB" w:rsidRPr="00613127" w14:paraId="1B4AB17B" w14:textId="77777777">
        <w:trPr>
          <w:trHeight w:val="20"/>
        </w:trPr>
        <w:tc>
          <w:tcPr>
            <w:tcW w:w="11058" w:type="dxa"/>
            <w:gridSpan w:val="2"/>
            <w:vAlign w:val="bottom"/>
          </w:tcPr>
          <w:p w14:paraId="35EB3485" w14:textId="5D1BE743" w:rsidR="00035ECB" w:rsidRPr="00035ECB" w:rsidRDefault="00035ECB" w:rsidP="00035EC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B.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</w:t>
            </w: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. in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Wirtschaftswissenschaften (Aktueller Schnitt: 1,</w:t>
            </w:r>
            <w:r w:rsidR="00F5125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1A7334" w:rsidRPr="00BA37F8" w14:paraId="61E5D482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FBB1554" w14:textId="77777777" w:rsidR="00FB2D31" w:rsidRPr="00FB2D31" w:rsidRDefault="00FB2D31" w:rsidP="00035ECB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B2D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Relevante Module: Investition und Finanzierung (Note: 1,0), Buchführung (Note: 1,3), Mathematik (Note: 1,3), Aktuelle Themen aus FACT I (Note: 1,3), Jahresabschluss (Note: 1,8), PC-Praktikum (Note: 1,3)</w:t>
            </w:r>
          </w:p>
          <w:p w14:paraId="419A9228" w14:textId="1D6AC393" w:rsidR="00FB2D31" w:rsidRPr="00FB2D31" w:rsidRDefault="00FB2D31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B2D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Bachelorarbeit: Der Einsatz generativer KI in der M&amp;A Due Diligence (Note: 1,7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)</w:t>
            </w:r>
          </w:p>
        </w:tc>
      </w:tr>
      <w:tr w:rsidR="00710F3D" w:rsidRPr="00BA37F8" w14:paraId="003FBD38" w14:textId="77777777" w:rsidTr="002A6C6B">
        <w:trPr>
          <w:trHeight w:val="288"/>
        </w:trPr>
        <w:tc>
          <w:tcPr>
            <w:tcW w:w="8790" w:type="dxa"/>
            <w:vAlign w:val="bottom"/>
          </w:tcPr>
          <w:p w14:paraId="1CEAA370" w14:textId="32F13FEF" w:rsidR="00710F3D" w:rsidRPr="00613127" w:rsidRDefault="00710F3D" w:rsidP="00710F3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B.</w:t>
            </w:r>
            <w:r w:rsidR="001C3E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613127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. in </w:t>
            </w:r>
            <w:r w:rsidR="001C3E7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Informatik</w:t>
            </w:r>
          </w:p>
        </w:tc>
        <w:tc>
          <w:tcPr>
            <w:tcW w:w="2268" w:type="dxa"/>
            <w:vAlign w:val="bottom"/>
          </w:tcPr>
          <w:p w14:paraId="02B54C60" w14:textId="3681C4F3" w:rsidR="00710F3D" w:rsidRPr="00613127" w:rsidRDefault="001C3E76" w:rsidP="00DD0435">
            <w:pPr>
              <w:ind w:left="3110" w:hanging="3110"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C3E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10/2021</w:t>
            </w:r>
            <w:r w:rsidR="00710F3D" w:rsidRPr="001C3E7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09/2022</w:t>
            </w:r>
          </w:p>
        </w:tc>
      </w:tr>
      <w:tr w:rsidR="00710F3D" w:rsidRPr="00BA37F8" w14:paraId="5D37421B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18AA6D7E" w14:textId="4361B89E" w:rsidR="00710F3D" w:rsidRPr="00613127" w:rsidRDefault="00710F3D" w:rsidP="0061312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1312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Studiengangwechsel nach dem zweiten Semester</w:t>
            </w:r>
          </w:p>
        </w:tc>
      </w:tr>
      <w:tr w:rsidR="00D5280E" w:rsidRPr="00BA37F8" w14:paraId="013361E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197620E3" w14:textId="2960FE0D" w:rsidR="00D1492F" w:rsidRPr="00BA37F8" w:rsidRDefault="006672E8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Konkuk University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Seoul</w:t>
            </w:r>
            <w:r w:rsidR="008B352D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, S</w:t>
            </w:r>
            <w:r w:rsidR="00F21375"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üdkorea</w:t>
            </w:r>
            <w:r w:rsidRPr="00BA37F8"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268" w:type="dxa"/>
            <w:vAlign w:val="bottom"/>
          </w:tcPr>
          <w:p w14:paraId="63D86F51" w14:textId="295CE111" w:rsidR="00D1492F" w:rsidRPr="00BA37F8" w:rsidRDefault="006672E8" w:rsidP="00BA37F8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56648B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CF2D8A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90355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 w:rsidR="00CF2D8A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035ECB" w:rsidRPr="00035ECB" w14:paraId="109C6233" w14:textId="77777777">
        <w:trPr>
          <w:trHeight w:val="20"/>
        </w:trPr>
        <w:tc>
          <w:tcPr>
            <w:tcW w:w="11058" w:type="dxa"/>
            <w:gridSpan w:val="2"/>
            <w:vAlign w:val="bottom"/>
          </w:tcPr>
          <w:p w14:paraId="39EE9379" w14:textId="463A504B" w:rsidR="00035ECB" w:rsidRPr="00035ECB" w:rsidRDefault="00035EC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Auslandssemester (Schnitt: </w:t>
            </w:r>
            <w:r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1,0</w:t>
            </w: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</w:tr>
      <w:tr w:rsidR="004C229A" w:rsidRPr="00F5125A" w14:paraId="7CB04B74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B209993" w14:textId="2DE02481" w:rsidR="00FB2D31" w:rsidRPr="00FB2D31" w:rsidRDefault="00FB2D31" w:rsidP="00035ECB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FB2D31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Module: Financial Management (Note: 1,0), Welfare Economics (Note: 1,0), Management Information System</w:t>
            </w:r>
            <w:r w:rsidR="00F5125A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s </w:t>
            </w:r>
            <w:r w:rsidRPr="00FB2D31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(Note: 1,0)</w:t>
            </w:r>
          </w:p>
        </w:tc>
      </w:tr>
      <w:tr w:rsidR="00AE4ED3" w:rsidRPr="00BA37F8" w14:paraId="6B19CF9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54F7169D" w14:textId="06C16B4B" w:rsidR="00AE4ED3" w:rsidRPr="00BA37F8" w:rsidRDefault="00F21375" w:rsidP="00BA37F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Gymnasium Höchstadt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03557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H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öchstadt</w:t>
            </w:r>
            <w:r w:rsidR="004C229A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, </w:t>
            </w:r>
            <w:r w:rsidR="0086180F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262B6DA3" w14:textId="0BFEDB45" w:rsidR="00AE4ED3" w:rsidRPr="00BA37F8" w:rsidRDefault="0053342F" w:rsidP="00BA37F8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5A4F5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06/20</w:t>
            </w:r>
            <w:r w:rsidR="005A4F56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1A7334" w:rsidRPr="00BA37F8" w14:paraId="263521E3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DE8C75D" w14:textId="110FA50B" w:rsidR="001A7334" w:rsidRPr="00BA37F8" w:rsidRDefault="001A7334" w:rsidP="00BA37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Allgemeine Hochschulreife</w:t>
            </w:r>
          </w:p>
        </w:tc>
      </w:tr>
      <w:tr w:rsidR="00AE4ED3" w:rsidRPr="00BA37F8" w14:paraId="27601A10" w14:textId="77777777" w:rsidTr="002A6C6B">
        <w:trPr>
          <w:trHeight w:val="23"/>
        </w:trPr>
        <w:tc>
          <w:tcPr>
            <w:tcW w:w="11058" w:type="dxa"/>
            <w:gridSpan w:val="2"/>
            <w:vAlign w:val="bottom"/>
          </w:tcPr>
          <w:p w14:paraId="6ECF7248" w14:textId="77931E18" w:rsidR="00AE17B8" w:rsidRPr="00BA37F8" w:rsidRDefault="00B35815" w:rsidP="00BA37F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Umwelt-AG: </w:t>
            </w:r>
            <w:r w:rsidR="00710F3D">
              <w:rPr>
                <w:rFonts w:ascii="Times New Roman" w:hAnsi="Times New Roman" w:cs="Times New Roman"/>
                <w:sz w:val="20"/>
                <w:szCs w:val="20"/>
              </w:rPr>
              <w:t xml:space="preserve">Teilnahme an </w:t>
            </w:r>
            <w:r w:rsidRPr="00BA37F8">
              <w:rPr>
                <w:rFonts w:ascii="Times New Roman" w:hAnsi="Times New Roman" w:cs="Times New Roman"/>
                <w:sz w:val="20"/>
                <w:szCs w:val="20"/>
              </w:rPr>
              <w:t>Müllsammelaktionen sowie Mitarbeit an lokalen Umweltprojekten mit dem Landkreis ERH</w:t>
            </w:r>
          </w:p>
        </w:tc>
      </w:tr>
      <w:tr w:rsidR="00E55D90" w:rsidRPr="00BA37F8" w14:paraId="3A2665B3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0F2DE293" w:rsidR="00E55D90" w:rsidRPr="00BA37F8" w:rsidRDefault="00BF1DED" w:rsidP="00BA37F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PRAKTISCHE ERFAHRUNGEN</w:t>
            </w:r>
          </w:p>
        </w:tc>
      </w:tr>
      <w:tr w:rsidR="00354EF4" w:rsidRPr="00BA37F8" w14:paraId="5BA367D1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73BF9786" w14:textId="7EA544B3" w:rsidR="00354EF4" w:rsidRPr="00BA37F8" w:rsidRDefault="00354EF4" w:rsidP="00BA37F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EY-Parthenon</w:t>
            </w: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GmbH</w:t>
            </w:r>
            <w:r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Berlin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, Deutschland</w:t>
            </w:r>
          </w:p>
        </w:tc>
        <w:tc>
          <w:tcPr>
            <w:tcW w:w="2268" w:type="dxa"/>
            <w:vAlign w:val="bottom"/>
          </w:tcPr>
          <w:p w14:paraId="1824ECF6" w14:textId="4AFDAE82" w:rsidR="00354EF4" w:rsidRPr="00354EF4" w:rsidRDefault="00354EF4" w:rsidP="00DD0435">
            <w:pPr>
              <w:ind w:left="-142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 – 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/2026</w:t>
            </w:r>
          </w:p>
        </w:tc>
      </w:tr>
      <w:tr w:rsidR="00354EF4" w:rsidRPr="00354EF4" w14:paraId="69B642E0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96819E5" w14:textId="15EFE7B8" w:rsidR="00354EF4" w:rsidRPr="00354EF4" w:rsidRDefault="00354EF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</w:t>
            </w:r>
            <w:r w:rsidRPr="00354EF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B6700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M&amp;A</w:t>
            </w:r>
          </w:p>
        </w:tc>
      </w:tr>
      <w:tr w:rsidR="00F5125A" w:rsidRPr="00354EF4" w14:paraId="62B4DB5A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20DD06D" w14:textId="77777777" w:rsidR="00F5125A" w:rsidRDefault="00F5125A" w:rsidP="00F5125A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512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Mitarbeit an drei Sell-side-M&amp;A-Projekten im Energiesektor, unter anderem in den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F512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Bereichen E-Mobility, P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</w:t>
            </w:r>
            <w:r w:rsidRPr="00F512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BESS</w:t>
            </w:r>
          </w:p>
          <w:p w14:paraId="4A21FE3B" w14:textId="77777777" w:rsidR="00F5125A" w:rsidRDefault="00F5125A" w:rsidP="00F5125A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512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bei der Erstellung von drei Information Memoranda mit Schwerpunkt auf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F512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der eigenständigen Gestaltung, Strukturierung und Ausarbeitung von Präsentationsfolien</w:t>
            </w:r>
          </w:p>
          <w:p w14:paraId="1B43E65C" w14:textId="77777777" w:rsidR="00F5125A" w:rsidRDefault="00F5125A" w:rsidP="00F5125A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512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der Erstellung von Angebotsunterlagen für Sell-side-Mandate,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F512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einschließlich eines Fundraising-Projekts</w:t>
            </w:r>
          </w:p>
          <w:p w14:paraId="45297686" w14:textId="475B8CFD" w:rsidR="00F5125A" w:rsidRPr="00F5125A" w:rsidRDefault="00F5125A" w:rsidP="00F5125A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512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fundierter Unternehmens- und Marktanalysen zu Geschäftsmodellen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Wettbewerbsfeldern</w:t>
            </w:r>
          </w:p>
        </w:tc>
      </w:tr>
      <w:tr w:rsidR="00E55D90" w:rsidRPr="00BA37F8" w14:paraId="127C64E2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38F27285" w14:textId="362167E3" w:rsidR="00E55D90" w:rsidRPr="00BA37F8" w:rsidRDefault="00BF1DED" w:rsidP="00BA37F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sz w:val="20"/>
                <w:szCs w:val="20"/>
              </w:rPr>
              <w:t>Deloitte GmbH</w:t>
            </w:r>
            <w:r w:rsidR="0053342F" w:rsidRPr="00BA37F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Nürnberg</w:t>
            </w:r>
            <w:r w:rsidR="004C229A"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, </w:t>
            </w:r>
            <w:r w:rsidRPr="00BA37F8">
              <w:rPr>
                <w:rFonts w:ascii="Times New Roman" w:hAnsi="Times New Roman" w:cs="Times New Roman"/>
                <w:iCs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4820196E" w14:textId="59DC0676" w:rsidR="00E55D90" w:rsidRPr="00BA37F8" w:rsidRDefault="00B73E83" w:rsidP="00DD0435">
            <w:pPr>
              <w:ind w:left="-142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F1DED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1A7334" w:rsidRPr="00FB2D31" w14:paraId="335D84E9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475B997" w14:textId="15B5D894" w:rsidR="001A7334" w:rsidRPr="00BA37F8" w:rsidRDefault="006A2FE1" w:rsidP="00BA37F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r w:rsidR="001A7334"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872E59" w:rsidRPr="006642C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r w:rsidR="00674344"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A37F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M&amp;A Transaction Services</w:t>
            </w:r>
          </w:p>
        </w:tc>
      </w:tr>
      <w:tr w:rsidR="00E55D90" w:rsidRPr="00BA37F8" w14:paraId="54C3D64C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5D15B55" w14:textId="0986A076" w:rsidR="00A45582" w:rsidRPr="00BA37F8" w:rsidRDefault="00A45582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bei 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Financial/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Vendor Due Diligence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für Buyside</w:t>
            </w:r>
            <w:r w:rsidR="00F22E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Sellside</w:t>
            </w:r>
            <w:r w:rsidR="00F22E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-Mandate</w:t>
            </w:r>
            <w:r w:rsidR="00D75E47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verschiedener Branchen</w:t>
            </w:r>
          </w:p>
          <w:p w14:paraId="5511C1CA" w14:textId="28C3E66C" w:rsidR="00D75E47" w:rsidRPr="00BA37F8" w:rsidRDefault="00D75E47" w:rsidP="00BA37F8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Analyse und Visualisierung von Daten aus der </w:t>
            </w:r>
            <w:r w:rsidR="00F512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GuV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und Bilanz in Excel sowie anschließende Aufbereitung der Ergebnisse in P</w:t>
            </w:r>
            <w:r w:rsidR="00F512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</w:t>
            </w:r>
          </w:p>
          <w:p w14:paraId="6DD9BA0F" w14:textId="170D07C1" w:rsidR="00E55D90" w:rsidRPr="00F5125A" w:rsidRDefault="00D75E47" w:rsidP="00F5125A">
            <w:pPr>
              <w:pStyle w:val="Bullets"/>
              <w:numPr>
                <w:ilvl w:val="0"/>
                <w:numId w:val="3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Recherche von Unternehmensstrukturen und Geschäftsmodellen der Targets und anschießende Darstellung in PP</w:t>
            </w:r>
          </w:p>
        </w:tc>
      </w:tr>
      <w:tr w:rsidR="00FB2D31" w:rsidRPr="00BA37F8" w14:paraId="2892B672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0F0822A3" w14:textId="120843CA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BDO AG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46258601" w14:textId="77777777" w:rsidR="00FB2D31" w:rsidRPr="00BA37F8" w:rsidRDefault="00FB2D31" w:rsidP="00FB2D31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04/2025 – 05/2025</w:t>
            </w:r>
          </w:p>
        </w:tc>
      </w:tr>
      <w:tr w:rsidR="00FB2D31" w:rsidRPr="00F5125A" w14:paraId="37CDB0E8" w14:textId="77777777" w:rsidTr="002A6C6B">
        <w:trPr>
          <w:trHeight w:val="23"/>
        </w:trPr>
        <w:tc>
          <w:tcPr>
            <w:tcW w:w="11058" w:type="dxa"/>
            <w:gridSpan w:val="2"/>
            <w:vAlign w:val="bottom"/>
          </w:tcPr>
          <w:p w14:paraId="6004EB8F" w14:textId="05A9CFEB" w:rsidR="00FB2D31" w:rsidRPr="00872E59" w:rsidRDefault="00FB2D31" w:rsidP="00FB2D3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Deal Advisory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72E59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Power, Energy &amp; Utilities</w:t>
            </w:r>
          </w:p>
        </w:tc>
      </w:tr>
      <w:tr w:rsidR="00FB2D31" w:rsidRPr="00BA37F8" w14:paraId="0D1FDC2F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E524A79" w14:textId="3EEB2BAD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Mitwirkung bei der Erstellung eines Information Memorandums für ein Sell-Side Projekt im Bereich Biogas </w:t>
            </w:r>
          </w:p>
          <w:p w14:paraId="75FFE07E" w14:textId="77777777" w:rsidR="00FB2D31" w:rsidRPr="00BA37F8" w:rsidRDefault="00FB2D31" w:rsidP="00FB2D3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Tiefgehende Recherche und Marktanalyse zu Biogas und Biomethan sowie visuelle Aufbereitung der Informationen</w:t>
            </w:r>
          </w:p>
          <w:p w14:paraId="2FD157BE" w14:textId="2B5EC40C" w:rsidR="00FB2D31" w:rsidRPr="00F5125A" w:rsidRDefault="00FB2D31" w:rsidP="00F5125A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Aufbereitung und Analyse zentraler Unternehmenskennzahlen, basierend auf einem Finanzmodell</w:t>
            </w:r>
          </w:p>
        </w:tc>
      </w:tr>
      <w:tr w:rsidR="00FB2D31" w:rsidRPr="00BA37F8" w14:paraId="45404236" w14:textId="77777777" w:rsidTr="002A6C6B">
        <w:trPr>
          <w:trHeight w:val="340"/>
        </w:trPr>
        <w:tc>
          <w:tcPr>
            <w:tcW w:w="8790" w:type="dxa"/>
            <w:vAlign w:val="bottom"/>
          </w:tcPr>
          <w:p w14:paraId="3CF978EE" w14:textId="69AEC844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Deloitte GmbH</w:t>
            </w:r>
            <w:r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BA37F8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Nürnberg, Deutschland</w:t>
            </w:r>
          </w:p>
        </w:tc>
        <w:tc>
          <w:tcPr>
            <w:tcW w:w="2268" w:type="dxa"/>
            <w:vAlign w:val="bottom"/>
          </w:tcPr>
          <w:p w14:paraId="49A11F72" w14:textId="35518EC1" w:rsidR="00FB2D31" w:rsidRPr="00BA37F8" w:rsidRDefault="00FB2D31" w:rsidP="00FB2D31">
            <w:pPr>
              <w:pStyle w:val="Bullets"/>
              <w:jc w:val="right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/2025</w:t>
            </w:r>
          </w:p>
        </w:tc>
      </w:tr>
      <w:tr w:rsidR="00FB2D31" w:rsidRPr="00BA37F8" w14:paraId="16C6F7AD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2D9DB8CA" w14:textId="08CFC9F2" w:rsidR="00FB2D31" w:rsidRPr="00BA37F8" w:rsidRDefault="00FB2D31" w:rsidP="00FB2D31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</w:t>
            </w:r>
            <w:r w:rsidR="00872E5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Audit &amp; Assurance</w:t>
            </w:r>
          </w:p>
        </w:tc>
      </w:tr>
      <w:tr w:rsidR="00FB2D31" w:rsidRPr="00BA37F8" w14:paraId="7660C4BA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132465C4" w14:textId="243353A8" w:rsidR="00FB2D31" w:rsidRPr="00035ECB" w:rsidRDefault="00FB2D31" w:rsidP="00035ECB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Jahres- und Konzernabschlussprüfungen nach HGB und IFRS</w:t>
            </w:r>
          </w:p>
        </w:tc>
      </w:tr>
      <w:tr w:rsidR="0053342F" w:rsidRPr="00BA37F8" w14:paraId="414B4085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6185ABBE" w:rsidR="0006655B" w:rsidRPr="00BA37F8" w:rsidRDefault="00C15214" w:rsidP="00BA37F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ENGAGEMENT</w:t>
            </w:r>
          </w:p>
        </w:tc>
      </w:tr>
      <w:tr w:rsidR="0053342F" w:rsidRPr="00BA37F8" w14:paraId="74251178" w14:textId="77777777" w:rsidTr="002A6C6B">
        <w:trPr>
          <w:trHeight w:val="340"/>
        </w:trPr>
        <w:tc>
          <w:tcPr>
            <w:tcW w:w="8790" w:type="dxa"/>
            <w:tcBorders>
              <w:top w:val="single" w:sz="4" w:space="0" w:color="auto"/>
            </w:tcBorders>
            <w:vAlign w:val="bottom"/>
          </w:tcPr>
          <w:p w14:paraId="23826F21" w14:textId="6A41B6C2" w:rsidR="0053342F" w:rsidRPr="00BA37F8" w:rsidRDefault="00F5125A" w:rsidP="00BA37F8">
            <w:pPr>
              <w:pStyle w:val="Ort"/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</w:rPr>
              <w:t>Legmon e. V.,</w:t>
            </w:r>
            <w:r w:rsidR="0053342F" w:rsidRPr="00BA37F8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 </w:t>
            </w:r>
            <w:r w:rsidR="00354813" w:rsidRPr="00BA37F8">
              <w:rPr>
                <w:rFonts w:ascii="Times New Roman" w:hAnsi="Times New Roman" w:cs="Times New Roman"/>
                <w:i w:val="0"/>
                <w:iCs/>
                <w:smallCaps w:val="0"/>
                <w:sz w:val="20"/>
                <w:szCs w:val="20"/>
              </w:rPr>
              <w:t>Nürnberg</w:t>
            </w:r>
            <w:r w:rsidR="004C229A" w:rsidRPr="00BA37F8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 xml:space="preserve">, </w:t>
            </w:r>
            <w:r w:rsidR="00354813" w:rsidRPr="00BA37F8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58208F44" w14:textId="06046D44" w:rsidR="0053342F" w:rsidRPr="00BA37F8" w:rsidRDefault="00F5125A" w:rsidP="00BA37F8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</w:t>
            </w:r>
            <w:r w:rsidR="0053342F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1318B1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="0053342F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354813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1A7334" w:rsidRPr="00BA37F8" w14:paraId="4F59C612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45DD2178" w14:textId="1726271D" w:rsidR="001A7334" w:rsidRPr="00BA37F8" w:rsidRDefault="00F5125A" w:rsidP="00BA37F8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Mentor und Videoeditor</w:t>
            </w:r>
          </w:p>
        </w:tc>
      </w:tr>
      <w:tr w:rsidR="0053342F" w:rsidRPr="00BA37F8" w14:paraId="02437711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3171DAB2" w14:textId="77777777" w:rsidR="00F5125A" w:rsidRDefault="00F5125A" w:rsidP="00F5125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F5125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Individuelle Betreuung und Beratung von Mentees zu akademischen, beruflichen und gemeinschaftsbezogenen Themen </w:t>
            </w:r>
          </w:p>
          <w:p w14:paraId="68CFAD97" w14:textId="2386EFA2" w:rsidR="00DE1F00" w:rsidRPr="00F5125A" w:rsidRDefault="00F5125A" w:rsidP="00F5125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F5125A">
              <w:rPr>
                <w:rFonts w:ascii="Times New Roman" w:hAnsi="Times New Roman" w:cs="Times New Roman"/>
                <w:iCs/>
                <w:sz w:val="20"/>
                <w:szCs w:val="20"/>
              </w:rPr>
              <w:t>Konzeption, Bearbeitung und Postproduktion von Kurzvideo-Content für Social Media</w:t>
            </w:r>
          </w:p>
        </w:tc>
      </w:tr>
      <w:tr w:rsidR="0053342F" w:rsidRPr="00BA37F8" w14:paraId="3B26943D" w14:textId="77777777" w:rsidTr="002A6C6B">
        <w:trPr>
          <w:trHeight w:val="346"/>
        </w:trPr>
        <w:tc>
          <w:tcPr>
            <w:tcW w:w="8790" w:type="dxa"/>
            <w:vAlign w:val="bottom"/>
          </w:tcPr>
          <w:p w14:paraId="11E538C2" w14:textId="1DA392A2" w:rsidR="0053342F" w:rsidRPr="00BA37F8" w:rsidRDefault="00F5125A" w:rsidP="00BA37F8">
            <w:pPr>
              <w:pStyle w:val="Bullets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Börsen- und Wertpapierverein Nürnberg e.</w:t>
            </w:r>
            <w: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 </w:t>
            </w:r>
            <w:r w:rsidRPr="00BA37F8"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V.</w:t>
            </w:r>
            <w:r w:rsidR="00D03443"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,</w:t>
            </w:r>
            <w:r w:rsidR="001A7334"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 </w:t>
            </w:r>
            <w:r w:rsidR="00861205" w:rsidRPr="00BA37F8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Nürnberg</w:t>
            </w:r>
            <w:r w:rsidR="00861205" w:rsidRPr="00BA37F8">
              <w:rPr>
                <w:rFonts w:ascii="Times New Roman" w:hAnsi="Times New Roman" w:cs="Times New Roman"/>
                <w:i w:val="0"/>
                <w:sz w:val="20"/>
                <w:szCs w:val="20"/>
              </w:rPr>
              <w:t xml:space="preserve">, </w:t>
            </w:r>
            <w:r w:rsidR="00492337" w:rsidRPr="00BA37F8">
              <w:rPr>
                <w:rFonts w:ascii="Times New Roman" w:hAnsi="Times New Roman" w:cs="Times New Roman"/>
                <w:i w:val="0"/>
                <w:sz w:val="20"/>
                <w:szCs w:val="20"/>
              </w:rPr>
              <w:t>Deutschland</w:t>
            </w:r>
          </w:p>
        </w:tc>
        <w:tc>
          <w:tcPr>
            <w:tcW w:w="2268" w:type="dxa"/>
            <w:vAlign w:val="bottom"/>
          </w:tcPr>
          <w:p w14:paraId="21BF18C9" w14:textId="763D0F98" w:rsidR="0053342F" w:rsidRPr="00BA37F8" w:rsidRDefault="001A7334" w:rsidP="00BA37F8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6648B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F512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56648B" w:rsidRPr="00BA37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1A7334" w:rsidRPr="00BA37F8" w14:paraId="04BFDD79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D2FFB14" w14:textId="52476FA5" w:rsidR="001A7334" w:rsidRPr="00BA37F8" w:rsidRDefault="0056648B" w:rsidP="00BA37F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Aktives Mitglie</w:t>
            </w:r>
            <w:r w:rsidR="00F512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</w:p>
        </w:tc>
      </w:tr>
      <w:tr w:rsidR="0053342F" w:rsidRPr="00BA37F8" w14:paraId="66A58453" w14:textId="77777777" w:rsidTr="002A6C6B">
        <w:trPr>
          <w:trHeight w:val="20"/>
        </w:trPr>
        <w:tc>
          <w:tcPr>
            <w:tcW w:w="11058" w:type="dxa"/>
            <w:gridSpan w:val="2"/>
            <w:vAlign w:val="bottom"/>
          </w:tcPr>
          <w:p w14:paraId="0F7BAE0E" w14:textId="77777777" w:rsidR="00F5125A" w:rsidRPr="00F5125A" w:rsidRDefault="00F5125A" w:rsidP="00F5125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F5125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Teilnahme an fachlichen Workshops, Gastvorträgen und Diskussionsrunden zu Börse, Kapitalmarkt und Finanzwesen </w:t>
            </w:r>
          </w:p>
          <w:p w14:paraId="50B5B9CB" w14:textId="404AF85C" w:rsidR="00DE1F00" w:rsidRPr="00F5125A" w:rsidRDefault="00F5125A" w:rsidP="00F5125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F5125A">
              <w:rPr>
                <w:rFonts w:ascii="Times New Roman" w:hAnsi="Times New Roman" w:cs="Times New Roman"/>
                <w:iCs/>
                <w:sz w:val="20"/>
                <w:szCs w:val="20"/>
              </w:rPr>
              <w:t>Praktische Anwendung finanzwirtschaftlicher Kenntnisse im vereinseigenen Depot im Rahmen von Analysetreffen</w:t>
            </w:r>
          </w:p>
        </w:tc>
      </w:tr>
      <w:tr w:rsidR="0053342F" w:rsidRPr="00BA37F8" w14:paraId="482569A2" w14:textId="77777777" w:rsidTr="002A6C6B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68033507" w:rsidR="0053342F" w:rsidRPr="00BA37F8" w:rsidRDefault="006A2FE1" w:rsidP="00BA37F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FÄHIGKEITEN &amp; INTERESSEN</w:t>
            </w:r>
          </w:p>
        </w:tc>
      </w:tr>
      <w:tr w:rsidR="0053342F" w:rsidRPr="00BA37F8" w14:paraId="2B257790" w14:textId="77777777" w:rsidTr="002A6C6B">
        <w:trPr>
          <w:trHeight w:val="340"/>
        </w:trPr>
        <w:tc>
          <w:tcPr>
            <w:tcW w:w="1105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6A097E26" w:rsidR="0053342F" w:rsidRPr="00C7095F" w:rsidRDefault="0014451E" w:rsidP="00BA37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Deutsch</w:t>
            </w:r>
            <w:r w:rsidR="00871B9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Muttersprache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Amharisch</w:t>
            </w:r>
            <w:r w:rsidR="00871B9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Muttersprache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Englis</w:t>
            </w:r>
            <w:r w:rsidR="00BE4BE5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871B97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fl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ießend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11112D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Spanisch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871B97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</w:t>
            </w:r>
            <w:r w:rsidR="0011112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ute Kenntnisse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3342F" w:rsidRPr="00BA37F8" w14:paraId="45706C3F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60CA2168" w14:textId="3204A754" w:rsidR="0053342F" w:rsidRPr="00BA37F8" w:rsidRDefault="00871B97" w:rsidP="00BA37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</w:t>
            </w:r>
            <w:r w:rsidR="0014451E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Microsoft Office (</w:t>
            </w:r>
            <w:r w:rsidR="0085615D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53342F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RStudio (</w:t>
            </w:r>
            <w:r w:rsidR="003868EE" w:rsidRPr="00BA37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53342F" w:rsidRPr="00BA37F8" w14:paraId="70CB01B0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598C2742" w14:textId="72858CE8" w:rsidR="0053342F" w:rsidRPr="00BA37F8" w:rsidRDefault="00871B97" w:rsidP="00BA37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</w:t>
            </w:r>
            <w:r w:rsidR="0014451E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ssen</w:t>
            </w:r>
            <w:r w:rsidR="0053342F"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53342F" w:rsidRPr="00BA37F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Skifahren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Tischtennis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Fußball, Fitness, Lesen, Finanz- und Wirtschaftsthemen</w:t>
            </w:r>
            <w:r w:rsidR="00E2404C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F3EC7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Reisen, Poker</w:t>
            </w:r>
            <w:r w:rsidR="00EC3482" w:rsidRPr="00BA37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Billard</w:t>
            </w:r>
            <w:r w:rsidR="006642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Tischkicker</w:t>
            </w:r>
          </w:p>
        </w:tc>
      </w:tr>
      <w:tr w:rsidR="0014451E" w:rsidRPr="00F5125A" w14:paraId="52E643C7" w14:textId="77777777" w:rsidTr="002A6C6B">
        <w:trPr>
          <w:trHeight w:val="340"/>
        </w:trPr>
        <w:tc>
          <w:tcPr>
            <w:tcW w:w="11058" w:type="dxa"/>
            <w:gridSpan w:val="2"/>
            <w:vAlign w:val="bottom"/>
          </w:tcPr>
          <w:p w14:paraId="2F75BD27" w14:textId="7EF00500" w:rsidR="00973221" w:rsidRPr="00973221" w:rsidRDefault="0014451E" w:rsidP="0097322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A37F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Zertifikate: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PE &amp; VC</w:t>
            </w:r>
            <w:r w:rsidR="006F3EC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F3EC7"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(Bocconi)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M&amp;A Valuation &amp; Strategy</w:t>
            </w:r>
            <w:r w:rsidR="006F3EC7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6F3EC7"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(RSM)</w:t>
            </w:r>
            <w:r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Excel Financial Modeling &amp; Valuation </w:t>
            </w:r>
            <w:r w:rsidRPr="0061312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(Udemy)</w:t>
            </w:r>
          </w:p>
        </w:tc>
      </w:tr>
      <w:tr w:rsidR="008232B2" w:rsidRPr="00BA37F8" w14:paraId="207108E8" w14:textId="77777777" w:rsidTr="00035ECB">
        <w:trPr>
          <w:trHeight w:val="639"/>
        </w:trPr>
        <w:tc>
          <w:tcPr>
            <w:tcW w:w="11058" w:type="dxa"/>
            <w:gridSpan w:val="2"/>
            <w:vAlign w:val="bottom"/>
          </w:tcPr>
          <w:p w14:paraId="3EF242BC" w14:textId="3D5DEF27" w:rsidR="00C7095F" w:rsidRDefault="006F0C3A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1491A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49A079B" wp14:editId="07CDF779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-64770</wp:posOffset>
                  </wp:positionV>
                  <wp:extent cx="819785" cy="194945"/>
                  <wp:effectExtent l="0" t="0" r="0" b="0"/>
                  <wp:wrapNone/>
                  <wp:docPr id="134414631" name="Picture 1" descr="A close-up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14631" name="Picture 1" descr="A close-up of a let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785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78E836" w14:textId="4B7892C5" w:rsidR="008232B2" w:rsidRPr="00BA37F8" w:rsidRDefault="009E109D" w:rsidP="00BA37F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Berlin</w:t>
            </w:r>
            <w:r w:rsidR="00CF43B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6642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9.04</w:t>
            </w:r>
            <w:r w:rsidR="00CF43BF" w:rsidRPr="00BA37F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.2026</w:t>
            </w:r>
          </w:p>
        </w:tc>
      </w:tr>
    </w:tbl>
    <w:p w14:paraId="54E10176" w14:textId="77777777" w:rsidR="00035ECB" w:rsidRPr="00035ECB" w:rsidRDefault="00035ECB" w:rsidP="00035ECB">
      <w:pPr>
        <w:rPr>
          <w:rFonts w:ascii="Times New Roman" w:hAnsi="Times New Roman" w:cs="Times New Roman"/>
          <w:sz w:val="2"/>
          <w:szCs w:val="2"/>
          <w:lang w:val="en-US"/>
        </w:rPr>
      </w:pPr>
    </w:p>
    <w:sectPr w:rsidR="00035ECB" w:rsidRPr="00035ECB" w:rsidSect="006642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97" w:right="1412" w:bottom="227" w:left="1412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F6B14" w14:textId="77777777" w:rsidR="00724E85" w:rsidRDefault="00724E85" w:rsidP="00BE053D">
      <w:pPr>
        <w:spacing w:after="0" w:line="240" w:lineRule="auto"/>
      </w:pPr>
      <w:r>
        <w:separator/>
      </w:r>
    </w:p>
  </w:endnote>
  <w:endnote w:type="continuationSeparator" w:id="0">
    <w:p w14:paraId="50265832" w14:textId="77777777" w:rsidR="00724E85" w:rsidRDefault="00724E8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2CD88" w14:textId="77777777" w:rsidR="00973221" w:rsidRDefault="009732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97F2" w14:textId="77777777" w:rsidR="00973221" w:rsidRDefault="009732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30EB1" w14:textId="77777777" w:rsidR="00724E85" w:rsidRDefault="00724E85" w:rsidP="00BE053D">
      <w:pPr>
        <w:spacing w:after="0" w:line="240" w:lineRule="auto"/>
      </w:pPr>
      <w:r>
        <w:separator/>
      </w:r>
    </w:p>
  </w:footnote>
  <w:footnote w:type="continuationSeparator" w:id="0">
    <w:p w14:paraId="78251188" w14:textId="77777777" w:rsidR="00724E85" w:rsidRDefault="00724E85" w:rsidP="00BE0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137D" w14:textId="77777777" w:rsidR="00973221" w:rsidRDefault="009732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C3079" w14:textId="77777777" w:rsidR="00973221" w:rsidRDefault="009732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A162" w14:textId="77777777" w:rsidR="00973221" w:rsidRDefault="009732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2E2A98"/>
    <w:multiLevelType w:val="hybridMultilevel"/>
    <w:tmpl w:val="8B4C71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B8A082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0ABAC8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5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4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29"/>
  </w:num>
  <w:num w:numId="26" w16cid:durableId="1499494221">
    <w:abstractNumId w:val="22"/>
  </w:num>
  <w:num w:numId="27" w16cid:durableId="624386309">
    <w:abstractNumId w:val="24"/>
  </w:num>
  <w:num w:numId="28" w16cid:durableId="1369065327">
    <w:abstractNumId w:val="18"/>
  </w:num>
  <w:num w:numId="29" w16cid:durableId="405347336">
    <w:abstractNumId w:val="8"/>
  </w:num>
  <w:num w:numId="30" w16cid:durableId="1660232830">
    <w:abstractNumId w:val="10"/>
  </w:num>
  <w:num w:numId="31" w16cid:durableId="21285747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FEC"/>
    <w:rsid w:val="00035ECB"/>
    <w:rsid w:val="00060839"/>
    <w:rsid w:val="00061D33"/>
    <w:rsid w:val="00064643"/>
    <w:rsid w:val="0006655B"/>
    <w:rsid w:val="00076655"/>
    <w:rsid w:val="0007679A"/>
    <w:rsid w:val="00087747"/>
    <w:rsid w:val="00093428"/>
    <w:rsid w:val="0009648A"/>
    <w:rsid w:val="000A1FDA"/>
    <w:rsid w:val="000B63E2"/>
    <w:rsid w:val="000B6548"/>
    <w:rsid w:val="000D1E5F"/>
    <w:rsid w:val="000D671A"/>
    <w:rsid w:val="00103EC5"/>
    <w:rsid w:val="00110BEF"/>
    <w:rsid w:val="0011112D"/>
    <w:rsid w:val="001126E2"/>
    <w:rsid w:val="001158D3"/>
    <w:rsid w:val="00116C6E"/>
    <w:rsid w:val="00125CA6"/>
    <w:rsid w:val="001318B1"/>
    <w:rsid w:val="001412B6"/>
    <w:rsid w:val="0014451E"/>
    <w:rsid w:val="00156FC9"/>
    <w:rsid w:val="001614F9"/>
    <w:rsid w:val="00162A5A"/>
    <w:rsid w:val="001647AB"/>
    <w:rsid w:val="00172867"/>
    <w:rsid w:val="00173B96"/>
    <w:rsid w:val="00175B6D"/>
    <w:rsid w:val="001901ED"/>
    <w:rsid w:val="0019483A"/>
    <w:rsid w:val="001A46BF"/>
    <w:rsid w:val="001A481B"/>
    <w:rsid w:val="001A7334"/>
    <w:rsid w:val="001B0186"/>
    <w:rsid w:val="001B3010"/>
    <w:rsid w:val="001B62CA"/>
    <w:rsid w:val="001C3E76"/>
    <w:rsid w:val="001D4DCD"/>
    <w:rsid w:val="001F4175"/>
    <w:rsid w:val="00200B55"/>
    <w:rsid w:val="0020573C"/>
    <w:rsid w:val="002078FE"/>
    <w:rsid w:val="00223A4D"/>
    <w:rsid w:val="0023054D"/>
    <w:rsid w:val="00232CB5"/>
    <w:rsid w:val="00234A7E"/>
    <w:rsid w:val="0024373D"/>
    <w:rsid w:val="002508C2"/>
    <w:rsid w:val="00253EDE"/>
    <w:rsid w:val="00260968"/>
    <w:rsid w:val="00267252"/>
    <w:rsid w:val="00271D10"/>
    <w:rsid w:val="00282DB0"/>
    <w:rsid w:val="002949F5"/>
    <w:rsid w:val="002A6C6B"/>
    <w:rsid w:val="002B2091"/>
    <w:rsid w:val="002C6972"/>
    <w:rsid w:val="002D2B32"/>
    <w:rsid w:val="002D4516"/>
    <w:rsid w:val="002F006D"/>
    <w:rsid w:val="002F46AD"/>
    <w:rsid w:val="003045D8"/>
    <w:rsid w:val="003101F0"/>
    <w:rsid w:val="00314B7A"/>
    <w:rsid w:val="00315BB0"/>
    <w:rsid w:val="00320D82"/>
    <w:rsid w:val="00324BC5"/>
    <w:rsid w:val="0032528E"/>
    <w:rsid w:val="00340BAB"/>
    <w:rsid w:val="003418E0"/>
    <w:rsid w:val="00347F8D"/>
    <w:rsid w:val="00354813"/>
    <w:rsid w:val="00354EF4"/>
    <w:rsid w:val="003560DA"/>
    <w:rsid w:val="00372F7B"/>
    <w:rsid w:val="003733E5"/>
    <w:rsid w:val="003761FC"/>
    <w:rsid w:val="0038174F"/>
    <w:rsid w:val="003868EE"/>
    <w:rsid w:val="00390EA6"/>
    <w:rsid w:val="003B0447"/>
    <w:rsid w:val="003B5B48"/>
    <w:rsid w:val="003B69D4"/>
    <w:rsid w:val="003C3A6D"/>
    <w:rsid w:val="003C3B1C"/>
    <w:rsid w:val="003C6F20"/>
    <w:rsid w:val="003E27C3"/>
    <w:rsid w:val="003F3E3F"/>
    <w:rsid w:val="003F6D31"/>
    <w:rsid w:val="004067B8"/>
    <w:rsid w:val="004154BE"/>
    <w:rsid w:val="0042013D"/>
    <w:rsid w:val="00422F23"/>
    <w:rsid w:val="00422F83"/>
    <w:rsid w:val="00426D7E"/>
    <w:rsid w:val="0043430C"/>
    <w:rsid w:val="00435E6D"/>
    <w:rsid w:val="00443668"/>
    <w:rsid w:val="00456B0D"/>
    <w:rsid w:val="00474534"/>
    <w:rsid w:val="00476AF8"/>
    <w:rsid w:val="00484FD7"/>
    <w:rsid w:val="00492337"/>
    <w:rsid w:val="004929FB"/>
    <w:rsid w:val="004A54BA"/>
    <w:rsid w:val="004B6A5E"/>
    <w:rsid w:val="004C0496"/>
    <w:rsid w:val="004C229A"/>
    <w:rsid w:val="004C2678"/>
    <w:rsid w:val="004E2586"/>
    <w:rsid w:val="004E4F56"/>
    <w:rsid w:val="004E6DF9"/>
    <w:rsid w:val="004F387A"/>
    <w:rsid w:val="00503C6B"/>
    <w:rsid w:val="00503CEF"/>
    <w:rsid w:val="00505FC3"/>
    <w:rsid w:val="00507EA7"/>
    <w:rsid w:val="00512913"/>
    <w:rsid w:val="00526089"/>
    <w:rsid w:val="00527A28"/>
    <w:rsid w:val="00527DCA"/>
    <w:rsid w:val="0053342F"/>
    <w:rsid w:val="00547B4B"/>
    <w:rsid w:val="0056648B"/>
    <w:rsid w:val="005716D4"/>
    <w:rsid w:val="00571B60"/>
    <w:rsid w:val="00572876"/>
    <w:rsid w:val="00585A4D"/>
    <w:rsid w:val="005A4F56"/>
    <w:rsid w:val="005A56C3"/>
    <w:rsid w:val="005B047A"/>
    <w:rsid w:val="005D5DF2"/>
    <w:rsid w:val="005D6329"/>
    <w:rsid w:val="005E09C3"/>
    <w:rsid w:val="005E577D"/>
    <w:rsid w:val="005E57F6"/>
    <w:rsid w:val="005E719D"/>
    <w:rsid w:val="00600BA8"/>
    <w:rsid w:val="006058D8"/>
    <w:rsid w:val="00610200"/>
    <w:rsid w:val="00613127"/>
    <w:rsid w:val="00623699"/>
    <w:rsid w:val="00626D16"/>
    <w:rsid w:val="0063280A"/>
    <w:rsid w:val="00632D5A"/>
    <w:rsid w:val="00635515"/>
    <w:rsid w:val="006546FD"/>
    <w:rsid w:val="006642CE"/>
    <w:rsid w:val="00665BF3"/>
    <w:rsid w:val="00666BEF"/>
    <w:rsid w:val="006672E8"/>
    <w:rsid w:val="006732D6"/>
    <w:rsid w:val="00674344"/>
    <w:rsid w:val="00684A09"/>
    <w:rsid w:val="00693E09"/>
    <w:rsid w:val="006A2DE9"/>
    <w:rsid w:val="006A2FE1"/>
    <w:rsid w:val="006A7230"/>
    <w:rsid w:val="006B0938"/>
    <w:rsid w:val="006B4E32"/>
    <w:rsid w:val="006B72C7"/>
    <w:rsid w:val="006B794C"/>
    <w:rsid w:val="006B7F78"/>
    <w:rsid w:val="006C2252"/>
    <w:rsid w:val="006C7588"/>
    <w:rsid w:val="006D5970"/>
    <w:rsid w:val="006D7F7F"/>
    <w:rsid w:val="006E0469"/>
    <w:rsid w:val="006E2C9C"/>
    <w:rsid w:val="006E40EF"/>
    <w:rsid w:val="006E4EBE"/>
    <w:rsid w:val="006F0039"/>
    <w:rsid w:val="006F0C3A"/>
    <w:rsid w:val="006F3EC7"/>
    <w:rsid w:val="00710F3D"/>
    <w:rsid w:val="00711CEF"/>
    <w:rsid w:val="00714BE8"/>
    <w:rsid w:val="0071587E"/>
    <w:rsid w:val="00720320"/>
    <w:rsid w:val="00720994"/>
    <w:rsid w:val="00723643"/>
    <w:rsid w:val="00724E85"/>
    <w:rsid w:val="00725D3C"/>
    <w:rsid w:val="00730C72"/>
    <w:rsid w:val="00733094"/>
    <w:rsid w:val="00733DA1"/>
    <w:rsid w:val="00737822"/>
    <w:rsid w:val="0074111D"/>
    <w:rsid w:val="00746219"/>
    <w:rsid w:val="00753A6C"/>
    <w:rsid w:val="00753D4A"/>
    <w:rsid w:val="007568BB"/>
    <w:rsid w:val="00756912"/>
    <w:rsid w:val="00761609"/>
    <w:rsid w:val="00763B01"/>
    <w:rsid w:val="00763DCE"/>
    <w:rsid w:val="00776C46"/>
    <w:rsid w:val="0078260B"/>
    <w:rsid w:val="007838D1"/>
    <w:rsid w:val="00785254"/>
    <w:rsid w:val="00785853"/>
    <w:rsid w:val="00785BD2"/>
    <w:rsid w:val="00791B92"/>
    <w:rsid w:val="007966F0"/>
    <w:rsid w:val="00796F6A"/>
    <w:rsid w:val="00797BFC"/>
    <w:rsid w:val="007A720F"/>
    <w:rsid w:val="007A76D8"/>
    <w:rsid w:val="007B1076"/>
    <w:rsid w:val="007C6A3C"/>
    <w:rsid w:val="007D4BEE"/>
    <w:rsid w:val="007D5A89"/>
    <w:rsid w:val="007D5BE9"/>
    <w:rsid w:val="008050E4"/>
    <w:rsid w:val="0081761F"/>
    <w:rsid w:val="00821FE3"/>
    <w:rsid w:val="0082257D"/>
    <w:rsid w:val="008232B2"/>
    <w:rsid w:val="00827DEB"/>
    <w:rsid w:val="00827E0C"/>
    <w:rsid w:val="008521DE"/>
    <w:rsid w:val="00853438"/>
    <w:rsid w:val="0085615D"/>
    <w:rsid w:val="00861205"/>
    <w:rsid w:val="0086180F"/>
    <w:rsid w:val="00865799"/>
    <w:rsid w:val="00866846"/>
    <w:rsid w:val="0087031F"/>
    <w:rsid w:val="00871B97"/>
    <w:rsid w:val="00872E59"/>
    <w:rsid w:val="00875DA9"/>
    <w:rsid w:val="00895E38"/>
    <w:rsid w:val="008A782B"/>
    <w:rsid w:val="008B0FC0"/>
    <w:rsid w:val="008B352D"/>
    <w:rsid w:val="008C429A"/>
    <w:rsid w:val="008D09C6"/>
    <w:rsid w:val="008D27CC"/>
    <w:rsid w:val="008E1F3D"/>
    <w:rsid w:val="008F311C"/>
    <w:rsid w:val="00903557"/>
    <w:rsid w:val="009053D7"/>
    <w:rsid w:val="0091331D"/>
    <w:rsid w:val="00930A2B"/>
    <w:rsid w:val="00931F1F"/>
    <w:rsid w:val="0093223C"/>
    <w:rsid w:val="009337B0"/>
    <w:rsid w:val="00941A87"/>
    <w:rsid w:val="009501C2"/>
    <w:rsid w:val="009668B9"/>
    <w:rsid w:val="00973221"/>
    <w:rsid w:val="00973B10"/>
    <w:rsid w:val="00976577"/>
    <w:rsid w:val="00996356"/>
    <w:rsid w:val="00997D9A"/>
    <w:rsid w:val="009D2CE6"/>
    <w:rsid w:val="009D7C49"/>
    <w:rsid w:val="009E109D"/>
    <w:rsid w:val="009E16BE"/>
    <w:rsid w:val="009E7297"/>
    <w:rsid w:val="009F04AB"/>
    <w:rsid w:val="009F2279"/>
    <w:rsid w:val="00A0257D"/>
    <w:rsid w:val="00A12EDC"/>
    <w:rsid w:val="00A1689A"/>
    <w:rsid w:val="00A2365D"/>
    <w:rsid w:val="00A26D0D"/>
    <w:rsid w:val="00A33BDE"/>
    <w:rsid w:val="00A34885"/>
    <w:rsid w:val="00A43BC1"/>
    <w:rsid w:val="00A45582"/>
    <w:rsid w:val="00A459C8"/>
    <w:rsid w:val="00A45ACF"/>
    <w:rsid w:val="00A55EF4"/>
    <w:rsid w:val="00A74225"/>
    <w:rsid w:val="00A8297D"/>
    <w:rsid w:val="00A936D5"/>
    <w:rsid w:val="00A97135"/>
    <w:rsid w:val="00AA1EB0"/>
    <w:rsid w:val="00AA2DA3"/>
    <w:rsid w:val="00AA49C5"/>
    <w:rsid w:val="00AA5A9C"/>
    <w:rsid w:val="00AB016A"/>
    <w:rsid w:val="00AB2A5A"/>
    <w:rsid w:val="00AB3383"/>
    <w:rsid w:val="00AC2AA6"/>
    <w:rsid w:val="00AD28F8"/>
    <w:rsid w:val="00AE17B8"/>
    <w:rsid w:val="00AE2F06"/>
    <w:rsid w:val="00AE4ED3"/>
    <w:rsid w:val="00AF6FF5"/>
    <w:rsid w:val="00B012B0"/>
    <w:rsid w:val="00B0230B"/>
    <w:rsid w:val="00B04E2F"/>
    <w:rsid w:val="00B17D95"/>
    <w:rsid w:val="00B23509"/>
    <w:rsid w:val="00B24356"/>
    <w:rsid w:val="00B35815"/>
    <w:rsid w:val="00B359DB"/>
    <w:rsid w:val="00B3632B"/>
    <w:rsid w:val="00B409D8"/>
    <w:rsid w:val="00B444CE"/>
    <w:rsid w:val="00B5178D"/>
    <w:rsid w:val="00B56A6C"/>
    <w:rsid w:val="00B6338F"/>
    <w:rsid w:val="00B67000"/>
    <w:rsid w:val="00B67F1F"/>
    <w:rsid w:val="00B701D7"/>
    <w:rsid w:val="00B70ED2"/>
    <w:rsid w:val="00B73E83"/>
    <w:rsid w:val="00B87E49"/>
    <w:rsid w:val="00B90595"/>
    <w:rsid w:val="00BA215A"/>
    <w:rsid w:val="00BA3031"/>
    <w:rsid w:val="00BA37F8"/>
    <w:rsid w:val="00BB4C2D"/>
    <w:rsid w:val="00BB5F09"/>
    <w:rsid w:val="00BC0D9F"/>
    <w:rsid w:val="00BC31C9"/>
    <w:rsid w:val="00BD5BD0"/>
    <w:rsid w:val="00BD6592"/>
    <w:rsid w:val="00BE053D"/>
    <w:rsid w:val="00BE4BE5"/>
    <w:rsid w:val="00BE70FC"/>
    <w:rsid w:val="00BF1A7A"/>
    <w:rsid w:val="00BF1DED"/>
    <w:rsid w:val="00BF1FA3"/>
    <w:rsid w:val="00BF306F"/>
    <w:rsid w:val="00BF7787"/>
    <w:rsid w:val="00BF7DB3"/>
    <w:rsid w:val="00C00974"/>
    <w:rsid w:val="00C018E4"/>
    <w:rsid w:val="00C066FA"/>
    <w:rsid w:val="00C15214"/>
    <w:rsid w:val="00C16D58"/>
    <w:rsid w:val="00C25387"/>
    <w:rsid w:val="00C261C1"/>
    <w:rsid w:val="00C27C64"/>
    <w:rsid w:val="00C54BE3"/>
    <w:rsid w:val="00C57F80"/>
    <w:rsid w:val="00C6207D"/>
    <w:rsid w:val="00C7095F"/>
    <w:rsid w:val="00C768ED"/>
    <w:rsid w:val="00C82A8F"/>
    <w:rsid w:val="00C916C2"/>
    <w:rsid w:val="00CC7F56"/>
    <w:rsid w:val="00CD1B12"/>
    <w:rsid w:val="00CD55DC"/>
    <w:rsid w:val="00CD72BC"/>
    <w:rsid w:val="00CE075C"/>
    <w:rsid w:val="00CE1BBC"/>
    <w:rsid w:val="00CE2595"/>
    <w:rsid w:val="00CE28CC"/>
    <w:rsid w:val="00CE72FC"/>
    <w:rsid w:val="00CF09FB"/>
    <w:rsid w:val="00CF2D8A"/>
    <w:rsid w:val="00CF31EE"/>
    <w:rsid w:val="00CF43BF"/>
    <w:rsid w:val="00CF692A"/>
    <w:rsid w:val="00D03443"/>
    <w:rsid w:val="00D1492F"/>
    <w:rsid w:val="00D1694D"/>
    <w:rsid w:val="00D17B69"/>
    <w:rsid w:val="00D21595"/>
    <w:rsid w:val="00D25B3C"/>
    <w:rsid w:val="00D3003C"/>
    <w:rsid w:val="00D331F4"/>
    <w:rsid w:val="00D470E4"/>
    <w:rsid w:val="00D52142"/>
    <w:rsid w:val="00D5280E"/>
    <w:rsid w:val="00D61F14"/>
    <w:rsid w:val="00D62143"/>
    <w:rsid w:val="00D75E47"/>
    <w:rsid w:val="00D80CCA"/>
    <w:rsid w:val="00D80D6B"/>
    <w:rsid w:val="00D85D41"/>
    <w:rsid w:val="00D86BE3"/>
    <w:rsid w:val="00D90950"/>
    <w:rsid w:val="00D94F1B"/>
    <w:rsid w:val="00DA69DF"/>
    <w:rsid w:val="00DB33F8"/>
    <w:rsid w:val="00DC1236"/>
    <w:rsid w:val="00DC3190"/>
    <w:rsid w:val="00DD0435"/>
    <w:rsid w:val="00DD25DC"/>
    <w:rsid w:val="00DD38E2"/>
    <w:rsid w:val="00DE1F00"/>
    <w:rsid w:val="00E00140"/>
    <w:rsid w:val="00E0296F"/>
    <w:rsid w:val="00E0676C"/>
    <w:rsid w:val="00E1072B"/>
    <w:rsid w:val="00E13110"/>
    <w:rsid w:val="00E13BB0"/>
    <w:rsid w:val="00E2404C"/>
    <w:rsid w:val="00E24DF1"/>
    <w:rsid w:val="00E37564"/>
    <w:rsid w:val="00E40B9A"/>
    <w:rsid w:val="00E431ED"/>
    <w:rsid w:val="00E55D90"/>
    <w:rsid w:val="00E64FF5"/>
    <w:rsid w:val="00E65CFA"/>
    <w:rsid w:val="00E666DC"/>
    <w:rsid w:val="00E74587"/>
    <w:rsid w:val="00E907EC"/>
    <w:rsid w:val="00E92CCB"/>
    <w:rsid w:val="00EA06B7"/>
    <w:rsid w:val="00EA5421"/>
    <w:rsid w:val="00EB22DC"/>
    <w:rsid w:val="00EB34FC"/>
    <w:rsid w:val="00EB5816"/>
    <w:rsid w:val="00EC1DD6"/>
    <w:rsid w:val="00EC3482"/>
    <w:rsid w:val="00ED0EA9"/>
    <w:rsid w:val="00ED4D67"/>
    <w:rsid w:val="00EF77DF"/>
    <w:rsid w:val="00F039CE"/>
    <w:rsid w:val="00F11BEF"/>
    <w:rsid w:val="00F165E1"/>
    <w:rsid w:val="00F21375"/>
    <w:rsid w:val="00F22E12"/>
    <w:rsid w:val="00F258E7"/>
    <w:rsid w:val="00F25EB2"/>
    <w:rsid w:val="00F31B84"/>
    <w:rsid w:val="00F44F5F"/>
    <w:rsid w:val="00F5125A"/>
    <w:rsid w:val="00F57BA5"/>
    <w:rsid w:val="00F631EC"/>
    <w:rsid w:val="00F64C22"/>
    <w:rsid w:val="00F64FA7"/>
    <w:rsid w:val="00F66325"/>
    <w:rsid w:val="00F74D19"/>
    <w:rsid w:val="00F80053"/>
    <w:rsid w:val="00F939E0"/>
    <w:rsid w:val="00FA02C7"/>
    <w:rsid w:val="00FA4186"/>
    <w:rsid w:val="00FA4BD8"/>
    <w:rsid w:val="00FB2D31"/>
    <w:rsid w:val="00FC0531"/>
    <w:rsid w:val="00FC13F0"/>
    <w:rsid w:val="00FD0E6C"/>
    <w:rsid w:val="00FD0FB7"/>
    <w:rsid w:val="00FE0496"/>
    <w:rsid w:val="00FE0F8C"/>
    <w:rsid w:val="00FE3CE6"/>
    <w:rsid w:val="00FE79A2"/>
    <w:rsid w:val="00FF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8D991B33-7171-489B-BC19-9316D9FF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54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84A0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B35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35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35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35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35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3302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Yeabsra Girma</dc:creator>
  <cp:keywords/>
  <dc:description/>
  <cp:lastModifiedBy>Yeabsra Girma</cp:lastModifiedBy>
  <cp:revision>4</cp:revision>
  <cp:lastPrinted>2026-03-15T18:54:00Z</cp:lastPrinted>
  <dcterms:created xsi:type="dcterms:W3CDTF">2026-03-03T16:46:00Z</dcterms:created>
  <dcterms:modified xsi:type="dcterms:W3CDTF">2026-07-13T15:12:00Z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Normal.dotm</vt:lpwstr>
  </property>
</Properties>
</file>