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7"/>
        <w:gridCol w:w="3261"/>
      </w:tblGrid>
      <w:tr w:rsidR="00AC2CEB" w:rsidRPr="003F3E46" w14:paraId="487AC9CE" w14:textId="77777777" w:rsidTr="00AA04B9">
        <w:trPr>
          <w:trHeight w:val="283"/>
        </w:trPr>
        <w:tc>
          <w:tcPr>
            <w:tcW w:w="7797" w:type="dxa"/>
            <w:vAlign w:val="bottom"/>
          </w:tcPr>
          <w:p w14:paraId="2B1F426A" w14:textId="56909C64" w:rsidR="00AC2CEB" w:rsidRPr="003F3E46" w:rsidRDefault="00AC2CEB" w:rsidP="00A84E9C">
            <w:pPr>
              <w:rPr>
                <w:rFonts w:ascii="Arial" w:hAnsi="Arial" w:cs="Arial"/>
                <w:b/>
                <w:sz w:val="44"/>
                <w:szCs w:val="40"/>
              </w:rPr>
            </w:pPr>
            <w:r w:rsidRPr="00AA04B9">
              <w:rPr>
                <w:rFonts w:ascii="Arial" w:hAnsi="Arial" w:cs="Arial"/>
                <w:b/>
                <w:sz w:val="40"/>
                <w:szCs w:val="36"/>
              </w:rPr>
              <w:t>Magnus Simeon Fußenegger</w:t>
            </w:r>
          </w:p>
        </w:tc>
        <w:tc>
          <w:tcPr>
            <w:tcW w:w="3261" w:type="dxa"/>
            <w:vMerge w:val="restart"/>
          </w:tcPr>
          <w:p w14:paraId="135895E2" w14:textId="04CC9235" w:rsidR="00AC2CEB" w:rsidRPr="003F3E46" w:rsidRDefault="00AC2CEB" w:rsidP="0090720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F3E46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de-DE"/>
              </w:rPr>
              <w:drawing>
                <wp:anchor distT="0" distB="0" distL="114300" distR="114300" simplePos="0" relativeHeight="251660288" behindDoc="0" locked="0" layoutInCell="1" allowOverlap="1" wp14:anchorId="73E839F0" wp14:editId="23BC2F0B">
                  <wp:simplePos x="0" y="0"/>
                  <wp:positionH relativeFrom="column">
                    <wp:posOffset>1042035</wp:posOffset>
                  </wp:positionH>
                  <wp:positionV relativeFrom="paragraph">
                    <wp:posOffset>0</wp:posOffset>
                  </wp:positionV>
                  <wp:extent cx="1023620" cy="1196340"/>
                  <wp:effectExtent l="0" t="0" r="5080" b="3810"/>
                  <wp:wrapThrough wrapText="bothSides">
                    <wp:wrapPolygon edited="0">
                      <wp:start x="0" y="0"/>
                      <wp:lineTo x="0" y="21325"/>
                      <wp:lineTo x="21305" y="21325"/>
                      <wp:lineTo x="21305" y="0"/>
                      <wp:lineTo x="0" y="0"/>
                    </wp:wrapPolygon>
                  </wp:wrapThrough>
                  <wp:docPr id="129961458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2" t="5621" r="4940"/>
                          <a:stretch/>
                        </pic:blipFill>
                        <pic:spPr bwMode="auto">
                          <a:xfrm>
                            <a:off x="0" y="0"/>
                            <a:ext cx="102362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2CEB" w:rsidRPr="003F3E46" w14:paraId="77DEC1EF" w14:textId="77777777" w:rsidTr="00AA04B9">
        <w:trPr>
          <w:trHeight w:val="170"/>
        </w:trPr>
        <w:tc>
          <w:tcPr>
            <w:tcW w:w="7797" w:type="dxa"/>
            <w:vAlign w:val="bottom"/>
          </w:tcPr>
          <w:p w14:paraId="70EC9E54" w14:textId="04096622" w:rsidR="00AC2CEB" w:rsidRPr="00F01712" w:rsidRDefault="00AC2CEB" w:rsidP="00A84E9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261" w:type="dxa"/>
            <w:vMerge/>
            <w:vAlign w:val="bottom"/>
          </w:tcPr>
          <w:p w14:paraId="4082E02C" w14:textId="77777777" w:rsidR="00AC2CEB" w:rsidRPr="003F3E46" w:rsidRDefault="00AC2CEB" w:rsidP="00A84E9C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C2CEB" w:rsidRPr="003F3E46" w14:paraId="38CFE0E1" w14:textId="77777777" w:rsidTr="00AA04B9">
        <w:trPr>
          <w:trHeight w:val="57"/>
        </w:trPr>
        <w:tc>
          <w:tcPr>
            <w:tcW w:w="7797" w:type="dxa"/>
            <w:vAlign w:val="bottom"/>
          </w:tcPr>
          <w:p w14:paraId="319C7DCF" w14:textId="785E9B33" w:rsidR="00AC2CEB" w:rsidRPr="005B11BB" w:rsidRDefault="00AC2CEB" w:rsidP="005B11B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F3E46">
              <w:rPr>
                <w:rFonts w:ascii="Arial" w:hAnsi="Arial" w:cs="Arial"/>
                <w:bCs/>
                <w:sz w:val="20"/>
                <w:szCs w:val="20"/>
              </w:rPr>
              <w:t>magnus.fussenegger@gmx.at</w:t>
            </w:r>
          </w:p>
        </w:tc>
        <w:tc>
          <w:tcPr>
            <w:tcW w:w="3261" w:type="dxa"/>
            <w:vMerge/>
            <w:vAlign w:val="bottom"/>
          </w:tcPr>
          <w:p w14:paraId="5B93311C" w14:textId="77777777" w:rsidR="00AC2CEB" w:rsidRPr="003F3E46" w:rsidRDefault="00AC2CEB" w:rsidP="005B11BB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C2CEB" w:rsidRPr="003F3E46" w14:paraId="0E2181F6" w14:textId="77777777" w:rsidTr="00AA04B9">
        <w:trPr>
          <w:trHeight w:val="113"/>
        </w:trPr>
        <w:tc>
          <w:tcPr>
            <w:tcW w:w="7797" w:type="dxa"/>
            <w:vAlign w:val="bottom"/>
          </w:tcPr>
          <w:p w14:paraId="2F8CB5F3" w14:textId="7549A3A5" w:rsidR="00AC2CEB" w:rsidRPr="005B11BB" w:rsidRDefault="00AC2CEB" w:rsidP="005B11B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F3E46">
              <w:rPr>
                <w:rFonts w:ascii="Arial" w:hAnsi="Arial" w:cs="Arial"/>
                <w:bCs/>
                <w:sz w:val="20"/>
                <w:szCs w:val="20"/>
              </w:rPr>
              <w:t>+43 699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3F3E46">
              <w:rPr>
                <w:rFonts w:ascii="Arial" w:hAnsi="Arial" w:cs="Arial"/>
                <w:bCs/>
                <w:sz w:val="20"/>
                <w:szCs w:val="20"/>
              </w:rPr>
              <w:t>17448976</w:t>
            </w:r>
          </w:p>
        </w:tc>
        <w:tc>
          <w:tcPr>
            <w:tcW w:w="3261" w:type="dxa"/>
            <w:vMerge/>
            <w:vAlign w:val="bottom"/>
          </w:tcPr>
          <w:p w14:paraId="442D04E4" w14:textId="77777777" w:rsidR="00AC2CEB" w:rsidRPr="003F3E46" w:rsidRDefault="00AC2CEB" w:rsidP="005B11BB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C2CEB" w:rsidRPr="003F3E46" w14:paraId="07B8A7B7" w14:textId="77777777" w:rsidTr="00AA04B9">
        <w:trPr>
          <w:trHeight w:val="57"/>
        </w:trPr>
        <w:tc>
          <w:tcPr>
            <w:tcW w:w="7797" w:type="dxa"/>
            <w:vAlign w:val="bottom"/>
          </w:tcPr>
          <w:p w14:paraId="55020815" w14:textId="28429EC7" w:rsidR="00AC2CEB" w:rsidRPr="001D7272" w:rsidRDefault="00AC2CEB" w:rsidP="005B11BB">
            <w:pPr>
              <w:rPr>
                <w:lang w:val="de-AT"/>
              </w:rPr>
            </w:pPr>
            <w:hyperlink r:id="rId9" w:history="1">
              <w:r w:rsidRPr="001D7272">
                <w:rPr>
                  <w:rFonts w:ascii="Arial" w:hAnsi="Arial" w:cs="Arial"/>
                  <w:bCs/>
                  <w:sz w:val="20"/>
                  <w:szCs w:val="20"/>
                </w:rPr>
                <w:t>linkedin.com/in/magnusfussenegger</w:t>
              </w:r>
            </w:hyperlink>
          </w:p>
        </w:tc>
        <w:tc>
          <w:tcPr>
            <w:tcW w:w="3261" w:type="dxa"/>
            <w:vMerge/>
            <w:vAlign w:val="bottom"/>
          </w:tcPr>
          <w:p w14:paraId="49FCF10F" w14:textId="77777777" w:rsidR="00AC2CEB" w:rsidRPr="003F3E46" w:rsidRDefault="00AC2CEB" w:rsidP="005B11BB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C2CEB" w:rsidRPr="003F3E46" w14:paraId="4D52169B" w14:textId="77777777" w:rsidTr="00AA04B9">
        <w:trPr>
          <w:trHeight w:val="170"/>
        </w:trPr>
        <w:tc>
          <w:tcPr>
            <w:tcW w:w="7797" w:type="dxa"/>
            <w:vAlign w:val="bottom"/>
          </w:tcPr>
          <w:p w14:paraId="045A3EE7" w14:textId="77777777" w:rsidR="00AC2CEB" w:rsidRPr="005B11BB" w:rsidRDefault="00AC2CEB" w:rsidP="005B11B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3261" w:type="dxa"/>
            <w:vMerge/>
            <w:vAlign w:val="bottom"/>
          </w:tcPr>
          <w:p w14:paraId="152BD333" w14:textId="77777777" w:rsidR="00AC2CEB" w:rsidRPr="003F3E46" w:rsidRDefault="00AC2CEB" w:rsidP="005B11BB">
            <w:p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</w:p>
        </w:tc>
      </w:tr>
      <w:tr w:rsidR="00AC2CEB" w:rsidRPr="003F3E46" w14:paraId="0FCADE56" w14:textId="77777777" w:rsidTr="00AA04B9">
        <w:trPr>
          <w:trHeight w:val="454"/>
        </w:trPr>
        <w:tc>
          <w:tcPr>
            <w:tcW w:w="7797" w:type="dxa"/>
            <w:tcBorders>
              <w:bottom w:val="single" w:sz="4" w:space="0" w:color="auto"/>
            </w:tcBorders>
            <w:vAlign w:val="bottom"/>
          </w:tcPr>
          <w:p w14:paraId="47747F23" w14:textId="77777777" w:rsidR="00AC2CEB" w:rsidRPr="003F3E46" w:rsidRDefault="00AC2CEB" w:rsidP="00747B2B">
            <w:pPr>
              <w:pStyle w:val="BERSCHRIFT"/>
              <w:rPr>
                <w:rFonts w:ascii="Arial" w:hAnsi="Arial" w:cs="Arial"/>
                <w:b w:val="0"/>
                <w:sz w:val="28"/>
              </w:rPr>
            </w:pPr>
            <w:r w:rsidRPr="003F3E46">
              <w:rPr>
                <w:rFonts w:ascii="Arial" w:hAnsi="Arial" w:cs="Arial"/>
                <w:smallCaps w:val="0"/>
                <w:sz w:val="28"/>
              </w:rPr>
              <w:t>EDUCATION</w:t>
            </w:r>
          </w:p>
        </w:tc>
        <w:tc>
          <w:tcPr>
            <w:tcW w:w="3261" w:type="dxa"/>
            <w:vMerge/>
            <w:tcBorders>
              <w:bottom w:val="single" w:sz="4" w:space="0" w:color="auto"/>
            </w:tcBorders>
            <w:vAlign w:val="bottom"/>
          </w:tcPr>
          <w:p w14:paraId="6219B894" w14:textId="4892EBFF" w:rsidR="00AC2CEB" w:rsidRPr="003F3E46" w:rsidRDefault="00AC2CEB" w:rsidP="00747B2B">
            <w:pPr>
              <w:pStyle w:val="BERSCHRIFT"/>
              <w:rPr>
                <w:rFonts w:ascii="Arial" w:hAnsi="Arial" w:cs="Arial"/>
                <w:b w:val="0"/>
                <w:sz w:val="28"/>
              </w:rPr>
            </w:pPr>
          </w:p>
        </w:tc>
      </w:tr>
      <w:tr w:rsidR="005B11BB" w:rsidRPr="003F3E46" w14:paraId="7D1DEBF7" w14:textId="77777777" w:rsidTr="00AA04B9">
        <w:trPr>
          <w:trHeight w:val="340"/>
        </w:trPr>
        <w:tc>
          <w:tcPr>
            <w:tcW w:w="7797" w:type="dxa"/>
            <w:tcBorders>
              <w:top w:val="single" w:sz="4" w:space="0" w:color="auto"/>
            </w:tcBorders>
            <w:vAlign w:val="bottom"/>
          </w:tcPr>
          <w:p w14:paraId="0C2B846F" w14:textId="284195D9" w:rsidR="005B11BB" w:rsidRPr="003F3E46" w:rsidRDefault="005B11BB" w:rsidP="005B11BB">
            <w:pPr>
              <w:rPr>
                <w:rFonts w:ascii="Arial" w:hAnsi="Arial" w:cs="Arial"/>
                <w:b/>
                <w:lang w:val="en-US"/>
              </w:rPr>
            </w:pPr>
            <w:r w:rsidRPr="003F3E46">
              <w:rPr>
                <w:rFonts w:ascii="Arial" w:hAnsi="Arial" w:cs="Arial"/>
                <w:b/>
                <w:lang w:val="en-US"/>
              </w:rPr>
              <w:t>Vienna University of Economics and Business (WU)</w:t>
            </w:r>
          </w:p>
        </w:tc>
        <w:tc>
          <w:tcPr>
            <w:tcW w:w="3261" w:type="dxa"/>
            <w:tcBorders>
              <w:top w:val="single" w:sz="4" w:space="0" w:color="auto"/>
            </w:tcBorders>
            <w:vAlign w:val="bottom"/>
          </w:tcPr>
          <w:p w14:paraId="7C845E2D" w14:textId="57BBE437" w:rsidR="005B11BB" w:rsidRPr="003F3E46" w:rsidRDefault="005B11BB" w:rsidP="005B11BB">
            <w:pPr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3F3E46">
              <w:rPr>
                <w:rFonts w:ascii="Arial" w:hAnsi="Arial" w:cs="Arial"/>
                <w:b/>
                <w:bCs/>
              </w:rPr>
              <w:t>Vienna, Austria</w:t>
            </w:r>
          </w:p>
        </w:tc>
      </w:tr>
      <w:tr w:rsidR="005B11BB" w:rsidRPr="003F3E46" w14:paraId="61E5D482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4082294A" w14:textId="58BC2399" w:rsidR="005B11BB" w:rsidRPr="003F3E46" w:rsidRDefault="005B11BB" w:rsidP="005B11BB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B.Sc. in Business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, Economics and Social Sciences</w:t>
            </w:r>
          </w:p>
        </w:tc>
        <w:tc>
          <w:tcPr>
            <w:tcW w:w="3261" w:type="dxa"/>
            <w:vAlign w:val="bottom"/>
          </w:tcPr>
          <w:p w14:paraId="419A9228" w14:textId="24699B13" w:rsidR="005B11BB" w:rsidRPr="003F3E46" w:rsidRDefault="005B11BB" w:rsidP="005B11BB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</w:rPr>
              <w:t>10/2020 – 02/2025</w:t>
            </w:r>
          </w:p>
        </w:tc>
      </w:tr>
      <w:tr w:rsidR="005B11BB" w:rsidRPr="002965F5" w14:paraId="7EABE9F1" w14:textId="77777777" w:rsidTr="00AA04B9">
        <w:trPr>
          <w:trHeight w:val="20"/>
        </w:trPr>
        <w:tc>
          <w:tcPr>
            <w:tcW w:w="11058" w:type="dxa"/>
            <w:gridSpan w:val="2"/>
          </w:tcPr>
          <w:p w14:paraId="30EBBA6A" w14:textId="2D262F32" w:rsidR="005B11BB" w:rsidRPr="007E262D" w:rsidRDefault="005B11BB" w:rsidP="005B11BB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GPA: 1.5 (1.0 – 5.0, with 1.0 being best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) </w:t>
            </w:r>
            <w:r w:rsidRPr="007E262D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|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7E262D"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en-US"/>
              </w:rPr>
              <w:t xml:space="preserve">Top 10% of </w:t>
            </w:r>
            <w:r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en-US"/>
              </w:rPr>
              <w:t>cohort</w:t>
            </w:r>
          </w:p>
          <w:p w14:paraId="174C0272" w14:textId="2AF26A7B" w:rsidR="005B11BB" w:rsidRPr="003F3E46" w:rsidRDefault="005B11BB" w:rsidP="005B11BB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Major: Information Systems</w:t>
            </w:r>
          </w:p>
          <w:p w14:paraId="59AA0255" w14:textId="35CDD9EA" w:rsidR="005B11BB" w:rsidRPr="003F3E46" w:rsidRDefault="005B11BB" w:rsidP="005B11BB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Specializations: Finance (grade: 1.0), Business Information Systems (grade: 1.0), Digital Marketing (grade: 1.2)</w:t>
            </w:r>
          </w:p>
          <w:p w14:paraId="3C76225E" w14:textId="77777777" w:rsidR="005B11BB" w:rsidRPr="003F3E46" w:rsidRDefault="005B11BB" w:rsidP="005B11BB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Thesis: Targeted Rescue Measures during the 2008 Financial Crisis: A Comprehensive Analysis of Decision Criteria</w:t>
            </w:r>
          </w:p>
          <w:p w14:paraId="7A71E6B0" w14:textId="3D693C91" w:rsidR="005B11BB" w:rsidRPr="003F3E46" w:rsidRDefault="005B11BB" w:rsidP="005B11BB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Took a study break from 09/2021 – 04/2022 for the Austrian Federal Economic Chamber in Dubai</w:t>
            </w:r>
          </w:p>
        </w:tc>
      </w:tr>
      <w:tr w:rsidR="005B11BB" w:rsidRPr="003F3E46" w14:paraId="6B19CF91" w14:textId="77777777" w:rsidTr="00AA04B9">
        <w:trPr>
          <w:trHeight w:val="340"/>
        </w:trPr>
        <w:tc>
          <w:tcPr>
            <w:tcW w:w="7797" w:type="dxa"/>
            <w:vAlign w:val="bottom"/>
          </w:tcPr>
          <w:p w14:paraId="54F7169D" w14:textId="6FE64CB9" w:rsidR="005B11BB" w:rsidRPr="003F3E46" w:rsidRDefault="005B11BB" w:rsidP="005B11BB">
            <w:pPr>
              <w:rPr>
                <w:rFonts w:ascii="Arial" w:hAnsi="Arial" w:cs="Arial"/>
                <w:b/>
                <w:lang w:val="en-US"/>
              </w:rPr>
            </w:pPr>
            <w:r w:rsidRPr="003F3E46">
              <w:rPr>
                <w:rFonts w:ascii="Arial" w:hAnsi="Arial" w:cs="Arial"/>
                <w:b/>
                <w:lang w:val="en-US"/>
              </w:rPr>
              <w:t>Bundesgymnasium Dornbirn</w:t>
            </w:r>
          </w:p>
        </w:tc>
        <w:tc>
          <w:tcPr>
            <w:tcW w:w="3261" w:type="dxa"/>
            <w:vAlign w:val="bottom"/>
          </w:tcPr>
          <w:p w14:paraId="262B6DA3" w14:textId="1109DBD0" w:rsidR="005B11BB" w:rsidRPr="003F3E46" w:rsidRDefault="005B11BB" w:rsidP="005B11BB">
            <w:pPr>
              <w:jc w:val="right"/>
              <w:rPr>
                <w:rFonts w:ascii="Arial" w:hAnsi="Arial" w:cs="Arial"/>
                <w:b/>
                <w:lang w:val="en-US"/>
              </w:rPr>
            </w:pPr>
            <w:r w:rsidRPr="003F3E46">
              <w:rPr>
                <w:rFonts w:ascii="Arial" w:hAnsi="Arial" w:cs="Arial"/>
                <w:b/>
                <w:lang w:val="en-US"/>
              </w:rPr>
              <w:t>Dornbirn, Austria</w:t>
            </w:r>
          </w:p>
        </w:tc>
      </w:tr>
      <w:tr w:rsidR="005B11BB" w:rsidRPr="003F3E46" w14:paraId="263521E3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0DA53C71" w14:textId="3E41B4C7" w:rsidR="005B11BB" w:rsidRPr="003F3E46" w:rsidRDefault="005B11BB" w:rsidP="005B11BB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sz w:val="20"/>
                <w:szCs w:val="20"/>
                <w:lang w:val="en-US"/>
              </w:rPr>
              <w:t>Matura (Austrian A-Level Equivalent)</w:t>
            </w:r>
          </w:p>
        </w:tc>
        <w:tc>
          <w:tcPr>
            <w:tcW w:w="3261" w:type="dxa"/>
            <w:vAlign w:val="bottom"/>
          </w:tcPr>
          <w:p w14:paraId="3DE8C75D" w14:textId="441A8EB8" w:rsidR="005B11BB" w:rsidRPr="003F3E46" w:rsidRDefault="005B11BB" w:rsidP="005B11BB">
            <w:pPr>
              <w:jc w:val="right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sz w:val="20"/>
                <w:szCs w:val="20"/>
                <w:lang w:val="en-US"/>
              </w:rPr>
              <w:t>09/2011 – 06/2019</w:t>
            </w:r>
          </w:p>
        </w:tc>
      </w:tr>
      <w:tr w:rsidR="005B11BB" w:rsidRPr="002965F5" w14:paraId="27601A10" w14:textId="77777777" w:rsidTr="00AA04B9">
        <w:trPr>
          <w:trHeight w:val="20"/>
        </w:trPr>
        <w:tc>
          <w:tcPr>
            <w:tcW w:w="11058" w:type="dxa"/>
            <w:gridSpan w:val="2"/>
          </w:tcPr>
          <w:p w14:paraId="60ECAE56" w14:textId="58235144" w:rsidR="005B11BB" w:rsidRPr="003F3E46" w:rsidRDefault="005B11BB" w:rsidP="005B11BB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de-AT"/>
              </w:rPr>
              <w:t>Major: Economics</w:t>
            </w:r>
          </w:p>
          <w:p w14:paraId="6ECF7248" w14:textId="47ADF74E" w:rsidR="005B11BB" w:rsidRPr="003F3E46" w:rsidRDefault="005B11BB" w:rsidP="005B11BB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Activities: Entrepreneur‘s Skills Certificate (Austrian Federal Economic Chamber), Junior Company Club</w:t>
            </w:r>
          </w:p>
        </w:tc>
      </w:tr>
      <w:tr w:rsidR="005B11BB" w:rsidRPr="003F3E46" w14:paraId="3A2665B3" w14:textId="77777777" w:rsidTr="00AA04B9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63294C2F" w:rsidR="005B11BB" w:rsidRPr="003F3E46" w:rsidRDefault="005B11BB" w:rsidP="005B11BB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3F3E46">
              <w:rPr>
                <w:rFonts w:ascii="Arial" w:hAnsi="Arial" w:cs="Arial"/>
                <w:smallCaps w:val="0"/>
                <w:sz w:val="28"/>
              </w:rPr>
              <w:t>BUSINESS EXPERIENCE</w:t>
            </w:r>
          </w:p>
        </w:tc>
      </w:tr>
      <w:tr w:rsidR="005B11BB" w:rsidRPr="003F3E46" w14:paraId="127C64E2" w14:textId="77777777" w:rsidTr="00AA04B9">
        <w:trPr>
          <w:trHeight w:val="340"/>
        </w:trPr>
        <w:tc>
          <w:tcPr>
            <w:tcW w:w="7797" w:type="dxa"/>
            <w:tcBorders>
              <w:top w:val="single" w:sz="4" w:space="0" w:color="auto"/>
            </w:tcBorders>
            <w:vAlign w:val="bottom"/>
          </w:tcPr>
          <w:p w14:paraId="38F27285" w14:textId="732C1374" w:rsidR="005B11BB" w:rsidRPr="003F3E46" w:rsidRDefault="005B11BB" w:rsidP="005B11BB">
            <w:pPr>
              <w:rPr>
                <w:rFonts w:ascii="Arial" w:hAnsi="Arial" w:cs="Arial"/>
                <w:b/>
              </w:rPr>
            </w:pPr>
            <w:r w:rsidRPr="003F3E46">
              <w:rPr>
                <w:rFonts w:ascii="Arial" w:hAnsi="Arial" w:cs="Arial"/>
                <w:b/>
              </w:rPr>
              <w:t>Vontobel</w:t>
            </w:r>
          </w:p>
        </w:tc>
        <w:tc>
          <w:tcPr>
            <w:tcW w:w="3261" w:type="dxa"/>
            <w:tcBorders>
              <w:top w:val="single" w:sz="4" w:space="0" w:color="auto"/>
            </w:tcBorders>
            <w:vAlign w:val="bottom"/>
          </w:tcPr>
          <w:p w14:paraId="4820196E" w14:textId="157C5FE4" w:rsidR="005B11BB" w:rsidRPr="003F3E46" w:rsidRDefault="005B11BB" w:rsidP="005B11BB">
            <w:pPr>
              <w:jc w:val="right"/>
              <w:rPr>
                <w:rFonts w:ascii="Arial" w:hAnsi="Arial" w:cs="Arial"/>
                <w:b/>
                <w:iCs/>
              </w:rPr>
            </w:pPr>
            <w:r w:rsidRPr="003F3E46">
              <w:rPr>
                <w:rFonts w:ascii="Arial" w:hAnsi="Arial" w:cs="Arial"/>
                <w:b/>
                <w:lang w:val="en-US"/>
              </w:rPr>
              <w:t>Frankfurt am Main, Germany</w:t>
            </w:r>
          </w:p>
        </w:tc>
      </w:tr>
      <w:tr w:rsidR="005B11BB" w:rsidRPr="003F3E46" w14:paraId="335D84E9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4081DA3A" w14:textId="77777777" w:rsidR="005B11BB" w:rsidRPr="003F3E46" w:rsidRDefault="005B11BB" w:rsidP="005B11BB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Investment Solutions Intern</w:t>
            </w:r>
          </w:p>
        </w:tc>
        <w:tc>
          <w:tcPr>
            <w:tcW w:w="3261" w:type="dxa"/>
            <w:vAlign w:val="bottom"/>
          </w:tcPr>
          <w:p w14:paraId="0475B997" w14:textId="0EA64F49" w:rsidR="005B11BB" w:rsidRPr="003F3E46" w:rsidRDefault="005B11BB" w:rsidP="005B11BB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10/2025 – 11/2025</w:t>
            </w:r>
          </w:p>
        </w:tc>
      </w:tr>
      <w:tr w:rsidR="005B11BB" w:rsidRPr="002965F5" w14:paraId="54C3D64C" w14:textId="77777777" w:rsidTr="00AA04B9">
        <w:trPr>
          <w:trHeight w:val="20"/>
        </w:trPr>
        <w:tc>
          <w:tcPr>
            <w:tcW w:w="11058" w:type="dxa"/>
            <w:gridSpan w:val="2"/>
          </w:tcPr>
          <w:p w14:paraId="32D00745" w14:textId="24149F7B" w:rsidR="005B11BB" w:rsidRPr="003F3E46" w:rsidRDefault="005B11BB" w:rsidP="005B11BB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Pric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ed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and issu</w:t>
            </w:r>
            <w:r w:rsidR="001B7990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ed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over 50 structured products per week for the German market</w:t>
            </w:r>
          </w:p>
          <w:p w14:paraId="267D26F9" w14:textId="28CF5355" w:rsidR="005B11BB" w:rsidRPr="003F3E46" w:rsidRDefault="005B11BB" w:rsidP="005B11BB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Conduct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ed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daily market research and publish</w:t>
            </w:r>
            <w:r w:rsidR="001B7990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ed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weekly investment insights using the Bloomberg Terminal</w:t>
            </w:r>
          </w:p>
          <w:p w14:paraId="6DD9BA0F" w14:textId="17514D20" w:rsidR="005B11BB" w:rsidRPr="003F3E46" w:rsidRDefault="005B11BB" w:rsidP="005B11BB">
            <w:pPr>
              <w:pStyle w:val="Bullets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Analy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zed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investment product performance and assist</w:t>
            </w:r>
            <w:r w:rsidR="001B7990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ed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daily in market-making activities</w:t>
            </w:r>
          </w:p>
        </w:tc>
      </w:tr>
      <w:tr w:rsidR="005B11BB" w:rsidRPr="003F3E46" w14:paraId="45404236" w14:textId="77777777" w:rsidTr="00AA04B9">
        <w:trPr>
          <w:trHeight w:val="340"/>
        </w:trPr>
        <w:tc>
          <w:tcPr>
            <w:tcW w:w="7797" w:type="dxa"/>
            <w:vAlign w:val="bottom"/>
          </w:tcPr>
          <w:p w14:paraId="3CF978EE" w14:textId="6DA63FF3" w:rsidR="005B11BB" w:rsidRPr="003F3E46" w:rsidRDefault="005B11BB" w:rsidP="005B11BB">
            <w:pPr>
              <w:pStyle w:val="Bullets"/>
              <w:rPr>
                <w:rFonts w:ascii="Arial" w:hAnsi="Arial" w:cs="Arial"/>
                <w:b/>
                <w:i w:val="0"/>
                <w:iCs w:val="0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</w:rPr>
              <w:t>LGT Private Banking</w:t>
            </w:r>
          </w:p>
        </w:tc>
        <w:tc>
          <w:tcPr>
            <w:tcW w:w="3261" w:type="dxa"/>
            <w:vAlign w:val="bottom"/>
          </w:tcPr>
          <w:p w14:paraId="49A11F72" w14:textId="4D1BA981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3F3E46"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  <w:t>Bendern, Liechtenstein</w:t>
            </w:r>
          </w:p>
        </w:tc>
      </w:tr>
      <w:tr w:rsidR="005B11BB" w:rsidRPr="003F3E46" w14:paraId="16C6F7AD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17BAB9AF" w14:textId="2D5E0294" w:rsidR="005B11BB" w:rsidRPr="003F3E46" w:rsidRDefault="005B11BB" w:rsidP="005B11BB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Global Markets Trainee</w:t>
            </w:r>
          </w:p>
        </w:tc>
        <w:tc>
          <w:tcPr>
            <w:tcW w:w="3261" w:type="dxa"/>
            <w:vAlign w:val="bottom"/>
          </w:tcPr>
          <w:p w14:paraId="2D9DB8CA" w14:textId="27DDEFEA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iCs w:val="0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Cs w:val="0"/>
                <w:sz w:val="20"/>
                <w:szCs w:val="20"/>
                <w:lang w:val="en-US"/>
              </w:rPr>
              <w:t>03/2025 – 08/2025</w:t>
            </w:r>
          </w:p>
        </w:tc>
      </w:tr>
      <w:tr w:rsidR="005B11BB" w:rsidRPr="002965F5" w14:paraId="7660C4BA" w14:textId="77777777" w:rsidTr="00AA04B9">
        <w:trPr>
          <w:trHeight w:val="20"/>
        </w:trPr>
        <w:tc>
          <w:tcPr>
            <w:tcW w:w="11058" w:type="dxa"/>
            <w:gridSpan w:val="2"/>
          </w:tcPr>
          <w:p w14:paraId="3657F684" w14:textId="20DD3DA9" w:rsidR="005B11BB" w:rsidRPr="003F3E46" w:rsidRDefault="005B11BB" w:rsidP="005B11BB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Developed a comprehensive analysis of market and master data costs, providing department heads with a reliable basis</w:t>
            </w:r>
            <w:r w:rsidR="001D12CE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for</w:t>
            </w:r>
            <w:r w:rsidR="001D12CE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br/>
            </w: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strategic decision-making</w:t>
            </w:r>
          </w:p>
          <w:p w14:paraId="75B70EE9" w14:textId="3A5F3727" w:rsidR="005B11BB" w:rsidRPr="003F3E46" w:rsidRDefault="005B11BB" w:rsidP="005B11BB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Collected and validated valuation data to maintain accurate daily financial records in Temenos ProDB</w:t>
            </w:r>
          </w:p>
          <w:p w14:paraId="27A25755" w14:textId="2A6EB79E" w:rsidR="005B11BB" w:rsidRPr="003F3E46" w:rsidRDefault="005B11BB" w:rsidP="005B11BB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Researched and verified pricing information using the Bloomberg Terminal and SIX Financial Information</w:t>
            </w:r>
          </w:p>
          <w:p w14:paraId="132465C4" w14:textId="72262921" w:rsidR="005B11BB" w:rsidRPr="003F3E46" w:rsidRDefault="005B11BB" w:rsidP="005B11BB">
            <w:pPr>
              <w:pStyle w:val="Bullets"/>
              <w:numPr>
                <w:ilvl w:val="0"/>
                <w:numId w:val="3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Reviewed and analyzed over 40 daily price deviations and missing prices</w:t>
            </w:r>
          </w:p>
        </w:tc>
      </w:tr>
      <w:tr w:rsidR="005B11BB" w:rsidRPr="003F3E46" w14:paraId="4EC9DEB8" w14:textId="77777777" w:rsidTr="00AA04B9">
        <w:trPr>
          <w:trHeight w:val="340"/>
        </w:trPr>
        <w:tc>
          <w:tcPr>
            <w:tcW w:w="7797" w:type="dxa"/>
            <w:vAlign w:val="bottom"/>
          </w:tcPr>
          <w:p w14:paraId="061D97E7" w14:textId="656A41B7" w:rsidR="005B11BB" w:rsidRPr="003F3E46" w:rsidRDefault="005B11BB" w:rsidP="005B11BB">
            <w:pPr>
              <w:pStyle w:val="Bullets"/>
              <w:rPr>
                <w:rFonts w:ascii="Arial" w:hAnsi="Arial" w:cs="Arial"/>
                <w:b/>
                <w:i w:val="0"/>
                <w:iCs w:val="0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</w:rPr>
              <w:t>Doppelmayr Holding</w:t>
            </w:r>
          </w:p>
        </w:tc>
        <w:tc>
          <w:tcPr>
            <w:tcW w:w="3261" w:type="dxa"/>
            <w:vAlign w:val="bottom"/>
          </w:tcPr>
          <w:p w14:paraId="38592414" w14:textId="38858813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3F3E46"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  <w:t>Wolfurt, Austria</w:t>
            </w:r>
          </w:p>
        </w:tc>
      </w:tr>
      <w:tr w:rsidR="005B11BB" w:rsidRPr="003F3E46" w14:paraId="0A0FFCF6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0F8DD8DE" w14:textId="40FF25E9" w:rsidR="005B11BB" w:rsidRPr="003F3E46" w:rsidRDefault="005B11BB" w:rsidP="005B11BB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Financial Controlling Intern</w:t>
            </w:r>
          </w:p>
        </w:tc>
        <w:tc>
          <w:tcPr>
            <w:tcW w:w="3261" w:type="dxa"/>
            <w:vAlign w:val="bottom"/>
          </w:tcPr>
          <w:p w14:paraId="7444AF8F" w14:textId="1B239CA0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07/2024 – 08/2024</w:t>
            </w:r>
          </w:p>
        </w:tc>
      </w:tr>
      <w:tr w:rsidR="005B11BB" w:rsidRPr="002965F5" w14:paraId="4C00CD42" w14:textId="77777777" w:rsidTr="00AA04B9">
        <w:trPr>
          <w:trHeight w:val="20"/>
        </w:trPr>
        <w:tc>
          <w:tcPr>
            <w:tcW w:w="11058" w:type="dxa"/>
            <w:gridSpan w:val="2"/>
            <w:vAlign w:val="bottom"/>
          </w:tcPr>
          <w:p w14:paraId="1D29F2D5" w14:textId="35B67588" w:rsidR="005B11BB" w:rsidRPr="003F3E46" w:rsidRDefault="005B11BB" w:rsidP="005B11BB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Assisted in creating Microsoft Power BI data visualizations of financial metrics presented to the CFO</w:t>
            </w:r>
          </w:p>
          <w:p w14:paraId="2CF28F2F" w14:textId="4351334D" w:rsidR="005B11BB" w:rsidRPr="003F3E46" w:rsidRDefault="005B11BB" w:rsidP="005B11BB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Implemented cost allocation processes in the Enterprise Resource Planning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system</w:t>
            </w:r>
          </w:p>
          <w:p w14:paraId="746118C9" w14:textId="768B8946" w:rsidR="005B11BB" w:rsidRPr="003F3E46" w:rsidRDefault="005B11BB" w:rsidP="005B11BB">
            <w:pPr>
              <w:pStyle w:val="Bullets"/>
              <w:numPr>
                <w:ilvl w:val="0"/>
                <w:numId w:val="4"/>
              </w:numPr>
              <w:rPr>
                <w:rFonts w:ascii="Arial" w:hAnsi="Arial" w:cs="Arial"/>
                <w:i w:val="0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Updated and monitored planned project costs within the Enterprise Resource Planning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i w:val="0"/>
                <w:sz w:val="18"/>
                <w:szCs w:val="18"/>
                <w:lang w:val="en-US"/>
              </w:rPr>
              <w:t>system</w:t>
            </w:r>
          </w:p>
        </w:tc>
      </w:tr>
      <w:tr w:rsidR="005B11BB" w:rsidRPr="003F3E46" w14:paraId="50AFEA03" w14:textId="77777777" w:rsidTr="00AA04B9">
        <w:trPr>
          <w:trHeight w:val="340"/>
        </w:trPr>
        <w:tc>
          <w:tcPr>
            <w:tcW w:w="7797" w:type="dxa"/>
            <w:vAlign w:val="bottom"/>
          </w:tcPr>
          <w:p w14:paraId="42FB0D26" w14:textId="72400FC0" w:rsidR="005B11BB" w:rsidRPr="003F3E46" w:rsidRDefault="005B11BB" w:rsidP="005B11BB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</w:rPr>
              <w:t>Grant Thornton</w:t>
            </w:r>
          </w:p>
        </w:tc>
        <w:tc>
          <w:tcPr>
            <w:tcW w:w="3261" w:type="dxa"/>
            <w:vAlign w:val="bottom"/>
          </w:tcPr>
          <w:p w14:paraId="11E31BD8" w14:textId="5BF9356A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3F3E46">
              <w:rPr>
                <w:rFonts w:ascii="Arial" w:hAnsi="Arial" w:cs="Arial"/>
                <w:b/>
                <w:bCs/>
                <w:i w:val="0"/>
              </w:rPr>
              <w:t>Schaan, Liechtenstein</w:t>
            </w:r>
          </w:p>
        </w:tc>
      </w:tr>
      <w:tr w:rsidR="005B11BB" w:rsidRPr="003F3E46" w14:paraId="48328CB9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7F0B0807" w14:textId="122AD0A9" w:rsidR="005B11BB" w:rsidRPr="003F3E46" w:rsidRDefault="005B11BB" w:rsidP="005B11BB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Financial Services Intern</w:t>
            </w:r>
          </w:p>
        </w:tc>
        <w:tc>
          <w:tcPr>
            <w:tcW w:w="3261" w:type="dxa"/>
            <w:vAlign w:val="bottom"/>
          </w:tcPr>
          <w:p w14:paraId="2CB21DEB" w14:textId="399E379E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20"/>
                <w:szCs w:val="20"/>
                <w:lang w:val="en-US"/>
              </w:rPr>
              <w:t>07/2023 – 08/2023</w:t>
            </w:r>
          </w:p>
        </w:tc>
      </w:tr>
      <w:tr w:rsidR="005B11BB" w:rsidRPr="002965F5" w14:paraId="7C4155D6" w14:textId="77777777" w:rsidTr="00AA04B9">
        <w:trPr>
          <w:trHeight w:val="20"/>
        </w:trPr>
        <w:tc>
          <w:tcPr>
            <w:tcW w:w="11058" w:type="dxa"/>
            <w:gridSpan w:val="2"/>
          </w:tcPr>
          <w:p w14:paraId="7EF3F4A8" w14:textId="5F80D47A" w:rsidR="005B11BB" w:rsidRPr="003F3E46" w:rsidRDefault="005B11BB" w:rsidP="005B11BB">
            <w:pPr>
              <w:pStyle w:val="Bullets"/>
              <w:numPr>
                <w:ilvl w:val="0"/>
                <w:numId w:val="5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Executed interim reviews of over 30 investment funds structured as Alternative Investment Funds and UCITS</w:t>
            </w:r>
          </w:p>
          <w:p w14:paraId="3658805E" w14:textId="655736A6" w:rsidR="005B11BB" w:rsidRPr="003F3E46" w:rsidRDefault="005B11BB" w:rsidP="005B11BB">
            <w:pPr>
              <w:pStyle w:val="Bullets"/>
              <w:numPr>
                <w:ilvl w:val="0"/>
                <w:numId w:val="5"/>
              </w:numPr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 w:val="0"/>
                <w:iCs w:val="0"/>
                <w:sz w:val="18"/>
                <w:szCs w:val="18"/>
                <w:lang w:val="en-US"/>
              </w:rPr>
              <w:t>Performed final audits of more than five investment funds structured as Alternative Investment Funds</w:t>
            </w:r>
          </w:p>
        </w:tc>
      </w:tr>
      <w:tr w:rsidR="005B11BB" w:rsidRPr="003F3E46" w14:paraId="74251178" w14:textId="77777777" w:rsidTr="00AA04B9">
        <w:trPr>
          <w:trHeight w:val="340"/>
        </w:trPr>
        <w:tc>
          <w:tcPr>
            <w:tcW w:w="7797" w:type="dxa"/>
            <w:vAlign w:val="bottom"/>
          </w:tcPr>
          <w:p w14:paraId="23826F21" w14:textId="3825B379" w:rsidR="005B11BB" w:rsidRPr="003F3E46" w:rsidRDefault="005B11BB" w:rsidP="005B11BB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Austrian Federal Economic Chamber</w:t>
            </w:r>
          </w:p>
        </w:tc>
        <w:tc>
          <w:tcPr>
            <w:tcW w:w="3261" w:type="dxa"/>
            <w:vAlign w:val="bottom"/>
          </w:tcPr>
          <w:p w14:paraId="58208F44" w14:textId="4C17B4A7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smallCaps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  <w:lang w:val="en-US"/>
              </w:rPr>
              <w:t>Dubai, United Arab Emirates</w:t>
            </w:r>
          </w:p>
        </w:tc>
      </w:tr>
      <w:tr w:rsidR="005B11BB" w:rsidRPr="003F3E46" w14:paraId="4F59C612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17B811A8" w14:textId="6A7835A2" w:rsidR="005B11BB" w:rsidRPr="003F3E46" w:rsidRDefault="005B11BB" w:rsidP="005B11BB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Cultural and Economic Representative at EXPO 2020</w:t>
            </w:r>
          </w:p>
        </w:tc>
        <w:tc>
          <w:tcPr>
            <w:tcW w:w="3261" w:type="dxa"/>
            <w:vAlign w:val="bottom"/>
          </w:tcPr>
          <w:p w14:paraId="45DD2178" w14:textId="7E59967B" w:rsidR="005B11BB" w:rsidRPr="003F3E46" w:rsidRDefault="005B11BB" w:rsidP="005B11BB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</w:rPr>
              <w:t>09/2021 – 04/2022</w:t>
            </w:r>
          </w:p>
        </w:tc>
      </w:tr>
      <w:tr w:rsidR="005B11BB" w:rsidRPr="002965F5" w14:paraId="02437711" w14:textId="77777777" w:rsidTr="00AA04B9">
        <w:trPr>
          <w:trHeight w:val="20"/>
        </w:trPr>
        <w:tc>
          <w:tcPr>
            <w:tcW w:w="11058" w:type="dxa"/>
            <w:gridSpan w:val="2"/>
          </w:tcPr>
          <w:p w14:paraId="700976DC" w14:textId="13F52CDD" w:rsidR="005B11BB" w:rsidRPr="003F3E46" w:rsidRDefault="005B11BB" w:rsidP="005B11BB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Hosted official delegations and visitors from politics, culture, and business</w:t>
            </w:r>
          </w:p>
          <w:p w14:paraId="3FCD8D19" w14:textId="77777777" w:rsidR="005B11BB" w:rsidRPr="003F3E46" w:rsidRDefault="005B11BB" w:rsidP="005B11BB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Organized guided tours for international guests and high-profile individuals</w:t>
            </w:r>
          </w:p>
          <w:p w14:paraId="68CFAD97" w14:textId="3D6CBC98" w:rsidR="005B11BB" w:rsidRPr="003F3E46" w:rsidRDefault="005B11BB" w:rsidP="005B11BB">
            <w:pPr>
              <w:pStyle w:val="Beschreibung"/>
              <w:numPr>
                <w:ilvl w:val="0"/>
                <w:numId w:val="6"/>
              </w:numPr>
              <w:rPr>
                <w:rFonts w:ascii="Arial" w:hAnsi="Arial" w:cs="Arial"/>
                <w:iCs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Contributed to music concerts, the Austrian National Day, and temporary exhibitions</w:t>
            </w:r>
          </w:p>
        </w:tc>
      </w:tr>
      <w:tr w:rsidR="005B11BB" w:rsidRPr="003F3E46" w14:paraId="7B2F81B2" w14:textId="77777777" w:rsidTr="00AA04B9">
        <w:trPr>
          <w:trHeight w:val="57"/>
        </w:trPr>
        <w:tc>
          <w:tcPr>
            <w:tcW w:w="11058" w:type="dxa"/>
            <w:gridSpan w:val="2"/>
            <w:vAlign w:val="bottom"/>
          </w:tcPr>
          <w:tbl>
            <w:tblPr>
              <w:tblStyle w:val="Tabellenraster"/>
              <w:tblW w:w="11059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59"/>
            </w:tblGrid>
            <w:tr w:rsidR="00747B2B" w:rsidRPr="003F3E46" w14:paraId="4D1BBAC4" w14:textId="77777777" w:rsidTr="00747B2B">
              <w:trPr>
                <w:trHeight w:val="454"/>
              </w:trPr>
              <w:tc>
                <w:tcPr>
                  <w:tcW w:w="11059" w:type="dxa"/>
                  <w:vAlign w:val="bottom"/>
                </w:tcPr>
                <w:p w14:paraId="28B544C3" w14:textId="31E7B6A2" w:rsidR="00747B2B" w:rsidRPr="003F3E46" w:rsidRDefault="00747B2B" w:rsidP="005B11BB">
                  <w:pPr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3F3E46">
                    <w:rPr>
                      <w:rFonts w:ascii="Arial" w:hAnsi="Arial" w:cs="Arial"/>
                      <w:b/>
                      <w:sz w:val="28"/>
                      <w:szCs w:val="28"/>
                    </w:rPr>
                    <w:t>EXTRACURRICULAR ENGAGEMENT</w:t>
                  </w:r>
                </w:p>
              </w:tc>
            </w:tr>
          </w:tbl>
          <w:p w14:paraId="091163D4" w14:textId="5C74DF18" w:rsidR="005B11BB" w:rsidRPr="003F3E46" w:rsidRDefault="005B11BB" w:rsidP="005B11BB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5B11BB" w:rsidRPr="003F3E46" w14:paraId="2618F0FF" w14:textId="77777777" w:rsidTr="00AA04B9">
        <w:trPr>
          <w:trHeight w:val="340"/>
        </w:trPr>
        <w:tc>
          <w:tcPr>
            <w:tcW w:w="7797" w:type="dxa"/>
            <w:vAlign w:val="bottom"/>
          </w:tcPr>
          <w:p w14:paraId="7596F30E" w14:textId="11F8F329" w:rsidR="005B11BB" w:rsidRPr="003F3E46" w:rsidRDefault="005B11BB" w:rsidP="005B11BB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Business &amp; Finance Club Vienna</w:t>
            </w:r>
          </w:p>
        </w:tc>
        <w:tc>
          <w:tcPr>
            <w:tcW w:w="3261" w:type="dxa"/>
            <w:vAlign w:val="bottom"/>
          </w:tcPr>
          <w:p w14:paraId="1570DE9D" w14:textId="61CE4C25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  <w:lang w:val="en-US"/>
              </w:rPr>
              <w:t>Vienna, Austria</w:t>
            </w:r>
          </w:p>
        </w:tc>
      </w:tr>
      <w:tr w:rsidR="005B11BB" w:rsidRPr="003F3E46" w14:paraId="3DA7B567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0CD2CC9D" w14:textId="67701838" w:rsidR="005B11BB" w:rsidRPr="003F3E46" w:rsidRDefault="005B11BB" w:rsidP="005B11BB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Active Member</w:t>
            </w:r>
          </w:p>
        </w:tc>
        <w:tc>
          <w:tcPr>
            <w:tcW w:w="3261" w:type="dxa"/>
            <w:vAlign w:val="bottom"/>
          </w:tcPr>
          <w:p w14:paraId="0E00541E" w14:textId="51FB5E25" w:rsidR="005B11BB" w:rsidRPr="003F3E46" w:rsidRDefault="005B11BB" w:rsidP="005B11BB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</w:rPr>
              <w:t>08/2024 – present</w:t>
            </w:r>
          </w:p>
        </w:tc>
      </w:tr>
      <w:tr w:rsidR="005B11BB" w:rsidRPr="002965F5" w14:paraId="0FB57DCF" w14:textId="77777777" w:rsidTr="00AA04B9">
        <w:trPr>
          <w:trHeight w:val="20"/>
        </w:trPr>
        <w:tc>
          <w:tcPr>
            <w:tcW w:w="11058" w:type="dxa"/>
            <w:gridSpan w:val="2"/>
            <w:vAlign w:val="bottom"/>
          </w:tcPr>
          <w:p w14:paraId="03423882" w14:textId="34BE09C3" w:rsidR="005B11BB" w:rsidRPr="003F3E46" w:rsidRDefault="005B11BB" w:rsidP="005B11BB">
            <w:pPr>
              <w:pStyle w:val="Beschreibung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>Participated in guest lectures by Edmond de Rothschild Group, DWS Group, and Auctus Capital Partners</w:t>
            </w:r>
          </w:p>
          <w:p w14:paraId="17B1812E" w14:textId="5ED1B95B" w:rsidR="005B11BB" w:rsidRPr="003F3E46" w:rsidRDefault="005B11BB" w:rsidP="005B11BB">
            <w:pPr>
              <w:pStyle w:val="Beschreibung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>Certificate: Finance Accelerator in partnership with Morgan Stanley and UBS</w:t>
            </w:r>
          </w:p>
        </w:tc>
      </w:tr>
      <w:tr w:rsidR="005B11BB" w:rsidRPr="003F3E46" w14:paraId="3F4A5CA6" w14:textId="77777777" w:rsidTr="00AA04B9">
        <w:trPr>
          <w:trHeight w:val="340"/>
        </w:trPr>
        <w:tc>
          <w:tcPr>
            <w:tcW w:w="7797" w:type="dxa"/>
            <w:vAlign w:val="bottom"/>
          </w:tcPr>
          <w:p w14:paraId="4FF15423" w14:textId="0A6D17DB" w:rsidR="005B11BB" w:rsidRPr="003F3E46" w:rsidRDefault="005B11BB" w:rsidP="005B11BB">
            <w:pPr>
              <w:pStyle w:val="Ort"/>
              <w:jc w:val="left"/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</w:pPr>
            <w:r w:rsidRPr="003F3E46">
              <w:rPr>
                <w:rFonts w:ascii="Arial" w:hAnsi="Arial" w:cs="Arial"/>
                <w:b/>
                <w:i w:val="0"/>
                <w:iCs/>
                <w:smallCaps w:val="0"/>
                <w:sz w:val="22"/>
                <w:lang w:val="en-US"/>
              </w:rPr>
              <w:t>Vorarlberger Kinderdorf</w:t>
            </w:r>
          </w:p>
        </w:tc>
        <w:tc>
          <w:tcPr>
            <w:tcW w:w="3261" w:type="dxa"/>
            <w:vAlign w:val="bottom"/>
          </w:tcPr>
          <w:p w14:paraId="7835B414" w14:textId="04DE60B2" w:rsidR="005B11BB" w:rsidRPr="003F3E46" w:rsidRDefault="005B11BB" w:rsidP="005B11BB">
            <w:pPr>
              <w:pStyle w:val="Bullets"/>
              <w:jc w:val="right"/>
              <w:rPr>
                <w:rFonts w:ascii="Arial" w:hAnsi="Arial" w:cs="Arial"/>
                <w:b/>
                <w:i w:val="0"/>
                <w:iCs w:val="0"/>
                <w:lang w:val="en-US"/>
              </w:rPr>
            </w:pPr>
            <w:r w:rsidRPr="003F3E46">
              <w:rPr>
                <w:rFonts w:ascii="Arial" w:hAnsi="Arial" w:cs="Arial"/>
                <w:b/>
                <w:i w:val="0"/>
                <w:iCs w:val="0"/>
                <w:lang w:val="en-US"/>
              </w:rPr>
              <w:t>Bregenz, Austria</w:t>
            </w:r>
          </w:p>
        </w:tc>
      </w:tr>
      <w:tr w:rsidR="005B11BB" w:rsidRPr="003F3E46" w14:paraId="6D7C629C" w14:textId="77777777" w:rsidTr="00AA04B9">
        <w:trPr>
          <w:trHeight w:val="20"/>
        </w:trPr>
        <w:tc>
          <w:tcPr>
            <w:tcW w:w="7797" w:type="dxa"/>
            <w:vAlign w:val="bottom"/>
          </w:tcPr>
          <w:p w14:paraId="201E6A7F" w14:textId="68E448B7" w:rsidR="005B11BB" w:rsidRPr="003F3E46" w:rsidRDefault="005B11BB" w:rsidP="005B11BB">
            <w:pPr>
              <w:pStyle w:val="Beschreibung"/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Community Serv</w:t>
            </w:r>
            <w:r w:rsidR="002965F5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ice</w:t>
            </w:r>
          </w:p>
        </w:tc>
        <w:tc>
          <w:tcPr>
            <w:tcW w:w="3261" w:type="dxa"/>
            <w:vAlign w:val="bottom"/>
          </w:tcPr>
          <w:p w14:paraId="49E83D16" w14:textId="569541CF" w:rsidR="005B11BB" w:rsidRPr="003F3E46" w:rsidRDefault="005B11BB" w:rsidP="005B11BB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F3E4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10/2019 – 06/2020</w:t>
            </w:r>
          </w:p>
        </w:tc>
      </w:tr>
      <w:tr w:rsidR="005B11BB" w:rsidRPr="002965F5" w14:paraId="4AF19DD1" w14:textId="77777777" w:rsidTr="00AA04B9">
        <w:trPr>
          <w:trHeight w:val="20"/>
        </w:trPr>
        <w:tc>
          <w:tcPr>
            <w:tcW w:w="11058" w:type="dxa"/>
            <w:gridSpan w:val="2"/>
            <w:vAlign w:val="bottom"/>
          </w:tcPr>
          <w:p w14:paraId="30626CB8" w14:textId="012E31E0" w:rsidR="005B11BB" w:rsidRPr="003F3E46" w:rsidRDefault="005B11BB" w:rsidP="005B11BB">
            <w:pPr>
              <w:pStyle w:val="Beschreibung"/>
              <w:numPr>
                <w:ilvl w:val="0"/>
                <w:numId w:val="10"/>
              </w:numP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>Supervised 30 children in weekly recreational activities</w:t>
            </w:r>
            <w:r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 and p</w:t>
            </w:r>
            <w:r w:rsidRPr="003F3E46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rovided </w:t>
            </w:r>
            <w:r w:rsidRPr="00636990">
              <w:rPr>
                <w:rFonts w:ascii="Arial" w:hAnsi="Arial" w:cs="Arial"/>
                <w:iCs/>
                <w:sz w:val="18"/>
                <w:szCs w:val="18"/>
                <w:lang w:val="en-US"/>
              </w:rPr>
              <w:t>weekly tutoring to 1</w:t>
            </w:r>
            <w:r w:rsidR="009E6EBB" w:rsidRPr="00636990">
              <w:rPr>
                <w:rFonts w:ascii="Arial" w:hAnsi="Arial" w:cs="Arial"/>
                <w:iCs/>
                <w:sz w:val="18"/>
                <w:szCs w:val="18"/>
                <w:lang w:val="en-US"/>
              </w:rPr>
              <w:t>2</w:t>
            </w:r>
            <w:r w:rsidRPr="00636990">
              <w:rPr>
                <w:rFonts w:ascii="Arial" w:hAnsi="Arial" w:cs="Arial"/>
                <w:iCs/>
                <w:sz w:val="18"/>
                <w:szCs w:val="18"/>
                <w:lang w:val="en-US"/>
              </w:rPr>
              <w:t xml:space="preserve"> middle school students</w:t>
            </w:r>
          </w:p>
        </w:tc>
      </w:tr>
      <w:tr w:rsidR="005B11BB" w:rsidRPr="003F3E46" w14:paraId="482569A2" w14:textId="77777777" w:rsidTr="00AA04B9">
        <w:trPr>
          <w:trHeight w:val="454"/>
        </w:trPr>
        <w:tc>
          <w:tcPr>
            <w:tcW w:w="11058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00F40E9B" w:rsidR="005B11BB" w:rsidRPr="003F3E46" w:rsidRDefault="005B11BB" w:rsidP="005B11BB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3F3E46">
              <w:rPr>
                <w:rFonts w:ascii="Arial" w:hAnsi="Arial" w:cs="Arial"/>
                <w:b/>
                <w:sz w:val="28"/>
                <w:szCs w:val="28"/>
              </w:rPr>
              <w:t>ADDITIONAL INFORMATION</w:t>
            </w:r>
          </w:p>
        </w:tc>
      </w:tr>
      <w:tr w:rsidR="005B11BB" w:rsidRPr="002965F5" w14:paraId="2B257790" w14:textId="77777777" w:rsidTr="00AA04B9">
        <w:trPr>
          <w:trHeight w:val="283"/>
        </w:trPr>
        <w:tc>
          <w:tcPr>
            <w:tcW w:w="1105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4F273BE8" w:rsidR="005B11BB" w:rsidRPr="003F3E46" w:rsidRDefault="005B11BB" w:rsidP="005B11BB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F3E46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Languages:</w:t>
            </w:r>
            <w:r w:rsidRPr="003F3E46">
              <w:rPr>
                <w:rFonts w:ascii="Arial" w:hAnsi="Arial" w:cs="Arial"/>
                <w:sz w:val="18"/>
                <w:szCs w:val="18"/>
                <w:lang w:val="en-US"/>
              </w:rPr>
              <w:t xml:space="preserve"> German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(proficiency)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English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(advanced)</w:t>
            </w:r>
            <w:r w:rsidRPr="003F3E46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, Spanish </w:t>
            </w:r>
            <w:r w:rsidRPr="003F3E46"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  <w:t>(intermediate)</w:t>
            </w:r>
          </w:p>
        </w:tc>
      </w:tr>
      <w:tr w:rsidR="005B11BB" w:rsidRPr="002965F5" w14:paraId="45706C3F" w14:textId="77777777" w:rsidTr="00AA04B9">
        <w:trPr>
          <w:trHeight w:val="283"/>
        </w:trPr>
        <w:tc>
          <w:tcPr>
            <w:tcW w:w="11058" w:type="dxa"/>
            <w:gridSpan w:val="2"/>
            <w:vAlign w:val="bottom"/>
          </w:tcPr>
          <w:p w14:paraId="60CA2168" w14:textId="1C8302E3" w:rsidR="005B11BB" w:rsidRPr="003F3E46" w:rsidRDefault="005B11BB" w:rsidP="005B11BB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AE2087"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en-US"/>
              </w:rPr>
              <w:t>Technical Skills:</w:t>
            </w:r>
            <w:r w:rsidRPr="00AE2087">
              <w:rPr>
                <w:rFonts w:ascii="Arial" w:hAnsi="Arial" w:cs="Arial"/>
                <w:sz w:val="18"/>
                <w:szCs w:val="18"/>
                <w:highlight w:val="yellow"/>
                <w:lang w:val="en-US"/>
              </w:rPr>
              <w:t xml:space="preserve"> </w:t>
            </w:r>
            <w:r w:rsidRPr="00AE2087"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en-US"/>
              </w:rPr>
              <w:t>Microsoft Excel, Microsoft PowerPoint, Microsoft Power BI, Bloomberg Terminal, Capital IQ, R, Python,</w:t>
            </w:r>
            <w:r w:rsidR="00AA04B9"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en-US"/>
              </w:rPr>
              <w:t xml:space="preserve"> </w:t>
            </w:r>
            <w:r w:rsidRPr="00AE2087"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val="en-US"/>
              </w:rPr>
              <w:t>SQL, BPMN</w:t>
            </w:r>
          </w:p>
        </w:tc>
      </w:tr>
      <w:tr w:rsidR="005B11BB" w:rsidRPr="002965F5" w14:paraId="70CB01B0" w14:textId="77777777" w:rsidTr="00AA04B9">
        <w:trPr>
          <w:trHeight w:val="283"/>
        </w:trPr>
        <w:tc>
          <w:tcPr>
            <w:tcW w:w="11058" w:type="dxa"/>
            <w:gridSpan w:val="2"/>
            <w:vAlign w:val="bottom"/>
          </w:tcPr>
          <w:p w14:paraId="598C2742" w14:textId="663ABB28" w:rsidR="005B11BB" w:rsidRPr="000669E7" w:rsidRDefault="005B11BB" w:rsidP="005B11BB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0669E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Sports:</w:t>
            </w:r>
            <w:r w:rsidRPr="000669E7">
              <w:rPr>
                <w:rFonts w:ascii="Arial" w:hAnsi="Arial" w:cs="Arial"/>
                <w:sz w:val="18"/>
                <w:szCs w:val="18"/>
                <w:lang w:val="en-US"/>
              </w:rPr>
              <w:t xml:space="preserve"> Rowing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(participated in national championships)</w:t>
            </w:r>
            <w:r w:rsidRPr="000669E7">
              <w:rPr>
                <w:rFonts w:ascii="Arial" w:hAnsi="Arial" w:cs="Arial"/>
                <w:sz w:val="18"/>
                <w:szCs w:val="18"/>
                <w:lang w:val="en-US"/>
              </w:rPr>
              <w:t xml:space="preserve">, Skiing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(over 20 years)</w:t>
            </w:r>
            <w:r w:rsidRPr="000669E7">
              <w:rPr>
                <w:rFonts w:ascii="Arial" w:hAnsi="Arial" w:cs="Arial"/>
                <w:sz w:val="18"/>
                <w:szCs w:val="18"/>
                <w:lang w:val="en-US"/>
              </w:rPr>
              <w:t xml:space="preserve">, Road Bike Cycling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(over five years)</w:t>
            </w:r>
          </w:p>
        </w:tc>
      </w:tr>
      <w:tr w:rsidR="005B11BB" w:rsidRPr="002965F5" w14:paraId="6960AF88" w14:textId="77777777" w:rsidTr="00AA04B9">
        <w:trPr>
          <w:trHeight w:val="283"/>
        </w:trPr>
        <w:tc>
          <w:tcPr>
            <w:tcW w:w="11058" w:type="dxa"/>
            <w:gridSpan w:val="2"/>
            <w:vAlign w:val="bottom"/>
          </w:tcPr>
          <w:p w14:paraId="600CE2AB" w14:textId="608BC295" w:rsidR="005B11BB" w:rsidRPr="000669E7" w:rsidRDefault="005B11BB" w:rsidP="005B11BB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669E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Interests:</w:t>
            </w:r>
            <w:r w:rsidRPr="000669E7">
              <w:rPr>
                <w:rFonts w:ascii="Arial" w:hAnsi="Arial" w:cs="Arial"/>
                <w:sz w:val="18"/>
                <w:szCs w:val="18"/>
                <w:lang w:val="en-US"/>
              </w:rPr>
              <w:t xml:space="preserve"> Chess, Investing, Travelling </w:t>
            </w:r>
            <w:r w:rsidRPr="000669E7">
              <w:rPr>
                <w:rFonts w:ascii="Arial" w:hAnsi="Arial" w:cs="Arial"/>
                <w:i/>
                <w:iCs/>
                <w:sz w:val="18"/>
                <w:szCs w:val="18"/>
                <w:lang w:val="en-US"/>
              </w:rPr>
              <w:t>(UAE &amp; China: 12/2025 – 01/2026)</w:t>
            </w:r>
          </w:p>
        </w:tc>
      </w:tr>
    </w:tbl>
    <w:p w14:paraId="0747D2BF" w14:textId="69F47280" w:rsidR="00723643" w:rsidRPr="00CD63B6" w:rsidRDefault="00723643" w:rsidP="001D12CE">
      <w:pPr>
        <w:jc w:val="both"/>
        <w:rPr>
          <w:rFonts w:ascii="Arial" w:hAnsi="Arial" w:cs="Arial"/>
          <w:sz w:val="16"/>
          <w:szCs w:val="20"/>
          <w:lang w:val="en-US"/>
        </w:rPr>
      </w:pPr>
    </w:p>
    <w:sectPr w:rsidR="00723643" w:rsidRPr="00CD63B6" w:rsidSect="001D12CE">
      <w:footerReference w:type="even" r:id="rId10"/>
      <w:pgSz w:w="11906" w:h="16838"/>
      <w:pgMar w:top="568" w:right="1418" w:bottom="142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0C3B4" w14:textId="77777777" w:rsidR="00797B51" w:rsidRDefault="00797B51" w:rsidP="00BE053D">
      <w:pPr>
        <w:spacing w:after="0" w:line="240" w:lineRule="auto"/>
      </w:pPr>
      <w:r>
        <w:separator/>
      </w:r>
    </w:p>
  </w:endnote>
  <w:endnote w:type="continuationSeparator" w:id="0">
    <w:p w14:paraId="5D041D48" w14:textId="77777777" w:rsidR="00797B51" w:rsidRDefault="00797B5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06043C7C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00570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E580" w14:textId="77777777" w:rsidR="00797B51" w:rsidRDefault="00797B51" w:rsidP="00BE053D">
      <w:pPr>
        <w:spacing w:after="0" w:line="240" w:lineRule="auto"/>
      </w:pPr>
      <w:r>
        <w:separator/>
      </w:r>
    </w:p>
  </w:footnote>
  <w:footnote w:type="continuationSeparator" w:id="0">
    <w:p w14:paraId="1B4D9997" w14:textId="77777777" w:rsidR="00797B51" w:rsidRDefault="00797B5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E2D"/>
    <w:multiLevelType w:val="hybridMultilevel"/>
    <w:tmpl w:val="E6A2601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69218E"/>
    <w:multiLevelType w:val="hybridMultilevel"/>
    <w:tmpl w:val="FE6E718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9D0832"/>
    <w:multiLevelType w:val="hybridMultilevel"/>
    <w:tmpl w:val="FE3E24C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025FD3"/>
    <w:multiLevelType w:val="hybridMultilevel"/>
    <w:tmpl w:val="A804196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350C6B"/>
    <w:multiLevelType w:val="hybridMultilevel"/>
    <w:tmpl w:val="2A7056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AB3367"/>
    <w:multiLevelType w:val="hybridMultilevel"/>
    <w:tmpl w:val="5B181C5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447856"/>
    <w:multiLevelType w:val="hybridMultilevel"/>
    <w:tmpl w:val="19DC529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996387"/>
    <w:multiLevelType w:val="hybridMultilevel"/>
    <w:tmpl w:val="F51855E8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8526B80"/>
    <w:multiLevelType w:val="hybridMultilevel"/>
    <w:tmpl w:val="0DD88B0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C06B92"/>
    <w:multiLevelType w:val="hybridMultilevel"/>
    <w:tmpl w:val="68C269D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3A20AB"/>
    <w:multiLevelType w:val="hybridMultilevel"/>
    <w:tmpl w:val="62E09CA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D033CD4"/>
    <w:multiLevelType w:val="hybridMultilevel"/>
    <w:tmpl w:val="56F42BA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0950411">
    <w:abstractNumId w:val="5"/>
  </w:num>
  <w:num w:numId="2" w16cid:durableId="158741790">
    <w:abstractNumId w:val="2"/>
  </w:num>
  <w:num w:numId="3" w16cid:durableId="1523939033">
    <w:abstractNumId w:val="11"/>
  </w:num>
  <w:num w:numId="4" w16cid:durableId="149372182">
    <w:abstractNumId w:val="10"/>
  </w:num>
  <w:num w:numId="5" w16cid:durableId="204950383">
    <w:abstractNumId w:val="4"/>
  </w:num>
  <w:num w:numId="6" w16cid:durableId="1319922334">
    <w:abstractNumId w:val="8"/>
  </w:num>
  <w:num w:numId="7" w16cid:durableId="1673339107">
    <w:abstractNumId w:val="3"/>
  </w:num>
  <w:num w:numId="8" w16cid:durableId="1531995599">
    <w:abstractNumId w:val="6"/>
  </w:num>
  <w:num w:numId="9" w16cid:durableId="467473329">
    <w:abstractNumId w:val="9"/>
  </w:num>
  <w:num w:numId="10" w16cid:durableId="1863474177">
    <w:abstractNumId w:val="7"/>
  </w:num>
  <w:num w:numId="11" w16cid:durableId="274947017">
    <w:abstractNumId w:val="1"/>
  </w:num>
  <w:num w:numId="12" w16cid:durableId="404643549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21D"/>
    <w:rsid w:val="00005707"/>
    <w:rsid w:val="00026CF3"/>
    <w:rsid w:val="00034ADE"/>
    <w:rsid w:val="00043423"/>
    <w:rsid w:val="00046196"/>
    <w:rsid w:val="00047559"/>
    <w:rsid w:val="00057A21"/>
    <w:rsid w:val="00061D33"/>
    <w:rsid w:val="00064643"/>
    <w:rsid w:val="000669E7"/>
    <w:rsid w:val="00075F45"/>
    <w:rsid w:val="00084AD7"/>
    <w:rsid w:val="00087747"/>
    <w:rsid w:val="00092E15"/>
    <w:rsid w:val="000A0550"/>
    <w:rsid w:val="000A1127"/>
    <w:rsid w:val="000A1FDA"/>
    <w:rsid w:val="000A69FD"/>
    <w:rsid w:val="000B5406"/>
    <w:rsid w:val="000B63E2"/>
    <w:rsid w:val="000B6548"/>
    <w:rsid w:val="000C2B85"/>
    <w:rsid w:val="000D671A"/>
    <w:rsid w:val="000E4933"/>
    <w:rsid w:val="000E62BC"/>
    <w:rsid w:val="000F42EC"/>
    <w:rsid w:val="000F701B"/>
    <w:rsid w:val="00103EC5"/>
    <w:rsid w:val="001130BB"/>
    <w:rsid w:val="00116C6E"/>
    <w:rsid w:val="00120D75"/>
    <w:rsid w:val="00125CA6"/>
    <w:rsid w:val="00127AB1"/>
    <w:rsid w:val="00134D67"/>
    <w:rsid w:val="00135FD8"/>
    <w:rsid w:val="00140F91"/>
    <w:rsid w:val="001411B9"/>
    <w:rsid w:val="00156FC9"/>
    <w:rsid w:val="00162A5A"/>
    <w:rsid w:val="001647AB"/>
    <w:rsid w:val="00165B58"/>
    <w:rsid w:val="00165C27"/>
    <w:rsid w:val="00172867"/>
    <w:rsid w:val="00175B6D"/>
    <w:rsid w:val="00175D47"/>
    <w:rsid w:val="00180698"/>
    <w:rsid w:val="001901ED"/>
    <w:rsid w:val="0019483A"/>
    <w:rsid w:val="001A46BF"/>
    <w:rsid w:val="001A481B"/>
    <w:rsid w:val="001A7334"/>
    <w:rsid w:val="001B0186"/>
    <w:rsid w:val="001B3E95"/>
    <w:rsid w:val="001B62CA"/>
    <w:rsid w:val="001B7990"/>
    <w:rsid w:val="001C05A4"/>
    <w:rsid w:val="001C3A37"/>
    <w:rsid w:val="001D12CE"/>
    <w:rsid w:val="001D18C3"/>
    <w:rsid w:val="001D4DCD"/>
    <w:rsid w:val="001D7272"/>
    <w:rsid w:val="001F0D77"/>
    <w:rsid w:val="001F4175"/>
    <w:rsid w:val="001F5AC9"/>
    <w:rsid w:val="001F796C"/>
    <w:rsid w:val="00216CC0"/>
    <w:rsid w:val="00223A4D"/>
    <w:rsid w:val="00225185"/>
    <w:rsid w:val="0022563C"/>
    <w:rsid w:val="0023054D"/>
    <w:rsid w:val="00231CB9"/>
    <w:rsid w:val="00232CB5"/>
    <w:rsid w:val="00233CE5"/>
    <w:rsid w:val="00234A7E"/>
    <w:rsid w:val="00235D01"/>
    <w:rsid w:val="00237E86"/>
    <w:rsid w:val="0024373D"/>
    <w:rsid w:val="002475A0"/>
    <w:rsid w:val="002508B8"/>
    <w:rsid w:val="002508C2"/>
    <w:rsid w:val="00252AD0"/>
    <w:rsid w:val="00263778"/>
    <w:rsid w:val="002639B3"/>
    <w:rsid w:val="00267252"/>
    <w:rsid w:val="002826C2"/>
    <w:rsid w:val="00282DB0"/>
    <w:rsid w:val="00295A2C"/>
    <w:rsid w:val="00295C69"/>
    <w:rsid w:val="00295C95"/>
    <w:rsid w:val="002965F5"/>
    <w:rsid w:val="002A0809"/>
    <w:rsid w:val="002B0EA8"/>
    <w:rsid w:val="002B2091"/>
    <w:rsid w:val="002C2E06"/>
    <w:rsid w:val="002C3DBC"/>
    <w:rsid w:val="002C6972"/>
    <w:rsid w:val="002D1577"/>
    <w:rsid w:val="002D2B32"/>
    <w:rsid w:val="002D3664"/>
    <w:rsid w:val="002D3E97"/>
    <w:rsid w:val="002D4516"/>
    <w:rsid w:val="002D4B93"/>
    <w:rsid w:val="002F46AD"/>
    <w:rsid w:val="002F46CC"/>
    <w:rsid w:val="003101F0"/>
    <w:rsid w:val="00314B7A"/>
    <w:rsid w:val="00324BC5"/>
    <w:rsid w:val="00326672"/>
    <w:rsid w:val="00331727"/>
    <w:rsid w:val="00340BAB"/>
    <w:rsid w:val="003418E0"/>
    <w:rsid w:val="003479D9"/>
    <w:rsid w:val="00347F8D"/>
    <w:rsid w:val="0036196A"/>
    <w:rsid w:val="00363E9C"/>
    <w:rsid w:val="00365E58"/>
    <w:rsid w:val="00367F5F"/>
    <w:rsid w:val="00372587"/>
    <w:rsid w:val="00372F7B"/>
    <w:rsid w:val="003733E5"/>
    <w:rsid w:val="00386F84"/>
    <w:rsid w:val="00387756"/>
    <w:rsid w:val="00390EA6"/>
    <w:rsid w:val="00396F4D"/>
    <w:rsid w:val="003A5460"/>
    <w:rsid w:val="003A6212"/>
    <w:rsid w:val="003D4142"/>
    <w:rsid w:val="003E27C3"/>
    <w:rsid w:val="003E5C9B"/>
    <w:rsid w:val="003F13A7"/>
    <w:rsid w:val="003F3E3F"/>
    <w:rsid w:val="003F3E46"/>
    <w:rsid w:val="0040390D"/>
    <w:rsid w:val="004067B8"/>
    <w:rsid w:val="004154BE"/>
    <w:rsid w:val="0042013D"/>
    <w:rsid w:val="00422F83"/>
    <w:rsid w:val="00425E5F"/>
    <w:rsid w:val="004264D9"/>
    <w:rsid w:val="00426D7E"/>
    <w:rsid w:val="004303F3"/>
    <w:rsid w:val="0043430C"/>
    <w:rsid w:val="00435E6D"/>
    <w:rsid w:val="00437F11"/>
    <w:rsid w:val="00440039"/>
    <w:rsid w:val="00443668"/>
    <w:rsid w:val="00456B0D"/>
    <w:rsid w:val="00461C39"/>
    <w:rsid w:val="00471253"/>
    <w:rsid w:val="00476AF8"/>
    <w:rsid w:val="0048275A"/>
    <w:rsid w:val="00484FD7"/>
    <w:rsid w:val="004929FB"/>
    <w:rsid w:val="004A54BA"/>
    <w:rsid w:val="004B2746"/>
    <w:rsid w:val="004B6A5E"/>
    <w:rsid w:val="004E35E3"/>
    <w:rsid w:val="004E3C1F"/>
    <w:rsid w:val="004E789D"/>
    <w:rsid w:val="004F47C0"/>
    <w:rsid w:val="005019F6"/>
    <w:rsid w:val="00502034"/>
    <w:rsid w:val="00503C6B"/>
    <w:rsid w:val="00503CEF"/>
    <w:rsid w:val="00507EA7"/>
    <w:rsid w:val="005117D0"/>
    <w:rsid w:val="00512F36"/>
    <w:rsid w:val="005146AF"/>
    <w:rsid w:val="00515CC7"/>
    <w:rsid w:val="00523134"/>
    <w:rsid w:val="005238B8"/>
    <w:rsid w:val="00526089"/>
    <w:rsid w:val="00527A28"/>
    <w:rsid w:val="00527DCA"/>
    <w:rsid w:val="0053066D"/>
    <w:rsid w:val="00532667"/>
    <w:rsid w:val="00532A19"/>
    <w:rsid w:val="0053342F"/>
    <w:rsid w:val="0053466C"/>
    <w:rsid w:val="00536814"/>
    <w:rsid w:val="00537355"/>
    <w:rsid w:val="005407B3"/>
    <w:rsid w:val="005430F5"/>
    <w:rsid w:val="00546F26"/>
    <w:rsid w:val="005548F0"/>
    <w:rsid w:val="00555114"/>
    <w:rsid w:val="005563CF"/>
    <w:rsid w:val="005716D4"/>
    <w:rsid w:val="00571B60"/>
    <w:rsid w:val="00572876"/>
    <w:rsid w:val="0057517C"/>
    <w:rsid w:val="00575FBD"/>
    <w:rsid w:val="005766FB"/>
    <w:rsid w:val="00585A4D"/>
    <w:rsid w:val="005A1EC9"/>
    <w:rsid w:val="005A455A"/>
    <w:rsid w:val="005B11BB"/>
    <w:rsid w:val="005B4532"/>
    <w:rsid w:val="005B5790"/>
    <w:rsid w:val="005D6329"/>
    <w:rsid w:val="005E57F6"/>
    <w:rsid w:val="005E6F92"/>
    <w:rsid w:val="005F6E1F"/>
    <w:rsid w:val="00600B6F"/>
    <w:rsid w:val="006058D8"/>
    <w:rsid w:val="00610200"/>
    <w:rsid w:val="00613B12"/>
    <w:rsid w:val="00616C19"/>
    <w:rsid w:val="00623699"/>
    <w:rsid w:val="00632D5A"/>
    <w:rsid w:val="0063418B"/>
    <w:rsid w:val="00635515"/>
    <w:rsid w:val="00636990"/>
    <w:rsid w:val="00645EE5"/>
    <w:rsid w:val="00646964"/>
    <w:rsid w:val="006546FD"/>
    <w:rsid w:val="00655A9D"/>
    <w:rsid w:val="00665BF3"/>
    <w:rsid w:val="00666BEF"/>
    <w:rsid w:val="006732D6"/>
    <w:rsid w:val="00693E09"/>
    <w:rsid w:val="006A2DE9"/>
    <w:rsid w:val="006A7230"/>
    <w:rsid w:val="006B0844"/>
    <w:rsid w:val="006B1D6E"/>
    <w:rsid w:val="006B4E32"/>
    <w:rsid w:val="006B5A73"/>
    <w:rsid w:val="006B72C7"/>
    <w:rsid w:val="006B7F78"/>
    <w:rsid w:val="006C2252"/>
    <w:rsid w:val="006D02C4"/>
    <w:rsid w:val="006D4A07"/>
    <w:rsid w:val="006D7F7F"/>
    <w:rsid w:val="006E2C9C"/>
    <w:rsid w:val="006E40EF"/>
    <w:rsid w:val="006F0039"/>
    <w:rsid w:val="006F0A4E"/>
    <w:rsid w:val="00705090"/>
    <w:rsid w:val="00711CEF"/>
    <w:rsid w:val="00712DFD"/>
    <w:rsid w:val="00720320"/>
    <w:rsid w:val="0072160D"/>
    <w:rsid w:val="00723643"/>
    <w:rsid w:val="00725D3C"/>
    <w:rsid w:val="00733DA1"/>
    <w:rsid w:val="007360FD"/>
    <w:rsid w:val="00737822"/>
    <w:rsid w:val="0074111D"/>
    <w:rsid w:val="00747B2B"/>
    <w:rsid w:val="00750279"/>
    <w:rsid w:val="00753D4A"/>
    <w:rsid w:val="00756912"/>
    <w:rsid w:val="00761609"/>
    <w:rsid w:val="00763DCE"/>
    <w:rsid w:val="00773848"/>
    <w:rsid w:val="00776C46"/>
    <w:rsid w:val="0078260B"/>
    <w:rsid w:val="007838D1"/>
    <w:rsid w:val="00784158"/>
    <w:rsid w:val="00785254"/>
    <w:rsid w:val="00785853"/>
    <w:rsid w:val="007966F0"/>
    <w:rsid w:val="00797B51"/>
    <w:rsid w:val="00797BFC"/>
    <w:rsid w:val="007A21A7"/>
    <w:rsid w:val="007A61B4"/>
    <w:rsid w:val="007A720F"/>
    <w:rsid w:val="007B063D"/>
    <w:rsid w:val="007B1076"/>
    <w:rsid w:val="007B35DB"/>
    <w:rsid w:val="007B49A2"/>
    <w:rsid w:val="007C6A3C"/>
    <w:rsid w:val="007D2EE1"/>
    <w:rsid w:val="007D4BEE"/>
    <w:rsid w:val="007D5BE9"/>
    <w:rsid w:val="007E0644"/>
    <w:rsid w:val="007E1199"/>
    <w:rsid w:val="007E262D"/>
    <w:rsid w:val="007F1026"/>
    <w:rsid w:val="007F1082"/>
    <w:rsid w:val="008002E8"/>
    <w:rsid w:val="008050E4"/>
    <w:rsid w:val="00815B68"/>
    <w:rsid w:val="0082041A"/>
    <w:rsid w:val="00820F66"/>
    <w:rsid w:val="00821FE3"/>
    <w:rsid w:val="0082257D"/>
    <w:rsid w:val="008326AD"/>
    <w:rsid w:val="00833B19"/>
    <w:rsid w:val="00845AF3"/>
    <w:rsid w:val="00853438"/>
    <w:rsid w:val="00860B6E"/>
    <w:rsid w:val="00863576"/>
    <w:rsid w:val="00864465"/>
    <w:rsid w:val="00866846"/>
    <w:rsid w:val="00875DA9"/>
    <w:rsid w:val="00877E88"/>
    <w:rsid w:val="00882D60"/>
    <w:rsid w:val="00895E38"/>
    <w:rsid w:val="008A0C44"/>
    <w:rsid w:val="008A12C2"/>
    <w:rsid w:val="008A782B"/>
    <w:rsid w:val="008B0FC0"/>
    <w:rsid w:val="008B1E85"/>
    <w:rsid w:val="008C429A"/>
    <w:rsid w:val="008C5CB7"/>
    <w:rsid w:val="008C7B76"/>
    <w:rsid w:val="008C7C40"/>
    <w:rsid w:val="008E1F3D"/>
    <w:rsid w:val="008E46C9"/>
    <w:rsid w:val="008E54CC"/>
    <w:rsid w:val="008F0C21"/>
    <w:rsid w:val="009053D7"/>
    <w:rsid w:val="00907208"/>
    <w:rsid w:val="00907A7B"/>
    <w:rsid w:val="0091331D"/>
    <w:rsid w:val="0092701B"/>
    <w:rsid w:val="0093223C"/>
    <w:rsid w:val="00941A87"/>
    <w:rsid w:val="009422A5"/>
    <w:rsid w:val="009501C2"/>
    <w:rsid w:val="009524A6"/>
    <w:rsid w:val="0095264A"/>
    <w:rsid w:val="00952F67"/>
    <w:rsid w:val="00955925"/>
    <w:rsid w:val="009575FE"/>
    <w:rsid w:val="00962B5D"/>
    <w:rsid w:val="009668B9"/>
    <w:rsid w:val="00972A85"/>
    <w:rsid w:val="00972D99"/>
    <w:rsid w:val="00974674"/>
    <w:rsid w:val="00976577"/>
    <w:rsid w:val="00995E68"/>
    <w:rsid w:val="00996356"/>
    <w:rsid w:val="00997D9A"/>
    <w:rsid w:val="009A0980"/>
    <w:rsid w:val="009B3E66"/>
    <w:rsid w:val="009B7F1D"/>
    <w:rsid w:val="009C15EA"/>
    <w:rsid w:val="009C2437"/>
    <w:rsid w:val="009D7C49"/>
    <w:rsid w:val="009E6EBB"/>
    <w:rsid w:val="009E7297"/>
    <w:rsid w:val="009F04AB"/>
    <w:rsid w:val="00A0257D"/>
    <w:rsid w:val="00A05867"/>
    <w:rsid w:val="00A05997"/>
    <w:rsid w:val="00A075A5"/>
    <w:rsid w:val="00A12CE9"/>
    <w:rsid w:val="00A12EDC"/>
    <w:rsid w:val="00A201AC"/>
    <w:rsid w:val="00A22C1E"/>
    <w:rsid w:val="00A26D0D"/>
    <w:rsid w:val="00A30EB1"/>
    <w:rsid w:val="00A33BDE"/>
    <w:rsid w:val="00A34885"/>
    <w:rsid w:val="00A43BC1"/>
    <w:rsid w:val="00A62CDF"/>
    <w:rsid w:val="00A74225"/>
    <w:rsid w:val="00A84E9C"/>
    <w:rsid w:val="00A936D5"/>
    <w:rsid w:val="00AA04B9"/>
    <w:rsid w:val="00AA1EB0"/>
    <w:rsid w:val="00AA2DA3"/>
    <w:rsid w:val="00AA5A9C"/>
    <w:rsid w:val="00AB016A"/>
    <w:rsid w:val="00AB2A5A"/>
    <w:rsid w:val="00AB306B"/>
    <w:rsid w:val="00AB3383"/>
    <w:rsid w:val="00AB38C6"/>
    <w:rsid w:val="00AC2CEB"/>
    <w:rsid w:val="00AD28F8"/>
    <w:rsid w:val="00AD46EA"/>
    <w:rsid w:val="00AE1B91"/>
    <w:rsid w:val="00AE2087"/>
    <w:rsid w:val="00AE4ED3"/>
    <w:rsid w:val="00AF0148"/>
    <w:rsid w:val="00AF2A5B"/>
    <w:rsid w:val="00B00759"/>
    <w:rsid w:val="00B01ED8"/>
    <w:rsid w:val="00B0230B"/>
    <w:rsid w:val="00B023C2"/>
    <w:rsid w:val="00B0646B"/>
    <w:rsid w:val="00B13F1B"/>
    <w:rsid w:val="00B166E8"/>
    <w:rsid w:val="00B17D95"/>
    <w:rsid w:val="00B23509"/>
    <w:rsid w:val="00B23A3D"/>
    <w:rsid w:val="00B359DB"/>
    <w:rsid w:val="00B3632B"/>
    <w:rsid w:val="00B409D8"/>
    <w:rsid w:val="00B41AD7"/>
    <w:rsid w:val="00B4282C"/>
    <w:rsid w:val="00B45FDA"/>
    <w:rsid w:val="00B50075"/>
    <w:rsid w:val="00B5178D"/>
    <w:rsid w:val="00B5216B"/>
    <w:rsid w:val="00B55666"/>
    <w:rsid w:val="00B634F2"/>
    <w:rsid w:val="00B67F1F"/>
    <w:rsid w:val="00B701D7"/>
    <w:rsid w:val="00B75070"/>
    <w:rsid w:val="00B90595"/>
    <w:rsid w:val="00B9072B"/>
    <w:rsid w:val="00BA215A"/>
    <w:rsid w:val="00BB4BE4"/>
    <w:rsid w:val="00BB5F09"/>
    <w:rsid w:val="00BC0D9F"/>
    <w:rsid w:val="00BD3125"/>
    <w:rsid w:val="00BD3FCA"/>
    <w:rsid w:val="00BD73F8"/>
    <w:rsid w:val="00BE053D"/>
    <w:rsid w:val="00BE41CB"/>
    <w:rsid w:val="00BF1A7A"/>
    <w:rsid w:val="00BF1FA3"/>
    <w:rsid w:val="00BF52B7"/>
    <w:rsid w:val="00BF7787"/>
    <w:rsid w:val="00C00974"/>
    <w:rsid w:val="00C018E4"/>
    <w:rsid w:val="00C066FA"/>
    <w:rsid w:val="00C130B9"/>
    <w:rsid w:val="00C25387"/>
    <w:rsid w:val="00C26DE2"/>
    <w:rsid w:val="00C43947"/>
    <w:rsid w:val="00C54BE3"/>
    <w:rsid w:val="00C57D97"/>
    <w:rsid w:val="00C57F80"/>
    <w:rsid w:val="00C60CBA"/>
    <w:rsid w:val="00C768ED"/>
    <w:rsid w:val="00C81E3B"/>
    <w:rsid w:val="00C82A8F"/>
    <w:rsid w:val="00C916C2"/>
    <w:rsid w:val="00C93F20"/>
    <w:rsid w:val="00C94F87"/>
    <w:rsid w:val="00CB64BB"/>
    <w:rsid w:val="00CB7803"/>
    <w:rsid w:val="00CC7F56"/>
    <w:rsid w:val="00CD1B12"/>
    <w:rsid w:val="00CD55DC"/>
    <w:rsid w:val="00CD63B6"/>
    <w:rsid w:val="00CE1BBC"/>
    <w:rsid w:val="00CE2595"/>
    <w:rsid w:val="00CE28CC"/>
    <w:rsid w:val="00CE72FC"/>
    <w:rsid w:val="00CF01E8"/>
    <w:rsid w:val="00CF1782"/>
    <w:rsid w:val="00CF2346"/>
    <w:rsid w:val="00CF31EE"/>
    <w:rsid w:val="00D11590"/>
    <w:rsid w:val="00D1492F"/>
    <w:rsid w:val="00D17B69"/>
    <w:rsid w:val="00D3003C"/>
    <w:rsid w:val="00D30DEB"/>
    <w:rsid w:val="00D326B5"/>
    <w:rsid w:val="00D328F1"/>
    <w:rsid w:val="00D331F4"/>
    <w:rsid w:val="00D34DA5"/>
    <w:rsid w:val="00D41C2A"/>
    <w:rsid w:val="00D4390F"/>
    <w:rsid w:val="00D470E4"/>
    <w:rsid w:val="00D52142"/>
    <w:rsid w:val="00D5280E"/>
    <w:rsid w:val="00D52A5F"/>
    <w:rsid w:val="00D5701C"/>
    <w:rsid w:val="00D61F14"/>
    <w:rsid w:val="00D7395B"/>
    <w:rsid w:val="00D76CEC"/>
    <w:rsid w:val="00D80D6B"/>
    <w:rsid w:val="00D8506E"/>
    <w:rsid w:val="00D85D41"/>
    <w:rsid w:val="00D86A0E"/>
    <w:rsid w:val="00D86B9D"/>
    <w:rsid w:val="00D90950"/>
    <w:rsid w:val="00D957DF"/>
    <w:rsid w:val="00DA2713"/>
    <w:rsid w:val="00DA67A4"/>
    <w:rsid w:val="00DA69DF"/>
    <w:rsid w:val="00DB33F8"/>
    <w:rsid w:val="00DC5052"/>
    <w:rsid w:val="00DD38E2"/>
    <w:rsid w:val="00DD5A5C"/>
    <w:rsid w:val="00E00140"/>
    <w:rsid w:val="00E0044D"/>
    <w:rsid w:val="00E00628"/>
    <w:rsid w:val="00E13110"/>
    <w:rsid w:val="00E24DF1"/>
    <w:rsid w:val="00E3384D"/>
    <w:rsid w:val="00E350D9"/>
    <w:rsid w:val="00E40B9A"/>
    <w:rsid w:val="00E41A6A"/>
    <w:rsid w:val="00E431ED"/>
    <w:rsid w:val="00E472D8"/>
    <w:rsid w:val="00E55D90"/>
    <w:rsid w:val="00E60E9F"/>
    <w:rsid w:val="00E64FF5"/>
    <w:rsid w:val="00E6757C"/>
    <w:rsid w:val="00E70269"/>
    <w:rsid w:val="00E732FD"/>
    <w:rsid w:val="00E759C8"/>
    <w:rsid w:val="00E907EC"/>
    <w:rsid w:val="00E93FE2"/>
    <w:rsid w:val="00EA5421"/>
    <w:rsid w:val="00EB3178"/>
    <w:rsid w:val="00EB34FC"/>
    <w:rsid w:val="00EB3F20"/>
    <w:rsid w:val="00EB5816"/>
    <w:rsid w:val="00EC3D11"/>
    <w:rsid w:val="00EC637D"/>
    <w:rsid w:val="00ED0EA9"/>
    <w:rsid w:val="00ED7168"/>
    <w:rsid w:val="00EE4531"/>
    <w:rsid w:val="00EF77DF"/>
    <w:rsid w:val="00F01712"/>
    <w:rsid w:val="00F0176C"/>
    <w:rsid w:val="00F11BEF"/>
    <w:rsid w:val="00F141C7"/>
    <w:rsid w:val="00F14F7B"/>
    <w:rsid w:val="00F165E1"/>
    <w:rsid w:val="00F208F7"/>
    <w:rsid w:val="00F258E7"/>
    <w:rsid w:val="00F25AEE"/>
    <w:rsid w:val="00F25EB2"/>
    <w:rsid w:val="00F31B84"/>
    <w:rsid w:val="00F326CB"/>
    <w:rsid w:val="00F37F89"/>
    <w:rsid w:val="00F43BCD"/>
    <w:rsid w:val="00F447B8"/>
    <w:rsid w:val="00F44F5F"/>
    <w:rsid w:val="00F473AE"/>
    <w:rsid w:val="00F52C54"/>
    <w:rsid w:val="00F57BA5"/>
    <w:rsid w:val="00F62CB5"/>
    <w:rsid w:val="00F631EC"/>
    <w:rsid w:val="00F64533"/>
    <w:rsid w:val="00F64C22"/>
    <w:rsid w:val="00F64FA7"/>
    <w:rsid w:val="00F674D9"/>
    <w:rsid w:val="00F71F73"/>
    <w:rsid w:val="00F734EA"/>
    <w:rsid w:val="00F74D19"/>
    <w:rsid w:val="00F80053"/>
    <w:rsid w:val="00F87BFE"/>
    <w:rsid w:val="00FA02C7"/>
    <w:rsid w:val="00FA4186"/>
    <w:rsid w:val="00FA4A01"/>
    <w:rsid w:val="00FB0209"/>
    <w:rsid w:val="00FB593F"/>
    <w:rsid w:val="00FB687A"/>
    <w:rsid w:val="00FC0531"/>
    <w:rsid w:val="00FC13F0"/>
    <w:rsid w:val="00FC33F5"/>
    <w:rsid w:val="00FD0FB7"/>
    <w:rsid w:val="00FD7D81"/>
    <w:rsid w:val="00FE0496"/>
    <w:rsid w:val="00FE5EE1"/>
    <w:rsid w:val="00FE79A2"/>
    <w:rsid w:val="00FF183D"/>
    <w:rsid w:val="00FF2014"/>
    <w:rsid w:val="00FF538A"/>
    <w:rsid w:val="00FF791E"/>
    <w:rsid w:val="00FF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gnusfussenegger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3253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Fußenegger</dc:creator>
  <cp:keywords/>
  <dc:description/>
  <cp:lastModifiedBy>Magnus Fußenegger</cp:lastModifiedBy>
  <cp:revision>31</cp:revision>
  <cp:lastPrinted>2026-02-05T21:58:00Z</cp:lastPrinted>
  <dcterms:created xsi:type="dcterms:W3CDTF">2026-02-05T21:32:00Z</dcterms:created>
  <dcterms:modified xsi:type="dcterms:W3CDTF">2026-02-06T09:27:00Z</dcterms:modified>
</cp:coreProperties>
</file>