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F391" w14:textId="77777777" w:rsidR="00A92005" w:rsidRPr="00A92005" w:rsidRDefault="00A92005" w:rsidP="00A92005">
      <w:pPr>
        <w:spacing w:before="100" w:beforeAutospacing="1" w:after="100" w:afterAutospacing="1" w:line="240" w:lineRule="auto"/>
        <w:jc w:val="both"/>
        <w:rPr>
          <w:rFonts w:ascii="Times New Roman" w:eastAsia="Times New Roman" w:hAnsi="Times New Roman" w:cs="Times New Roman"/>
          <w:color w:val="000000" w:themeColor="text1"/>
          <w:kern w:val="0"/>
          <w:lang w:eastAsia="de-DE"/>
          <w14:ligatures w14:val="none"/>
        </w:rPr>
      </w:pPr>
      <w:r w:rsidRPr="00A92005">
        <w:rPr>
          <w:rFonts w:ascii="Times New Roman" w:eastAsia="Times New Roman" w:hAnsi="Times New Roman" w:cs="Times New Roman"/>
          <w:color w:val="000000" w:themeColor="text1"/>
          <w:kern w:val="0"/>
          <w:lang w:eastAsia="de-DE"/>
          <w14:ligatures w14:val="none"/>
        </w:rPr>
        <w:t>Sehr geehrte Damen und Herren,</w:t>
      </w:r>
    </w:p>
    <w:p w14:paraId="20B7BB13" w14:textId="77777777" w:rsidR="00A92005" w:rsidRPr="00A92005" w:rsidRDefault="00A92005" w:rsidP="00A92005">
      <w:pPr>
        <w:spacing w:before="100" w:beforeAutospacing="1" w:after="100" w:afterAutospacing="1" w:line="240" w:lineRule="auto"/>
        <w:jc w:val="both"/>
        <w:rPr>
          <w:rFonts w:ascii="Times New Roman" w:eastAsia="Times New Roman" w:hAnsi="Times New Roman" w:cs="Times New Roman"/>
          <w:color w:val="000000" w:themeColor="text1"/>
          <w:kern w:val="0"/>
          <w:lang w:eastAsia="de-DE"/>
          <w14:ligatures w14:val="none"/>
        </w:rPr>
      </w:pPr>
      <w:r w:rsidRPr="00A92005">
        <w:rPr>
          <w:rFonts w:ascii="Times New Roman" w:eastAsia="Times New Roman" w:hAnsi="Times New Roman" w:cs="Times New Roman"/>
          <w:color w:val="000000" w:themeColor="text1"/>
          <w:kern w:val="0"/>
          <w:lang w:eastAsia="de-DE"/>
          <w14:ligatures w14:val="none"/>
        </w:rPr>
        <w:t>ich stamme aus Marzling, einem kleinen bayerischen Dorf, und studiere seit Oktober 2024 Volkswirtschaftslehre an der Hochschule für Wirtschaft und Recht Berlin. Ich bin der Erste in meiner Familie, der ein Studium aufgenommen hat. Gerade deshalb habe ich Bildung nie als Selbstverständlichkeit erlebt, sondern als Chance, die mit Verantwortung verbunden ist. Mein Interesse an ökonomischen Fragen speist sich nicht nur aus ihrer analytischen Tiefe, sondern vor allem aus ihrer gesellschaftlichen Tragweite. Mich beschäftigt die Frage, wie eine sozial gerechtere Marktwirtschaft gestaltet werden kann, in der wirtschaftliche Leistungsfähigkeit, soziale Sicherheit und demokratische Teilhabe zusammen gedacht werden.</w:t>
      </w:r>
    </w:p>
    <w:p w14:paraId="439080A0" w14:textId="7A96A1C5" w:rsidR="00A92005" w:rsidRPr="00A92005" w:rsidRDefault="00A92005" w:rsidP="00E8752F">
      <w:pPr>
        <w:pStyle w:val="StandardWeb"/>
        <w:rPr>
          <w:color w:val="000000" w:themeColor="text1"/>
        </w:rPr>
      </w:pPr>
      <w:r w:rsidRPr="00A92005">
        <w:rPr>
          <w:color w:val="000000" w:themeColor="text1"/>
        </w:rPr>
        <w:t xml:space="preserve">Mein bisheriger Bildungsweg war nicht geradlinig, aber gerade das hat mich geprägt. Nach der mittleren Reife absolvierte ich von 2019 bis 2022 eine Ausbildung zum Industriekaufmann. In meiner Familie galt eine Ausbildung als der realistische und sichere Weg; ein Studium war kein selbstverständlicher Horizont. Die Ausbildung war für mich deshalb zunächst Ausdruck von Verantwortung und dem Wunsch, früh auf eigenen Beinen zu stehen. Zugleich habe ich in dieser Zeit gemerkt, dass mich </w:t>
      </w:r>
      <w:r>
        <w:rPr>
          <w:color w:val="000000" w:themeColor="text1"/>
        </w:rPr>
        <w:t xml:space="preserve">rein </w:t>
      </w:r>
      <w:r w:rsidRPr="00A92005">
        <w:rPr>
          <w:color w:val="000000" w:themeColor="text1"/>
        </w:rPr>
        <w:t xml:space="preserve">operative Routinen auf Dauer nicht erfüllen. Viel stärker interessierten mich die größeren wirtschaftlichen und politischen Zusammenhänge hinter dem betrieblichen Alltag. Auch mein Blick auf Arbeitswelt und soziale Gerechtigkeit wurde in dieser Zeit geschärft. </w:t>
      </w:r>
      <w:r w:rsidR="00E8752F" w:rsidRPr="00E8752F">
        <w:rPr>
          <w:color w:val="000000" w:themeColor="text1"/>
        </w:rPr>
        <w:t>Durch die Rolle der IG Metall bei Lohnanpassungen habe ich früh verstanden, wie entscheidend kollektive Interessenvertretung für faire Arbeitsbedingungen und soziale Sicherheit ist. Dort wurde für mich greifbar, dass wirtschaftliche Strukturen aktiv gestaltet werden müssen, damit sie nicht nur effizient, sondern auch gerecht sind</w:t>
      </w:r>
      <w:r w:rsidR="00E8752F">
        <w:rPr>
          <w:color w:val="000000" w:themeColor="text1"/>
        </w:rPr>
        <w:t xml:space="preserve">, </w:t>
      </w:r>
      <w:r w:rsidR="00E8752F" w:rsidRPr="00E8752F">
        <w:rPr>
          <w:color w:val="000000" w:themeColor="text1"/>
        </w:rPr>
        <w:t>ein Anspruch, der mein Denken bis heute prägt.</w:t>
      </w:r>
    </w:p>
    <w:p w14:paraId="19A340DC" w14:textId="380E1F68" w:rsidR="00A92005" w:rsidRPr="00A92005" w:rsidRDefault="00A92005" w:rsidP="00A92005">
      <w:pPr>
        <w:spacing w:before="100" w:beforeAutospacing="1" w:after="100" w:afterAutospacing="1" w:line="240" w:lineRule="auto"/>
        <w:jc w:val="both"/>
        <w:rPr>
          <w:rFonts w:ascii="Times New Roman" w:eastAsia="Times New Roman" w:hAnsi="Times New Roman" w:cs="Times New Roman"/>
          <w:color w:val="000000" w:themeColor="text1"/>
          <w:kern w:val="0"/>
          <w:lang w:eastAsia="de-DE"/>
          <w14:ligatures w14:val="none"/>
        </w:rPr>
      </w:pPr>
      <w:r w:rsidRPr="00A92005">
        <w:rPr>
          <w:rFonts w:ascii="Times New Roman" w:eastAsia="Times New Roman" w:hAnsi="Times New Roman" w:cs="Times New Roman"/>
          <w:color w:val="000000" w:themeColor="text1"/>
          <w:kern w:val="0"/>
          <w:lang w:eastAsia="de-DE"/>
          <w14:ligatures w14:val="none"/>
        </w:rPr>
        <w:t xml:space="preserve">Trotz eigener Unsicherheiten und gegen das eher vorsichtige Erwartungsumfeld meines Elternhauses entschloss ich mich anschließend, das Fachabitur nachzuholen. Dieser Schritt war für mich mehr als eine schulische Entscheidung: Er war der Beweis, dass soziale Herkunft und anfängliche Selbstzweifel nicht darüber entscheiden müssen, wie weit man kommen kann. Als ich das Fachabitur erfolgreich und </w:t>
      </w:r>
      <w:r>
        <w:rPr>
          <w:rFonts w:ascii="Times New Roman" w:eastAsia="Times New Roman" w:hAnsi="Times New Roman" w:cs="Times New Roman"/>
          <w:color w:val="000000" w:themeColor="text1"/>
          <w:kern w:val="0"/>
          <w:lang w:eastAsia="de-DE"/>
          <w14:ligatures w14:val="none"/>
        </w:rPr>
        <w:t xml:space="preserve">deutlich </w:t>
      </w:r>
      <w:r w:rsidRPr="00A92005">
        <w:rPr>
          <w:rFonts w:ascii="Times New Roman" w:eastAsia="Times New Roman" w:hAnsi="Times New Roman" w:cs="Times New Roman"/>
          <w:color w:val="000000" w:themeColor="text1"/>
          <w:kern w:val="0"/>
          <w:lang w:eastAsia="de-DE"/>
          <w14:ligatures w14:val="none"/>
        </w:rPr>
        <w:t>besser als erwartet abschloss, war das für mich ein persönlicher Wendepunkt. Ich hatte mir gezeigt, dass sich Ausdauer, Disziplin und Leistungsbereitschaft auszahlen.</w:t>
      </w:r>
    </w:p>
    <w:p w14:paraId="2C345AB1" w14:textId="5B59E9E2" w:rsidR="00A92005" w:rsidRPr="00A92005" w:rsidRDefault="00890B73" w:rsidP="00A92005">
      <w:pPr>
        <w:spacing w:before="100" w:beforeAutospacing="1" w:after="100" w:afterAutospacing="1" w:line="240" w:lineRule="auto"/>
        <w:jc w:val="both"/>
        <w:rPr>
          <w:rFonts w:ascii="Times New Roman" w:eastAsia="Times New Roman" w:hAnsi="Times New Roman" w:cs="Times New Roman"/>
          <w:color w:val="000000" w:themeColor="text1"/>
          <w:kern w:val="0"/>
          <w:lang w:eastAsia="de-DE"/>
          <w14:ligatures w14:val="none"/>
        </w:rPr>
      </w:pPr>
      <w:r>
        <w:rPr>
          <w:rFonts w:ascii="Times New Roman" w:eastAsia="Times New Roman" w:hAnsi="Times New Roman" w:cs="Times New Roman"/>
          <w:color w:val="000000" w:themeColor="text1"/>
          <w:kern w:val="0"/>
          <w:lang w:eastAsia="de-DE"/>
          <w14:ligatures w14:val="none"/>
        </w:rPr>
        <w:t>An meinem Studium</w:t>
      </w:r>
      <w:r w:rsidR="00A92005" w:rsidRPr="00A92005">
        <w:rPr>
          <w:rFonts w:ascii="Times New Roman" w:eastAsia="Times New Roman" w:hAnsi="Times New Roman" w:cs="Times New Roman"/>
          <w:color w:val="000000" w:themeColor="text1"/>
          <w:kern w:val="0"/>
          <w:lang w:eastAsia="de-DE"/>
          <w14:ligatures w14:val="none"/>
        </w:rPr>
        <w:t xml:space="preserve"> faszinieren mich makroökonomische und zunehmend auch geoökonomische Fragestellungen, weil sich in ihnen ökonomische Analysen mit politischen Machtfragen, globalen Abhängigkeiten und Verteilungsfragen verbinden. Nach meinem ersten Semester erhielt ich von meiner Professorin Prof. Dr. Beate Jochimsen die Möglichkeit als studentische Hilfskraft für sie tätig zu sein. Dort unterstützte ich ihre Lehr- und Forschungstätigkeit durch Literatur- und Datenrecherchen, die Erstellung von Tabellen und Abbildungen sowie die Aufbereitung und Überarbeitung von Lehrmaterialien und Übungsblättern</w:t>
      </w:r>
      <w:r w:rsidR="00626C7C">
        <w:rPr>
          <w:rFonts w:ascii="Times New Roman" w:eastAsia="Times New Roman" w:hAnsi="Times New Roman" w:cs="Times New Roman"/>
          <w:color w:val="000000" w:themeColor="text1"/>
          <w:kern w:val="0"/>
          <w:lang w:eastAsia="de-DE"/>
          <w14:ligatures w14:val="none"/>
        </w:rPr>
        <w:t xml:space="preserve">. </w:t>
      </w:r>
      <w:r w:rsidR="00A92005" w:rsidRPr="00A92005">
        <w:rPr>
          <w:rFonts w:ascii="Times New Roman" w:eastAsia="Times New Roman" w:hAnsi="Times New Roman" w:cs="Times New Roman"/>
          <w:color w:val="000000" w:themeColor="text1"/>
          <w:kern w:val="0"/>
          <w:lang w:eastAsia="de-DE"/>
          <w14:ligatures w14:val="none"/>
        </w:rPr>
        <w:t>Diese Tätigkeit hat mir nicht nur einen Einblick in wissenschaftliches Arbeiten vermittelt, sondern auch mein wachsendes Interesse an Forschung vertieft.</w:t>
      </w:r>
    </w:p>
    <w:p w14:paraId="6F87F3B7" w14:textId="77777777" w:rsidR="00A92005" w:rsidRPr="00A92005" w:rsidRDefault="00A92005" w:rsidP="00A92005">
      <w:pPr>
        <w:spacing w:before="100" w:beforeAutospacing="1" w:after="100" w:afterAutospacing="1" w:line="240" w:lineRule="auto"/>
        <w:jc w:val="both"/>
        <w:rPr>
          <w:rFonts w:ascii="Times New Roman" w:eastAsia="Times New Roman" w:hAnsi="Times New Roman" w:cs="Times New Roman"/>
          <w:color w:val="000000" w:themeColor="text1"/>
          <w:kern w:val="0"/>
          <w:lang w:eastAsia="de-DE"/>
          <w14:ligatures w14:val="none"/>
        </w:rPr>
      </w:pPr>
      <w:r w:rsidRPr="00A92005">
        <w:rPr>
          <w:rFonts w:ascii="Times New Roman" w:eastAsia="Times New Roman" w:hAnsi="Times New Roman" w:cs="Times New Roman"/>
          <w:color w:val="000000" w:themeColor="text1"/>
          <w:kern w:val="0"/>
          <w:lang w:eastAsia="de-DE"/>
          <w14:ligatures w14:val="none"/>
        </w:rPr>
        <w:t>Prägend war für mich auch die von der Humboldt-Universität organisierte Summer School in Havanna im Zeitraum September bis Oktober 2025. Dort habe ich erlebt, wie unterschiedlich politische und ökonomische Entwicklungen wahrgenommen und eingeordnet werden können, wenn man den europäischen Blickwinkel verlässt. Besonders eindrücklich war für mich die Erkenntnis, wie wichtig historische Erfahrungen eines Landes sind, um gegenwärtige politische Entscheidungen und gesellschaftliche Haltungen angemessen zu verstehen. Diese Erfahrung hat mein Interesse an internationalen Zusammenhängen, an globaler Ungleichheit und an der politischen Einbettung wirtschaftlicher Prozesse deutlich vertieft.</w:t>
      </w:r>
    </w:p>
    <w:p w14:paraId="4D9DB541" w14:textId="11018E1C" w:rsidR="00A92005" w:rsidRPr="00A92005" w:rsidRDefault="00A92005" w:rsidP="00A92005">
      <w:pPr>
        <w:spacing w:before="100" w:beforeAutospacing="1" w:after="100" w:afterAutospacing="1" w:line="240" w:lineRule="auto"/>
        <w:jc w:val="both"/>
        <w:rPr>
          <w:rFonts w:ascii="Times New Roman" w:eastAsia="Times New Roman" w:hAnsi="Times New Roman" w:cs="Times New Roman"/>
          <w:color w:val="000000" w:themeColor="text1"/>
          <w:kern w:val="0"/>
          <w:lang w:eastAsia="de-DE"/>
          <w14:ligatures w14:val="none"/>
        </w:rPr>
      </w:pPr>
      <w:r w:rsidRPr="00A92005">
        <w:rPr>
          <w:rFonts w:ascii="Times New Roman" w:eastAsia="Times New Roman" w:hAnsi="Times New Roman" w:cs="Times New Roman"/>
          <w:color w:val="000000" w:themeColor="text1"/>
          <w:kern w:val="0"/>
          <w:lang w:eastAsia="de-DE"/>
          <w14:ligatures w14:val="none"/>
        </w:rPr>
        <w:lastRenderedPageBreak/>
        <w:t xml:space="preserve">Neben dem Studium suche ich bewusst Räume, in denen sich analytisches Denken mit gesellschaftlicher Verantwortung verbinden lässt. Ein solcher Raum ist für mich </w:t>
      </w:r>
      <w:proofErr w:type="spellStart"/>
      <w:r w:rsidRPr="00A92005">
        <w:rPr>
          <w:rFonts w:ascii="Times New Roman" w:eastAsia="Times New Roman" w:hAnsi="Times New Roman" w:cs="Times New Roman"/>
          <w:color w:val="000000" w:themeColor="text1"/>
          <w:kern w:val="0"/>
          <w:lang w:eastAsia="de-DE"/>
          <w14:ligatures w14:val="none"/>
        </w:rPr>
        <w:t>Enactus</w:t>
      </w:r>
      <w:proofErr w:type="spellEnd"/>
      <w:r w:rsidRPr="00A92005">
        <w:rPr>
          <w:rFonts w:ascii="Times New Roman" w:eastAsia="Times New Roman" w:hAnsi="Times New Roman" w:cs="Times New Roman"/>
          <w:color w:val="000000" w:themeColor="text1"/>
          <w:kern w:val="0"/>
          <w:lang w:eastAsia="de-DE"/>
          <w14:ligatures w14:val="none"/>
        </w:rPr>
        <w:t xml:space="preserve"> Berlin. Dort leite ich derzeit ehrenamtlich ein Mobilitätsprojekt, das sich mit der Verbesserung der Mobilität im ländlichen Raum befasst. In dieser Rolle koordiniere ich die Teamarbeit und verantworte die inhaltliche Steuerung des Projekts. Dieses Projekt ist für mich mehr als eine organisatorische Aufgabe. Es berührt eine zentrale Gerechtigkeitsfrage: Wer mobil ist, hat besseren Zugang zu Arbeit, Bildung und sozialer Teilhabe. Infrastruktur ist deshalb nie nur ein technisches, sondern immer auch ein soziales Thema.</w:t>
      </w:r>
    </w:p>
    <w:p w14:paraId="363F6F88" w14:textId="677A575A" w:rsidR="00A92005" w:rsidRPr="00A92005" w:rsidRDefault="00A92005" w:rsidP="00C96EF2">
      <w:pPr>
        <w:pStyle w:val="StandardWeb"/>
        <w:jc w:val="both"/>
        <w:rPr>
          <w:color w:val="000000" w:themeColor="text1"/>
        </w:rPr>
      </w:pPr>
      <w:r w:rsidRPr="00A92005">
        <w:rPr>
          <w:color w:val="000000" w:themeColor="text1"/>
        </w:rPr>
        <w:t xml:space="preserve">Auch mein politisches Engagement ist in den letzten Monaten wichtiger für mich geworden. Seit Oktober 2025 engagiere ich mich aktiv bei den Jusos Tempelhof-Schöneberg und arbeite dort regelmäßig in der inhaltlichen und organisatorischen Arbeit des Kreisverbandes mit. Ich nehme kontinuierlich an Mitgliederversammlungen teil, in denen politische Positionen diskutiert, Beschlüsse vorbereitet und Aktivitäten im Bezirk geplant werden. Darüber hinaus bringe ich mich im Arbeitskreis Internationales ein, in dem ich an Diskussionen zu europa- und außenpolitischen Themen mitwirke. </w:t>
      </w:r>
      <w:r w:rsidR="00C96EF2" w:rsidRPr="00C96EF2">
        <w:rPr>
          <w:rStyle w:val="Fett"/>
          <w:rFonts w:eastAsiaTheme="majorEastAsia"/>
          <w:b w:val="0"/>
          <w:bCs w:val="0"/>
          <w:color w:val="000000" w:themeColor="text1"/>
        </w:rPr>
        <w:t>Besonders wichtig sind mir dabei Fragen sozialer Ungleichheit, der Bildungsgerechtigkeit und von Migration sowie die Frage, wie die soziale Marktwirtschaft so gestaltet werden kann, dass sie gesellschaftliche Ungleichheiten gezielter abbaut und soziale Teilhabe breiter ermöglicht.</w:t>
      </w:r>
      <w:r w:rsidR="00C96EF2">
        <w:rPr>
          <w:rStyle w:val="Fett"/>
          <w:rFonts w:eastAsiaTheme="majorEastAsia"/>
          <w:color w:val="000000" w:themeColor="text1"/>
        </w:rPr>
        <w:t xml:space="preserve"> </w:t>
      </w:r>
      <w:r w:rsidRPr="00A92005">
        <w:rPr>
          <w:color w:val="000000" w:themeColor="text1"/>
        </w:rPr>
        <w:t>Gerade in einer Zeit, in der demokratische Institutionen unter Druck geraten und rechte Kräfte soziale Unsicherheit für Ausgrenzung und Spaltung instrumentalisieren, halte ich politisches Engagement, demokratische Streitkultur und solidarische Organisation für unverzichtbar.</w:t>
      </w:r>
    </w:p>
    <w:p w14:paraId="3AA683FB" w14:textId="267FF4B6" w:rsidR="00A92005" w:rsidRPr="00A92005" w:rsidRDefault="00A92005" w:rsidP="00A92005">
      <w:pPr>
        <w:spacing w:before="100" w:beforeAutospacing="1" w:after="100" w:afterAutospacing="1" w:line="240" w:lineRule="auto"/>
        <w:jc w:val="both"/>
        <w:rPr>
          <w:rFonts w:ascii="Times New Roman" w:eastAsia="Times New Roman" w:hAnsi="Times New Roman" w:cs="Times New Roman"/>
          <w:color w:val="000000" w:themeColor="text1"/>
          <w:kern w:val="0"/>
          <w:lang w:eastAsia="de-DE"/>
          <w14:ligatures w14:val="none"/>
        </w:rPr>
      </w:pPr>
      <w:r w:rsidRPr="00A92005">
        <w:rPr>
          <w:rFonts w:ascii="Times New Roman" w:eastAsia="Times New Roman" w:hAnsi="Times New Roman" w:cs="Times New Roman"/>
          <w:color w:val="000000" w:themeColor="text1"/>
          <w:kern w:val="0"/>
          <w:lang w:eastAsia="de-DE"/>
          <w14:ligatures w14:val="none"/>
        </w:rPr>
        <w:t xml:space="preserve">Seit dem 16. Februar 2026 absolviere ich zudem ein freiwilliges Praktikum als Founder Associate bei </w:t>
      </w:r>
      <w:r w:rsidR="00882A93">
        <w:rPr>
          <w:rFonts w:ascii="Times New Roman" w:eastAsia="Times New Roman" w:hAnsi="Times New Roman" w:cs="Times New Roman"/>
          <w:color w:val="000000" w:themeColor="text1"/>
          <w:kern w:val="0"/>
          <w:lang w:eastAsia="de-DE"/>
          <w14:ligatures w14:val="none"/>
        </w:rPr>
        <w:t xml:space="preserve">dem </w:t>
      </w:r>
      <w:proofErr w:type="spellStart"/>
      <w:r w:rsidR="00882A93">
        <w:rPr>
          <w:rFonts w:ascii="Times New Roman" w:eastAsia="Times New Roman" w:hAnsi="Times New Roman" w:cs="Times New Roman"/>
          <w:color w:val="000000" w:themeColor="text1"/>
          <w:kern w:val="0"/>
          <w:lang w:eastAsia="de-DE"/>
          <w14:ligatures w14:val="none"/>
        </w:rPr>
        <w:t>StartUp</w:t>
      </w:r>
      <w:proofErr w:type="spellEnd"/>
      <w:r w:rsidRPr="00A92005">
        <w:rPr>
          <w:rFonts w:ascii="Times New Roman" w:eastAsia="Times New Roman" w:hAnsi="Times New Roman" w:cs="Times New Roman"/>
          <w:color w:val="000000" w:themeColor="text1"/>
          <w:kern w:val="0"/>
          <w:lang w:eastAsia="de-DE"/>
          <w14:ligatures w14:val="none"/>
        </w:rPr>
        <w:t xml:space="preserve"> </w:t>
      </w:r>
      <w:proofErr w:type="spellStart"/>
      <w:r w:rsidRPr="00A92005">
        <w:rPr>
          <w:rFonts w:ascii="Times New Roman" w:eastAsia="Times New Roman" w:hAnsi="Times New Roman" w:cs="Times New Roman"/>
          <w:color w:val="000000" w:themeColor="text1"/>
          <w:kern w:val="0"/>
          <w:lang w:eastAsia="de-DE"/>
          <w14:ligatures w14:val="none"/>
        </w:rPr>
        <w:t>Pflegia</w:t>
      </w:r>
      <w:proofErr w:type="spellEnd"/>
      <w:r w:rsidRPr="00A92005">
        <w:rPr>
          <w:rFonts w:ascii="Times New Roman" w:eastAsia="Times New Roman" w:hAnsi="Times New Roman" w:cs="Times New Roman"/>
          <w:color w:val="000000" w:themeColor="text1"/>
          <w:kern w:val="0"/>
          <w:lang w:eastAsia="de-DE"/>
          <w14:ligatures w14:val="none"/>
        </w:rPr>
        <w:t xml:space="preserve"> GmbH, das bis zum 30. April 2026 läuft. Beworben habe ich mich dort, weil mich die Frage interessiert hat, ob unternehmerisches Handeln ein wirksamer Hebel für gesellschaftlichen Fortschritt sein kann. Im Rahmen des Praktikums unterstütze ich unter anderem bei Markt- und Wettbewerbsanalysen, bei der Aufbereitung strategischer Fragestellungen sowie an den Schnittstellen zwischen operativen und konzeptionellen Aufgaben. </w:t>
      </w:r>
      <w:r w:rsidR="00081A2D" w:rsidRPr="00081A2D">
        <w:rPr>
          <w:rFonts w:ascii="Times New Roman" w:eastAsia="Times New Roman" w:hAnsi="Times New Roman" w:cs="Times New Roman"/>
          <w:color w:val="000000" w:themeColor="text1"/>
          <w:kern w:val="0"/>
          <w:lang w:eastAsia="de-DE"/>
          <w14:ligatures w14:val="none"/>
        </w:rPr>
        <w:t>Die Erfahrung ist für mich lehrreich, weil sie mir gezeigt hat, dass wirtschaftliche Innovation gesellschaftlichen Nutzen stiften kann, ihre Wirkung jedoch oft an strukturelle Grenzen stößt, wenn es um die Lösung grundlegender sozialer Ungleichheiten geht.</w:t>
      </w:r>
      <w:r w:rsidR="00081A2D">
        <w:rPr>
          <w:rFonts w:ascii="Times New Roman" w:eastAsia="Times New Roman" w:hAnsi="Times New Roman" w:cs="Times New Roman"/>
          <w:color w:val="000000" w:themeColor="text1"/>
          <w:kern w:val="0"/>
          <w:lang w:eastAsia="de-DE"/>
          <w14:ligatures w14:val="none"/>
        </w:rPr>
        <w:t xml:space="preserve"> </w:t>
      </w:r>
      <w:r w:rsidRPr="00A92005">
        <w:rPr>
          <w:rFonts w:ascii="Times New Roman" w:eastAsia="Times New Roman" w:hAnsi="Times New Roman" w:cs="Times New Roman"/>
          <w:color w:val="000000" w:themeColor="text1"/>
          <w:kern w:val="0"/>
          <w:lang w:eastAsia="de-DE"/>
          <w14:ligatures w14:val="none"/>
        </w:rPr>
        <w:t>Gerade deshalb hat sich mein Interesse zuletzt noch stärker in Richtung wirtschaftswissenschaftlicher Forschung und evidenzbasierter Politikberatung entwickelt. Aktuell bewerbe ich mich deshalb gezielt für Praktika an Wirtschaftsforschungsinstituten, insbesondere dort, wo makroökonomische und geoökonomische Themen mit gesellschaftspolitischer Relevanz bearbeitet werden.</w:t>
      </w:r>
    </w:p>
    <w:p w14:paraId="21220A47" w14:textId="0F2AE557" w:rsidR="00A92005" w:rsidRPr="00A92005" w:rsidRDefault="00A92005" w:rsidP="00A92005">
      <w:pPr>
        <w:spacing w:before="100" w:beforeAutospacing="1" w:after="100" w:afterAutospacing="1" w:line="240" w:lineRule="auto"/>
        <w:jc w:val="both"/>
        <w:rPr>
          <w:rFonts w:ascii="Times New Roman" w:eastAsia="Times New Roman" w:hAnsi="Times New Roman" w:cs="Times New Roman"/>
          <w:color w:val="000000" w:themeColor="text1"/>
          <w:kern w:val="0"/>
          <w:lang w:eastAsia="de-DE"/>
          <w14:ligatures w14:val="none"/>
        </w:rPr>
      </w:pPr>
      <w:r w:rsidRPr="00A92005">
        <w:rPr>
          <w:rFonts w:ascii="Times New Roman" w:eastAsia="Times New Roman" w:hAnsi="Times New Roman" w:cs="Times New Roman"/>
          <w:color w:val="000000" w:themeColor="text1"/>
          <w:kern w:val="0"/>
          <w:lang w:eastAsia="de-DE"/>
          <w14:ligatures w14:val="none"/>
        </w:rPr>
        <w:t>Mein Ziel ist es, zu einer sozial gerechteren Marktwirtschaft beizutragen, in der Wohlstand, Chancen und Sicherheit breiter verteilt sind und wirtschaftspolitische Entscheidungen stärker an gesellschaftlicher Teilhabe orientiert werden. Die Friedrich-Ebert-Stiftung erscheint mir dafür als besonders passendes Umfeld, weil sie Leistungsförderung mit einem klaren Wertekompass verbindet. Freiheit, Gerechtigkeit, Solidarität und demokratische Verantwortung sind für mich keine abstrakten Begriffe, sondern Maßstäbe, an denen ich meinen eigenen Bildungsweg, mein Engagement und meine beruflichen Ziele ausrichte.</w:t>
      </w:r>
    </w:p>
    <w:p w14:paraId="31F11452" w14:textId="77777777" w:rsidR="00A92005" w:rsidRPr="00A92005" w:rsidRDefault="00A92005" w:rsidP="00A92005">
      <w:pPr>
        <w:spacing w:before="100" w:beforeAutospacing="1" w:after="100" w:afterAutospacing="1" w:line="240" w:lineRule="auto"/>
        <w:jc w:val="both"/>
        <w:rPr>
          <w:rFonts w:ascii="Times New Roman" w:eastAsia="Times New Roman" w:hAnsi="Times New Roman" w:cs="Times New Roman"/>
          <w:color w:val="000000" w:themeColor="text1"/>
          <w:kern w:val="0"/>
          <w:lang w:eastAsia="de-DE"/>
          <w14:ligatures w14:val="none"/>
        </w:rPr>
      </w:pPr>
      <w:r w:rsidRPr="00A92005">
        <w:rPr>
          <w:rFonts w:ascii="Times New Roman" w:eastAsia="Times New Roman" w:hAnsi="Times New Roman" w:cs="Times New Roman"/>
          <w:color w:val="000000" w:themeColor="text1"/>
          <w:kern w:val="0"/>
          <w:lang w:eastAsia="de-DE"/>
          <w14:ligatures w14:val="none"/>
        </w:rPr>
        <w:t>Mit freundlichen Grüßen</w:t>
      </w:r>
    </w:p>
    <w:p w14:paraId="092EEE14" w14:textId="3CBA1340" w:rsidR="0000213D" w:rsidRPr="00B67BE3" w:rsidRDefault="00A92005" w:rsidP="00B67BE3">
      <w:pPr>
        <w:spacing w:before="100" w:beforeAutospacing="1" w:after="100" w:afterAutospacing="1" w:line="240" w:lineRule="auto"/>
        <w:jc w:val="both"/>
        <w:rPr>
          <w:rFonts w:ascii="Times New Roman" w:eastAsia="Times New Roman" w:hAnsi="Times New Roman" w:cs="Times New Roman"/>
          <w:color w:val="000000" w:themeColor="text1"/>
          <w:kern w:val="0"/>
          <w:lang w:eastAsia="de-DE"/>
          <w14:ligatures w14:val="none"/>
        </w:rPr>
      </w:pPr>
      <w:r w:rsidRPr="00A92005">
        <w:rPr>
          <w:rFonts w:ascii="Times New Roman" w:eastAsia="Times New Roman" w:hAnsi="Times New Roman" w:cs="Times New Roman"/>
          <w:color w:val="000000" w:themeColor="text1"/>
          <w:kern w:val="0"/>
          <w:lang w:eastAsia="de-DE"/>
          <w14:ligatures w14:val="none"/>
        </w:rPr>
        <w:t>David Pierini</w:t>
      </w:r>
    </w:p>
    <w:sectPr w:rsidR="0000213D" w:rsidRPr="00B67BE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005"/>
    <w:rsid w:val="0000213D"/>
    <w:rsid w:val="00081A2D"/>
    <w:rsid w:val="000B58A4"/>
    <w:rsid w:val="00626C7C"/>
    <w:rsid w:val="00882A93"/>
    <w:rsid w:val="00890B73"/>
    <w:rsid w:val="00A92005"/>
    <w:rsid w:val="00AB607B"/>
    <w:rsid w:val="00B553C6"/>
    <w:rsid w:val="00B67BE3"/>
    <w:rsid w:val="00C96EF2"/>
    <w:rsid w:val="00E67137"/>
    <w:rsid w:val="00E8752F"/>
    <w:rsid w:val="00F04B8D"/>
    <w:rsid w:val="00F37F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979C9C9"/>
  <w15:chartTrackingRefBased/>
  <w15:docId w15:val="{D6AF1F83-BF40-7848-963F-03978ADDA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92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92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9200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9200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9200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9200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9200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9200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9200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200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9200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9200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9200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9200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9200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9200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9200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92005"/>
    <w:rPr>
      <w:rFonts w:eastAsiaTheme="majorEastAsia" w:cstheme="majorBidi"/>
      <w:color w:val="272727" w:themeColor="text1" w:themeTint="D8"/>
    </w:rPr>
  </w:style>
  <w:style w:type="paragraph" w:styleId="Titel">
    <w:name w:val="Title"/>
    <w:basedOn w:val="Standard"/>
    <w:next w:val="Standard"/>
    <w:link w:val="TitelZchn"/>
    <w:uiPriority w:val="10"/>
    <w:qFormat/>
    <w:rsid w:val="00A92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9200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9200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9200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9200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92005"/>
    <w:rPr>
      <w:i/>
      <w:iCs/>
      <w:color w:val="404040" w:themeColor="text1" w:themeTint="BF"/>
    </w:rPr>
  </w:style>
  <w:style w:type="paragraph" w:styleId="Listenabsatz">
    <w:name w:val="List Paragraph"/>
    <w:basedOn w:val="Standard"/>
    <w:uiPriority w:val="34"/>
    <w:qFormat/>
    <w:rsid w:val="00A92005"/>
    <w:pPr>
      <w:ind w:left="720"/>
      <w:contextualSpacing/>
    </w:pPr>
  </w:style>
  <w:style w:type="character" w:styleId="IntensiveHervorhebung">
    <w:name w:val="Intense Emphasis"/>
    <w:basedOn w:val="Absatz-Standardschriftart"/>
    <w:uiPriority w:val="21"/>
    <w:qFormat/>
    <w:rsid w:val="00A92005"/>
    <w:rPr>
      <w:i/>
      <w:iCs/>
      <w:color w:val="0F4761" w:themeColor="accent1" w:themeShade="BF"/>
    </w:rPr>
  </w:style>
  <w:style w:type="paragraph" w:styleId="IntensivesZitat">
    <w:name w:val="Intense Quote"/>
    <w:basedOn w:val="Standard"/>
    <w:next w:val="Standard"/>
    <w:link w:val="IntensivesZitatZchn"/>
    <w:uiPriority w:val="30"/>
    <w:qFormat/>
    <w:rsid w:val="00A92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92005"/>
    <w:rPr>
      <w:i/>
      <w:iCs/>
      <w:color w:val="0F4761" w:themeColor="accent1" w:themeShade="BF"/>
    </w:rPr>
  </w:style>
  <w:style w:type="character" w:styleId="IntensiverVerweis">
    <w:name w:val="Intense Reference"/>
    <w:basedOn w:val="Absatz-Standardschriftart"/>
    <w:uiPriority w:val="32"/>
    <w:qFormat/>
    <w:rsid w:val="00A92005"/>
    <w:rPr>
      <w:b/>
      <w:bCs/>
      <w:smallCaps/>
      <w:color w:val="0F4761" w:themeColor="accent1" w:themeShade="BF"/>
      <w:spacing w:val="5"/>
    </w:rPr>
  </w:style>
  <w:style w:type="paragraph" w:styleId="StandardWeb">
    <w:name w:val="Normal (Web)"/>
    <w:basedOn w:val="Standard"/>
    <w:uiPriority w:val="99"/>
    <w:unhideWhenUsed/>
    <w:rsid w:val="00A92005"/>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A92005"/>
  </w:style>
  <w:style w:type="character" w:styleId="Fett">
    <w:name w:val="Strong"/>
    <w:basedOn w:val="Absatz-Standardschriftart"/>
    <w:uiPriority w:val="22"/>
    <w:qFormat/>
    <w:rsid w:val="00A920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1034</Words>
  <Characters>6516</Characters>
  <Application>Microsoft Office Word</Application>
  <DocSecurity>0</DocSecurity>
  <Lines>54</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Pierini, David</dc:creator>
  <cp:keywords/>
  <dc:description/>
  <cp:lastModifiedBy>Pierini, David</cp:lastModifiedBy>
  <cp:revision>5</cp:revision>
  <dcterms:created xsi:type="dcterms:W3CDTF">2026-03-28T18:37:00Z</dcterms:created>
  <dcterms:modified xsi:type="dcterms:W3CDTF">2026-04-03T14:22:00Z</dcterms:modified>
</cp:coreProperties>
</file>