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75213" w14:textId="77777777" w:rsidR="00EA44C5" w:rsidRPr="000F06C3" w:rsidRDefault="00EA44C5" w:rsidP="00EA44C5">
      <w:pPr>
        <w:pStyle w:val="p1"/>
        <w:spacing w:before="0" w:beforeAutospacing="0" w:after="240" w:afterAutospacing="0"/>
        <w:jc w:val="center"/>
        <w:rPr>
          <w:rFonts w:ascii="Arial" w:hAnsi="Arial" w:cs="Arial"/>
          <w:b/>
          <w:sz w:val="28"/>
          <w:szCs w:val="28"/>
        </w:rPr>
      </w:pPr>
    </w:p>
    <w:p w14:paraId="77B90DB8" w14:textId="393469CB" w:rsidR="00EA44C5" w:rsidRPr="000F06C3" w:rsidRDefault="00034990" w:rsidP="00EA44C5">
      <w:pPr>
        <w:pStyle w:val="p1"/>
        <w:spacing w:before="0" w:beforeAutospacing="0" w:after="240" w:afterAutospacing="0"/>
        <w:jc w:val="center"/>
        <w:rPr>
          <w:rFonts w:ascii="Arial" w:hAnsi="Arial" w:cs="Arial"/>
          <w:b/>
          <w:sz w:val="28"/>
          <w:szCs w:val="28"/>
        </w:rPr>
      </w:pPr>
      <w:r w:rsidRPr="000F06C3">
        <w:rPr>
          <w:rFonts w:ascii="Arial" w:hAnsi="Arial" w:cs="Arial"/>
          <w:b/>
          <w:sz w:val="28"/>
          <w:szCs w:val="28"/>
        </w:rPr>
        <w:t xml:space="preserve">Qualifiziertes </w:t>
      </w:r>
      <w:proofErr w:type="spellStart"/>
      <w:r w:rsidR="00EA44C5" w:rsidRPr="000F06C3">
        <w:rPr>
          <w:rFonts w:ascii="Arial" w:hAnsi="Arial" w:cs="Arial"/>
          <w:b/>
          <w:sz w:val="28"/>
          <w:szCs w:val="28"/>
        </w:rPr>
        <w:t>Engagementzeugnis</w:t>
      </w:r>
      <w:proofErr w:type="spellEnd"/>
    </w:p>
    <w:p w14:paraId="51DB2A96" w14:textId="77777777" w:rsidR="00EA44C5" w:rsidRPr="000F06C3" w:rsidRDefault="00EA44C5" w:rsidP="00EA44C5">
      <w:pPr>
        <w:pStyle w:val="p1"/>
        <w:spacing w:before="0" w:beforeAutospacing="0" w:after="240" w:afterAutospacing="0"/>
        <w:jc w:val="both"/>
        <w:rPr>
          <w:rFonts w:ascii="Arial" w:hAnsi="Arial" w:cs="Arial"/>
          <w:sz w:val="20"/>
          <w:szCs w:val="20"/>
        </w:rPr>
      </w:pPr>
    </w:p>
    <w:p w14:paraId="759B69F5" w14:textId="1150550A" w:rsidR="002E320C" w:rsidRPr="000F06C3" w:rsidRDefault="002E320C" w:rsidP="00EA44C5">
      <w:pPr>
        <w:pStyle w:val="p1"/>
        <w:spacing w:before="0" w:beforeAutospacing="0" w:after="240" w:afterAutospacing="0"/>
        <w:jc w:val="both"/>
        <w:rPr>
          <w:rFonts w:ascii="Arial" w:hAnsi="Arial" w:cs="Arial"/>
          <w:sz w:val="22"/>
          <w:szCs w:val="22"/>
        </w:rPr>
      </w:pPr>
      <w:r w:rsidRPr="000F06C3">
        <w:rPr>
          <w:rFonts w:ascii="Arial" w:hAnsi="Arial" w:cs="Arial"/>
          <w:sz w:val="22"/>
          <w:szCs w:val="22"/>
        </w:rPr>
        <w:t xml:space="preserve">Frau </w:t>
      </w:r>
      <w:r w:rsidRPr="000F06C3">
        <w:rPr>
          <w:rStyle w:val="s1"/>
          <w:rFonts w:ascii="Arial" w:hAnsi="Arial" w:cs="Arial"/>
          <w:sz w:val="22"/>
          <w:szCs w:val="22"/>
        </w:rPr>
        <w:t>Mia Renée Schramek</w:t>
      </w:r>
      <w:r w:rsidRPr="000F06C3">
        <w:rPr>
          <w:rFonts w:ascii="Arial" w:hAnsi="Arial" w:cs="Arial"/>
          <w:sz w:val="22"/>
          <w:szCs w:val="22"/>
        </w:rPr>
        <w:t xml:space="preserve">, geboren am </w:t>
      </w:r>
      <w:r w:rsidRPr="000F06C3">
        <w:rPr>
          <w:rStyle w:val="s1"/>
          <w:rFonts w:ascii="Arial" w:hAnsi="Arial" w:cs="Arial"/>
          <w:sz w:val="22"/>
          <w:szCs w:val="22"/>
        </w:rPr>
        <w:t>07.05.2005</w:t>
      </w:r>
      <w:r w:rsidRPr="000F06C3">
        <w:rPr>
          <w:rFonts w:ascii="Arial" w:hAnsi="Arial" w:cs="Arial"/>
          <w:sz w:val="22"/>
          <w:szCs w:val="22"/>
        </w:rPr>
        <w:t xml:space="preserve">, engagierte sich vom </w:t>
      </w:r>
      <w:r w:rsidRPr="000F06C3">
        <w:rPr>
          <w:rStyle w:val="s1"/>
          <w:rFonts w:ascii="Arial" w:hAnsi="Arial" w:cs="Arial"/>
          <w:sz w:val="22"/>
          <w:szCs w:val="22"/>
        </w:rPr>
        <w:t>01.06.2024</w:t>
      </w:r>
      <w:r w:rsidRPr="000F06C3">
        <w:rPr>
          <w:rFonts w:ascii="Arial" w:hAnsi="Arial" w:cs="Arial"/>
          <w:sz w:val="22"/>
          <w:szCs w:val="22"/>
        </w:rPr>
        <w:t xml:space="preserve"> bis zum </w:t>
      </w:r>
      <w:r w:rsidRPr="000F06C3">
        <w:rPr>
          <w:rStyle w:val="s1"/>
          <w:rFonts w:ascii="Arial" w:hAnsi="Arial" w:cs="Arial"/>
          <w:sz w:val="22"/>
          <w:szCs w:val="22"/>
        </w:rPr>
        <w:t>31.12.2026</w:t>
      </w:r>
      <w:r w:rsidRPr="000F06C3">
        <w:rPr>
          <w:rFonts w:ascii="Arial" w:hAnsi="Arial" w:cs="Arial"/>
          <w:sz w:val="22"/>
          <w:szCs w:val="22"/>
        </w:rPr>
        <w:t xml:space="preserve"> als Mitglied und Vorstandsmitglied bei </w:t>
      </w:r>
      <w:proofErr w:type="spellStart"/>
      <w:r w:rsidRPr="000F06C3">
        <w:rPr>
          <w:rFonts w:ascii="Arial" w:hAnsi="Arial" w:cs="Arial"/>
          <w:sz w:val="22"/>
          <w:szCs w:val="22"/>
        </w:rPr>
        <w:t>act</w:t>
      </w:r>
      <w:proofErr w:type="spellEnd"/>
      <w:r w:rsidRPr="000F06C3">
        <w:rPr>
          <w:rFonts w:ascii="Arial" w:hAnsi="Arial" w:cs="Arial"/>
          <w:sz w:val="22"/>
          <w:szCs w:val="22"/>
        </w:rPr>
        <w:t xml:space="preserve"> e.V.</w:t>
      </w:r>
    </w:p>
    <w:p w14:paraId="3B027584" w14:textId="77777777" w:rsidR="002E320C" w:rsidRPr="000F06C3" w:rsidRDefault="002E320C" w:rsidP="00EA44C5">
      <w:pPr>
        <w:pStyle w:val="p1"/>
        <w:spacing w:before="0" w:beforeAutospacing="0" w:after="240" w:afterAutospacing="0"/>
        <w:jc w:val="both"/>
        <w:rPr>
          <w:rFonts w:ascii="Arial" w:hAnsi="Arial" w:cs="Arial"/>
          <w:sz w:val="22"/>
          <w:szCs w:val="22"/>
        </w:rPr>
      </w:pPr>
      <w:proofErr w:type="spellStart"/>
      <w:r w:rsidRPr="000F06C3">
        <w:rPr>
          <w:rStyle w:val="s1"/>
          <w:rFonts w:ascii="Arial" w:hAnsi="Arial" w:cs="Arial"/>
          <w:sz w:val="22"/>
          <w:szCs w:val="22"/>
        </w:rPr>
        <w:t>act</w:t>
      </w:r>
      <w:proofErr w:type="spellEnd"/>
      <w:r w:rsidRPr="000F06C3">
        <w:rPr>
          <w:rStyle w:val="s1"/>
          <w:rFonts w:ascii="Arial" w:hAnsi="Arial" w:cs="Arial"/>
          <w:sz w:val="22"/>
          <w:szCs w:val="22"/>
        </w:rPr>
        <w:t xml:space="preserve"> e.V.</w:t>
      </w:r>
      <w:r w:rsidRPr="000F06C3">
        <w:rPr>
          <w:rFonts w:ascii="Arial" w:hAnsi="Arial" w:cs="Arial"/>
          <w:sz w:val="22"/>
          <w:szCs w:val="22"/>
        </w:rPr>
        <w:t xml:space="preserve"> ist eine studentisch geführte Unternehmensberatung, die externe Auftraggeber im Rahmen projektbasierter Beratungsmandate unterstützt. Darüber hinaus organisiert der Verein Workshop- und Karriereformate zur fachlichen und persönlichen Weiterentwicklung seiner Mitglieder.</w:t>
      </w:r>
    </w:p>
    <w:p w14:paraId="51DA1A28" w14:textId="0B5C9C9A" w:rsidR="00034990" w:rsidRPr="000F06C3" w:rsidRDefault="000F06C3" w:rsidP="00EA44C5">
      <w:pPr>
        <w:pStyle w:val="p1"/>
        <w:spacing w:before="0" w:beforeAutospacing="0" w:after="240" w:afterAutospacing="0"/>
        <w:jc w:val="both"/>
        <w:rPr>
          <w:rFonts w:ascii="Arial" w:hAnsi="Arial" w:cs="Arial"/>
          <w:sz w:val="22"/>
          <w:szCs w:val="22"/>
        </w:rPr>
      </w:pPr>
      <w:r w:rsidRPr="000F06C3">
        <w:rPr>
          <w:rFonts w:ascii="Arial" w:hAnsi="Arial" w:cs="Arial"/>
          <w:sz w:val="22"/>
          <w:szCs w:val="22"/>
        </w:rPr>
        <w:t>Im Rahmen ihres Engagements übernahm Frau Schramek zunächst Aufgaben im Kontext projektbasierter Beratungsmandate als Mitglied und war ab Oktober 2024 als Vorstandsmitglied tätig. Darüber hinaus verantwortete sie zusätzlich Aufgaben in den Bereichen Finanzen &amp; Recht.</w:t>
      </w:r>
    </w:p>
    <w:p w14:paraId="346FF02A" w14:textId="77777777" w:rsidR="002E320C" w:rsidRPr="000F06C3" w:rsidRDefault="002E320C" w:rsidP="00EA44C5">
      <w:pPr>
        <w:pStyle w:val="p3"/>
        <w:spacing w:before="0" w:beforeAutospacing="0" w:after="240" w:afterAutospacing="0"/>
        <w:jc w:val="both"/>
        <w:rPr>
          <w:rFonts w:ascii="Arial" w:hAnsi="Arial" w:cs="Arial"/>
          <w:sz w:val="22"/>
          <w:szCs w:val="22"/>
        </w:rPr>
      </w:pPr>
      <w:r w:rsidRPr="000F06C3">
        <w:rPr>
          <w:rFonts w:ascii="Arial" w:hAnsi="Arial" w:cs="Arial"/>
          <w:sz w:val="22"/>
          <w:szCs w:val="22"/>
        </w:rPr>
        <w:t>Zu den wesentlichen Rollen und Aufgaben von Frau Schramek zählten:</w:t>
      </w:r>
    </w:p>
    <w:p w14:paraId="093D9764" w14:textId="77777777" w:rsidR="00EA44C5" w:rsidRPr="000F06C3" w:rsidRDefault="00EA44C5" w:rsidP="00EA44C5">
      <w:pPr>
        <w:pStyle w:val="p1"/>
        <w:spacing w:before="0" w:beforeAutospacing="0" w:after="240" w:afterAutospacing="0"/>
        <w:rPr>
          <w:rFonts w:ascii="Arial" w:hAnsi="Arial" w:cs="Arial"/>
          <w:sz w:val="22"/>
          <w:szCs w:val="22"/>
        </w:rPr>
      </w:pPr>
      <w:r w:rsidRPr="000F06C3">
        <w:rPr>
          <w:rFonts w:ascii="Arial" w:hAnsi="Arial" w:cs="Arial"/>
          <w:sz w:val="22"/>
          <w:szCs w:val="22"/>
        </w:rPr>
        <w:t>Als Mitglied (Mandatsprojekt):</w:t>
      </w:r>
    </w:p>
    <w:p w14:paraId="1AE59599" w14:textId="77777777" w:rsidR="00EA44C5"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t>Mitarbeit in einem projektbasierten Beratungsmandat in Kooperation mit dem Startup „</w:t>
      </w:r>
      <w:proofErr w:type="spellStart"/>
      <w:r w:rsidRPr="000F06C3">
        <w:rPr>
          <w:rFonts w:ascii="Arial" w:hAnsi="Arial" w:cs="Arial"/>
          <w:sz w:val="22"/>
          <w:szCs w:val="22"/>
        </w:rPr>
        <w:t>LifeAce</w:t>
      </w:r>
      <w:proofErr w:type="spellEnd"/>
      <w:r w:rsidRPr="000F06C3">
        <w:rPr>
          <w:rFonts w:ascii="Arial" w:hAnsi="Arial" w:cs="Arial"/>
          <w:sz w:val="22"/>
          <w:szCs w:val="22"/>
        </w:rPr>
        <w:t>“</w:t>
      </w:r>
    </w:p>
    <w:p w14:paraId="74A8BFE2" w14:textId="77777777" w:rsidR="00EA44C5"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t>Aufbau eines Financial Models inkl. Szenario- und Sensitivitätsanalysen zur Bewertung der Profitabilität sowie des Businessplans</w:t>
      </w:r>
    </w:p>
    <w:p w14:paraId="1BD0FEE6" w14:textId="0194EEE0" w:rsidR="00EA44C5"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t>Ableitung und Diskussion konkreter operativer Handlungsempfehlungen im Projektteam</w:t>
      </w:r>
    </w:p>
    <w:p w14:paraId="2D9E57CC" w14:textId="77777777" w:rsidR="00EA44C5" w:rsidRPr="000F06C3" w:rsidRDefault="00EA44C5" w:rsidP="00EA44C5">
      <w:pPr>
        <w:pStyle w:val="p1"/>
        <w:spacing w:before="0" w:beforeAutospacing="0" w:after="240" w:afterAutospacing="0"/>
        <w:rPr>
          <w:rFonts w:ascii="Arial" w:hAnsi="Arial" w:cs="Arial"/>
          <w:sz w:val="22"/>
          <w:szCs w:val="22"/>
        </w:rPr>
      </w:pPr>
      <w:r w:rsidRPr="000F06C3">
        <w:rPr>
          <w:rFonts w:ascii="Arial" w:hAnsi="Arial" w:cs="Arial"/>
          <w:sz w:val="22"/>
          <w:szCs w:val="22"/>
        </w:rPr>
        <w:t>Als Vorstandsmitglied</w:t>
      </w:r>
      <w:r w:rsidRPr="000F06C3">
        <w:rPr>
          <w:rFonts w:ascii="Arial" w:hAnsi="Arial" w:cs="Arial"/>
          <w:sz w:val="22"/>
          <w:szCs w:val="22"/>
        </w:rPr>
        <w:t>:</w:t>
      </w:r>
    </w:p>
    <w:p w14:paraId="239CCA23" w14:textId="7C030DFE" w:rsidR="00EA44C5"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t>Restrukturierung und Professionalisierung der Vereinsorganisation durch Aufbau einer team-basierten Organisationsstruktur (funktionale Teams, z. B. Recruiting, Marketing, Partner Relations, Projektakquise)</w:t>
      </w:r>
    </w:p>
    <w:p w14:paraId="51035CCE" w14:textId="77777777" w:rsidR="00EA44C5"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t>Delegation und Outsourcing operativer Aufgaben zur Effizienzsteigerung und Skalierung des Vereinsbetriebs</w:t>
      </w:r>
    </w:p>
    <w:p w14:paraId="090C3E9B" w14:textId="77777777" w:rsidR="00EA44C5"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t>Konzeption und Durchführung interner Workshops zur strukturierten Weitergabe von Consulting-Know-how</w:t>
      </w:r>
    </w:p>
    <w:p w14:paraId="35CA65C6" w14:textId="77777777" w:rsidR="00EA44C5"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t>Planung und Durchführung von Interviews sowie Recruiting und Onboarding neuer Mitglieder</w:t>
      </w:r>
    </w:p>
    <w:p w14:paraId="30AF2FE0" w14:textId="1A9FD5D0" w:rsidR="00EA44C5"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t xml:space="preserve">Ausbau und Pflege strategischer Kooperationen sowie Organisation externer Workshopformate mit u. a. </w:t>
      </w:r>
      <w:proofErr w:type="spellStart"/>
      <w:r w:rsidRPr="000F06C3">
        <w:rPr>
          <w:rFonts w:ascii="Arial" w:hAnsi="Arial" w:cs="Arial"/>
          <w:sz w:val="22"/>
          <w:szCs w:val="22"/>
        </w:rPr>
        <w:t>zeb</w:t>
      </w:r>
      <w:proofErr w:type="spellEnd"/>
      <w:r w:rsidRPr="000F06C3">
        <w:rPr>
          <w:rFonts w:ascii="Arial" w:hAnsi="Arial" w:cs="Arial"/>
          <w:sz w:val="22"/>
          <w:szCs w:val="22"/>
        </w:rPr>
        <w:t>, PwC</w:t>
      </w:r>
      <w:r w:rsidRPr="000F06C3">
        <w:rPr>
          <w:rFonts w:ascii="Arial" w:hAnsi="Arial" w:cs="Arial"/>
          <w:sz w:val="22"/>
          <w:szCs w:val="22"/>
        </w:rPr>
        <w:t>,</w:t>
      </w:r>
      <w:r w:rsidRPr="000F06C3">
        <w:rPr>
          <w:rFonts w:ascii="Arial" w:hAnsi="Arial" w:cs="Arial"/>
          <w:sz w:val="22"/>
          <w:szCs w:val="22"/>
        </w:rPr>
        <w:t xml:space="preserve"> Accenture und OSCAR</w:t>
      </w:r>
    </w:p>
    <w:p w14:paraId="5523372A" w14:textId="49212E5D" w:rsidR="00EA44C5"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t>Entwicklung eines Kooperations- und Vertragskonzepts zur nachhaltigen Unterstützung des Vereins durch Partnerunternehme</w:t>
      </w:r>
      <w:r w:rsidRPr="000F06C3">
        <w:rPr>
          <w:rFonts w:ascii="Arial" w:hAnsi="Arial" w:cs="Arial"/>
          <w:sz w:val="22"/>
          <w:szCs w:val="22"/>
        </w:rPr>
        <w:t>n</w:t>
      </w:r>
    </w:p>
    <w:p w14:paraId="7F82F09B" w14:textId="71ED80B4" w:rsidR="00EA44C5"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lastRenderedPageBreak/>
        <w:t>Maßgeblicher Beitrag zur Gewinnung und Planung bezahlter Beratungsmandate sowie zur nachhaltigen Weiterentwicklung des Projektportfolios</w:t>
      </w:r>
    </w:p>
    <w:p w14:paraId="5BAB87C4" w14:textId="0A2388B7" w:rsidR="002E320C" w:rsidRPr="000F06C3" w:rsidRDefault="00EA44C5" w:rsidP="00EA44C5">
      <w:pPr>
        <w:pStyle w:val="p1"/>
        <w:numPr>
          <w:ilvl w:val="0"/>
          <w:numId w:val="1"/>
        </w:numPr>
        <w:spacing w:before="0" w:beforeAutospacing="0" w:after="240" w:afterAutospacing="0"/>
        <w:rPr>
          <w:rFonts w:ascii="Arial" w:hAnsi="Arial" w:cs="Arial"/>
          <w:sz w:val="22"/>
          <w:szCs w:val="22"/>
        </w:rPr>
      </w:pPr>
      <w:r w:rsidRPr="000F06C3">
        <w:rPr>
          <w:rFonts w:ascii="Arial" w:hAnsi="Arial" w:cs="Arial"/>
          <w:sz w:val="22"/>
          <w:szCs w:val="22"/>
        </w:rPr>
        <w:t>Betreuung rechtlicher, administrativer sowie finanz- und vertragsbezogener Themen im Rahmen der Vorstandsarbeit</w:t>
      </w:r>
    </w:p>
    <w:p w14:paraId="6A43E55D" w14:textId="5BE8AE20" w:rsidR="00034990" w:rsidRPr="000F06C3" w:rsidRDefault="00034990" w:rsidP="00034990">
      <w:pPr>
        <w:pStyle w:val="p2"/>
        <w:spacing w:after="240"/>
        <w:jc w:val="both"/>
        <w:rPr>
          <w:rFonts w:ascii="Arial" w:hAnsi="Arial" w:cs="Arial"/>
          <w:sz w:val="22"/>
          <w:szCs w:val="22"/>
        </w:rPr>
      </w:pPr>
      <w:r w:rsidRPr="000F06C3">
        <w:rPr>
          <w:rFonts w:ascii="Arial" w:hAnsi="Arial" w:cs="Arial"/>
          <w:sz w:val="22"/>
          <w:szCs w:val="22"/>
        </w:rPr>
        <w:t>Frau Schramek zeigte stets eine sehr hohe Eigeninitiative und ein ausgeprägtes Verantwortungsbewusstsein. Sie überzeugte jederzeit durch eine äußerst strukturierte, analytische und lösungsorientierte Arbeitsweise und arbeitete stets vorausschauend, zielorientiert und mit sehr hoher Verlässlichkeit. Auch bei hohem Arbeitsaufkommen sowie in Phasen organisatorischer Veränderung bewies sie jederzeit eine sehr hohe Belastbarkeit und Stabilität. Dank ihrer sehr schnellen Auffassungsgabe und ausgeprägten analytischen Fähigkeiten erzielte Frau Schramek stets hervorragende Ergebnisse.</w:t>
      </w:r>
      <w:r w:rsidRPr="000F06C3">
        <w:rPr>
          <w:rFonts w:ascii="Arial" w:hAnsi="Arial" w:cs="Arial"/>
          <w:sz w:val="22"/>
          <w:szCs w:val="22"/>
        </w:rPr>
        <w:t xml:space="preserve"> </w:t>
      </w:r>
      <w:r w:rsidRPr="000F06C3">
        <w:rPr>
          <w:rFonts w:ascii="Arial" w:hAnsi="Arial" w:cs="Arial"/>
          <w:sz w:val="22"/>
          <w:szCs w:val="22"/>
        </w:rPr>
        <w:t>Ihre Arbeitsergebnisse waren stets von sehr hoher Qualität.</w:t>
      </w:r>
    </w:p>
    <w:p w14:paraId="258CCDA9" w14:textId="52C848DF" w:rsidR="00EA44C5" w:rsidRPr="000F06C3" w:rsidRDefault="00034990" w:rsidP="00034990">
      <w:pPr>
        <w:pStyle w:val="p2"/>
        <w:spacing w:before="0" w:beforeAutospacing="0" w:after="240" w:afterAutospacing="0"/>
        <w:jc w:val="both"/>
        <w:rPr>
          <w:rFonts w:ascii="Arial" w:hAnsi="Arial" w:cs="Arial"/>
          <w:sz w:val="22"/>
          <w:szCs w:val="22"/>
        </w:rPr>
      </w:pPr>
      <w:r w:rsidRPr="000F06C3">
        <w:rPr>
          <w:rFonts w:ascii="Arial" w:hAnsi="Arial" w:cs="Arial"/>
          <w:sz w:val="22"/>
          <w:szCs w:val="22"/>
        </w:rPr>
        <w:t>Frau Schramek leistete einen maßgeblichen Beitrag zur Restrukturierung und Professionalisierung des Vereins und trieb die Einführung wirksamer Strukturen und Prozesse nachhaltig voran. Durch den Ausbau externer Kooperationen und Workshopformate stärkte sie die Positionierung des Vereins erkennbar und unterstützte die Weiterentwicklung der Mitglieder, wodurch sie die Leistungsfähigkeit der Organisation signifikant erhöhte. Besonders hervorzuheben ist ihr messbarer Beitrag zur positiven Mitgliederentwicklung, wodurch die Mitgliederzahl von 8 auf knapp 30 Mitglieder gesteigert werden konnte. Darüber hinaus leistete sie einen wesentlichen Beitrag zur Gewinnung und Planung bezahlter</w:t>
      </w:r>
      <w:r w:rsidRPr="000F06C3">
        <w:rPr>
          <w:rFonts w:ascii="Arial" w:hAnsi="Arial" w:cs="Arial"/>
          <w:sz w:val="22"/>
          <w:szCs w:val="22"/>
        </w:rPr>
        <w:t xml:space="preserve"> (sowie unbezahlter)</w:t>
      </w:r>
      <w:r w:rsidRPr="000F06C3">
        <w:rPr>
          <w:rFonts w:ascii="Arial" w:hAnsi="Arial" w:cs="Arial"/>
          <w:sz w:val="22"/>
          <w:szCs w:val="22"/>
        </w:rPr>
        <w:t xml:space="preserve"> Beratungsmandate sowie zur nachhaltigen Weiterentwicklung des Projektportfolios. Frau Schramek erfüllte ihre Aufgaben stets zu unserer vollsten Zufriedenheit.</w:t>
      </w:r>
    </w:p>
    <w:p w14:paraId="7E6A2644" w14:textId="2FFE34EC" w:rsidR="00034990" w:rsidRPr="000F06C3" w:rsidRDefault="00034990" w:rsidP="00034990">
      <w:pPr>
        <w:pStyle w:val="p2"/>
        <w:spacing w:before="0" w:beforeAutospacing="0" w:after="240" w:afterAutospacing="0"/>
        <w:jc w:val="both"/>
        <w:rPr>
          <w:rFonts w:ascii="Arial" w:hAnsi="Arial" w:cs="Arial"/>
          <w:sz w:val="22"/>
          <w:szCs w:val="22"/>
        </w:rPr>
      </w:pPr>
      <w:r w:rsidRPr="000F06C3">
        <w:rPr>
          <w:rFonts w:ascii="Arial" w:hAnsi="Arial" w:cs="Arial"/>
          <w:sz w:val="22"/>
          <w:szCs w:val="22"/>
        </w:rPr>
        <w:t>Ihr Verhalten gegenüber Mitgliedern, Kooperationspartnern und externen Ansprechpartnern war stets einwandfrei. Frau Schramek kommunizierte jederzeit professionell, klar und adressatengerecht und trat stets verbindlich und souverän auf. Sie war intern wie extern eine sehr geschätzte Ansprechpartnerin. Durch ihre motivierende und zielorientierte Art der Leitung und Zusammenarbeit trug sie wesentlich zu einer effizienten, verlässlichen und wertschätzenden Teamkultur bei.</w:t>
      </w:r>
    </w:p>
    <w:p w14:paraId="7FDF3323" w14:textId="49AC3502" w:rsidR="00EA44C5" w:rsidRPr="000F06C3" w:rsidRDefault="00EA44C5" w:rsidP="00034990">
      <w:pPr>
        <w:pStyle w:val="p1"/>
        <w:spacing w:before="0" w:beforeAutospacing="0" w:after="240" w:afterAutospacing="0"/>
        <w:jc w:val="both"/>
        <w:rPr>
          <w:rFonts w:ascii="Arial" w:hAnsi="Arial" w:cs="Arial"/>
          <w:sz w:val="22"/>
          <w:szCs w:val="22"/>
        </w:rPr>
      </w:pPr>
      <w:r w:rsidRPr="000F06C3">
        <w:rPr>
          <w:rFonts w:ascii="Arial" w:hAnsi="Arial" w:cs="Arial"/>
          <w:sz w:val="22"/>
          <w:szCs w:val="22"/>
        </w:rPr>
        <w:t xml:space="preserve">Frau Schramek beendet ihr Engagement bei </w:t>
      </w:r>
      <w:proofErr w:type="spellStart"/>
      <w:r w:rsidRPr="000F06C3">
        <w:rPr>
          <w:rFonts w:ascii="Arial" w:hAnsi="Arial" w:cs="Arial"/>
          <w:sz w:val="22"/>
          <w:szCs w:val="22"/>
        </w:rPr>
        <w:t>act</w:t>
      </w:r>
      <w:proofErr w:type="spellEnd"/>
      <w:r w:rsidRPr="000F06C3">
        <w:rPr>
          <w:rFonts w:ascii="Arial" w:hAnsi="Arial" w:cs="Arial"/>
          <w:sz w:val="22"/>
          <w:szCs w:val="22"/>
        </w:rPr>
        <w:t xml:space="preserve"> e.V. zum </w:t>
      </w:r>
      <w:r w:rsidRPr="000F06C3">
        <w:rPr>
          <w:rStyle w:val="s1"/>
          <w:rFonts w:ascii="Arial" w:hAnsi="Arial" w:cs="Arial"/>
          <w:sz w:val="22"/>
          <w:szCs w:val="22"/>
        </w:rPr>
        <w:t>31.12.2026</w:t>
      </w:r>
      <w:r w:rsidRPr="000F06C3">
        <w:rPr>
          <w:rFonts w:ascii="Arial" w:hAnsi="Arial" w:cs="Arial"/>
          <w:sz w:val="22"/>
          <w:szCs w:val="22"/>
        </w:rPr>
        <w:t xml:space="preserve"> auf eigenen Wunsch aufgrund ihres weiteren Studien- und Karrierewegs. Im Zuge der Übergabe stellte Frau Schramek eine strukturierte Einarbeitung des nachfolgenden Vorstands sicher.</w:t>
      </w:r>
    </w:p>
    <w:p w14:paraId="30B9B55C" w14:textId="77777777" w:rsidR="00EA44C5" w:rsidRPr="000F06C3" w:rsidRDefault="00EA44C5" w:rsidP="00EA44C5">
      <w:pPr>
        <w:pStyle w:val="p1"/>
        <w:spacing w:before="0" w:beforeAutospacing="0" w:after="240" w:afterAutospacing="0"/>
        <w:jc w:val="both"/>
        <w:rPr>
          <w:rFonts w:ascii="Arial" w:hAnsi="Arial" w:cs="Arial"/>
          <w:sz w:val="22"/>
          <w:szCs w:val="22"/>
        </w:rPr>
      </w:pPr>
      <w:r w:rsidRPr="000F06C3">
        <w:rPr>
          <w:rFonts w:ascii="Arial" w:hAnsi="Arial" w:cs="Arial"/>
          <w:sz w:val="22"/>
          <w:szCs w:val="22"/>
        </w:rPr>
        <w:t>Wir danken Frau Schramek für ihr außerordentliches Engagement und die stets sehr guten Leistungen. Wir bedauern ihr Ausscheiden sehr. Für ihren weiteren beruflichen und persönlichen Weg wünschen wir ihr weiterhin viel Erfolg und alles Gute.</w:t>
      </w:r>
    </w:p>
    <w:p w14:paraId="309EFC3D" w14:textId="77777777" w:rsidR="000F06C3" w:rsidRDefault="000F06C3" w:rsidP="00EA44C5">
      <w:pPr>
        <w:spacing w:after="240"/>
        <w:jc w:val="both"/>
        <w:rPr>
          <w:rFonts w:ascii="Arial" w:hAnsi="Arial" w:cs="Arial"/>
          <w:sz w:val="22"/>
          <w:szCs w:val="22"/>
        </w:rPr>
      </w:pPr>
    </w:p>
    <w:p w14:paraId="5C705A36" w14:textId="4BBD1A19" w:rsidR="002E320C" w:rsidRPr="000F06C3" w:rsidRDefault="00EA44C5" w:rsidP="00EA44C5">
      <w:pPr>
        <w:spacing w:after="240"/>
        <w:jc w:val="both"/>
        <w:rPr>
          <w:rFonts w:ascii="Arial" w:hAnsi="Arial" w:cs="Arial"/>
          <w:sz w:val="22"/>
          <w:szCs w:val="22"/>
        </w:rPr>
      </w:pPr>
      <w:r w:rsidRPr="000F06C3">
        <w:rPr>
          <w:rFonts w:ascii="Arial" w:hAnsi="Arial" w:cs="Arial"/>
          <w:noProof/>
          <w:sz w:val="22"/>
          <w:szCs w:val="22"/>
        </w:rPr>
        <mc:AlternateContent>
          <mc:Choice Requires="wps">
            <w:drawing>
              <wp:anchor distT="0" distB="0" distL="114300" distR="114300" simplePos="0" relativeHeight="251659264" behindDoc="0" locked="0" layoutInCell="1" allowOverlap="1" wp14:anchorId="41B3F29D" wp14:editId="69D10BEF">
                <wp:simplePos x="0" y="0"/>
                <wp:positionH relativeFrom="column">
                  <wp:posOffset>4734</wp:posOffset>
                </wp:positionH>
                <wp:positionV relativeFrom="paragraph">
                  <wp:posOffset>289329</wp:posOffset>
                </wp:positionV>
                <wp:extent cx="3556000" cy="0"/>
                <wp:effectExtent l="0" t="0" r="12700" b="12700"/>
                <wp:wrapNone/>
                <wp:docPr id="152434833" name="Gerade Verbindung 5"/>
                <wp:cNvGraphicFramePr/>
                <a:graphic xmlns:a="http://schemas.openxmlformats.org/drawingml/2006/main">
                  <a:graphicData uri="http://schemas.microsoft.com/office/word/2010/wordprocessingShape">
                    <wps:wsp>
                      <wps:cNvCnPr/>
                      <wps:spPr>
                        <a:xfrm>
                          <a:off x="0" y="0"/>
                          <a:ext cx="3556000" cy="0"/>
                        </a:xfrm>
                        <a:prstGeom prst="line">
                          <a:avLst/>
                        </a:pr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3C4326" id="Gerade Verbindung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pt,22.8pt" to="280.35pt,2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" strokecolor="black [3213]"/>
            </w:pict>
          </mc:Fallback>
        </mc:AlternateContent>
      </w:r>
    </w:p>
    <w:p w14:paraId="06C02329" w14:textId="77777777" w:rsidR="000F06C3" w:rsidRPr="000F06C3" w:rsidRDefault="000F06C3" w:rsidP="000F06C3">
      <w:pPr>
        <w:jc w:val="both"/>
        <w:rPr>
          <w:rFonts w:ascii="Arial" w:hAnsi="Arial" w:cs="Arial"/>
          <w:b/>
          <w:sz w:val="22"/>
          <w:szCs w:val="22"/>
        </w:rPr>
      </w:pPr>
      <w:proofErr w:type="spellStart"/>
      <w:r w:rsidRPr="000F06C3">
        <w:rPr>
          <w:rFonts w:ascii="Arial" w:hAnsi="Arial" w:cs="Arial"/>
          <w:b/>
          <w:sz w:val="22"/>
          <w:szCs w:val="22"/>
        </w:rPr>
        <w:t>act</w:t>
      </w:r>
      <w:proofErr w:type="spellEnd"/>
      <w:r w:rsidRPr="000F06C3">
        <w:rPr>
          <w:rFonts w:ascii="Arial" w:hAnsi="Arial" w:cs="Arial"/>
          <w:b/>
          <w:sz w:val="22"/>
          <w:szCs w:val="22"/>
        </w:rPr>
        <w:t xml:space="preserve"> e.V. </w:t>
      </w:r>
    </w:p>
    <w:p w14:paraId="37A00C04" w14:textId="77777777" w:rsidR="000F06C3" w:rsidRPr="000F06C3" w:rsidRDefault="00EA44C5" w:rsidP="000F06C3">
      <w:pPr>
        <w:jc w:val="both"/>
        <w:rPr>
          <w:rFonts w:ascii="Arial" w:hAnsi="Arial" w:cs="Arial"/>
          <w:b/>
          <w:sz w:val="22"/>
          <w:szCs w:val="22"/>
        </w:rPr>
      </w:pPr>
      <w:r w:rsidRPr="000F06C3">
        <w:rPr>
          <w:rFonts w:ascii="Arial" w:hAnsi="Arial" w:cs="Arial"/>
          <w:b/>
          <w:sz w:val="22"/>
          <w:szCs w:val="22"/>
        </w:rPr>
        <w:t>Max Bennet Krammenschneider</w:t>
      </w:r>
    </w:p>
    <w:p w14:paraId="4139172B" w14:textId="2F02F45D" w:rsidR="00EA44C5" w:rsidRPr="000F06C3" w:rsidRDefault="00EA44C5" w:rsidP="000F06C3">
      <w:pPr>
        <w:jc w:val="both"/>
        <w:rPr>
          <w:rFonts w:ascii="Arial" w:hAnsi="Arial" w:cs="Arial"/>
          <w:sz w:val="22"/>
          <w:szCs w:val="22"/>
        </w:rPr>
      </w:pPr>
      <w:r w:rsidRPr="000F06C3">
        <w:rPr>
          <w:rFonts w:ascii="Arial" w:hAnsi="Arial" w:cs="Arial"/>
          <w:sz w:val="22"/>
          <w:szCs w:val="22"/>
        </w:rPr>
        <w:t>Vorstan</w:t>
      </w:r>
      <w:r w:rsidR="000F06C3" w:rsidRPr="000F06C3">
        <w:rPr>
          <w:rFonts w:ascii="Arial" w:hAnsi="Arial" w:cs="Arial"/>
          <w:sz w:val="22"/>
          <w:szCs w:val="22"/>
        </w:rPr>
        <w:t>dsvorsitzes</w:t>
      </w:r>
    </w:p>
    <w:p w14:paraId="57571C27" w14:textId="77777777" w:rsidR="000F06C3" w:rsidRPr="000F06C3" w:rsidRDefault="000F06C3" w:rsidP="000F06C3">
      <w:pPr>
        <w:jc w:val="both"/>
        <w:rPr>
          <w:rFonts w:ascii="Arial" w:hAnsi="Arial" w:cs="Arial"/>
          <w:sz w:val="22"/>
          <w:szCs w:val="22"/>
        </w:rPr>
      </w:pPr>
    </w:p>
    <w:p w14:paraId="766E3ABF" w14:textId="4F0F17C0" w:rsidR="002E320C" w:rsidRPr="000F06C3" w:rsidRDefault="00EA44C5" w:rsidP="00EA44C5">
      <w:pPr>
        <w:spacing w:after="240"/>
        <w:jc w:val="both"/>
        <w:rPr>
          <w:rFonts w:ascii="Arial" w:hAnsi="Arial" w:cs="Arial"/>
          <w:sz w:val="22"/>
          <w:szCs w:val="22"/>
        </w:rPr>
      </w:pPr>
      <w:r w:rsidRPr="000F06C3">
        <w:rPr>
          <w:rFonts w:ascii="Arial" w:hAnsi="Arial" w:cs="Arial"/>
          <w:sz w:val="22"/>
          <w:szCs w:val="22"/>
        </w:rPr>
        <w:t>Essen, den 06.01.2026</w:t>
      </w:r>
    </w:p>
    <w:sectPr w:rsidR="002E320C" w:rsidRPr="000F06C3" w:rsidSect="00EA44C5">
      <w:headerReference w:type="default" r:id="rId7"/>
      <w:footerReference w:type="even" r:id="rId8"/>
      <w:footerReference w:type="default" r:id="rId9"/>
      <w:pgSz w:w="11900" w:h="16840"/>
      <w:pgMar w:top="1701" w:right="1418" w:bottom="1701"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B152B" w14:textId="77777777" w:rsidR="008B6909" w:rsidRDefault="008B6909">
      <w:r>
        <w:separator/>
      </w:r>
    </w:p>
  </w:endnote>
  <w:endnote w:type="continuationSeparator" w:id="0">
    <w:p w14:paraId="357510DC" w14:textId="77777777" w:rsidR="008B6909" w:rsidRDefault="008B6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70A8AA0-4D80-0548-9311-4A11EBF76609}"/>
    <w:embedBold r:id="rId2" w:fontKey="{3AFD6ACE-887D-2B44-B681-C0EE3F401240}"/>
  </w:font>
  <w:font w:name="Courier New">
    <w:panose1 w:val="02070309020205020404"/>
    <w:charset w:val="00"/>
    <w:family w:val="modern"/>
    <w:pitch w:val="fixed"/>
    <w:sig w:usb0="E0002AFF" w:usb1="C0007843" w:usb2="00000009" w:usb3="00000000" w:csb0="000001FF" w:csb1="00000000"/>
    <w:embedRegular r:id="rId3" w:fontKey="{67859E93-E102-E448-8A72-C786700C2F85}"/>
  </w:font>
  <w:font w:name="Wingdings">
    <w:panose1 w:val="05000000000000000000"/>
    <w:charset w:val="4D"/>
    <w:family w:val="decorative"/>
    <w:pitch w:val="variable"/>
    <w:sig w:usb0="00000003" w:usb1="00000000" w:usb2="00000000" w:usb3="00000000" w:csb0="80000001" w:csb1="00000000"/>
    <w:embedRegular r:id="rId4" w:fontKey="{542F5A6D-F5B1-724A-BA9E-BB418272F88C}"/>
  </w:font>
  <w:font w:name="Symbol">
    <w:panose1 w:val="05050102010706020507"/>
    <w:charset w:val="02"/>
    <w:family w:val="decorative"/>
    <w:pitch w:val="variable"/>
    <w:sig w:usb0="00000003" w:usb1="10000000" w:usb2="00000000" w:usb3="00000000" w:csb0="80000001" w:csb1="00000000"/>
    <w:embedRegular r:id="rId5" w:fontKey="{4B009158-7CCD-CA46-BED7-57D0C0CE536E}"/>
  </w:font>
  <w:font w:name="Calibri">
    <w:panose1 w:val="020F0502020204030204"/>
    <w:charset w:val="00"/>
    <w:family w:val="swiss"/>
    <w:pitch w:val="variable"/>
    <w:sig w:usb0="E4002EFF" w:usb1="C200247B" w:usb2="00000009" w:usb3="00000000" w:csb0="000001FF" w:csb1="00000000"/>
    <w:embedRegular r:id="rId6" w:fontKey="{9268E492-0FB1-294F-B594-19146A8048A6}"/>
    <w:embedBold r:id="rId7" w:fontKey="{08A5BA83-B86A-164A-9FD9-89F236034786}"/>
  </w:font>
  <w:font w:name="Georgia">
    <w:panose1 w:val="02040502050405020303"/>
    <w:charset w:val="00"/>
    <w:family w:val="roman"/>
    <w:pitch w:val="variable"/>
    <w:sig w:usb0="00000287" w:usb1="00000000" w:usb2="00000000" w:usb3="00000000" w:csb0="0000009F" w:csb1="00000000"/>
    <w:embedRegular r:id="rId8" w:fontKey="{63045350-8B06-0C4F-B336-9DEAC2154A17}"/>
    <w:embedItalic r:id="rId9" w:fontKey="{55839FEB-0A76-9B47-AD66-337D2C4F5C77}"/>
  </w:font>
  <w:font w:name="Arial">
    <w:panose1 w:val="020B0604020202020204"/>
    <w:charset w:val="00"/>
    <w:family w:val="swiss"/>
    <w:pitch w:val="variable"/>
    <w:sig w:usb0="E0002AFF" w:usb1="C0007843" w:usb2="00000009" w:usb3="00000000" w:csb0="000001FF" w:csb1="00000000"/>
    <w:embedRegular r:id="rId10" w:fontKey="{7A168D48-B057-7A4C-9CB5-BF619D4326C4}"/>
    <w:embedBold r:id="rId11" w:fontKey="{32A22F1C-6CE2-D64E-BD91-E22E53A36C72}"/>
  </w:font>
  <w:font w:name="Libre Franklin Black">
    <w:panose1 w:val="00000000000000000000"/>
    <w:charset w:val="4D"/>
    <w:family w:val="auto"/>
    <w:pitch w:val="variable"/>
    <w:sig w:usb0="A00000FF" w:usb1="4000205B" w:usb2="00000000" w:usb3="00000000" w:csb0="00000193" w:csb1="00000000"/>
  </w:font>
  <w:font w:name="Cambria">
    <w:panose1 w:val="02040503050406030204"/>
    <w:charset w:val="00"/>
    <w:family w:val="roman"/>
    <w:pitch w:val="variable"/>
    <w:sig w:usb0="E00002FF" w:usb1="400004FF" w:usb2="00000000" w:usb3="00000000" w:csb0="0000019F" w:csb1="00000000"/>
    <w:embedRegular r:id="rId12" w:fontKey="{1E69D227-D6D1-754E-8086-EE50D729AD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06662686"/>
      <w:docPartObj>
        <w:docPartGallery w:val="Page Numbers (Bottom of Page)"/>
        <w:docPartUnique/>
      </w:docPartObj>
    </w:sdtPr>
    <w:sdtContent>
      <w:p w14:paraId="2071352E" w14:textId="74B6F639" w:rsidR="000F06C3" w:rsidRDefault="000F06C3" w:rsidP="00E162A2">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2C59367C" w14:textId="6A42D1A2" w:rsidR="00D97530" w:rsidRDefault="00D97530" w:rsidP="000F06C3">
    <w:pPr>
      <w:pBdr>
        <w:top w:val="nil"/>
        <w:left w:val="nil"/>
        <w:bottom w:val="nil"/>
        <w:right w:val="nil"/>
        <w:between w:val="nil"/>
      </w:pBdr>
      <w:tabs>
        <w:tab w:val="center" w:pos="4536"/>
        <w:tab w:val="right" w:pos="9072"/>
      </w:tabs>
      <w:ind w:right="360"/>
      <w:jc w:val="right"/>
      <w:rPr>
        <w:color w:val="000000"/>
      </w:rPr>
    </w:pPr>
  </w:p>
  <w:p w14:paraId="758BF954" w14:textId="77777777" w:rsidR="00D97530" w:rsidRDefault="00D97530">
    <w:pPr>
      <w:pBdr>
        <w:top w:val="nil"/>
        <w:left w:val="nil"/>
        <w:bottom w:val="nil"/>
        <w:right w:val="nil"/>
        <w:between w:val="nil"/>
      </w:pBdr>
      <w:tabs>
        <w:tab w:val="center" w:pos="4536"/>
        <w:tab w:val="right" w:pos="9072"/>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547942658"/>
      <w:docPartObj>
        <w:docPartGallery w:val="Page Numbers (Bottom of Page)"/>
        <w:docPartUnique/>
      </w:docPartObj>
    </w:sdtPr>
    <w:sdtEndPr>
      <w:rPr>
        <w:rStyle w:val="Seitenzahl"/>
        <w:rFonts w:ascii="Arial" w:hAnsi="Arial" w:cs="Arial"/>
        <w:sz w:val="22"/>
        <w:szCs w:val="22"/>
      </w:rPr>
    </w:sdtEndPr>
    <w:sdtContent>
      <w:p w14:paraId="25DA57FC" w14:textId="481C0F9D" w:rsidR="000F06C3" w:rsidRPr="000F06C3" w:rsidRDefault="000F06C3" w:rsidP="00E162A2">
        <w:pPr>
          <w:pStyle w:val="Fuzeile"/>
          <w:framePr w:wrap="none" w:vAnchor="text" w:hAnchor="margin" w:xAlign="right" w:y="1"/>
          <w:rPr>
            <w:rStyle w:val="Seitenzahl"/>
            <w:rFonts w:ascii="Arial" w:hAnsi="Arial" w:cs="Arial"/>
            <w:sz w:val="22"/>
            <w:szCs w:val="22"/>
          </w:rPr>
        </w:pPr>
        <w:r w:rsidRPr="000F06C3">
          <w:rPr>
            <w:rStyle w:val="Seitenzahl"/>
            <w:rFonts w:ascii="Arial" w:hAnsi="Arial" w:cs="Arial"/>
            <w:sz w:val="22"/>
            <w:szCs w:val="22"/>
          </w:rPr>
          <w:fldChar w:fldCharType="begin"/>
        </w:r>
        <w:r w:rsidRPr="000F06C3">
          <w:rPr>
            <w:rStyle w:val="Seitenzahl"/>
            <w:rFonts w:ascii="Arial" w:hAnsi="Arial" w:cs="Arial"/>
            <w:sz w:val="22"/>
            <w:szCs w:val="22"/>
          </w:rPr>
          <w:instrText xml:space="preserve"> PAGE </w:instrText>
        </w:r>
        <w:r w:rsidRPr="000F06C3">
          <w:rPr>
            <w:rStyle w:val="Seitenzahl"/>
            <w:rFonts w:ascii="Arial" w:hAnsi="Arial" w:cs="Arial"/>
            <w:sz w:val="22"/>
            <w:szCs w:val="22"/>
          </w:rPr>
          <w:fldChar w:fldCharType="separate"/>
        </w:r>
        <w:r w:rsidRPr="000F06C3">
          <w:rPr>
            <w:rStyle w:val="Seitenzahl"/>
            <w:rFonts w:ascii="Arial" w:hAnsi="Arial" w:cs="Arial"/>
            <w:noProof/>
            <w:sz w:val="22"/>
            <w:szCs w:val="22"/>
          </w:rPr>
          <w:t>2</w:t>
        </w:r>
        <w:r w:rsidRPr="000F06C3">
          <w:rPr>
            <w:rStyle w:val="Seitenzahl"/>
            <w:rFonts w:ascii="Arial" w:hAnsi="Arial" w:cs="Arial"/>
            <w:sz w:val="22"/>
            <w:szCs w:val="22"/>
          </w:rPr>
          <w:fldChar w:fldCharType="end"/>
        </w:r>
      </w:p>
    </w:sdtContent>
  </w:sdt>
  <w:p w14:paraId="7248EEFB" w14:textId="5F5233F3" w:rsidR="00D97530" w:rsidRPr="000F06C3" w:rsidRDefault="00000000" w:rsidP="000F06C3">
    <w:pPr>
      <w:pBdr>
        <w:top w:val="nil"/>
        <w:left w:val="nil"/>
        <w:bottom w:val="nil"/>
        <w:right w:val="nil"/>
        <w:between w:val="nil"/>
      </w:pBdr>
      <w:tabs>
        <w:tab w:val="center" w:pos="4536"/>
        <w:tab w:val="right" w:pos="9072"/>
      </w:tabs>
      <w:ind w:right="360"/>
      <w:jc w:val="right"/>
      <w:rPr>
        <w:rFonts w:ascii="Arial" w:hAnsi="Arial" w:cs="Arial"/>
        <w:color w:val="000000"/>
        <w:sz w:val="22"/>
        <w:szCs w:val="22"/>
      </w:rPr>
    </w:pPr>
    <w:r w:rsidRPr="000F06C3">
      <w:rPr>
        <w:rFonts w:ascii="Arial" w:hAnsi="Arial" w:cs="Arial"/>
        <w:noProof/>
        <w:sz w:val="22"/>
        <w:szCs w:val="22"/>
      </w:rPr>
      <mc:AlternateContent>
        <mc:Choice Requires="wps">
          <w:drawing>
            <wp:anchor distT="0" distB="0" distL="114300" distR="114300" simplePos="0" relativeHeight="251662336" behindDoc="0" locked="0" layoutInCell="1" hidden="0" allowOverlap="1" wp14:anchorId="722C2017" wp14:editId="23C3E894">
              <wp:simplePos x="0" y="0"/>
              <wp:positionH relativeFrom="column">
                <wp:posOffset>5415347</wp:posOffset>
              </wp:positionH>
              <wp:positionV relativeFrom="paragraph">
                <wp:posOffset>15040</wp:posOffset>
              </wp:positionV>
              <wp:extent cx="0" cy="162426"/>
              <wp:effectExtent l="0" t="0" r="12700" b="15875"/>
              <wp:wrapNone/>
              <wp:docPr id="1" name="Straight Arrow Connector 1"/>
              <wp:cNvGraphicFramePr/>
              <a:graphic xmlns:a="http://schemas.openxmlformats.org/drawingml/2006/main">
                <a:graphicData uri="http://schemas.microsoft.com/office/word/2010/wordprocessingShape">
                  <wps:wsp>
                    <wps:cNvCnPr/>
                    <wps:spPr>
                      <a:xfrm>
                        <a:off x="0" y="0"/>
                        <a:ext cx="0" cy="162426"/>
                      </a:xfrm>
                      <a:prstGeom prst="straightConnector1">
                        <a:avLst/>
                      </a:prstGeom>
                      <a:noFill/>
                      <a:ln w="12700" cap="flat" cmpd="sng">
                        <a:solidFill>
                          <a:srgbClr val="F29200"/>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C77EB6C" id="_x0000_t32" coordsize="21600,21600" o:spt="32" o:oned="t" path="m,l21600,21600e" filled="f">
              <v:path arrowok="t" fillok="f" o:connecttype="none"/>
              <o:lock v:ext="edit" shapetype="t"/>
            </v:shapetype>
            <v:shape id="Straight Arrow Connector 1" o:spid="_x0000_s1026" type="#_x0000_t32" style="position:absolute;margin-left:426.4pt;margin-top:1.2pt;width:0;height:1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" strokecolor="#f29200" strokeweight="1pt">
              <v:stroke startarrowwidth="narrow" startarrowlength="short" endarrowwidth="narrow" endarrowlength="short" joinstyle="miter"/>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36E6A" w14:textId="77777777" w:rsidR="008B6909" w:rsidRDefault="008B6909">
      <w:r>
        <w:separator/>
      </w:r>
    </w:p>
  </w:footnote>
  <w:footnote w:type="continuationSeparator" w:id="0">
    <w:p w14:paraId="3013ECE8" w14:textId="77777777" w:rsidR="008B6909" w:rsidRDefault="008B6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C14F" w14:textId="73FF7A8B" w:rsidR="002E320C" w:rsidRPr="002E320C" w:rsidRDefault="002E320C">
    <w:pPr>
      <w:pBdr>
        <w:top w:val="nil"/>
        <w:left w:val="nil"/>
        <w:bottom w:val="nil"/>
        <w:right w:val="nil"/>
        <w:between w:val="nil"/>
      </w:pBdr>
      <w:tabs>
        <w:tab w:val="center" w:pos="4536"/>
        <w:tab w:val="right" w:pos="9072"/>
      </w:tabs>
      <w:rPr>
        <w:rFonts w:ascii="Arial" w:eastAsia="Libre Franklin Black" w:hAnsi="Arial" w:cs="Arial"/>
        <w:b/>
        <w:color w:val="FFA900"/>
        <w:sz w:val="28"/>
        <w:szCs w:val="28"/>
      </w:rPr>
    </w:pPr>
    <w:r w:rsidRPr="002E320C">
      <w:rPr>
        <w:rFonts w:ascii="Arial" w:hAnsi="Arial" w:cs="Arial"/>
        <w:noProof/>
      </w:rPr>
      <w:drawing>
        <wp:anchor distT="0" distB="0" distL="114300" distR="114300" simplePos="0" relativeHeight="251659264" behindDoc="0" locked="0" layoutInCell="1" hidden="0" allowOverlap="1" wp14:anchorId="13DA9834" wp14:editId="3202A735">
          <wp:simplePos x="0" y="0"/>
          <wp:positionH relativeFrom="column">
            <wp:posOffset>3967833</wp:posOffset>
          </wp:positionH>
          <wp:positionV relativeFrom="paragraph">
            <wp:posOffset>37467</wp:posOffset>
          </wp:positionV>
          <wp:extent cx="2222500" cy="384810"/>
          <wp:effectExtent l="0" t="0" r="0" b="0"/>
          <wp:wrapSquare wrapText="bothSides" distT="0" distB="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13981" r="5097" b="21795"/>
                  <a:stretch>
                    <a:fillRect/>
                  </a:stretch>
                </pic:blipFill>
                <pic:spPr>
                  <a:xfrm>
                    <a:off x="0" y="0"/>
                    <a:ext cx="2222500" cy="384810"/>
                  </a:xfrm>
                  <a:prstGeom prst="rect">
                    <a:avLst/>
                  </a:prstGeom>
                  <a:ln/>
                </pic:spPr>
              </pic:pic>
            </a:graphicData>
          </a:graphic>
        </wp:anchor>
      </w:drawing>
    </w:r>
  </w:p>
  <w:p w14:paraId="728576D7" w14:textId="328C95EE" w:rsidR="00D97530" w:rsidRPr="002E320C" w:rsidRDefault="00D97530">
    <w:pPr>
      <w:pBdr>
        <w:top w:val="nil"/>
        <w:left w:val="nil"/>
        <w:bottom w:val="nil"/>
        <w:right w:val="nil"/>
        <w:between w:val="nil"/>
      </w:pBdr>
      <w:tabs>
        <w:tab w:val="center" w:pos="4536"/>
        <w:tab w:val="right" w:pos="9072"/>
      </w:tabs>
      <w:rPr>
        <w:rFonts w:ascii="Arial" w:hAnsi="Arial"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769B6"/>
    <w:multiLevelType w:val="hybridMultilevel"/>
    <w:tmpl w:val="A98293BC"/>
    <w:lvl w:ilvl="0" w:tplc="E1B22818">
      <w:start w:val="19"/>
      <w:numFmt w:val="bullet"/>
      <w:lvlText w:val="-"/>
      <w:lvlJc w:val="left"/>
      <w:pPr>
        <w:ind w:left="720" w:hanging="360"/>
      </w:pPr>
      <w:rPr>
        <w:rFonts w:ascii="Times New Roman" w:eastAsia="Times New Roman" w:hAnsi="Times New Roman" w:cs="Times New Roman"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5697F09"/>
    <w:multiLevelType w:val="multilevel"/>
    <w:tmpl w:val="BCFE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F077B"/>
    <w:multiLevelType w:val="multilevel"/>
    <w:tmpl w:val="349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12F2A"/>
    <w:multiLevelType w:val="hybridMultilevel"/>
    <w:tmpl w:val="445015A4"/>
    <w:lvl w:ilvl="0" w:tplc="76D2D032">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ED97D70"/>
    <w:multiLevelType w:val="hybridMultilevel"/>
    <w:tmpl w:val="F30E296A"/>
    <w:lvl w:ilvl="0" w:tplc="0809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40FE1CBF"/>
    <w:multiLevelType w:val="hybridMultilevel"/>
    <w:tmpl w:val="FB0A6416"/>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51347BD6"/>
    <w:multiLevelType w:val="hybridMultilevel"/>
    <w:tmpl w:val="4CD28896"/>
    <w:lvl w:ilvl="0" w:tplc="0809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5075649">
    <w:abstractNumId w:val="2"/>
  </w:num>
  <w:num w:numId="2" w16cid:durableId="1299149582">
    <w:abstractNumId w:val="1"/>
  </w:num>
  <w:num w:numId="3" w16cid:durableId="348416189">
    <w:abstractNumId w:val="0"/>
  </w:num>
  <w:num w:numId="4" w16cid:durableId="1279288785">
    <w:abstractNumId w:val="6"/>
  </w:num>
  <w:num w:numId="5" w16cid:durableId="1735083557">
    <w:abstractNumId w:val="4"/>
  </w:num>
  <w:num w:numId="6" w16cid:durableId="734161413">
    <w:abstractNumId w:val="3"/>
  </w:num>
  <w:num w:numId="7" w16cid:durableId="336537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530"/>
    <w:rsid w:val="00034990"/>
    <w:rsid w:val="000F06C3"/>
    <w:rsid w:val="00121D44"/>
    <w:rsid w:val="002E320C"/>
    <w:rsid w:val="00465069"/>
    <w:rsid w:val="008B6909"/>
    <w:rsid w:val="00A9723E"/>
    <w:rsid w:val="00C1493B"/>
    <w:rsid w:val="00D166AD"/>
    <w:rsid w:val="00D63991"/>
    <w:rsid w:val="00D97530"/>
    <w:rsid w:val="00EA44C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3EF3"/>
  <w15:docId w15:val="{E76671A3-D7F7-7844-B887-81A760D0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de-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table" w:customStyle="1" w:styleId="a">
    <w:basedOn w:val="NormaleTabelle"/>
    <w:tblPr>
      <w:tblStyleRowBandSize w:val="1"/>
      <w:tblStyleColBandSize w:val="1"/>
    </w:tblPr>
  </w:style>
  <w:style w:type="table" w:customStyle="1" w:styleId="a0">
    <w:basedOn w:val="NormaleTabelle"/>
    <w:tblPr>
      <w:tblStyleRowBandSize w:val="1"/>
      <w:tblStyleColBandSize w:val="1"/>
    </w:tblPr>
  </w:style>
  <w:style w:type="table" w:customStyle="1" w:styleId="a1">
    <w:basedOn w:val="NormaleTabelle"/>
    <w:tblPr>
      <w:tblStyleRowBandSize w:val="1"/>
      <w:tblStyleColBandSize w:val="1"/>
    </w:tblPr>
  </w:style>
  <w:style w:type="table" w:customStyle="1" w:styleId="a2">
    <w:basedOn w:val="NormaleTabelle"/>
    <w:tblPr>
      <w:tblStyleRowBandSize w:val="1"/>
      <w:tblStyleColBandSize w:val="1"/>
    </w:tblPr>
  </w:style>
  <w:style w:type="paragraph" w:styleId="Kopfzeile">
    <w:name w:val="header"/>
    <w:basedOn w:val="Standard"/>
    <w:link w:val="KopfzeileZchn"/>
    <w:uiPriority w:val="99"/>
    <w:unhideWhenUsed/>
    <w:rsid w:val="002E320C"/>
    <w:pPr>
      <w:tabs>
        <w:tab w:val="center" w:pos="4536"/>
        <w:tab w:val="right" w:pos="9072"/>
      </w:tabs>
    </w:pPr>
  </w:style>
  <w:style w:type="character" w:customStyle="1" w:styleId="KopfzeileZchn">
    <w:name w:val="Kopfzeile Zchn"/>
    <w:basedOn w:val="Absatz-Standardschriftart"/>
    <w:link w:val="Kopfzeile"/>
    <w:uiPriority w:val="99"/>
    <w:rsid w:val="002E320C"/>
  </w:style>
  <w:style w:type="paragraph" w:styleId="Fuzeile">
    <w:name w:val="footer"/>
    <w:basedOn w:val="Standard"/>
    <w:link w:val="FuzeileZchn"/>
    <w:uiPriority w:val="99"/>
    <w:unhideWhenUsed/>
    <w:rsid w:val="002E320C"/>
    <w:pPr>
      <w:tabs>
        <w:tab w:val="center" w:pos="4536"/>
        <w:tab w:val="right" w:pos="9072"/>
      </w:tabs>
    </w:pPr>
  </w:style>
  <w:style w:type="character" w:customStyle="1" w:styleId="FuzeileZchn">
    <w:name w:val="Fußzeile Zchn"/>
    <w:basedOn w:val="Absatz-Standardschriftart"/>
    <w:link w:val="Fuzeile"/>
    <w:uiPriority w:val="99"/>
    <w:rsid w:val="002E320C"/>
  </w:style>
  <w:style w:type="paragraph" w:customStyle="1" w:styleId="p1">
    <w:name w:val="p1"/>
    <w:basedOn w:val="Standard"/>
    <w:rsid w:val="002E320C"/>
    <w:pPr>
      <w:spacing w:before="100" w:beforeAutospacing="1" w:after="100" w:afterAutospacing="1"/>
    </w:pPr>
    <w:rPr>
      <w:rFonts w:ascii="Times New Roman" w:eastAsia="Times New Roman" w:hAnsi="Times New Roman" w:cs="Times New Roman"/>
      <w:lang w:eastAsia="de-DE"/>
    </w:rPr>
  </w:style>
  <w:style w:type="character" w:customStyle="1" w:styleId="s1">
    <w:name w:val="s1"/>
    <w:basedOn w:val="Absatz-Standardschriftart"/>
    <w:rsid w:val="002E320C"/>
  </w:style>
  <w:style w:type="paragraph" w:customStyle="1" w:styleId="p2">
    <w:name w:val="p2"/>
    <w:basedOn w:val="Standard"/>
    <w:rsid w:val="002E320C"/>
    <w:pPr>
      <w:spacing w:before="100" w:beforeAutospacing="1" w:after="100" w:afterAutospacing="1"/>
    </w:pPr>
    <w:rPr>
      <w:rFonts w:ascii="Times New Roman" w:eastAsia="Times New Roman" w:hAnsi="Times New Roman" w:cs="Times New Roman"/>
      <w:lang w:eastAsia="de-DE"/>
    </w:rPr>
  </w:style>
  <w:style w:type="paragraph" w:customStyle="1" w:styleId="p3">
    <w:name w:val="p3"/>
    <w:basedOn w:val="Standard"/>
    <w:rsid w:val="002E320C"/>
    <w:pPr>
      <w:spacing w:before="100" w:beforeAutospacing="1" w:after="100" w:afterAutospacing="1"/>
    </w:pPr>
    <w:rPr>
      <w:rFonts w:ascii="Times New Roman" w:eastAsia="Times New Roman" w:hAnsi="Times New Roman" w:cs="Times New Roman"/>
      <w:lang w:eastAsia="de-DE"/>
    </w:rPr>
  </w:style>
  <w:style w:type="character" w:styleId="Seitenzahl">
    <w:name w:val="page number"/>
    <w:basedOn w:val="Absatz-Standardschriftart"/>
    <w:uiPriority w:val="99"/>
    <w:semiHidden/>
    <w:unhideWhenUsed/>
    <w:rsid w:val="000F0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645</Words>
  <Characters>4064</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Mia Schramek</cp:lastModifiedBy>
  <cp:revision>2</cp:revision>
  <dcterms:created xsi:type="dcterms:W3CDTF">2026-01-18T11:16:00Z</dcterms:created>
  <dcterms:modified xsi:type="dcterms:W3CDTF">2026-01-18T11:16:00Z</dcterms:modified>
</cp:coreProperties>
</file>