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13F0F" w14:textId="76985C44" w:rsidR="00312CCF" w:rsidRDefault="00F508A6" w:rsidP="0010644D">
      <w:pPr>
        <w:spacing w:after="400" w:line="360" w:lineRule="auto"/>
      </w:pPr>
      <w:r w:rsidRPr="00312CCF">
        <w:rPr>
          <w:b/>
          <w:bCs/>
        </w:rPr>
        <w:t>Ausformulierter Lebenslauf</w:t>
      </w:r>
      <w:r w:rsidR="003A6814" w:rsidRPr="00312CCF">
        <w:rPr>
          <w:b/>
          <w:bCs/>
        </w:rPr>
        <w:t xml:space="preserve"> </w:t>
      </w:r>
      <w:r w:rsidR="005C31D0">
        <w:rPr>
          <w:b/>
          <w:bCs/>
        </w:rPr>
        <w:t>– Paul Meßner</w:t>
      </w:r>
    </w:p>
    <w:p w14:paraId="529D79B2" w14:textId="77777777" w:rsidR="00B163F3" w:rsidRDefault="00000000" w:rsidP="00B163F3">
      <w:pPr>
        <w:spacing w:after="400" w:line="360" w:lineRule="auto"/>
        <w:jc w:val="both"/>
      </w:pPr>
      <w:r w:rsidRPr="0050568F">
        <w:rPr>
          <w:sz w:val="22"/>
          <w:szCs w:val="22"/>
        </w:rPr>
        <w:t xml:space="preserve">Sehr geehrte Auswahlkommission der </w:t>
      </w:r>
      <w:r w:rsidR="006B6760">
        <w:rPr>
          <w:sz w:val="22"/>
          <w:szCs w:val="22"/>
        </w:rPr>
        <w:t>Konrad-Adenauer Stiftung</w:t>
      </w:r>
      <w:r w:rsidR="00D23D45">
        <w:rPr>
          <w:sz w:val="22"/>
          <w:szCs w:val="22"/>
        </w:rPr>
        <w:t>,</w:t>
      </w:r>
    </w:p>
    <w:p w14:paraId="585DFD8D" w14:textId="50D691A0" w:rsidR="00A70EC5" w:rsidRPr="00B163F3" w:rsidRDefault="00000000" w:rsidP="00B163F3">
      <w:pPr>
        <w:spacing w:after="400" w:line="360" w:lineRule="auto"/>
        <w:jc w:val="both"/>
      </w:pPr>
      <w:r w:rsidRPr="0050568F">
        <w:rPr>
          <w:i/>
          <w:iCs/>
          <w:sz w:val="22"/>
          <w:szCs w:val="22"/>
        </w:rPr>
        <w:t xml:space="preserve">„Der beste Weg, die Zukunft vorherzusagen, besteht darin, sie zu gestalten.“ </w:t>
      </w:r>
    </w:p>
    <w:p w14:paraId="59DFDC00" w14:textId="734DF4A9" w:rsidR="003A6814" w:rsidRDefault="003A6814" w:rsidP="0050568F">
      <w:pPr>
        <w:spacing w:line="360" w:lineRule="auto"/>
        <w:jc w:val="both"/>
        <w:rPr>
          <w:sz w:val="22"/>
          <w:szCs w:val="22"/>
        </w:rPr>
      </w:pPr>
      <w:r w:rsidRPr="0050568F">
        <w:rPr>
          <w:sz w:val="22"/>
          <w:szCs w:val="22"/>
        </w:rPr>
        <w:t>Ich bin Paul Meßner, 21 Jahre alt</w:t>
      </w:r>
      <w:r w:rsidR="003B0CA4">
        <w:rPr>
          <w:sz w:val="22"/>
          <w:szCs w:val="22"/>
        </w:rPr>
        <w:t>,</w:t>
      </w:r>
      <w:r w:rsidRPr="0050568F">
        <w:rPr>
          <w:sz w:val="22"/>
          <w:szCs w:val="22"/>
        </w:rPr>
        <w:t xml:space="preserve"> und befinde mich derzeit in einem Gap Year zwischen meinem Bachelor- und meinem Masterstudium. Das </w:t>
      </w:r>
      <w:r w:rsidR="00ED416E">
        <w:rPr>
          <w:sz w:val="22"/>
          <w:szCs w:val="22"/>
        </w:rPr>
        <w:t xml:space="preserve">obige </w:t>
      </w:r>
      <w:r w:rsidRPr="0050568F">
        <w:rPr>
          <w:sz w:val="22"/>
          <w:szCs w:val="22"/>
        </w:rPr>
        <w:t>Zitat von Peter Drucker</w:t>
      </w:r>
      <w:r w:rsidR="002343D9">
        <w:rPr>
          <w:sz w:val="22"/>
          <w:szCs w:val="22"/>
        </w:rPr>
        <w:t xml:space="preserve"> </w:t>
      </w:r>
      <w:r w:rsidRPr="0050568F">
        <w:rPr>
          <w:sz w:val="22"/>
          <w:szCs w:val="22"/>
        </w:rPr>
        <w:t>beschreibt für mich nicht bloß eine abstrakte Idee</w:t>
      </w:r>
      <w:r w:rsidR="00F13700">
        <w:rPr>
          <w:sz w:val="22"/>
          <w:szCs w:val="22"/>
        </w:rPr>
        <w:t>, sondern</w:t>
      </w:r>
      <w:r w:rsidRPr="0050568F">
        <w:rPr>
          <w:sz w:val="22"/>
          <w:szCs w:val="22"/>
        </w:rPr>
        <w:t xml:space="preserve"> eine Haltung, die mein Denken und Handeln prägt. Gerade in einer Zeit, in der wirtschaftliche und gesellschaftliche Unsicherheiten zunehmen, halte ich es für essenziell, nicht in eine passive Rolle zu verfallen. Auch wenn sich nicht jede Entwicklung steuern lässt, bin ich davon überzeugt, dass individuelle Initiative, Leistungsbereitschaft und </w:t>
      </w:r>
      <w:r w:rsidR="004B39D2">
        <w:rPr>
          <w:sz w:val="22"/>
          <w:szCs w:val="22"/>
        </w:rPr>
        <w:t xml:space="preserve">gesellschaftliches </w:t>
      </w:r>
      <w:r w:rsidRPr="0050568F">
        <w:rPr>
          <w:sz w:val="22"/>
          <w:szCs w:val="22"/>
        </w:rPr>
        <w:t>Engagement einen entscheidenden Unterschied machen. Ich sehe es daher als persönliche Verantwortung, aktiv zu handeln, Chancen zu erkennen und Veränderungen bewusst mitzugestalten.</w:t>
      </w:r>
    </w:p>
    <w:p w14:paraId="5EB35A6C" w14:textId="77777777" w:rsidR="00290D32" w:rsidRDefault="00290D32" w:rsidP="0050568F">
      <w:pPr>
        <w:spacing w:line="360" w:lineRule="auto"/>
        <w:jc w:val="both"/>
        <w:rPr>
          <w:sz w:val="22"/>
          <w:szCs w:val="22"/>
        </w:rPr>
      </w:pPr>
    </w:p>
    <w:p w14:paraId="4C5F2C57" w14:textId="66F2A528" w:rsidR="00041F09" w:rsidRDefault="00664DFA" w:rsidP="00041F09">
      <w:pPr>
        <w:spacing w:line="360" w:lineRule="auto"/>
        <w:jc w:val="both"/>
        <w:rPr>
          <w:sz w:val="22"/>
          <w:szCs w:val="22"/>
        </w:rPr>
      </w:pPr>
      <w:r w:rsidRPr="00664DFA">
        <w:rPr>
          <w:sz w:val="22"/>
          <w:szCs w:val="22"/>
        </w:rPr>
        <w:t xml:space="preserve">Diese Überzeugung finde ich auch in der politischen Lebensleistung Konrad Adenauers wieder. Nach Krieg, Diktatur und gesellschaftlicher Zerrüttung setzte er auf demokratische Stabilität, Westbindung, europäische Verständigung und die Soziale Marktwirtschaft. Besonders beeindruckt mich daran nicht nur der politische Erfolg, sondern </w:t>
      </w:r>
      <w:r w:rsidR="00256BA6">
        <w:rPr>
          <w:sz w:val="22"/>
          <w:szCs w:val="22"/>
        </w:rPr>
        <w:t>seine Einstellung</w:t>
      </w:r>
      <w:r w:rsidRPr="00664DFA">
        <w:rPr>
          <w:sz w:val="22"/>
          <w:szCs w:val="22"/>
        </w:rPr>
        <w:t xml:space="preserve"> dahinter</w:t>
      </w:r>
      <w:r w:rsidR="00256BA6">
        <w:rPr>
          <w:sz w:val="22"/>
          <w:szCs w:val="22"/>
        </w:rPr>
        <w:t xml:space="preserve">, </w:t>
      </w:r>
      <w:r w:rsidR="00041F09" w:rsidRPr="00041F09">
        <w:rPr>
          <w:sz w:val="22"/>
          <w:szCs w:val="22"/>
        </w:rPr>
        <w:t>Verantwortung zu übernehmen, auch wenn die Umstände schwierig sind, und langfristige Orientierung zu geben, wo kurzfristige Antworten verlockend erscheinen.</w:t>
      </w:r>
    </w:p>
    <w:p w14:paraId="299011C5" w14:textId="77777777" w:rsidR="00041F09" w:rsidRPr="00041F09" w:rsidRDefault="00041F09" w:rsidP="00041F09">
      <w:pPr>
        <w:spacing w:line="360" w:lineRule="auto"/>
        <w:jc w:val="both"/>
        <w:rPr>
          <w:sz w:val="22"/>
          <w:szCs w:val="22"/>
        </w:rPr>
      </w:pPr>
    </w:p>
    <w:p w14:paraId="7A34D33A" w14:textId="24B9AE1C" w:rsidR="00041F09" w:rsidRPr="00041F09" w:rsidRDefault="00B0567D" w:rsidP="00041F09">
      <w:pPr>
        <w:spacing w:line="360" w:lineRule="auto"/>
        <w:jc w:val="both"/>
        <w:rPr>
          <w:sz w:val="22"/>
          <w:szCs w:val="22"/>
        </w:rPr>
      </w:pPr>
      <w:r>
        <w:rPr>
          <w:sz w:val="22"/>
          <w:szCs w:val="22"/>
        </w:rPr>
        <w:t>Auch heute noch</w:t>
      </w:r>
      <w:r w:rsidR="00041F09" w:rsidRPr="00041F09">
        <w:rPr>
          <w:sz w:val="22"/>
          <w:szCs w:val="22"/>
        </w:rPr>
        <w:t xml:space="preserve"> empfinde ich</w:t>
      </w:r>
      <w:r w:rsidR="00C25995">
        <w:rPr>
          <w:sz w:val="22"/>
          <w:szCs w:val="22"/>
        </w:rPr>
        <w:t xml:space="preserve"> </w:t>
      </w:r>
      <w:r>
        <w:rPr>
          <w:sz w:val="22"/>
          <w:szCs w:val="22"/>
        </w:rPr>
        <w:t xml:space="preserve">diese Haltung </w:t>
      </w:r>
      <w:r w:rsidR="00041F09" w:rsidRPr="00041F09">
        <w:rPr>
          <w:sz w:val="22"/>
          <w:szCs w:val="22"/>
        </w:rPr>
        <w:t xml:space="preserve">als </w:t>
      </w:r>
      <w:r w:rsidR="00873B80">
        <w:rPr>
          <w:sz w:val="22"/>
          <w:szCs w:val="22"/>
        </w:rPr>
        <w:t>essenziell</w:t>
      </w:r>
      <w:r w:rsidR="00041F09" w:rsidRPr="00041F09">
        <w:rPr>
          <w:sz w:val="22"/>
          <w:szCs w:val="22"/>
        </w:rPr>
        <w:t xml:space="preserve">. </w:t>
      </w:r>
      <w:r w:rsidR="00C86E86">
        <w:rPr>
          <w:sz w:val="22"/>
          <w:szCs w:val="22"/>
        </w:rPr>
        <w:t>Politisch</w:t>
      </w:r>
      <w:r w:rsidR="00041F09" w:rsidRPr="00041F09">
        <w:rPr>
          <w:sz w:val="22"/>
          <w:szCs w:val="22"/>
        </w:rPr>
        <w:t xml:space="preserve"> beschäftigt mich </w:t>
      </w:r>
      <w:r w:rsidR="00065C25">
        <w:rPr>
          <w:sz w:val="22"/>
          <w:szCs w:val="22"/>
        </w:rPr>
        <w:t xml:space="preserve">nämlich </w:t>
      </w:r>
      <w:r w:rsidR="00041F09" w:rsidRPr="00041F09">
        <w:rPr>
          <w:sz w:val="22"/>
          <w:szCs w:val="22"/>
        </w:rPr>
        <w:t xml:space="preserve">derzeit vor allem die zunehmende </w:t>
      </w:r>
      <w:r w:rsidR="00A26651">
        <w:rPr>
          <w:sz w:val="22"/>
          <w:szCs w:val="22"/>
        </w:rPr>
        <w:t xml:space="preserve">gesellschaftliche </w:t>
      </w:r>
      <w:r w:rsidR="00041F09" w:rsidRPr="00041F09">
        <w:rPr>
          <w:sz w:val="22"/>
          <w:szCs w:val="22"/>
        </w:rPr>
        <w:t>Polarisierung und Spaltung, weil sie die Grundlage demokratischer Verständigung berührt. In politischen Debatten entsteht zunehmend der Eindruck, dass nicht mehr das gemeinsame Ringen um gute Lösungen im Vordergrund steht, sondern Abgrenzung, Zuspitzung und moralische Selbstvergewisserung. Soziale Medien verstärken diese Entwicklung, weil sie häufig Empörung belohnen und differenzierte Positionen verkürzen. Ich bin überzeugt, dass eine demokratische Gesellschaft Unterschiede aushalten muss. Zusammenhalt bedeutet nicht, dass alle dieselbe Meinung vertreten. Er bedeutet vielmehr, trotz unterschiedlicher Überzeugungen respektvoll miteinander zu sprechen, Argumente ernst zu nehmen und Kompromisse nicht als Schwäche, sondern als demokratische Stärke zu verstehen. Gerade angesichts komplexer Herausforderungen wie Klimawandel, Migration, Digitalisierung und sozialer Ungleichheit halte ich einfache Antworten für gefährlich. Notwendig sind Sachlichkeit, Dialogfähigkeit und die Bereitschaft, Verantwortung über das eigene Milieu hinaus zu übernehmen.</w:t>
      </w:r>
    </w:p>
    <w:p w14:paraId="48CFB113" w14:textId="77777777" w:rsidR="00D22A3D" w:rsidRDefault="00D22A3D" w:rsidP="00CF191F">
      <w:pPr>
        <w:spacing w:line="360" w:lineRule="auto"/>
        <w:jc w:val="both"/>
        <w:rPr>
          <w:sz w:val="22"/>
          <w:szCs w:val="22"/>
        </w:rPr>
      </w:pPr>
    </w:p>
    <w:p w14:paraId="1FC15884" w14:textId="0C92F345" w:rsidR="00CF191F" w:rsidRDefault="00575D7E" w:rsidP="00CF191F">
      <w:pPr>
        <w:spacing w:line="360" w:lineRule="auto"/>
        <w:jc w:val="both"/>
        <w:rPr>
          <w:sz w:val="22"/>
          <w:szCs w:val="22"/>
        </w:rPr>
      </w:pPr>
      <w:r>
        <w:rPr>
          <w:sz w:val="22"/>
          <w:szCs w:val="22"/>
        </w:rPr>
        <w:t>M</w:t>
      </w:r>
      <w:r w:rsidRPr="00575D7E">
        <w:rPr>
          <w:sz w:val="22"/>
          <w:szCs w:val="22"/>
        </w:rPr>
        <w:t xml:space="preserve">ein bisheriger Werdegang ist ebenfalls von dem Wunsch geprägt, Leistung mit </w:t>
      </w:r>
      <w:r w:rsidR="007D6397">
        <w:rPr>
          <w:sz w:val="22"/>
          <w:szCs w:val="22"/>
        </w:rPr>
        <w:t xml:space="preserve">gesellschaftlicher </w:t>
      </w:r>
      <w:r w:rsidRPr="00575D7E">
        <w:rPr>
          <w:sz w:val="22"/>
          <w:szCs w:val="22"/>
        </w:rPr>
        <w:t>Verantwortung zu verbinden.</w:t>
      </w:r>
      <w:r w:rsidR="00CF191F" w:rsidRPr="0050568F">
        <w:rPr>
          <w:sz w:val="22"/>
          <w:szCs w:val="22"/>
        </w:rPr>
        <w:t xml:space="preserve"> Nach meinem Abitur mit einem Notendurchschnitt von 1,3 entschied ich mich bewusst für ein duales Studium bei der BayernLB im Bereich </w:t>
      </w:r>
      <w:r w:rsidR="00CF191F">
        <w:rPr>
          <w:sz w:val="22"/>
          <w:szCs w:val="22"/>
        </w:rPr>
        <w:t>BWL Bank</w:t>
      </w:r>
      <w:r w:rsidR="00CF191F" w:rsidRPr="0050568F">
        <w:rPr>
          <w:sz w:val="22"/>
          <w:szCs w:val="22"/>
        </w:rPr>
        <w:t xml:space="preserve"> an der Dualen Hochschule Baden-</w:t>
      </w:r>
      <w:r w:rsidR="00CF191F" w:rsidRPr="0050568F">
        <w:rPr>
          <w:sz w:val="22"/>
          <w:szCs w:val="22"/>
        </w:rPr>
        <w:lastRenderedPageBreak/>
        <w:t xml:space="preserve">Württemberg in Ravensburg. Ausschlaggebend war für mich die Möglichkeit, theoretisches Wissen unmittelbar mit praktischen Erfahrungen zu verknüpfen. Dieses Zusammenspiel hat es mir erlaubt, wirtschaftliche Zusammenhänge nicht nur abstrakt zu verstehen, sondern sie in realen Kontexten anzuwenden und kritisch zu hinterfragen. Mein </w:t>
      </w:r>
      <w:r w:rsidR="00CF191F">
        <w:rPr>
          <w:sz w:val="22"/>
          <w:szCs w:val="22"/>
        </w:rPr>
        <w:t>Bachelora</w:t>
      </w:r>
      <w:r w:rsidR="00CF191F" w:rsidRPr="0050568F">
        <w:rPr>
          <w:sz w:val="22"/>
          <w:szCs w:val="22"/>
        </w:rPr>
        <w:t>bschluss als Jahrgangsbester mit einem Notendurchschnitt von 1,2 ist für mich Ausdruck von Disziplin</w:t>
      </w:r>
      <w:r w:rsidR="00423819">
        <w:rPr>
          <w:sz w:val="22"/>
          <w:szCs w:val="22"/>
        </w:rPr>
        <w:t xml:space="preserve"> und </w:t>
      </w:r>
      <w:r w:rsidR="00CF191F" w:rsidRPr="0050568F">
        <w:rPr>
          <w:sz w:val="22"/>
          <w:szCs w:val="22"/>
        </w:rPr>
        <w:t>Zielstrebigkeit</w:t>
      </w:r>
      <w:r w:rsidR="00CF191F">
        <w:rPr>
          <w:sz w:val="22"/>
          <w:szCs w:val="22"/>
        </w:rPr>
        <w:t xml:space="preserve">, </w:t>
      </w:r>
      <w:r w:rsidR="00CF191F" w:rsidRPr="0050568F">
        <w:rPr>
          <w:sz w:val="22"/>
          <w:szCs w:val="22"/>
        </w:rPr>
        <w:t>konsequenter Leistungsbereitschaft und der Überzeugung, dass sich harte Arbeit und hohe Ansprüche an die eigene Leistung langfristig auszahlen.</w:t>
      </w:r>
    </w:p>
    <w:p w14:paraId="60196194" w14:textId="77777777" w:rsidR="002F26A5" w:rsidRDefault="002F26A5" w:rsidP="00CF191F">
      <w:pPr>
        <w:spacing w:line="360" w:lineRule="auto"/>
        <w:jc w:val="both"/>
        <w:rPr>
          <w:sz w:val="22"/>
          <w:szCs w:val="22"/>
        </w:rPr>
      </w:pPr>
    </w:p>
    <w:p w14:paraId="221C5925" w14:textId="4E639F3F" w:rsidR="00CF191F" w:rsidRDefault="00CF191F" w:rsidP="00CF191F">
      <w:pPr>
        <w:spacing w:line="360" w:lineRule="auto"/>
        <w:jc w:val="both"/>
        <w:rPr>
          <w:sz w:val="22"/>
          <w:szCs w:val="22"/>
        </w:rPr>
      </w:pPr>
      <w:r w:rsidRPr="008014D6">
        <w:rPr>
          <w:sz w:val="22"/>
          <w:szCs w:val="22"/>
        </w:rPr>
        <w:t xml:space="preserve">Parallel </w:t>
      </w:r>
      <w:r w:rsidR="00513592">
        <w:rPr>
          <w:sz w:val="22"/>
          <w:szCs w:val="22"/>
        </w:rPr>
        <w:t xml:space="preserve">zu meinem Studium </w:t>
      </w:r>
      <w:r w:rsidRPr="008014D6">
        <w:rPr>
          <w:sz w:val="22"/>
          <w:szCs w:val="22"/>
        </w:rPr>
        <w:t xml:space="preserve">war ich als Tutor für Wirtschaftsmathematik und Statistik tätig. In dieser Rolle unterstützte ich Studierende dabei, anspruchsvolle Inhalte zu durchdringen und individuelle Lernhürden zu überwinden. Dabei habe ich gelernt, komplexe Zusammenhänge verständlich zu vermitteln und mich auf unterschiedliche Lernvoraussetzungen einzustellen. Besonders </w:t>
      </w:r>
      <w:r w:rsidR="00661BBF">
        <w:rPr>
          <w:sz w:val="22"/>
          <w:szCs w:val="22"/>
        </w:rPr>
        <w:t>wichtig</w:t>
      </w:r>
      <w:r w:rsidRPr="008014D6">
        <w:rPr>
          <w:sz w:val="22"/>
          <w:szCs w:val="22"/>
        </w:rPr>
        <w:t xml:space="preserve"> </w:t>
      </w:r>
      <w:r w:rsidR="002E677C">
        <w:rPr>
          <w:sz w:val="22"/>
          <w:szCs w:val="22"/>
        </w:rPr>
        <w:t xml:space="preserve">ist </w:t>
      </w:r>
      <w:r w:rsidR="00513592">
        <w:rPr>
          <w:sz w:val="22"/>
          <w:szCs w:val="22"/>
        </w:rPr>
        <w:t xml:space="preserve">es </w:t>
      </w:r>
      <w:r w:rsidRPr="008014D6">
        <w:rPr>
          <w:sz w:val="22"/>
          <w:szCs w:val="22"/>
        </w:rPr>
        <w:t>für mich</w:t>
      </w:r>
      <w:r w:rsidR="00513592">
        <w:rPr>
          <w:sz w:val="22"/>
          <w:szCs w:val="22"/>
        </w:rPr>
        <w:t>, dass</w:t>
      </w:r>
      <w:r w:rsidRPr="008014D6">
        <w:rPr>
          <w:sz w:val="22"/>
          <w:szCs w:val="22"/>
        </w:rPr>
        <w:t xml:space="preserve"> Wissen nicht nur persönlichen Erfolg ermöglicht, sondern auch weitergegeben werden sollte. Leistung entfaltet ihren größten Wert dort, wo sie anderen zugutekommt.</w:t>
      </w:r>
    </w:p>
    <w:p w14:paraId="58C7B5FF" w14:textId="3FD55219" w:rsidR="005C3509" w:rsidRDefault="005C3509" w:rsidP="00CF191F">
      <w:pPr>
        <w:spacing w:before="200" w:after="200" w:line="360" w:lineRule="auto"/>
        <w:jc w:val="both"/>
        <w:rPr>
          <w:sz w:val="22"/>
          <w:szCs w:val="22"/>
        </w:rPr>
      </w:pPr>
      <w:r w:rsidRPr="005C3509">
        <w:rPr>
          <w:sz w:val="22"/>
          <w:szCs w:val="22"/>
        </w:rPr>
        <w:t>Ein zentraler Bestandteil meines dualen Studiums waren die Praxisphasen bei der BayernLB. Dort erhielt ich Einblicke in unterschiedliche Unternehmensbereiche, darunter Vorstandsstab, Business Development und Corporate Finance. Besonders prägend war meine Mitarbeit an einer Machbarkeitsstudie zur Einführung eines bankeigenen Stablecoins, bei der ich mich mit technologischen, regulatorischen und wirtschaftlichen Fragen digitaler Finanzinnovationen auseinandersetzte. Diese Erfahrung hat mein Interesse an strategischen Fragestellungen weiter verstärkt</w:t>
      </w:r>
      <w:r>
        <w:rPr>
          <w:sz w:val="22"/>
          <w:szCs w:val="22"/>
        </w:rPr>
        <w:t>.</w:t>
      </w:r>
    </w:p>
    <w:p w14:paraId="1DD9B176" w14:textId="77777777" w:rsidR="00352FD1" w:rsidRDefault="00352FD1" w:rsidP="00CF191F">
      <w:pPr>
        <w:spacing w:before="200" w:after="200" w:line="360" w:lineRule="auto"/>
        <w:jc w:val="both"/>
        <w:rPr>
          <w:sz w:val="22"/>
          <w:szCs w:val="22"/>
        </w:rPr>
      </w:pPr>
      <w:r w:rsidRPr="00352FD1">
        <w:rPr>
          <w:sz w:val="22"/>
          <w:szCs w:val="22"/>
        </w:rPr>
        <w:t>Neben meiner fachlichen Ausbildung war mir gesellschaftliches Engagement stets ein wichtiges Anliegen. Im Rahmen meiner Tätigkeit bei Sternstunden e. V. war ich an der Organisation mehrerer Charity-Veranstaltungen beteiligt, bei denen Spenden für soziale Projekte gesammelt wurden. Dabei übernahm ich Verantwortung für Planung, Logistik und Durchführung und erlebte unmittelbar, wie durch gemeinsames Engagement konkrete Unterstützung für bedürftige Menschen entstehen kann. Seitdem ist für mich klar: Wirtschaftlicher Erfolg und gesellschaftliche Verantwortung gehören zusammen. Wer Chancen erhält und nutzen darf, sollte auch bereit sein, Verantwortung für das Gemeinwohl zu übernehmen.</w:t>
      </w:r>
    </w:p>
    <w:p w14:paraId="0C1210CE" w14:textId="77777777" w:rsidR="0006646C" w:rsidRDefault="0006646C" w:rsidP="00CF191F">
      <w:pPr>
        <w:spacing w:before="200" w:after="200" w:line="360" w:lineRule="auto"/>
        <w:jc w:val="both"/>
        <w:rPr>
          <w:sz w:val="22"/>
          <w:szCs w:val="22"/>
        </w:rPr>
      </w:pPr>
      <w:r w:rsidRPr="0006646C">
        <w:rPr>
          <w:sz w:val="22"/>
          <w:szCs w:val="22"/>
        </w:rPr>
        <w:t>Eine weitere prägende Erfahrung war mein dreimonatiger Aufenthalt in Vietnam, wo ich als freiwilliger Englischlehrer tätig war. Dort wurde mir bewusst, wie unterschiedlich Bildungszugänge weltweit verteilt sind und wie stark Bildung persönliche Entwicklungschancen beeinflusst. Mein späteres Auslandssemester in Costa Rica ergänzte diese Perspektive auf akademischer und interkultureller Ebene. Beide Aufenthalte haben meine Selbstständigkeit, Offenheit und Sensibilität für andere Lebensrealitäten gestärkt. Sie haben mir zugleich gezeigt, dass verantwortliches Handeln in einer globalisierten Welt voraussetzt, eigene Perspektiven zu hinterfragen und über den eigenen unmittelbaren Lebensbereich hinauszudenken.</w:t>
      </w:r>
    </w:p>
    <w:p w14:paraId="46FB0202" w14:textId="77777777" w:rsidR="00EB1340" w:rsidRDefault="00CF191F" w:rsidP="00EB1340">
      <w:pPr>
        <w:spacing w:before="200" w:after="200" w:line="360" w:lineRule="auto"/>
        <w:jc w:val="both"/>
        <w:rPr>
          <w:sz w:val="22"/>
          <w:szCs w:val="22"/>
        </w:rPr>
      </w:pPr>
      <w:r w:rsidRPr="0050568F">
        <w:rPr>
          <w:sz w:val="22"/>
          <w:szCs w:val="22"/>
        </w:rPr>
        <w:t xml:space="preserve">Durch mein Studium und die Praxisphasen bei der BayernLB habe ich gemerkt, dass mich strategische Fragestellungen besonders reizen – das Durchdringen komplexer Zusammenhänge, das Entwickeln von </w:t>
      </w:r>
      <w:r w:rsidRPr="0050568F">
        <w:rPr>
          <w:sz w:val="22"/>
          <w:szCs w:val="22"/>
        </w:rPr>
        <w:lastRenderedPageBreak/>
        <w:t>Lösungsansätzen und das Arbeiten an Themen mit echtem unternehmerischem Gewicht. Dieses Interesse hat mich bewogen, mein Gap Year</w:t>
      </w:r>
      <w:r>
        <w:rPr>
          <w:sz w:val="22"/>
          <w:szCs w:val="22"/>
        </w:rPr>
        <w:t xml:space="preserve"> </w:t>
      </w:r>
      <w:r w:rsidRPr="0050568F">
        <w:rPr>
          <w:sz w:val="22"/>
          <w:szCs w:val="22"/>
        </w:rPr>
        <w:t xml:space="preserve">in diesem Bereich zu vertiefen: </w:t>
      </w:r>
      <w:r w:rsidRPr="007F2D29">
        <w:rPr>
          <w:sz w:val="22"/>
          <w:szCs w:val="22"/>
        </w:rPr>
        <w:t>Nachdem ich im Inhouse Consulting bei CHECK24 spannende Einblicke in die Optimierung von Prozessen durch den Einsatz von Künstlicher Intelligenz gewinnen konnte, lerne ich derzeit bei Capgemini Invent in Hamburg die Perspektive der externen Strategieberatung kennen.</w:t>
      </w:r>
      <w:r w:rsidR="0041786A" w:rsidRPr="00A03BCC">
        <w:rPr>
          <w:color w:val="000000" w:themeColor="text1"/>
          <w:sz w:val="22"/>
          <w:szCs w:val="22"/>
        </w:rPr>
        <w:t xml:space="preserve"> </w:t>
      </w:r>
      <w:r w:rsidRPr="00A03BCC">
        <w:rPr>
          <w:color w:val="000000" w:themeColor="text1"/>
          <w:sz w:val="22"/>
          <w:szCs w:val="22"/>
        </w:rPr>
        <w:t xml:space="preserve">Langfristig kann ich mir sehr gut vorstellen, als Strategieberater oder in einer strategischen Führungsposition in einem großen Unternehmen zu arbeiten, also in einer Rolle, in der ich nicht nur analysiere, sondern gestalte und echten Impact erziele. </w:t>
      </w:r>
      <w:r w:rsidR="001B704A" w:rsidRPr="00A03BCC">
        <w:rPr>
          <w:color w:val="000000" w:themeColor="text1"/>
          <w:sz w:val="22"/>
          <w:szCs w:val="22"/>
        </w:rPr>
        <w:t>Mein Master in International Management an der Universität zu Köln soll dafür ab dem Wintersemester 2026 die akademische Grundlage schaffen.</w:t>
      </w:r>
    </w:p>
    <w:p w14:paraId="4B02D0DC" w14:textId="28523EDB" w:rsidR="00EB1340" w:rsidRDefault="00EB1340" w:rsidP="00EB1340">
      <w:pPr>
        <w:spacing w:before="200" w:after="200" w:line="360" w:lineRule="auto"/>
        <w:jc w:val="both"/>
        <w:rPr>
          <w:sz w:val="22"/>
          <w:szCs w:val="22"/>
        </w:rPr>
      </w:pPr>
      <w:r>
        <w:rPr>
          <w:sz w:val="22"/>
          <w:szCs w:val="22"/>
        </w:rPr>
        <w:t>Gleichzeitig</w:t>
      </w:r>
      <w:r w:rsidRPr="00EB1340">
        <w:rPr>
          <w:sz w:val="22"/>
          <w:szCs w:val="22"/>
        </w:rPr>
        <w:t xml:space="preserve"> ist mir bewusst, dass fachliche Stärke allein nicht ausreicht, um verantwortungsvoll zu gestalten. Wer später Entscheidungen mit wirtschaftlicher oder gesellschaftlicher Tragweite treffen möchte, braucht neben analytischen Fähigkeiten auch Haltung, Werteorientierung und die Bereitschaft, den eigenen Standpunkt im Austausch mit anderen zu hinterfragen. Genau darin sehe ich die besondere Bedeutung einer Förderung durch die Konrad-Adenauer-Stiftung.</w:t>
      </w:r>
    </w:p>
    <w:p w14:paraId="46136AAD" w14:textId="77777777" w:rsidR="00EB1340" w:rsidRDefault="00EB1340" w:rsidP="00EB1340">
      <w:pPr>
        <w:spacing w:line="360" w:lineRule="auto"/>
        <w:jc w:val="both"/>
        <w:rPr>
          <w:sz w:val="22"/>
          <w:szCs w:val="22"/>
        </w:rPr>
      </w:pPr>
      <w:r w:rsidRPr="00EB1340">
        <w:rPr>
          <w:sz w:val="22"/>
          <w:szCs w:val="22"/>
        </w:rPr>
        <w:t>Die Stiftung steht für ein Werteverständnis, das Freiheit, Verantwortung und Solidarität zusammendenkt. Besonders verbunden fühle ich mich mit dem christlichen Menschenbild, das die Würde jedes Einzelnen betont und zugleich Verantwortung gegenüber der Gemeinschaft einfordert. Auch der Gedanke der Subsidiarität spricht mich an: Menschen sollen befähigt werden, Verantwortung selbst zu übernehmen, während Gemeinschaft dort unterstützt, wo Hilfe notwendig ist. Dieses Zusammenspiel aus Eigenverantwortung, Gemeinsinn und demokratischem Engagement entspricht meinem eigenen Werteverständnis.</w:t>
      </w:r>
    </w:p>
    <w:p w14:paraId="71F0581F" w14:textId="3E727B66" w:rsidR="00EB1340" w:rsidRPr="00EB1340" w:rsidRDefault="00EB1340" w:rsidP="00E11815">
      <w:pPr>
        <w:spacing w:before="240" w:line="360" w:lineRule="auto"/>
        <w:jc w:val="both"/>
        <w:rPr>
          <w:sz w:val="22"/>
          <w:szCs w:val="22"/>
        </w:rPr>
      </w:pPr>
      <w:r w:rsidRPr="00EB1340">
        <w:rPr>
          <w:sz w:val="22"/>
          <w:szCs w:val="22"/>
        </w:rPr>
        <w:t xml:space="preserve">Gerade angesichts </w:t>
      </w:r>
      <w:r w:rsidR="00F77871">
        <w:rPr>
          <w:sz w:val="22"/>
          <w:szCs w:val="22"/>
        </w:rPr>
        <w:t xml:space="preserve">wegen der angesprochenen gesellschaftlichen </w:t>
      </w:r>
      <w:r w:rsidRPr="00EB1340">
        <w:rPr>
          <w:sz w:val="22"/>
          <w:szCs w:val="22"/>
        </w:rPr>
        <w:t>Polarisierung wünsche ich mir ein Umfeld, das junge Menschen dazu ermutigt, Brücken zu bauen, sachlich zu argumentieren und gesellschaftliche Entwicklungen nicht nur wirtschaftlich, sondern auch politisch, ethisch und gemeinwohlorientiert einzuordnen. Ich bin überzeugt, dass ich die Stiftung mit meiner Leistungsbereitschaft, meinen internationalen Erfahrungen, meinem gesellschaftlichen Engagement und meiner Neugier bereichern kann. Gleichzeitig erhoffe ich mir von der Förderung den Austausch mit engagierten Menschen, neue Perspektiven auf gesellschaftliche Fragen und ein Umfeld, das mich herausfordert, Verantwortung bewusst zu übernehmen. Deshalb bewerbe ich mich um ein Stipendium der Konrad-Adenauer-Stiftung.</w:t>
      </w:r>
    </w:p>
    <w:p w14:paraId="2E6B8B28" w14:textId="77777777" w:rsidR="0000337A" w:rsidRDefault="0000337A" w:rsidP="00CF4979">
      <w:pPr>
        <w:spacing w:line="360" w:lineRule="auto"/>
        <w:jc w:val="both"/>
        <w:rPr>
          <w:sz w:val="22"/>
          <w:szCs w:val="22"/>
        </w:rPr>
      </w:pPr>
    </w:p>
    <w:p w14:paraId="7070782C" w14:textId="77777777" w:rsidR="0000337A" w:rsidRDefault="0000337A" w:rsidP="0000337A">
      <w:pPr>
        <w:spacing w:before="200" w:after="80" w:line="360" w:lineRule="auto"/>
        <w:jc w:val="both"/>
        <w:rPr>
          <w:sz w:val="22"/>
          <w:szCs w:val="22"/>
        </w:rPr>
      </w:pPr>
      <w:r w:rsidRPr="0096728D">
        <w:rPr>
          <w:rFonts w:ascii="Times New Roman" w:hAnsi="Times New Roman" w:cs="Times New Roman"/>
          <w:noProof/>
          <w:color w:val="000000"/>
          <w:sz w:val="18"/>
          <w:lang w:val="de-AT"/>
        </w:rPr>
        <w:drawing>
          <wp:anchor distT="0" distB="0" distL="114300" distR="114300" simplePos="0" relativeHeight="251659264" behindDoc="1" locked="0" layoutInCell="1" allowOverlap="1" wp14:anchorId="235D4DB7" wp14:editId="5C660025">
            <wp:simplePos x="0" y="0"/>
            <wp:positionH relativeFrom="column">
              <wp:posOffset>-66040</wp:posOffset>
            </wp:positionH>
            <wp:positionV relativeFrom="paragraph">
              <wp:posOffset>285750</wp:posOffset>
            </wp:positionV>
            <wp:extent cx="879864" cy="431800"/>
            <wp:effectExtent l="0" t="0" r="0" b="6350"/>
            <wp:wrapNone/>
            <wp:docPr id="20717872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8729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879864" cy="431800"/>
                    </a:xfrm>
                    <a:prstGeom prst="rect">
                      <a:avLst/>
                    </a:prstGeom>
                  </pic:spPr>
                </pic:pic>
              </a:graphicData>
            </a:graphic>
            <wp14:sizeRelH relativeFrom="margin">
              <wp14:pctWidth>0</wp14:pctWidth>
            </wp14:sizeRelH>
            <wp14:sizeRelV relativeFrom="margin">
              <wp14:pctHeight>0</wp14:pctHeight>
            </wp14:sizeRelV>
          </wp:anchor>
        </w:drawing>
      </w:r>
      <w:r w:rsidRPr="0050568F">
        <w:rPr>
          <w:sz w:val="22"/>
          <w:szCs w:val="22"/>
        </w:rPr>
        <w:t>Mit freundlichen Grüßen</w:t>
      </w:r>
    </w:p>
    <w:p w14:paraId="25BF1C08" w14:textId="77777777" w:rsidR="0000337A" w:rsidRPr="0050568F" w:rsidRDefault="0000337A" w:rsidP="0000337A">
      <w:pPr>
        <w:spacing w:before="200" w:after="80" w:line="360" w:lineRule="auto"/>
        <w:jc w:val="both"/>
        <w:rPr>
          <w:sz w:val="22"/>
          <w:szCs w:val="22"/>
        </w:rPr>
      </w:pPr>
    </w:p>
    <w:p w14:paraId="6A48B193" w14:textId="1B7077C7" w:rsidR="00060A84" w:rsidRPr="0000337A" w:rsidRDefault="0000337A" w:rsidP="0000337A">
      <w:pPr>
        <w:spacing w:before="80" w:line="360" w:lineRule="auto"/>
        <w:jc w:val="both"/>
        <w:rPr>
          <w:b/>
          <w:bCs/>
          <w:sz w:val="22"/>
          <w:szCs w:val="22"/>
        </w:rPr>
      </w:pPr>
      <w:r w:rsidRPr="0050568F">
        <w:rPr>
          <w:b/>
          <w:bCs/>
          <w:sz w:val="22"/>
          <w:szCs w:val="22"/>
        </w:rPr>
        <w:t>Paul Meßn</w:t>
      </w:r>
      <w:r>
        <w:rPr>
          <w:b/>
          <w:bCs/>
          <w:sz w:val="22"/>
          <w:szCs w:val="22"/>
        </w:rPr>
        <w:t>er</w:t>
      </w:r>
    </w:p>
    <w:p w14:paraId="4F0CF955" w14:textId="37A0F6D6" w:rsidR="005A5B60" w:rsidRPr="0050568F" w:rsidRDefault="005A5B60" w:rsidP="005A5B60">
      <w:pPr>
        <w:spacing w:before="80" w:line="360" w:lineRule="auto"/>
        <w:jc w:val="both"/>
        <w:rPr>
          <w:sz w:val="22"/>
          <w:szCs w:val="22"/>
        </w:rPr>
      </w:pPr>
    </w:p>
    <w:sectPr w:rsidR="005A5B60" w:rsidRPr="0050568F" w:rsidSect="0010644D">
      <w:pgSz w:w="11906" w:h="16838"/>
      <w:pgMar w:top="851" w:right="851" w:bottom="851" w:left="85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A5C91"/>
    <w:multiLevelType w:val="hybridMultilevel"/>
    <w:tmpl w:val="D10C3FAC"/>
    <w:lvl w:ilvl="0" w:tplc="170C92E0">
      <w:start w:val="1"/>
      <w:numFmt w:val="bullet"/>
      <w:lvlText w:val="●"/>
      <w:lvlJc w:val="left"/>
      <w:pPr>
        <w:ind w:left="720" w:hanging="360"/>
      </w:pPr>
    </w:lvl>
    <w:lvl w:ilvl="1" w:tplc="106C573C">
      <w:start w:val="1"/>
      <w:numFmt w:val="bullet"/>
      <w:lvlText w:val="○"/>
      <w:lvlJc w:val="left"/>
      <w:pPr>
        <w:ind w:left="1440" w:hanging="360"/>
      </w:pPr>
    </w:lvl>
    <w:lvl w:ilvl="2" w:tplc="F5B6DEB8">
      <w:start w:val="1"/>
      <w:numFmt w:val="bullet"/>
      <w:lvlText w:val="■"/>
      <w:lvlJc w:val="left"/>
      <w:pPr>
        <w:ind w:left="2160" w:hanging="360"/>
      </w:pPr>
    </w:lvl>
    <w:lvl w:ilvl="3" w:tplc="DC3EC196">
      <w:start w:val="1"/>
      <w:numFmt w:val="bullet"/>
      <w:lvlText w:val="●"/>
      <w:lvlJc w:val="left"/>
      <w:pPr>
        <w:ind w:left="2880" w:hanging="360"/>
      </w:pPr>
    </w:lvl>
    <w:lvl w:ilvl="4" w:tplc="42C4CB00">
      <w:start w:val="1"/>
      <w:numFmt w:val="bullet"/>
      <w:lvlText w:val="○"/>
      <w:lvlJc w:val="left"/>
      <w:pPr>
        <w:ind w:left="3600" w:hanging="360"/>
      </w:pPr>
    </w:lvl>
    <w:lvl w:ilvl="5" w:tplc="583A3986">
      <w:start w:val="1"/>
      <w:numFmt w:val="bullet"/>
      <w:lvlText w:val="■"/>
      <w:lvlJc w:val="left"/>
      <w:pPr>
        <w:ind w:left="4320" w:hanging="360"/>
      </w:pPr>
    </w:lvl>
    <w:lvl w:ilvl="6" w:tplc="1E9A6294">
      <w:start w:val="1"/>
      <w:numFmt w:val="bullet"/>
      <w:lvlText w:val="●"/>
      <w:lvlJc w:val="left"/>
      <w:pPr>
        <w:ind w:left="5040" w:hanging="360"/>
      </w:pPr>
    </w:lvl>
    <w:lvl w:ilvl="7" w:tplc="1E701FAA">
      <w:start w:val="1"/>
      <w:numFmt w:val="bullet"/>
      <w:lvlText w:val="●"/>
      <w:lvlJc w:val="left"/>
      <w:pPr>
        <w:ind w:left="5760" w:hanging="360"/>
      </w:pPr>
    </w:lvl>
    <w:lvl w:ilvl="8" w:tplc="0EC858A0">
      <w:start w:val="1"/>
      <w:numFmt w:val="bullet"/>
      <w:lvlText w:val="●"/>
      <w:lvlJc w:val="left"/>
      <w:pPr>
        <w:ind w:left="6480" w:hanging="360"/>
      </w:pPr>
    </w:lvl>
  </w:abstractNum>
  <w:num w:numId="1" w16cid:durableId="528950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EC5"/>
    <w:rsid w:val="0000337A"/>
    <w:rsid w:val="00041F09"/>
    <w:rsid w:val="00060A84"/>
    <w:rsid w:val="00065C25"/>
    <w:rsid w:val="0006646C"/>
    <w:rsid w:val="0010644D"/>
    <w:rsid w:val="00196378"/>
    <w:rsid w:val="001B664B"/>
    <w:rsid w:val="001B704A"/>
    <w:rsid w:val="001D0802"/>
    <w:rsid w:val="001E09A4"/>
    <w:rsid w:val="002343D9"/>
    <w:rsid w:val="00256BA6"/>
    <w:rsid w:val="0025765B"/>
    <w:rsid w:val="0026204B"/>
    <w:rsid w:val="00284E16"/>
    <w:rsid w:val="00290D32"/>
    <w:rsid w:val="00292216"/>
    <w:rsid w:val="002C5513"/>
    <w:rsid w:val="002E677C"/>
    <w:rsid w:val="002F26A5"/>
    <w:rsid w:val="003078EA"/>
    <w:rsid w:val="00312CCF"/>
    <w:rsid w:val="003525F5"/>
    <w:rsid w:val="00352FD1"/>
    <w:rsid w:val="00390524"/>
    <w:rsid w:val="003A6814"/>
    <w:rsid w:val="003B0CA4"/>
    <w:rsid w:val="003B5F2D"/>
    <w:rsid w:val="003F642D"/>
    <w:rsid w:val="003F7B34"/>
    <w:rsid w:val="0041786A"/>
    <w:rsid w:val="00423819"/>
    <w:rsid w:val="004274FF"/>
    <w:rsid w:val="004319B3"/>
    <w:rsid w:val="004718C1"/>
    <w:rsid w:val="004B39D2"/>
    <w:rsid w:val="0050568F"/>
    <w:rsid w:val="00513592"/>
    <w:rsid w:val="00575D7E"/>
    <w:rsid w:val="005A5B60"/>
    <w:rsid w:val="005C31D0"/>
    <w:rsid w:val="005C3509"/>
    <w:rsid w:val="005E4856"/>
    <w:rsid w:val="005F7FBB"/>
    <w:rsid w:val="006038A2"/>
    <w:rsid w:val="00661BBF"/>
    <w:rsid w:val="00664DFA"/>
    <w:rsid w:val="006711A0"/>
    <w:rsid w:val="00683BF4"/>
    <w:rsid w:val="006A5024"/>
    <w:rsid w:val="006B6760"/>
    <w:rsid w:val="006E1ED9"/>
    <w:rsid w:val="00724D14"/>
    <w:rsid w:val="0072713D"/>
    <w:rsid w:val="007271E2"/>
    <w:rsid w:val="007D6397"/>
    <w:rsid w:val="007F2D29"/>
    <w:rsid w:val="008014D6"/>
    <w:rsid w:val="008250AA"/>
    <w:rsid w:val="00860D39"/>
    <w:rsid w:val="00873B80"/>
    <w:rsid w:val="008A30F9"/>
    <w:rsid w:val="008B5297"/>
    <w:rsid w:val="008F771C"/>
    <w:rsid w:val="00982ABF"/>
    <w:rsid w:val="009A2694"/>
    <w:rsid w:val="009E13B5"/>
    <w:rsid w:val="00A03711"/>
    <w:rsid w:val="00A03BCC"/>
    <w:rsid w:val="00A26651"/>
    <w:rsid w:val="00A70EC5"/>
    <w:rsid w:val="00A75848"/>
    <w:rsid w:val="00AA738C"/>
    <w:rsid w:val="00AC7A45"/>
    <w:rsid w:val="00B0567D"/>
    <w:rsid w:val="00B163F3"/>
    <w:rsid w:val="00B371E3"/>
    <w:rsid w:val="00B57545"/>
    <w:rsid w:val="00B66CA1"/>
    <w:rsid w:val="00B713BA"/>
    <w:rsid w:val="00BA074B"/>
    <w:rsid w:val="00BE1B26"/>
    <w:rsid w:val="00C25995"/>
    <w:rsid w:val="00C86E86"/>
    <w:rsid w:val="00C97DEB"/>
    <w:rsid w:val="00CF191F"/>
    <w:rsid w:val="00CF4979"/>
    <w:rsid w:val="00D22A3D"/>
    <w:rsid w:val="00D23D45"/>
    <w:rsid w:val="00D444A2"/>
    <w:rsid w:val="00D761F2"/>
    <w:rsid w:val="00DB0963"/>
    <w:rsid w:val="00DC26F6"/>
    <w:rsid w:val="00E11815"/>
    <w:rsid w:val="00E901FF"/>
    <w:rsid w:val="00EB1340"/>
    <w:rsid w:val="00ED416E"/>
    <w:rsid w:val="00F038D3"/>
    <w:rsid w:val="00F06639"/>
    <w:rsid w:val="00F126E8"/>
    <w:rsid w:val="00F13700"/>
    <w:rsid w:val="00F21C6D"/>
    <w:rsid w:val="00F35D5E"/>
    <w:rsid w:val="00F508A6"/>
    <w:rsid w:val="00F62A8D"/>
    <w:rsid w:val="00F66483"/>
    <w:rsid w:val="00F77871"/>
    <w:rsid w:val="00F8442A"/>
    <w:rsid w:val="00FE76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D9C98"/>
  <w15:docId w15:val="{97AF60E2-5BE5-9F49-B3BA-991ED01C9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font-claude-response-body">
    <w:name w:val="font-claude-response-body"/>
    <w:basedOn w:val="Standard"/>
    <w:rsid w:val="00E901FF"/>
    <w:pPr>
      <w:spacing w:before="100" w:beforeAutospacing="1" w:after="100" w:afterAutospacing="1"/>
    </w:pPr>
    <w:rPr>
      <w:rFonts w:ascii="Times New Roman" w:eastAsia="Times New Roman" w:hAnsi="Times New Roman" w:cs="Times New Roman"/>
    </w:rPr>
  </w:style>
  <w:style w:type="paragraph" w:styleId="StandardWeb">
    <w:name w:val="Normal (Web)"/>
    <w:basedOn w:val="Standard"/>
    <w:uiPriority w:val="99"/>
    <w:semiHidden/>
    <w:unhideWhenUsed/>
    <w:rsid w:val="005A5B6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1231</Words>
  <Characters>7762</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Messner</cp:lastModifiedBy>
  <cp:revision>82</cp:revision>
  <dcterms:created xsi:type="dcterms:W3CDTF">2026-06-24T20:43:00Z</dcterms:created>
  <dcterms:modified xsi:type="dcterms:W3CDTF">2026-06-24T23:28:00Z</dcterms:modified>
</cp:coreProperties>
</file>