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5347B" w:rsidRPr="007634F5" w:rsidRDefault="00E5347B" w:rsidP="00E5347B">
      <w:pPr>
        <w:jc w:val="right"/>
        <w:rPr>
          <w:sz w:val="21"/>
          <w:szCs w:val="21"/>
          <w:lang w:val="de-DE"/>
        </w:rPr>
      </w:pPr>
      <w:r w:rsidRPr="007634F5">
        <w:rPr>
          <w:rFonts w:ascii="Georgia" w:hAnsi="Georgia"/>
          <w:color w:val="000000"/>
          <w:sz w:val="21"/>
          <w:szCs w:val="21"/>
          <w:lang w:val="de-DE"/>
        </w:rPr>
        <w:t>Nils Wenzlawiak</w:t>
      </w:r>
    </w:p>
    <w:p w:rsidR="00E5347B" w:rsidRPr="007634F5" w:rsidRDefault="00E5347B" w:rsidP="00E5347B">
      <w:pPr>
        <w:jc w:val="right"/>
        <w:rPr>
          <w:sz w:val="21"/>
          <w:szCs w:val="21"/>
          <w:lang w:val="de-DE"/>
        </w:rPr>
      </w:pPr>
      <w:proofErr w:type="spellStart"/>
      <w:r w:rsidRPr="007634F5">
        <w:rPr>
          <w:rFonts w:ascii="Georgia" w:hAnsi="Georgia"/>
          <w:color w:val="000000"/>
          <w:sz w:val="21"/>
          <w:szCs w:val="21"/>
          <w:lang w:val="de-DE"/>
        </w:rPr>
        <w:t>Fleedereck</w:t>
      </w:r>
      <w:proofErr w:type="spellEnd"/>
      <w:r w:rsidRPr="007634F5">
        <w:rPr>
          <w:rFonts w:ascii="Georgia" w:hAnsi="Georgia"/>
          <w:color w:val="000000"/>
          <w:sz w:val="21"/>
          <w:szCs w:val="21"/>
          <w:lang w:val="de-DE"/>
        </w:rPr>
        <w:t xml:space="preserve"> 9</w:t>
      </w:r>
    </w:p>
    <w:p w:rsidR="00E5347B" w:rsidRPr="007634F5" w:rsidRDefault="00E5347B" w:rsidP="00E5347B">
      <w:pPr>
        <w:jc w:val="right"/>
        <w:rPr>
          <w:sz w:val="21"/>
          <w:szCs w:val="21"/>
          <w:lang w:val="de-DE"/>
        </w:rPr>
      </w:pPr>
      <w:r w:rsidRPr="007634F5">
        <w:rPr>
          <w:rFonts w:ascii="Georgia" w:hAnsi="Georgia"/>
          <w:color w:val="000000"/>
          <w:sz w:val="21"/>
          <w:szCs w:val="21"/>
          <w:lang w:val="de-DE"/>
        </w:rPr>
        <w:t>21039 Börnsen</w:t>
      </w:r>
    </w:p>
    <w:p w:rsidR="00E5347B" w:rsidRPr="007634F5" w:rsidRDefault="00E5347B" w:rsidP="00E5347B">
      <w:pPr>
        <w:jc w:val="right"/>
        <w:rPr>
          <w:sz w:val="21"/>
          <w:szCs w:val="21"/>
          <w:lang w:val="de-DE"/>
        </w:rPr>
      </w:pPr>
      <w:r w:rsidRPr="007634F5">
        <w:rPr>
          <w:rFonts w:ascii="Georgia" w:hAnsi="Georgia"/>
          <w:color w:val="000000"/>
          <w:sz w:val="21"/>
          <w:szCs w:val="21"/>
          <w:lang w:val="de-DE"/>
        </w:rPr>
        <w:t>n.wenzlawiak007@gmail.com</w:t>
      </w:r>
    </w:p>
    <w:p w:rsidR="00E5347B" w:rsidRPr="007634F5" w:rsidRDefault="00E5347B" w:rsidP="00E5347B">
      <w:pPr>
        <w:jc w:val="right"/>
        <w:rPr>
          <w:rFonts w:ascii="Georgia" w:hAnsi="Georgia"/>
          <w:color w:val="000000"/>
          <w:sz w:val="21"/>
          <w:szCs w:val="21"/>
          <w:lang w:val="de-DE"/>
        </w:rPr>
      </w:pPr>
      <w:r w:rsidRPr="007634F5">
        <w:rPr>
          <w:rFonts w:ascii="Georgia" w:hAnsi="Georgia"/>
          <w:color w:val="000000"/>
          <w:sz w:val="21"/>
          <w:szCs w:val="21"/>
          <w:lang w:val="de-DE"/>
        </w:rPr>
        <w:t>0176 3498 5824</w:t>
      </w:r>
    </w:p>
    <w:p w:rsidR="00E5347B" w:rsidRPr="007634F5" w:rsidRDefault="00E5347B" w:rsidP="00E5347B">
      <w:pPr>
        <w:jc w:val="both"/>
        <w:rPr>
          <w:rFonts w:ascii="Georgia" w:hAnsi="Georgia"/>
          <w:sz w:val="21"/>
          <w:szCs w:val="21"/>
          <w:lang w:val="de-DE"/>
        </w:rPr>
      </w:pPr>
      <w:r w:rsidRPr="007634F5">
        <w:rPr>
          <w:rFonts w:ascii="Georgia" w:hAnsi="Georgia"/>
          <w:sz w:val="21"/>
          <w:szCs w:val="21"/>
          <w:lang w:val="de-DE"/>
        </w:rPr>
        <w:t>DEALCIRCLE GmbH</w:t>
      </w:r>
    </w:p>
    <w:p w:rsidR="00E5347B" w:rsidRPr="007634F5" w:rsidRDefault="00E5347B" w:rsidP="00E5347B">
      <w:pPr>
        <w:jc w:val="both"/>
        <w:rPr>
          <w:rFonts w:ascii="Georgia" w:hAnsi="Georgia"/>
          <w:sz w:val="21"/>
          <w:szCs w:val="21"/>
          <w:lang w:val="de-DE"/>
        </w:rPr>
      </w:pPr>
      <w:proofErr w:type="spellStart"/>
      <w:r w:rsidRPr="007634F5">
        <w:rPr>
          <w:rFonts w:ascii="Georgia" w:hAnsi="Georgia"/>
          <w:sz w:val="21"/>
          <w:szCs w:val="21"/>
          <w:lang w:val="de-DE"/>
        </w:rPr>
        <w:t>Speersort</w:t>
      </w:r>
      <w:proofErr w:type="spellEnd"/>
      <w:r w:rsidRPr="007634F5">
        <w:rPr>
          <w:rFonts w:ascii="Georgia" w:hAnsi="Georgia"/>
          <w:sz w:val="21"/>
          <w:szCs w:val="21"/>
          <w:lang w:val="de-DE"/>
        </w:rPr>
        <w:t xml:space="preserve"> 1</w:t>
      </w:r>
    </w:p>
    <w:p w:rsidR="00E5347B" w:rsidRPr="007634F5" w:rsidRDefault="00E5347B" w:rsidP="00E5347B">
      <w:pPr>
        <w:rPr>
          <w:rFonts w:ascii="Georgia" w:hAnsi="Georgia"/>
          <w:color w:val="000000"/>
          <w:sz w:val="21"/>
          <w:szCs w:val="21"/>
          <w:lang w:val="de-DE"/>
        </w:rPr>
      </w:pPr>
      <w:r w:rsidRPr="007634F5">
        <w:rPr>
          <w:rFonts w:ascii="Georgia" w:hAnsi="Georgia"/>
          <w:sz w:val="21"/>
          <w:szCs w:val="21"/>
          <w:lang w:val="de-DE"/>
        </w:rPr>
        <w:t>22095 Hamburg</w:t>
      </w:r>
    </w:p>
    <w:p w:rsidR="00E5347B" w:rsidRPr="007634F5" w:rsidRDefault="00E5347B" w:rsidP="00E5347B">
      <w:pPr>
        <w:ind w:left="708" w:firstLine="708"/>
        <w:jc w:val="right"/>
        <w:rPr>
          <w:rFonts w:ascii="Georgia" w:hAnsi="Georgia"/>
          <w:color w:val="000000"/>
          <w:sz w:val="21"/>
          <w:szCs w:val="21"/>
          <w:lang w:val="de-DE"/>
        </w:rPr>
      </w:pPr>
      <w:r>
        <w:rPr>
          <w:rFonts w:ascii="Georgia" w:hAnsi="Georgia"/>
          <w:color w:val="000000"/>
          <w:sz w:val="21"/>
          <w:szCs w:val="21"/>
          <w:lang w:val="de-DE"/>
        </w:rPr>
        <w:t>Börnsen, 20</w:t>
      </w:r>
      <w:r w:rsidRPr="007634F5">
        <w:rPr>
          <w:rFonts w:ascii="Georgia" w:hAnsi="Georgia"/>
          <w:color w:val="000000"/>
          <w:sz w:val="21"/>
          <w:szCs w:val="21"/>
          <w:lang w:val="de-DE"/>
        </w:rPr>
        <w:t>.05.2026</w:t>
      </w:r>
    </w:p>
    <w:p w:rsidR="00E5347B" w:rsidRPr="007634F5" w:rsidRDefault="00E5347B" w:rsidP="00E5347B">
      <w:pPr>
        <w:ind w:left="708" w:firstLine="708"/>
        <w:jc w:val="right"/>
        <w:rPr>
          <w:sz w:val="21"/>
          <w:szCs w:val="21"/>
          <w:lang w:val="de-DE"/>
        </w:rPr>
      </w:pPr>
    </w:p>
    <w:p w:rsidR="00E5347B" w:rsidRPr="007634F5" w:rsidRDefault="00E5347B" w:rsidP="00E5347B">
      <w:pPr>
        <w:rPr>
          <w:rFonts w:ascii="Georgia" w:eastAsia="Calibri" w:hAnsi="Georgia"/>
          <w:b/>
          <w:color w:val="1A1A1A"/>
          <w:sz w:val="21"/>
          <w:szCs w:val="21"/>
          <w:lang w:val="de-DE"/>
        </w:rPr>
      </w:pPr>
      <w:r w:rsidRPr="007634F5">
        <w:rPr>
          <w:rFonts w:ascii="Georgia" w:eastAsia="Calibri" w:hAnsi="Georgia"/>
          <w:b/>
          <w:color w:val="1A1A1A"/>
          <w:sz w:val="21"/>
          <w:szCs w:val="21"/>
          <w:lang w:val="de-DE"/>
        </w:rPr>
        <w:t xml:space="preserve">Bewerbung um ein Praktikum im Investment Banking </w:t>
      </w:r>
    </w:p>
    <w:p w:rsidR="00E5347B" w:rsidRPr="007634F5" w:rsidRDefault="00E5347B" w:rsidP="00E5347B">
      <w:pPr>
        <w:rPr>
          <w:rFonts w:ascii="Georgia" w:eastAsia="Calibri" w:hAnsi="Georgia"/>
          <w:b/>
          <w:color w:val="1A1A1A"/>
          <w:sz w:val="21"/>
          <w:szCs w:val="21"/>
          <w:lang w:val="de-DE"/>
        </w:rPr>
      </w:pPr>
    </w:p>
    <w:p w:rsidR="00E5347B" w:rsidRPr="007634F5" w:rsidRDefault="00E5347B" w:rsidP="00E5347B">
      <w:pPr>
        <w:jc w:val="both"/>
        <w:rPr>
          <w:rFonts w:ascii="Georgia" w:eastAsia="Calibri" w:hAnsi="Georgia"/>
          <w:color w:val="1A1A1A"/>
          <w:sz w:val="21"/>
          <w:szCs w:val="21"/>
          <w:lang w:val="de-DE"/>
        </w:rPr>
      </w:pPr>
      <w:r w:rsidRPr="007634F5">
        <w:rPr>
          <w:rFonts w:ascii="Georgia" w:eastAsia="Calibri" w:hAnsi="Georgia"/>
          <w:color w:val="1A1A1A"/>
          <w:sz w:val="21"/>
          <w:szCs w:val="21"/>
          <w:lang w:val="de-DE"/>
        </w:rPr>
        <w:t>Sehr geehrte Damen und Herren,</w:t>
      </w:r>
    </w:p>
    <w:p w:rsidR="00E5347B" w:rsidRPr="007634F5" w:rsidRDefault="00E5347B" w:rsidP="00E5347B">
      <w:pPr>
        <w:jc w:val="both"/>
        <w:rPr>
          <w:rFonts w:ascii="Georgia" w:eastAsia="Calibri" w:hAnsi="Georgia"/>
          <w:color w:val="1A1A1A"/>
          <w:sz w:val="21"/>
          <w:szCs w:val="21"/>
          <w:lang w:val="de-DE"/>
        </w:rPr>
      </w:pPr>
    </w:p>
    <w:p w:rsidR="00E5347B" w:rsidRPr="007634F5" w:rsidRDefault="00E5347B" w:rsidP="00E5347B">
      <w:pPr>
        <w:jc w:val="both"/>
        <w:rPr>
          <w:rFonts w:ascii="Georgia" w:hAnsi="Georgia"/>
          <w:color w:val="000000"/>
          <w:sz w:val="21"/>
          <w:szCs w:val="21"/>
          <w:lang w:val="de-DE"/>
        </w:rPr>
      </w:pPr>
      <w:r w:rsidRPr="007634F5">
        <w:rPr>
          <w:rFonts w:ascii="Georgia" w:hAnsi="Georgia"/>
          <w:color w:val="000000"/>
          <w:sz w:val="21"/>
          <w:szCs w:val="21"/>
          <w:lang w:val="de-DE"/>
        </w:rPr>
        <w:t xml:space="preserve">an einer Tätigkeit im Investment Banking fasziniert mich vor allem der Impact, den man durch die Mitarbeit an bedeutsamen Transaktionen auf Unternehmen, Mitarbeiter und das gesamte Wirtschaftssystem haben kann. Nirgendwo sonst ist es möglich, an Deals wie </w:t>
      </w:r>
      <w:r w:rsidRPr="007634F5">
        <w:rPr>
          <w:rFonts w:ascii="Georgia" w:hAnsi="Georgia"/>
          <w:color w:val="EE0000"/>
          <w:sz w:val="21"/>
          <w:szCs w:val="21"/>
          <w:lang w:val="de-DE"/>
        </w:rPr>
        <w:t xml:space="preserve">(Beispiel-Deal von Ziel-Unternehmen) </w:t>
      </w:r>
      <w:r w:rsidRPr="007634F5">
        <w:rPr>
          <w:rFonts w:ascii="Georgia" w:hAnsi="Georgia"/>
          <w:color w:val="000000"/>
          <w:sz w:val="21"/>
          <w:szCs w:val="21"/>
          <w:lang w:val="de-DE"/>
        </w:rPr>
        <w:t xml:space="preserve">mitzuarbeiten und dabei von einem hoch motivierten Team zu lernen. Auch die daraus resultierende steile Lernkurve ist etwas, das ich mir in keinem anderen Beruf – insbesondere als Praktikant oder Berufseinsteiger – so vorstellen kann. Durch meine bisherige Praxiserfahrung im M&amp;A bei </w:t>
      </w:r>
      <w:proofErr w:type="spellStart"/>
      <w:r w:rsidRPr="007634F5">
        <w:rPr>
          <w:rFonts w:ascii="Georgia" w:hAnsi="Georgia"/>
          <w:color w:val="000000"/>
          <w:sz w:val="21"/>
          <w:szCs w:val="21"/>
          <w:lang w:val="de-DE"/>
        </w:rPr>
        <w:t>Clipperton</w:t>
      </w:r>
      <w:proofErr w:type="spellEnd"/>
      <w:r w:rsidRPr="007634F5">
        <w:rPr>
          <w:rFonts w:ascii="Georgia" w:hAnsi="Georgia"/>
          <w:color w:val="000000"/>
          <w:sz w:val="21"/>
          <w:szCs w:val="21"/>
          <w:lang w:val="de-DE"/>
        </w:rPr>
        <w:t xml:space="preserve"> </w:t>
      </w:r>
      <w:proofErr w:type="spellStart"/>
      <w:r w:rsidRPr="007634F5">
        <w:rPr>
          <w:rFonts w:ascii="Georgia" w:hAnsi="Georgia"/>
          <w:color w:val="000000"/>
          <w:sz w:val="21"/>
          <w:szCs w:val="21"/>
          <w:lang w:val="de-DE"/>
        </w:rPr>
        <w:t>Finance</w:t>
      </w:r>
      <w:proofErr w:type="spellEnd"/>
      <w:r w:rsidRPr="007634F5">
        <w:rPr>
          <w:rFonts w:ascii="Georgia" w:hAnsi="Georgia"/>
          <w:color w:val="000000"/>
          <w:sz w:val="21"/>
          <w:szCs w:val="21"/>
          <w:lang w:val="de-DE"/>
        </w:rPr>
        <w:t xml:space="preserve"> SAS ko</w:t>
      </w:r>
      <w:bookmarkStart w:id="0" w:name="_GoBack"/>
      <w:bookmarkEnd w:id="0"/>
      <w:r w:rsidRPr="007634F5">
        <w:rPr>
          <w:rFonts w:ascii="Georgia" w:hAnsi="Georgia"/>
          <w:color w:val="000000"/>
          <w:sz w:val="21"/>
          <w:szCs w:val="21"/>
          <w:lang w:val="de-DE"/>
        </w:rPr>
        <w:t xml:space="preserve">nnte ich zudem erfahren, dass ich eine intensive und fordernde Arbeitsumgebung benötige, um mich bestmöglich entfalten zu können. Genau das sehe ich bei </w:t>
      </w:r>
      <w:proofErr w:type="spellStart"/>
      <w:r w:rsidRPr="00E5347B">
        <w:rPr>
          <w:rFonts w:ascii="Georgia" w:hAnsi="Georgia"/>
          <w:color w:val="000000" w:themeColor="text1"/>
          <w:sz w:val="21"/>
          <w:szCs w:val="21"/>
          <w:lang w:val="de-DE"/>
        </w:rPr>
        <w:t>DealCircle</w:t>
      </w:r>
      <w:proofErr w:type="spellEnd"/>
      <w:r w:rsidRPr="00E5347B">
        <w:rPr>
          <w:rFonts w:ascii="Georgia" w:hAnsi="Georgia"/>
          <w:color w:val="000000" w:themeColor="text1"/>
          <w:sz w:val="21"/>
          <w:szCs w:val="21"/>
          <w:lang w:val="de-DE"/>
        </w:rPr>
        <w:t xml:space="preserve"> </w:t>
      </w:r>
      <w:r w:rsidRPr="007634F5">
        <w:rPr>
          <w:rFonts w:ascii="Georgia" w:hAnsi="Georgia"/>
          <w:color w:val="000000"/>
          <w:sz w:val="21"/>
          <w:szCs w:val="21"/>
          <w:lang w:val="de-DE"/>
        </w:rPr>
        <w:t xml:space="preserve">gegeben, weshalb ich Ihr Team gerne ab dem </w:t>
      </w:r>
      <w:r>
        <w:rPr>
          <w:rFonts w:ascii="Georgia" w:hAnsi="Georgia"/>
          <w:color w:val="000000" w:themeColor="text1"/>
          <w:sz w:val="21"/>
          <w:szCs w:val="21"/>
          <w:lang w:val="de-DE"/>
        </w:rPr>
        <w:t>01.07.2026</w:t>
      </w:r>
      <w:r w:rsidRPr="007634F5">
        <w:rPr>
          <w:rFonts w:ascii="Georgia" w:hAnsi="Georgia"/>
          <w:color w:val="EE0000"/>
          <w:sz w:val="21"/>
          <w:szCs w:val="21"/>
          <w:lang w:val="de-DE"/>
        </w:rPr>
        <w:t xml:space="preserve"> </w:t>
      </w:r>
      <w:r w:rsidRPr="007634F5">
        <w:rPr>
          <w:rFonts w:ascii="Georgia" w:hAnsi="Georgia"/>
          <w:color w:val="000000"/>
          <w:sz w:val="21"/>
          <w:szCs w:val="21"/>
          <w:lang w:val="de-DE"/>
        </w:rPr>
        <w:t>als Praktikant unterstützen würde.</w:t>
      </w:r>
    </w:p>
    <w:p w:rsidR="00E5347B" w:rsidRPr="007634F5" w:rsidRDefault="00E5347B" w:rsidP="00E5347B">
      <w:pPr>
        <w:jc w:val="both"/>
        <w:rPr>
          <w:rFonts w:ascii="Georgia" w:hAnsi="Georgia"/>
          <w:color w:val="000000"/>
          <w:sz w:val="21"/>
          <w:szCs w:val="21"/>
          <w:lang w:val="de-DE"/>
        </w:rPr>
      </w:pPr>
    </w:p>
    <w:p w:rsidR="00E5347B" w:rsidRPr="007634F5" w:rsidRDefault="00E5347B" w:rsidP="00E5347B">
      <w:pPr>
        <w:jc w:val="both"/>
        <w:rPr>
          <w:rFonts w:ascii="Georgia" w:hAnsi="Georgia"/>
          <w:color w:val="000000"/>
          <w:sz w:val="21"/>
          <w:szCs w:val="21"/>
          <w:lang w:val="de-DE"/>
        </w:rPr>
      </w:pPr>
      <w:r w:rsidRPr="007634F5">
        <w:rPr>
          <w:rFonts w:ascii="Georgia" w:hAnsi="Georgia"/>
          <w:color w:val="000000"/>
          <w:sz w:val="21"/>
          <w:szCs w:val="21"/>
          <w:lang w:val="de-DE"/>
        </w:rPr>
        <w:t>Nach meinem Abitur im Jahr 2025 begann ich direkt mein duales Studium in Business Administration an der FOM Hochschule für Ökonomie und Management. Dieser Schritt war für mich perfekt – nicht nur habe ich das erste Semester mit</w:t>
      </w:r>
      <w:r>
        <w:rPr>
          <w:rFonts w:ascii="Georgia" w:hAnsi="Georgia"/>
          <w:color w:val="000000"/>
          <w:sz w:val="21"/>
          <w:szCs w:val="21"/>
          <w:lang w:val="de-DE"/>
        </w:rPr>
        <w:t xml:space="preserve"> </w:t>
      </w:r>
      <w:r w:rsidRPr="007634F5">
        <w:rPr>
          <w:rFonts w:ascii="Georgia" w:hAnsi="Georgia"/>
          <w:color w:val="000000"/>
          <w:sz w:val="21"/>
          <w:szCs w:val="21"/>
          <w:lang w:val="de-DE"/>
        </w:rPr>
        <w:t>guten Klausurergebnissen abgeschlossen, sondern habe mir bereits jetzt ein großes Netzwerk aus ähnlich ambitionierten Kommilitonen aufgebaut. Meine Freunde schätzen an mir besonders, dass ich auch in zeitintensiven Lernphasen stets diszipliniert arbeite und sie weiter motivieren kann – eine Eigenschaft, die mir vermutlich auch im späteren Berufsleben sehr zugutekommen wird. Während meiner Tätigkeit bei Swiss Life Select im Finanzvertrieb führte ich eigenständig Kundengespräche zu den Themen Altersvorsorge, Kapitalanlagen, Versicherungen und Immobilienfinanzierung. Diese Erfahrung hat mir ein sehr gutes Verständnis für finanzwirtschaftliche Zusammenhänge sowie für strukturierte Entscheidungsprozesse vermittelt. Diese analytischen Fähigkeiten, die ich bereits auch durch meine hervorragenden Leistungen an der Universität unter Beweis stellen konnte, möchte ich nun ausgesprochen gerne im Rahmen eines Praktikums im Investment Banking einsetzen und meine Karriere damit weiter auf diesen Bereich ausrichten.</w:t>
      </w:r>
    </w:p>
    <w:p w:rsidR="00E5347B" w:rsidRPr="007634F5" w:rsidRDefault="00E5347B" w:rsidP="00E5347B">
      <w:pPr>
        <w:jc w:val="both"/>
        <w:rPr>
          <w:rFonts w:ascii="Georgia" w:hAnsi="Georgia"/>
          <w:color w:val="000000"/>
          <w:sz w:val="21"/>
          <w:szCs w:val="21"/>
          <w:lang w:val="de-DE"/>
        </w:rPr>
      </w:pPr>
    </w:p>
    <w:p w:rsidR="00E5347B" w:rsidRPr="007634F5" w:rsidRDefault="00E5347B" w:rsidP="00E5347B">
      <w:pPr>
        <w:jc w:val="both"/>
        <w:rPr>
          <w:rFonts w:ascii="Georgia" w:hAnsi="Georgia"/>
          <w:color w:val="000000"/>
          <w:sz w:val="21"/>
          <w:szCs w:val="21"/>
          <w:lang w:val="de-DE"/>
        </w:rPr>
      </w:pPr>
      <w:proofErr w:type="spellStart"/>
      <w:r w:rsidRPr="007634F5">
        <w:rPr>
          <w:rFonts w:ascii="Georgia" w:hAnsi="Georgia"/>
          <w:color w:val="000000"/>
          <w:sz w:val="21"/>
          <w:szCs w:val="21"/>
          <w:lang w:val="de-DE"/>
        </w:rPr>
        <w:t>DealCircle</w:t>
      </w:r>
      <w:proofErr w:type="spellEnd"/>
      <w:r w:rsidRPr="007634F5">
        <w:rPr>
          <w:rFonts w:ascii="Georgia" w:hAnsi="Georgia"/>
          <w:color w:val="000000"/>
          <w:sz w:val="21"/>
          <w:szCs w:val="21"/>
          <w:lang w:val="de-DE"/>
        </w:rPr>
        <w:t xml:space="preserve"> scheint mir für dieses Praktikum ideal zu sein. Als führende deutsche M&amp;A-Technologielösung im Small- und Mid-Cap-Segment begleitet </w:t>
      </w:r>
      <w:proofErr w:type="spellStart"/>
      <w:r w:rsidRPr="007634F5">
        <w:rPr>
          <w:rFonts w:ascii="Georgia" w:hAnsi="Georgia"/>
          <w:color w:val="000000"/>
          <w:sz w:val="21"/>
          <w:szCs w:val="21"/>
          <w:lang w:val="de-DE"/>
        </w:rPr>
        <w:t>DealCircle</w:t>
      </w:r>
      <w:proofErr w:type="spellEnd"/>
      <w:r w:rsidRPr="007634F5">
        <w:rPr>
          <w:rFonts w:ascii="Georgia" w:hAnsi="Georgia"/>
          <w:color w:val="000000"/>
          <w:sz w:val="21"/>
          <w:szCs w:val="21"/>
          <w:lang w:val="de-DE"/>
        </w:rPr>
        <w:t xml:space="preserve"> über 1.500 M&amp;A-Projekte pro Jahr und verbindet dabei modernste KI-Technologie mit echter </w:t>
      </w:r>
      <w:proofErr w:type="spellStart"/>
      <w:r w:rsidRPr="007634F5">
        <w:rPr>
          <w:rFonts w:ascii="Georgia" w:hAnsi="Georgia"/>
          <w:color w:val="000000"/>
          <w:sz w:val="21"/>
          <w:szCs w:val="21"/>
          <w:lang w:val="de-DE"/>
        </w:rPr>
        <w:t>Dealmaking</w:t>
      </w:r>
      <w:proofErr w:type="spellEnd"/>
      <w:r w:rsidRPr="007634F5">
        <w:rPr>
          <w:rFonts w:ascii="Georgia" w:hAnsi="Georgia"/>
          <w:color w:val="000000"/>
          <w:sz w:val="21"/>
          <w:szCs w:val="21"/>
          <w:lang w:val="de-DE"/>
        </w:rPr>
        <w:t xml:space="preserve">-Expertise. Besonders fasziniert mich Ihre Big-Data-gestützte Käuferdatenbank mit über fünf Millionen Profilen, die den M&amp;A-Prozess fundamental effizienter macht. Die Verbindung aus KI-gestützten Prozessen und menschlicher Expertise im Bereich Unternehmenstransaktionen und -nachfolgen ist für mich ein besonders spannender Ansatz – gerade weil das M&amp;A ein </w:t>
      </w:r>
      <w:proofErr w:type="spellStart"/>
      <w:r w:rsidRPr="007634F5">
        <w:rPr>
          <w:rFonts w:ascii="Georgia" w:hAnsi="Georgia"/>
          <w:color w:val="000000"/>
          <w:sz w:val="21"/>
          <w:szCs w:val="21"/>
          <w:lang w:val="de-DE"/>
        </w:rPr>
        <w:t>People’s</w:t>
      </w:r>
      <w:proofErr w:type="spellEnd"/>
      <w:r w:rsidRPr="007634F5">
        <w:rPr>
          <w:rFonts w:ascii="Georgia" w:hAnsi="Georgia"/>
          <w:color w:val="000000"/>
          <w:sz w:val="21"/>
          <w:szCs w:val="21"/>
          <w:lang w:val="de-DE"/>
        </w:rPr>
        <w:t xml:space="preserve"> Business bleibt, das durch Technologie jedoch deutlich leistungsfähiger wird. Als Hamburger Unternehmen, das den deutschen Mittelstand aktiv begleitet, bieten Sie mir die Möglichkeit, von Anfang an </w:t>
      </w:r>
      <w:proofErr w:type="spellStart"/>
      <w:r w:rsidRPr="007634F5">
        <w:rPr>
          <w:rFonts w:ascii="Georgia" w:hAnsi="Georgia"/>
          <w:color w:val="000000"/>
          <w:sz w:val="21"/>
          <w:szCs w:val="21"/>
          <w:lang w:val="de-DE"/>
        </w:rPr>
        <w:t>an</w:t>
      </w:r>
      <w:proofErr w:type="spellEnd"/>
      <w:r w:rsidRPr="007634F5">
        <w:rPr>
          <w:rFonts w:ascii="Georgia" w:hAnsi="Georgia"/>
          <w:color w:val="000000"/>
          <w:sz w:val="21"/>
          <w:szCs w:val="21"/>
          <w:lang w:val="de-DE"/>
        </w:rPr>
        <w:t xml:space="preserve"> echten Deals mitzuwirken und dabei sowohl analytische als auch technologische Fähigkeiten weiterzuentwickeln.</w:t>
      </w:r>
    </w:p>
    <w:p w:rsidR="00E5347B" w:rsidRPr="007634F5" w:rsidRDefault="00E5347B" w:rsidP="00E5347B">
      <w:pPr>
        <w:jc w:val="both"/>
        <w:rPr>
          <w:rFonts w:ascii="Georgia" w:hAnsi="Georgia"/>
          <w:color w:val="000000"/>
          <w:sz w:val="21"/>
          <w:szCs w:val="21"/>
          <w:lang w:val="de-DE"/>
        </w:rPr>
      </w:pPr>
    </w:p>
    <w:p w:rsidR="00E5347B" w:rsidRDefault="00E5347B" w:rsidP="00E5347B">
      <w:pPr>
        <w:jc w:val="both"/>
        <w:rPr>
          <w:rFonts w:ascii="Georgia" w:hAnsi="Georgia"/>
          <w:color w:val="000000"/>
          <w:sz w:val="21"/>
          <w:szCs w:val="21"/>
          <w:lang w:val="de-DE"/>
        </w:rPr>
      </w:pPr>
      <w:r w:rsidRPr="007634F5">
        <w:rPr>
          <w:rFonts w:ascii="Georgia" w:hAnsi="Georgia"/>
          <w:color w:val="000000"/>
          <w:sz w:val="21"/>
          <w:szCs w:val="21"/>
          <w:lang w:val="de-DE"/>
        </w:rPr>
        <w:t xml:space="preserve">Von dem Praktikum im M&amp;A erhoffe ich mir neben der steilen Lernkurve die Möglichkeit, meine eigenen Ideen und bisherigen Erfahrungen mehrwertschaffend einbringen zu können. Ich bin mir sicher, dass ich durch mein starkes Interesse am Investment Banking, meine hohe Einsatzbereitschaft sowie meine bisherigen Praxiserfahrungen eine Bereicherung für </w:t>
      </w:r>
      <w:proofErr w:type="spellStart"/>
      <w:r w:rsidRPr="007634F5">
        <w:rPr>
          <w:rFonts w:ascii="Georgia" w:hAnsi="Georgia"/>
          <w:color w:val="000000"/>
          <w:sz w:val="21"/>
          <w:szCs w:val="21"/>
          <w:lang w:val="de-DE"/>
        </w:rPr>
        <w:t>DealCircle</w:t>
      </w:r>
      <w:proofErr w:type="spellEnd"/>
      <w:r w:rsidRPr="007634F5">
        <w:rPr>
          <w:rFonts w:ascii="Georgia" w:hAnsi="Georgia"/>
          <w:color w:val="000000"/>
          <w:sz w:val="21"/>
          <w:szCs w:val="21"/>
          <w:lang w:val="de-DE"/>
        </w:rPr>
        <w:t xml:space="preserve"> sein werde und würde mich sehr darüber freuen, Sie auch in einem persönlichen Gespräch von mir überzeugen zu dürfen.</w:t>
      </w:r>
    </w:p>
    <w:p w:rsidR="00E5347B" w:rsidRPr="00BD585A" w:rsidRDefault="00E5347B">
      <w:pPr>
        <w:rPr>
          <w:rFonts w:ascii="Georgia" w:hAnsi="Georgia"/>
          <w:sz w:val="21"/>
          <w:szCs w:val="21"/>
          <w:lang w:val="de-DE"/>
        </w:rPr>
      </w:pPr>
    </w:p>
    <w:p w:rsidR="00E5347B" w:rsidRDefault="00E5347B">
      <w:pPr>
        <w:rPr>
          <w:lang w:val="de-DE"/>
        </w:rPr>
      </w:pPr>
    </w:p>
    <w:p w:rsidR="00E5347B" w:rsidRPr="00E5347B" w:rsidRDefault="00E5347B" w:rsidP="00E5347B">
      <w:pPr>
        <w:rPr>
          <w:rFonts w:ascii="Georgia" w:hAnsi="Georgia"/>
          <w:sz w:val="21"/>
          <w:szCs w:val="21"/>
          <w:lang w:val="de-DE"/>
        </w:rPr>
      </w:pPr>
      <w:r w:rsidRPr="00E5347B">
        <w:rPr>
          <w:rFonts w:ascii="Georgia" w:hAnsi="Georgia"/>
          <w:sz w:val="21"/>
          <w:szCs w:val="21"/>
          <w:lang w:val="de-DE"/>
        </w:rPr>
        <w:t>Mit freundlichen Grüßen</w:t>
      </w:r>
    </w:p>
    <w:p w:rsidR="00E5347B" w:rsidRPr="00E5347B" w:rsidRDefault="00E5347B">
      <w:pPr>
        <w:rPr>
          <w:lang w:val="de-DE"/>
        </w:rPr>
      </w:pPr>
    </w:p>
    <w:sectPr w:rsidR="00E5347B" w:rsidRPr="00E5347B" w:rsidSect="00E5347B">
      <w:pgSz w:w="11906" w:h="16838"/>
      <w:pgMar w:top="1298" w:right="1151" w:bottom="1140" w:left="11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347B"/>
    <w:rsid w:val="000C0CB5"/>
    <w:rsid w:val="00BD585A"/>
    <w:rsid w:val="00E5347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6EC2D0-C423-4D6B-A9DC-CB9643529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E5347B"/>
    <w:pPr>
      <w:spacing w:after="0" w:line="240" w:lineRule="auto"/>
    </w:pPr>
    <w:rPr>
      <w:rFonts w:ascii="Times New Roman" w:eastAsia="Times New Roman" w:hAnsi="Times New Roman" w:cs="Times New Roman"/>
      <w:sz w:val="20"/>
      <w:szCs w:val="20"/>
      <w:lang w:eastAsia="fr-FR"/>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Kommentarzeichen">
    <w:name w:val="annotation reference"/>
    <w:basedOn w:val="Absatz-Standardschriftart"/>
    <w:uiPriority w:val="99"/>
    <w:semiHidden/>
    <w:unhideWhenUsed/>
    <w:rsid w:val="00E5347B"/>
    <w:rPr>
      <w:sz w:val="16"/>
      <w:szCs w:val="16"/>
    </w:rPr>
  </w:style>
  <w:style w:type="paragraph" w:styleId="Sprechblasentext">
    <w:name w:val="Balloon Text"/>
    <w:basedOn w:val="Standard"/>
    <w:link w:val="SprechblasentextZchn"/>
    <w:uiPriority w:val="99"/>
    <w:semiHidden/>
    <w:unhideWhenUsed/>
    <w:rsid w:val="00E5347B"/>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E5347B"/>
    <w:rPr>
      <w:rFonts w:ascii="Segoe UI" w:eastAsia="Times New Roman" w:hAnsi="Segoe UI" w:cs="Segoe UI"/>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961B1-E0C4-4D1C-AD7C-4C9C9430A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579</Words>
  <Characters>3186</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Steffen Wenzlawiak</dc:creator>
  <cp:keywords/>
  <dc:description/>
  <cp:lastModifiedBy>Steffen Wenzlawiak</cp:lastModifiedBy>
  <cp:revision>2</cp:revision>
  <cp:lastPrinted>2026-05-20T08:23:00Z</cp:lastPrinted>
  <dcterms:created xsi:type="dcterms:W3CDTF">2026-05-20T08:17:00Z</dcterms:created>
  <dcterms:modified xsi:type="dcterms:W3CDTF">2026-05-20T12:29:00Z</dcterms:modified>
</cp:coreProperties>
</file>