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FB7B" w14:textId="3F638152" w:rsidR="00A05798" w:rsidRPr="00A05798" w:rsidRDefault="0099134E" w:rsidP="00A05798">
      <w:pPr>
        <w:jc w:val="center"/>
        <w:rPr>
          <w:b/>
          <w:bCs/>
          <w:u w:val="single"/>
        </w:rPr>
      </w:pPr>
      <w:r>
        <w:rPr>
          <w:b/>
          <w:bCs/>
          <w:u w:val="single"/>
        </w:rPr>
        <w:t>(</w:t>
      </w:r>
      <w:r w:rsidR="00A05798" w:rsidRPr="00A05798">
        <w:rPr>
          <w:b/>
          <w:bCs/>
          <w:u w:val="single"/>
        </w:rPr>
        <w:t>Schulzeit</w:t>
      </w:r>
      <w:r>
        <w:rPr>
          <w:b/>
          <w:bCs/>
          <w:u w:val="single"/>
        </w:rPr>
        <w:t>)</w:t>
      </w:r>
    </w:p>
    <w:p w14:paraId="516566E3" w14:textId="0177F3B9" w:rsidR="00263569" w:rsidRDefault="002850D2">
      <w:r w:rsidRPr="002850D2">
        <w:t>Der Anspruch, Verantwortung für das eigene Leben zu übernehmen, prägt mich seit früher Kindheit. Meine Mutter wuchs in einem griechischen Dorf in Armut auf und migrierte mit 15 Jahren mit ihrer Familie nach Deutschland. Diese Entscheidung für den sozialen Aufstieg sowie die Besuche bei meinen Großeltern</w:t>
      </w:r>
      <w:r>
        <w:t xml:space="preserve"> in Griechenland</w:t>
      </w:r>
      <w:r w:rsidRPr="002850D2">
        <w:t xml:space="preserve"> lassen mich meine Chancen besonders wertschätzen. Auch wenn mir mein Migrationshintergrund und die Rolle als Erstakademiker Hürden auferlegt</w:t>
      </w:r>
      <w:r w:rsidR="00AB1B24">
        <w:t xml:space="preserve"> haben</w:t>
      </w:r>
      <w:r w:rsidRPr="002850D2">
        <w:t xml:space="preserve">, entwickelte sich früh der </w:t>
      </w:r>
      <w:r>
        <w:t xml:space="preserve">Leitgedanke </w:t>
      </w:r>
      <w:r w:rsidRPr="002850D2">
        <w:t>– gerade aufgrund meiner sozialen Herkunft –</w:t>
      </w:r>
      <w:r>
        <w:t xml:space="preserve"> eigenverantwortlich meine Zukunft zu gestalten</w:t>
      </w:r>
      <w:r w:rsidRPr="002850D2">
        <w:t xml:space="preserve">. Durch Disziplin und klare Ziele entwickelte ich eine bejahende Haltung gegenüber Herausforderungen. So konnte ich Bildungschancen gezielt nutzen, um sozialen Aufstieg und Mündigkeit zu erlangen. Dabei habe ich erfahren, dass diese Eigenverantwortung auf solidarische Strukturen angewiesen ist, die soziale Mobilität erst ermöglichen – Strukturen, zu denen Förderwerke wie die Konrad-Adenauer-Stiftung gehören, die durch ihr Netzwerk und institutionalisiertes Wissen Aufstieg </w:t>
      </w:r>
      <w:r>
        <w:t>realisieren und damit Chancengerechtigkeit fördern.</w:t>
      </w:r>
    </w:p>
    <w:p w14:paraId="40555EF5" w14:textId="316314E3" w:rsidR="00622247" w:rsidRPr="00622247" w:rsidRDefault="00622247">
      <w:pPr>
        <w:rPr>
          <w:color w:val="EE0000"/>
        </w:rPr>
      </w:pPr>
      <w:r w:rsidRPr="00622247">
        <w:t>Prägend für meine Schulzeit ist meine intrinsische Motivation gewesen, Ziele zu verfolgen und konstant neue zu definieren. Diese betrafen fächerübergreifend sowohl Klausuren als auch einzelne Unterrichtsstunden, die dem übergeordneten Ziel eines möglichst guten Abiturs unterlagen. Dabei profitierte ich besonders von der Strategie, mich breit für Fragestellungen und Themenbereiche begeistern zu lassen. Ich bin überzeugt, dass generalistisches Interesse differenzierte Perspektiven auf die Welt eröffne</w:t>
      </w:r>
      <w:r w:rsidR="003C0F46">
        <w:t>t und die Fähigkeit stärkt, komplexe Zusammenhänge einzuordnen</w:t>
      </w:r>
      <w:r w:rsidRPr="00622247">
        <w:t xml:space="preserve">. </w:t>
      </w:r>
      <w:r w:rsidR="003C0F46">
        <w:t>Mit dieser Haltung verfolgte ich das Ziel</w:t>
      </w:r>
      <w:r w:rsidRPr="00622247">
        <w:t xml:space="preserve">, </w:t>
      </w:r>
      <w:r w:rsidR="003C0F46">
        <w:t>mein Potenzial auszuschöpfen und mir so eine möglichst gute Ausgangslage</w:t>
      </w:r>
      <w:r w:rsidRPr="00622247">
        <w:t xml:space="preserve"> für meinen akademischen und beruflichen Werdegang zu erarbeiten</w:t>
      </w:r>
      <w:r w:rsidR="003C0F46">
        <w:t xml:space="preserve">. </w:t>
      </w:r>
      <w:r w:rsidRPr="00622247">
        <w:t xml:space="preserve">Ich </w:t>
      </w:r>
      <w:r w:rsidR="00F82855">
        <w:t>schloss die allgemeine Hochschulreife mit einem Schnitt von 1,0 ab.</w:t>
      </w:r>
      <w:r w:rsidRPr="00622247">
        <w:rPr>
          <w:color w:val="EE0000"/>
        </w:rPr>
        <w:t xml:space="preserve"> </w:t>
      </w:r>
      <w:r w:rsidRPr="001506F4">
        <w:t>Für meine Leistungen und mein außerunterrichtliches Engagement wurde ich während der Oberstufe von dem Reemtsma Begabtenförderungswerk mit einem Stipendium ausgezeichnet.</w:t>
      </w:r>
    </w:p>
    <w:p w14:paraId="0278EF51" w14:textId="6718C364" w:rsidR="00812A76" w:rsidRDefault="00716575">
      <w:r>
        <w:t xml:space="preserve">Durch meine griechischen Wurzeln sowie meine Entscheidung für Französisch als Fremdsprache bis zum letzten Schuljahr wuchs ich multilingual heran. Meine Kenntnisse in der französischen Sprache </w:t>
      </w:r>
      <w:r w:rsidR="00AB1B24">
        <w:t>vertiefte</w:t>
      </w:r>
      <w:r>
        <w:t xml:space="preserve"> ich außerschulisch kontinuierlich durch den Erwerb von Sprachzertifikaten, wobei </w:t>
      </w:r>
      <w:r w:rsidR="000D2EEC">
        <w:t>ich zuletzt die DELF</w:t>
      </w:r>
      <w:r w:rsidR="00AB1B24">
        <w:t>-</w:t>
      </w:r>
      <w:r w:rsidR="00812A76">
        <w:t>(Diplôme</w:t>
      </w:r>
      <w:r w:rsidR="000D2EEC" w:rsidRPr="000D2EEC">
        <w:t xml:space="preserve"> d'études en langue </w:t>
      </w:r>
      <w:r w:rsidR="00812A76" w:rsidRPr="000D2EEC">
        <w:t>française</w:t>
      </w:r>
      <w:r w:rsidR="00812A76">
        <w:t>)-</w:t>
      </w:r>
      <w:r w:rsidR="000D2EEC">
        <w:t>B2</w:t>
      </w:r>
      <w:r w:rsidR="00AB1B24">
        <w:t>-</w:t>
      </w:r>
      <w:r w:rsidR="000D2EEC">
        <w:t xml:space="preserve">Stufe erlangte. Zudem </w:t>
      </w:r>
      <w:r w:rsidR="009E6F7C">
        <w:t>entschied ich mich für Englisch als Leistungskurs, da ich Sprachen als den fundamentalen Zugang zu Kulturen und reichhaltiger Literatur, wie dem dystopischen Werk Brave New World sehe. Darüber hinaus traf ich diese Entscheidung besonders vor dem Hintergrund, dass meine angestrebte berufliche Tätigkeit in der Unternehmensberatung einen internationalen Kontext erfordert. Zusätzlich erwarb ich das Cambridge C1 Advanced</w:t>
      </w:r>
      <w:r w:rsidR="00F82855">
        <w:t>-</w:t>
      </w:r>
      <w:r w:rsidR="00812A76">
        <w:t xml:space="preserve"> </w:t>
      </w:r>
      <w:r w:rsidR="009E6F7C">
        <w:t xml:space="preserve">Zertifikat.  </w:t>
      </w:r>
    </w:p>
    <w:p w14:paraId="1A159C2F" w14:textId="4357EE9D" w:rsidR="00716575" w:rsidRDefault="00812A76">
      <w:r>
        <w:t xml:space="preserve">Meine Freude am Problemlösen und </w:t>
      </w:r>
      <w:r w:rsidR="00D478B5">
        <w:t xml:space="preserve">Vernetzen </w:t>
      </w:r>
      <w:r w:rsidR="004220D7">
        <w:t xml:space="preserve">mathematischer Zusammenhänge ließ meine Wahl klar für Mathematik als weiteren Leistungskurs ausfallen. In Kombination mit meinem dritten Abiturfach Sozialwissenschaften, welches als einzig wählbares Fach zum Teil </w:t>
      </w:r>
      <w:r w:rsidR="009D6B7F">
        <w:t xml:space="preserve">rein </w:t>
      </w:r>
      <w:r w:rsidR="004220D7">
        <w:t>wirtschaftliche Inhalte</w:t>
      </w:r>
      <w:r w:rsidR="009D6B7F">
        <w:t xml:space="preserve"> behandelte, stand diese Auswahl besonders im Einklang mit meinem bevorstehenden BWL-Studium und meinen beruflichen Ambitionen.</w:t>
      </w:r>
    </w:p>
    <w:p w14:paraId="3A19060E" w14:textId="14557BD2" w:rsidR="004358E7" w:rsidRDefault="004358E7">
      <w:r w:rsidRPr="004358E7">
        <w:t xml:space="preserve">Besonders verbunden fühle ich mich mit dem Leistungsverständnis der Konrad-Adenauer-Stiftung. Leistung bedeutet für mich nicht allein das Erreichen persönlicher Ziele, sondern die verantwortungsvolle und solidarische Nutzung der eigenen Fähigkeiten und Chancen. Diese Haltung wurde durch die christliche Prägung meiner Familie sowie meiner </w:t>
      </w:r>
      <w:r w:rsidR="003C0F46">
        <w:t>Z</w:t>
      </w:r>
      <w:r w:rsidRPr="004358E7">
        <w:t xml:space="preserve">eit an der Marienschule entscheidend geformt. </w:t>
      </w:r>
      <w:r w:rsidR="009C1504" w:rsidRPr="009C1504">
        <w:t>Ich engagierte mich im Finanzkomitee der Oberstufe und konnte so an der Finanzierung von 40.000 € für den Abiball mitwirken. Dabei unterstützte ich die Budgetplanung, akquirierte bei lokalen Unternehmen Werbeeinnahmen für die Abizeitung und entschied mit über deren Druckauflage sowie die Auswahl externer Dienstleister</w:t>
      </w:r>
      <w:r w:rsidR="00A12ADB" w:rsidRPr="00A12ADB">
        <w:t>.</w:t>
      </w:r>
      <w:r w:rsidR="00A12ADB">
        <w:t xml:space="preserve"> </w:t>
      </w:r>
      <w:r w:rsidRPr="004358E7">
        <w:t xml:space="preserve">Dies zeigte mir, wie sehr die Übernahme von Verantwortung für die Gemeinschaft mit persönlicher Erfüllung einhergeht. </w:t>
      </w:r>
      <w:r w:rsidR="00FA33FA">
        <w:t>Zudem</w:t>
      </w:r>
      <w:r w:rsidRPr="004358E7">
        <w:t xml:space="preserve"> teilte </w:t>
      </w:r>
      <w:r w:rsidR="00FA33FA">
        <w:t xml:space="preserve">ich </w:t>
      </w:r>
      <w:r w:rsidRPr="004358E7">
        <w:t xml:space="preserve">mein Wissen fächerübergreifend </w:t>
      </w:r>
      <w:r w:rsidR="001207F6">
        <w:t xml:space="preserve">stets </w:t>
      </w:r>
      <w:r w:rsidRPr="004358E7">
        <w:t>mit meinen Mitschülern und unterstützte sie sowohl in Präsenz als auch über digitale Kanäle bei der Klausurvorbereitung. Leistungsbereitschaft und Solidarität bedingen einander: Wer Chancen erhält, trägt zugleich Verantwortung für seine Mitmenschen und für die Gemeinschaft. Diese Verbindung von persönlicher Initiative und christlichem Menschenbild, welche die Konrad-Adenauer-Stiftung ver</w:t>
      </w:r>
      <w:r w:rsidR="001207F6">
        <w:t>körpert</w:t>
      </w:r>
      <w:r w:rsidRPr="004358E7">
        <w:t>, entspricht daher in hohem Maße meinen eigenen Überzeugungen. Aus diesem Leitgedanken heraus möchte ich perspektivisch Verantwortung in der Hochschulgruppe übernehmen, mein Wissen zurückgeben und so zu einem intergenerationellen Austausch beitragen</w:t>
      </w:r>
      <w:r w:rsidR="0097724F">
        <w:t xml:space="preserve">. </w:t>
      </w:r>
    </w:p>
    <w:p w14:paraId="33332235" w14:textId="2DE4D946" w:rsidR="0097724F" w:rsidRPr="001506F4" w:rsidRDefault="0097724F" w:rsidP="0097724F">
      <w:pPr>
        <w:jc w:val="center"/>
        <w:rPr>
          <w:u w:val="single"/>
        </w:rPr>
      </w:pPr>
      <w:r w:rsidRPr="001506F4">
        <w:rPr>
          <w:u w:val="single"/>
        </w:rPr>
        <w:t>Außerschulisch</w:t>
      </w:r>
    </w:p>
    <w:p w14:paraId="28487681" w14:textId="6B501E5D" w:rsidR="009218C5" w:rsidRDefault="009218C5" w:rsidP="009218C5">
      <w:r>
        <w:t>Während</w:t>
      </w:r>
      <w:r w:rsidRPr="009218C5">
        <w:t xml:space="preserve"> der Oberstufe </w:t>
      </w:r>
      <w:r>
        <w:t>studierte ich</w:t>
      </w:r>
      <w:r w:rsidR="00131D7C">
        <w:t xml:space="preserve"> </w:t>
      </w:r>
      <w:r w:rsidR="00131D7C" w:rsidRPr="00131D7C">
        <w:t>im Rahmen des Programms „Studieren ab 15“</w:t>
      </w:r>
      <w:r>
        <w:t xml:space="preserve"> </w:t>
      </w:r>
      <w:r w:rsidRPr="009218C5">
        <w:t>Sozialwissenschaften mit dem Schwerpunkt Statistik an der Universität Bielefeld</w:t>
      </w:r>
      <w:r w:rsidR="00131D7C">
        <w:t xml:space="preserve">. </w:t>
      </w:r>
      <w:r w:rsidR="009E407D" w:rsidRPr="009E407D">
        <w:t>Dabei vertiefte ich meine Kenntnisse in deskriptiver Statistik und stärkte meine Methoden- sowie Problemlösungskompetenz</w:t>
      </w:r>
      <w:r w:rsidR="009E407D">
        <w:t xml:space="preserve">. </w:t>
      </w:r>
      <w:r w:rsidR="00E83967" w:rsidRPr="00E83967">
        <w:t xml:space="preserve">Vor dem Hintergrund einer zunehmend datengetriebenen Wirtschaft und Gesellschaft gewann </w:t>
      </w:r>
      <w:r w:rsidR="00E83967">
        <w:t xml:space="preserve">für mich </w:t>
      </w:r>
      <w:r w:rsidR="00E83967" w:rsidRPr="00E83967">
        <w:t>ein</w:t>
      </w:r>
      <w:r w:rsidR="00E83967">
        <w:t xml:space="preserve"> geschärftes</w:t>
      </w:r>
      <w:r w:rsidR="00E83967" w:rsidRPr="00E83967">
        <w:t xml:space="preserve"> Verständnis statistischer Methoden</w:t>
      </w:r>
      <w:r w:rsidR="00131D7C">
        <w:t xml:space="preserve"> </w:t>
      </w:r>
      <w:r w:rsidR="00E83967" w:rsidRPr="00E83967">
        <w:t>zusätzlich an Bedeutung.</w:t>
      </w:r>
      <w:r w:rsidR="00621219">
        <w:t xml:space="preserve"> Dies</w:t>
      </w:r>
      <w:r w:rsidR="00BD1C47">
        <w:t>e akademische Herausforderung</w:t>
      </w:r>
      <w:r w:rsidR="00621219">
        <w:t xml:space="preserve"> bestärkte mich </w:t>
      </w:r>
      <w:r w:rsidR="00BD1C47">
        <w:t>in meinem Interesse an einem wirtschaftswissenschaftlichen Stu</w:t>
      </w:r>
      <w:r w:rsidR="00DD1A5E">
        <w:t xml:space="preserve">dium. </w:t>
      </w:r>
    </w:p>
    <w:p w14:paraId="1C83D9F6" w14:textId="142F64C0" w:rsidR="00B213C5" w:rsidRDefault="00CA4692" w:rsidP="009218C5">
      <w:r w:rsidRPr="00CA4692">
        <w:t xml:space="preserve">Praxiserfahrung </w:t>
      </w:r>
      <w:r w:rsidR="009E407D">
        <w:t xml:space="preserve">mit Bezug auf das anstehende BWL-Studium </w:t>
      </w:r>
      <w:r w:rsidRPr="00CA4692">
        <w:t>sammelte ich bereits durch ein Praktikum in der Wirtschaftsprüfung bei der BDO AG, in dem ich unter anderem an der Analyse zentraler Bilanz- und GuV-Kennzahlen mitwirkte und Einblicke in die Prüfung von Jahresabschlüssen gewann</w:t>
      </w:r>
      <w:r w:rsidR="009E407D">
        <w:t xml:space="preserve">. </w:t>
      </w:r>
      <w:r w:rsidR="002E58C0" w:rsidRPr="002E58C0">
        <w:t>Aktuell setze ich mich im Rahmen des BCG FUTURE SHAPER Programms gemeinsam mit Beratern mit wirtschaftlichen, ökologischen und technologischen Zukunftsfragen</w:t>
      </w:r>
      <w:r w:rsidR="002E58C0">
        <w:t xml:space="preserve">, welche sowohl die Unternehmensberatung als auch die gesamte Gesellschaft betreffen, </w:t>
      </w:r>
      <w:r w:rsidR="002E58C0" w:rsidRPr="002E58C0">
        <w:t>auseinander.</w:t>
      </w:r>
      <w:r w:rsidR="002E58C0">
        <w:t xml:space="preserve"> Zudem konnte ich mir nach einer intensiven Bewerbungsphase in den vergangenen Monaten einen Praktikumsplatz bei BDO im Bereich Deal Advisory für den Sommer 2027 sichern. </w:t>
      </w:r>
      <w:r w:rsidR="00DC2C78">
        <w:t xml:space="preserve">Dabei möchte ich ein fundiertes Verständnis für Unternehmensbewertungen und -Transaktionen aufbauen. </w:t>
      </w:r>
    </w:p>
    <w:p w14:paraId="2D9D450E" w14:textId="7A6C0189" w:rsidR="00DD1A5E" w:rsidRDefault="00DD1A5E" w:rsidP="009218C5">
      <w:r>
        <w:t xml:space="preserve">Darüber </w:t>
      </w:r>
      <w:r w:rsidR="00E952DF">
        <w:t xml:space="preserve">hinaus profitierte ich im Rahmen meiner Teilnahme an der Young Leaders Akademie </w:t>
      </w:r>
      <w:r w:rsidR="00D84D61">
        <w:t xml:space="preserve">unter anderem </w:t>
      </w:r>
      <w:r w:rsidR="00E952DF">
        <w:t xml:space="preserve">von </w:t>
      </w:r>
      <w:r>
        <w:t>Trainings in den Bereichen Management, Entrepreneurship und Finanzen</w:t>
      </w:r>
      <w:r w:rsidR="00284DF2">
        <w:t xml:space="preserve">. </w:t>
      </w:r>
      <w:r w:rsidR="00D84D61" w:rsidRPr="00D84D61">
        <w:t>Interaktive Vorträge und anschließende Diskussionen über gesellschaftliche Zukunftsfragen – etwa künstliche Intelligenz oder die innere Sicherheit – verdeutlichten mir</w:t>
      </w:r>
      <w:r w:rsidR="00284DF2">
        <w:t xml:space="preserve"> früh und authentisch</w:t>
      </w:r>
      <w:r w:rsidR="00D84D61" w:rsidRPr="00D84D61">
        <w:t>, dass Dialogbereitschaft und die Wertschätzung pluralistischer Perspektiven zu den Grundpfeilern einer lebendigen Demokratie gehören.</w:t>
      </w:r>
      <w:r w:rsidR="00D84D61">
        <w:t xml:space="preserve"> </w:t>
      </w:r>
      <w:r w:rsidR="002E549A">
        <w:t>Ich schätze daher besonders die Arbeit der KAS zur Demokratieförderung. Initiativen</w:t>
      </w:r>
      <w:r w:rsidR="00284DF2">
        <w:t xml:space="preserve"> </w:t>
      </w:r>
      <w:r w:rsidR="002E549A">
        <w:t xml:space="preserve">wie </w:t>
      </w:r>
      <w:r w:rsidR="005510C5" w:rsidRPr="005510C5">
        <w:t>„</w:t>
      </w:r>
      <w:r w:rsidR="002E549A" w:rsidRPr="002E549A">
        <w:t>Gemeinsam.Demokratie.Gestalten</w:t>
      </w:r>
      <w:r w:rsidR="005510C5" w:rsidRPr="005510C5">
        <w:t>“</w:t>
      </w:r>
      <w:r w:rsidR="002E549A">
        <w:t xml:space="preserve"> regen zum Dialog an</w:t>
      </w:r>
      <w:r w:rsidR="005510C5">
        <w:t xml:space="preserve"> und </w:t>
      </w:r>
      <w:r w:rsidR="00E952DF">
        <w:t xml:space="preserve">fördern </w:t>
      </w:r>
      <w:r w:rsidR="005510C5">
        <w:t xml:space="preserve">so </w:t>
      </w:r>
      <w:r w:rsidR="0097302F">
        <w:t xml:space="preserve">bürgernah </w:t>
      </w:r>
      <w:r w:rsidR="00E952DF">
        <w:t>politische Teilhabe</w:t>
      </w:r>
      <w:r w:rsidR="0097302F">
        <w:t>.</w:t>
      </w:r>
      <w:r w:rsidR="00B213C5">
        <w:t xml:space="preserve"> </w:t>
      </w:r>
      <w:r w:rsidR="00025C32" w:rsidRPr="00025C32">
        <w:t>Ich stehe stets zu meinen Überzeugungen und trage diese aktiv nach außen – sei es, indem ich in politischen Diskussionen verbreitete populistische Positionen entkräfte oder bei meiner Schulleitung vorspreche, um mich für die Einführung eines Wirtschaftsleistungskurses einzusetzen.</w:t>
      </w:r>
      <w:r w:rsidR="00025C32">
        <w:t xml:space="preserve"> Mein </w:t>
      </w:r>
      <w:r w:rsidR="00B213C5">
        <w:t>Interesse an</w:t>
      </w:r>
      <w:r w:rsidR="00025C32">
        <w:t xml:space="preserve"> politische</w:t>
      </w:r>
      <w:r w:rsidR="00B213C5">
        <w:t>r</w:t>
      </w:r>
      <w:r w:rsidR="00025C32">
        <w:t xml:space="preserve"> und wirtschaftliche</w:t>
      </w:r>
      <w:r w:rsidR="00B213C5">
        <w:t>r</w:t>
      </w:r>
      <w:r w:rsidR="00025C32">
        <w:t xml:space="preserve"> Bildung </w:t>
      </w:r>
      <w:r w:rsidR="00B213C5">
        <w:t>möchte ich im</w:t>
      </w:r>
      <w:r w:rsidR="00025C32">
        <w:t xml:space="preserve"> Austausch mit </w:t>
      </w:r>
      <w:r w:rsidR="0099423E">
        <w:t>Konstipendiaten weiter vertiefen</w:t>
      </w:r>
      <w:r w:rsidR="00B213C5">
        <w:t>. Besonders reizt mich dabei die M</w:t>
      </w:r>
      <w:r w:rsidR="00B213C5" w:rsidRPr="00B213C5">
        <w:t>öglichkeit, eigene Positionen kritisch zu reflektieren und gemeinsam neue Impulse zu entwickeln.</w:t>
      </w:r>
      <w:r w:rsidR="00B213C5">
        <w:t xml:space="preserve"> </w:t>
      </w:r>
      <w:r w:rsidR="002E549A">
        <w:t>Zudem beeindruckte mich</w:t>
      </w:r>
      <w:r w:rsidR="0097302F">
        <w:t xml:space="preserve"> auf der Young Leaders Akademie</w:t>
      </w:r>
      <w:r w:rsidR="002E549A">
        <w:t xml:space="preserve"> die Dichte an </w:t>
      </w:r>
      <w:r w:rsidR="0097302F">
        <w:t>Personen</w:t>
      </w:r>
      <w:r w:rsidR="002E549A">
        <w:t xml:space="preserve">, </w:t>
      </w:r>
      <w:r w:rsidR="0097302F" w:rsidRPr="0097302F">
        <w:t>die sich für das Gemeinwohl einsetzen</w:t>
      </w:r>
      <w:r w:rsidR="0097302F">
        <w:t xml:space="preserve"> sowie </w:t>
      </w:r>
      <w:r w:rsidR="0097302F" w:rsidRPr="0097302F">
        <w:t>für Ihre Werte und Ambitionen brennen</w:t>
      </w:r>
      <w:r w:rsidR="0097302F">
        <w:t xml:space="preserve">. </w:t>
      </w:r>
      <w:r w:rsidR="0097302F" w:rsidRPr="0097302F">
        <w:t xml:space="preserve">Die Vorstellung, als Stipendiat </w:t>
      </w:r>
      <w:r w:rsidR="0097302F">
        <w:t xml:space="preserve">der Konrad-Adenauer-Stiftung </w:t>
      </w:r>
      <w:r w:rsidR="0097302F" w:rsidRPr="0097302F">
        <w:t>Teil eine</w:t>
      </w:r>
      <w:r w:rsidR="0097302F">
        <w:t>r</w:t>
      </w:r>
      <w:r w:rsidR="0097302F" w:rsidRPr="0097302F">
        <w:t xml:space="preserve"> </w:t>
      </w:r>
      <w:r w:rsidR="00284DF2">
        <w:t xml:space="preserve">solchen </w:t>
      </w:r>
      <w:r w:rsidR="0097302F" w:rsidRPr="0097302F">
        <w:t xml:space="preserve">interdisziplinären </w:t>
      </w:r>
      <w:r w:rsidR="0097302F">
        <w:t>Gemeinschaft</w:t>
      </w:r>
      <w:r w:rsidR="0097302F" w:rsidRPr="0097302F">
        <w:t xml:space="preserve"> engagierter Persönlichkeiten zu sein, motiviert mich </w:t>
      </w:r>
      <w:r w:rsidR="00B213C5">
        <w:t>sehr</w:t>
      </w:r>
      <w:r w:rsidR="0097302F">
        <w:t xml:space="preserve">. </w:t>
      </w:r>
      <w:r w:rsidR="00284DF2">
        <w:t>Dieses Umfeld würde meine persönliche und fachliche Entwicklung durch inspirierenden Austausch</w:t>
      </w:r>
      <w:r w:rsidR="00B213C5">
        <w:t xml:space="preserve"> und Reflexion nachhaltig bereichern</w:t>
      </w:r>
    </w:p>
    <w:p w14:paraId="4275E52A" w14:textId="206FC1D6" w:rsidR="00064EDA" w:rsidRDefault="00064EDA" w:rsidP="009218C5">
      <w:r w:rsidRPr="00064EDA">
        <w:t>Eine Studienförderung käme nicht nur einer akademischen und beruflichen Bereicherung gleich, sondern besonders auch einer persönlichen.</w:t>
      </w:r>
      <w:r w:rsidR="007A7B3D">
        <w:t xml:space="preserve"> Sie würde mir ermöglichen </w:t>
      </w:r>
      <w:r w:rsidR="007A7B3D" w:rsidRPr="007A7B3D">
        <w:t>meine Persönlichkeit in einem Umfeld zu entfalten, das</w:t>
      </w:r>
      <w:r w:rsidR="007A7B3D">
        <w:t xml:space="preserve"> sowohl</w:t>
      </w:r>
      <w:r w:rsidR="007A7B3D" w:rsidRPr="007A7B3D">
        <w:t xml:space="preserve"> meine Werte bestärkt</w:t>
      </w:r>
      <w:r w:rsidR="007A7B3D">
        <w:t>, als auch Reflexion fördert, was mich wachsen lassen würde</w:t>
      </w:r>
      <w:r w:rsidR="00B213C5">
        <w:t>.</w:t>
      </w:r>
    </w:p>
    <w:p w14:paraId="11C46BA7" w14:textId="58474017" w:rsidR="00DC2C78" w:rsidRPr="009218C5" w:rsidRDefault="00DC2C78" w:rsidP="009218C5">
      <w:pPr>
        <w:rPr>
          <w:highlight w:val="yellow"/>
        </w:rPr>
      </w:pPr>
      <w:r>
        <w:t xml:space="preserve">Neben bereits erwähnten Aktivitäten bin ich nach meinem Abitur in der Gastronomie erwerbstätig gewesen. Zusätzlich habe ich mein akademisches und berufliches Netzwerk durch meine Teilnahme an Mentoringprogrammen, Karrieremessen und Eigeninitiative zu persönlichen Gesprächen mit erfolgreichen Berufstätigen und Studierenden erheblich erweitert. </w:t>
      </w:r>
      <w:r w:rsidRPr="00DC2C78">
        <w:t xml:space="preserve">Die Studienförderung der </w:t>
      </w:r>
      <w:r>
        <w:t>Konrad-Adenauer-Stiftung</w:t>
      </w:r>
      <w:r w:rsidRPr="00DC2C78">
        <w:t xml:space="preserve"> wäre für mich ein weiterer Schritt, Hürden meiner Herkunft zu überwinden und mich nicht durch mangelnde</w:t>
      </w:r>
      <w:r w:rsidR="00B84265">
        <w:t xml:space="preserve"> </w:t>
      </w:r>
      <w:r w:rsidRPr="00DC2C78">
        <w:t>berufliche</w:t>
      </w:r>
      <w:r w:rsidR="00B84265">
        <w:t xml:space="preserve"> </w:t>
      </w:r>
      <w:r w:rsidRPr="00DC2C78">
        <w:t xml:space="preserve">und akademische </w:t>
      </w:r>
      <w:r w:rsidR="00B84265">
        <w:t xml:space="preserve">Inspiration in meinem familiären und sozialen Umfeld </w:t>
      </w:r>
      <w:r w:rsidRPr="00DC2C78">
        <w:t>lähmen zu lassen</w:t>
      </w:r>
      <w:r w:rsidR="00B84265">
        <w:t>.</w:t>
      </w:r>
      <w:r>
        <w:t xml:space="preserve"> Ich plane </w:t>
      </w:r>
      <w:r w:rsidR="00B84265">
        <w:t xml:space="preserve">zudem </w:t>
      </w:r>
      <w:r>
        <w:t xml:space="preserve">durch Engagement in Initiativen wie der studentischen Unternehmensberatung mein Netzwerk </w:t>
      </w:r>
      <w:r w:rsidR="00B84265">
        <w:t xml:space="preserve">weiter auszubauen. </w:t>
      </w:r>
    </w:p>
    <w:p w14:paraId="45AF4EC8" w14:textId="77777777" w:rsidR="009218C5" w:rsidRDefault="009218C5">
      <w:pPr>
        <w:rPr>
          <w:color w:val="70AD47" w:themeColor="accent6"/>
          <w:sz w:val="32"/>
          <w:szCs w:val="32"/>
        </w:rPr>
      </w:pPr>
    </w:p>
    <w:p w14:paraId="05B8331A" w14:textId="2E7BEFD2" w:rsidR="00EF3424" w:rsidRPr="004B6864" w:rsidRDefault="00064EDA">
      <w:pPr>
        <w:rPr>
          <w:color w:val="70AD47" w:themeColor="accent6"/>
        </w:rPr>
      </w:pPr>
      <w:r>
        <w:rPr>
          <w:color w:val="70AD47" w:themeColor="accent6"/>
        </w:rPr>
        <w:t xml:space="preserve"> </w:t>
      </w:r>
    </w:p>
    <w:sectPr w:rsidR="00EF3424" w:rsidRPr="004B68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69"/>
    <w:rsid w:val="00014C7F"/>
    <w:rsid w:val="00025C32"/>
    <w:rsid w:val="000336FF"/>
    <w:rsid w:val="00046381"/>
    <w:rsid w:val="00064EDA"/>
    <w:rsid w:val="000D2EEC"/>
    <w:rsid w:val="00113F1B"/>
    <w:rsid w:val="001207F6"/>
    <w:rsid w:val="00131D7C"/>
    <w:rsid w:val="001506F4"/>
    <w:rsid w:val="001B0CD2"/>
    <w:rsid w:val="001C3418"/>
    <w:rsid w:val="001D2B51"/>
    <w:rsid w:val="00263569"/>
    <w:rsid w:val="00284DF2"/>
    <w:rsid w:val="002850D2"/>
    <w:rsid w:val="002C6B32"/>
    <w:rsid w:val="002E549A"/>
    <w:rsid w:val="002E58C0"/>
    <w:rsid w:val="00370BD9"/>
    <w:rsid w:val="003801E4"/>
    <w:rsid w:val="003973AC"/>
    <w:rsid w:val="003C0F46"/>
    <w:rsid w:val="00413B41"/>
    <w:rsid w:val="004220D7"/>
    <w:rsid w:val="004358E7"/>
    <w:rsid w:val="004963D8"/>
    <w:rsid w:val="004B6864"/>
    <w:rsid w:val="00520D2F"/>
    <w:rsid w:val="005510C5"/>
    <w:rsid w:val="00582ACD"/>
    <w:rsid w:val="00621219"/>
    <w:rsid w:val="00622247"/>
    <w:rsid w:val="0067685D"/>
    <w:rsid w:val="006B06F2"/>
    <w:rsid w:val="006D6EAB"/>
    <w:rsid w:val="006E707B"/>
    <w:rsid w:val="00716575"/>
    <w:rsid w:val="007475AF"/>
    <w:rsid w:val="00765EB4"/>
    <w:rsid w:val="007A7B3D"/>
    <w:rsid w:val="00812A76"/>
    <w:rsid w:val="008526FB"/>
    <w:rsid w:val="00867B8A"/>
    <w:rsid w:val="0087133C"/>
    <w:rsid w:val="008966C4"/>
    <w:rsid w:val="009218C5"/>
    <w:rsid w:val="0092694A"/>
    <w:rsid w:val="0097302F"/>
    <w:rsid w:val="00974EE1"/>
    <w:rsid w:val="0097724F"/>
    <w:rsid w:val="0099134E"/>
    <w:rsid w:val="0099423E"/>
    <w:rsid w:val="009B6572"/>
    <w:rsid w:val="009C1504"/>
    <w:rsid w:val="009C23A4"/>
    <w:rsid w:val="009D40F8"/>
    <w:rsid w:val="009D6B7F"/>
    <w:rsid w:val="009E407D"/>
    <w:rsid w:val="009E6F7C"/>
    <w:rsid w:val="00A05798"/>
    <w:rsid w:val="00A12ADB"/>
    <w:rsid w:val="00A13BAA"/>
    <w:rsid w:val="00A4498D"/>
    <w:rsid w:val="00A74252"/>
    <w:rsid w:val="00AB1B24"/>
    <w:rsid w:val="00AD6B69"/>
    <w:rsid w:val="00B213C5"/>
    <w:rsid w:val="00B30BD8"/>
    <w:rsid w:val="00B62DC9"/>
    <w:rsid w:val="00B66A5A"/>
    <w:rsid w:val="00B84265"/>
    <w:rsid w:val="00BD1C47"/>
    <w:rsid w:val="00C75BE6"/>
    <w:rsid w:val="00CA4692"/>
    <w:rsid w:val="00CB013D"/>
    <w:rsid w:val="00CE145D"/>
    <w:rsid w:val="00D14A2C"/>
    <w:rsid w:val="00D478B5"/>
    <w:rsid w:val="00D632ED"/>
    <w:rsid w:val="00D84D61"/>
    <w:rsid w:val="00DA41FF"/>
    <w:rsid w:val="00DB4788"/>
    <w:rsid w:val="00DC2C78"/>
    <w:rsid w:val="00DD1A5E"/>
    <w:rsid w:val="00DD38D3"/>
    <w:rsid w:val="00DE6D33"/>
    <w:rsid w:val="00DF0795"/>
    <w:rsid w:val="00E56F37"/>
    <w:rsid w:val="00E83967"/>
    <w:rsid w:val="00E952DF"/>
    <w:rsid w:val="00EA0F51"/>
    <w:rsid w:val="00EF3424"/>
    <w:rsid w:val="00F53B07"/>
    <w:rsid w:val="00F54C89"/>
    <w:rsid w:val="00F64422"/>
    <w:rsid w:val="00F82855"/>
    <w:rsid w:val="00F939E3"/>
    <w:rsid w:val="00FA33FA"/>
    <w:rsid w:val="00FD5851"/>
    <w:rsid w:val="00FE71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E4B7"/>
  <w15:chartTrackingRefBased/>
  <w15:docId w15:val="{B7525859-32F4-4201-8B49-3A3F7CF2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635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635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6356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6356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6356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6356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356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6356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356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356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6356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6356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6356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6356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6356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356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356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3569"/>
    <w:rPr>
      <w:rFonts w:eastAsiaTheme="majorEastAsia" w:cstheme="majorBidi"/>
      <w:color w:val="272727" w:themeColor="text1" w:themeTint="D8"/>
    </w:rPr>
  </w:style>
  <w:style w:type="paragraph" w:styleId="Titel">
    <w:name w:val="Title"/>
    <w:basedOn w:val="Standard"/>
    <w:next w:val="Standard"/>
    <w:link w:val="TitelZchn"/>
    <w:uiPriority w:val="10"/>
    <w:qFormat/>
    <w:rsid w:val="00263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356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356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356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356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63569"/>
    <w:rPr>
      <w:i/>
      <w:iCs/>
      <w:color w:val="404040" w:themeColor="text1" w:themeTint="BF"/>
    </w:rPr>
  </w:style>
  <w:style w:type="paragraph" w:styleId="Listenabsatz">
    <w:name w:val="List Paragraph"/>
    <w:basedOn w:val="Standard"/>
    <w:uiPriority w:val="34"/>
    <w:qFormat/>
    <w:rsid w:val="00263569"/>
    <w:pPr>
      <w:ind w:left="720"/>
      <w:contextualSpacing/>
    </w:pPr>
  </w:style>
  <w:style w:type="character" w:styleId="IntensiveHervorhebung">
    <w:name w:val="Intense Emphasis"/>
    <w:basedOn w:val="Absatz-Standardschriftart"/>
    <w:uiPriority w:val="21"/>
    <w:qFormat/>
    <w:rsid w:val="00263569"/>
    <w:rPr>
      <w:i/>
      <w:iCs/>
      <w:color w:val="2F5496" w:themeColor="accent1" w:themeShade="BF"/>
    </w:rPr>
  </w:style>
  <w:style w:type="paragraph" w:styleId="IntensivesZitat">
    <w:name w:val="Intense Quote"/>
    <w:basedOn w:val="Standard"/>
    <w:next w:val="Standard"/>
    <w:link w:val="IntensivesZitatZchn"/>
    <w:uiPriority w:val="30"/>
    <w:qFormat/>
    <w:rsid w:val="00263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63569"/>
    <w:rPr>
      <w:i/>
      <w:iCs/>
      <w:color w:val="2F5496" w:themeColor="accent1" w:themeShade="BF"/>
    </w:rPr>
  </w:style>
  <w:style w:type="character" w:styleId="IntensiverVerweis">
    <w:name w:val="Intense Reference"/>
    <w:basedOn w:val="Absatz-Standardschriftart"/>
    <w:uiPriority w:val="32"/>
    <w:qFormat/>
    <w:rsid w:val="002635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1231</Words>
  <Characters>7758</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Alagiozidis</dc:creator>
  <cp:keywords/>
  <dc:description/>
  <cp:lastModifiedBy>Dimitris Alagiozidis</cp:lastModifiedBy>
  <cp:revision>2</cp:revision>
  <dcterms:created xsi:type="dcterms:W3CDTF">2026-07-14T15:42:00Z</dcterms:created>
  <dcterms:modified xsi:type="dcterms:W3CDTF">2026-07-14T15:42:00Z</dcterms:modified>
</cp:coreProperties>
</file>