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4B4A075" w:rsidR="006D2592" w:rsidRPr="00992C23" w:rsidRDefault="00755882"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Fynn Schmid</w:t>
      </w:r>
    </w:p>
    <w:p w14:paraId="2458A2A0" w14:textId="7BAE9FD7"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Auf dem Äckerle 6</w:t>
      </w:r>
    </w:p>
    <w:p w14:paraId="451AEE20" w14:textId="76ADF46C"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77654 Offenburg</w:t>
      </w:r>
    </w:p>
    <w:p w14:paraId="12BA391A" w14:textId="4C136D61" w:rsidR="006A7895" w:rsidRPr="00992C23" w:rsidRDefault="00755882" w:rsidP="006A7895">
      <w:pPr>
        <w:spacing w:after="0" w:line="240" w:lineRule="auto"/>
        <w:jc w:val="right"/>
        <w:rPr>
          <w:rFonts w:ascii="Georgia" w:hAnsi="Georgia" w:cs="Times New Roman"/>
          <w:sz w:val="21"/>
          <w:szCs w:val="21"/>
        </w:rPr>
      </w:pPr>
      <w:r w:rsidRPr="00992C23">
        <w:rPr>
          <w:rFonts w:ascii="Georgia" w:hAnsi="Georgia" w:cs="Georgia"/>
          <w:sz w:val="21"/>
          <w:szCs w:val="21"/>
        </w:rPr>
        <w:t>fynnschmid@t-online.de</w:t>
      </w:r>
    </w:p>
    <w:p w14:paraId="096C8AF5" w14:textId="6901BD9F" w:rsidR="00647413" w:rsidRPr="00992C23" w:rsidRDefault="006D2592" w:rsidP="009D3F88">
      <w:pPr>
        <w:spacing w:after="0"/>
        <w:jc w:val="right"/>
        <w:rPr>
          <w:rFonts w:ascii="Georgia" w:hAnsi="Georgia" w:cs="Georgia"/>
          <w:sz w:val="21"/>
          <w:szCs w:val="21"/>
        </w:rPr>
      </w:pPr>
      <w:r w:rsidRPr="00992C23">
        <w:rPr>
          <w:rFonts w:ascii="Georgia" w:hAnsi="Georgia" w:cs="Georgia"/>
          <w:sz w:val="21"/>
          <w:szCs w:val="21"/>
        </w:rPr>
        <w:t>+</w:t>
      </w:r>
      <w:r w:rsidR="00857C6F" w:rsidRPr="00992C23">
        <w:rPr>
          <w:rFonts w:ascii="Georgia" w:hAnsi="Georgia" w:cs="Georgia"/>
          <w:sz w:val="21"/>
          <w:szCs w:val="21"/>
        </w:rPr>
        <w:t xml:space="preserve">49 </w:t>
      </w:r>
      <w:r w:rsidR="00755882" w:rsidRPr="00992C23">
        <w:rPr>
          <w:rFonts w:ascii="Georgia" w:hAnsi="Georgia" w:cs="Georgia"/>
          <w:sz w:val="21"/>
          <w:szCs w:val="21"/>
        </w:rPr>
        <w:t>176 51758245</w:t>
      </w:r>
    </w:p>
    <w:p w14:paraId="38F50B61" w14:textId="73F50A9A" w:rsidR="009E24C6" w:rsidRPr="00992C23" w:rsidRDefault="00A92FFF" w:rsidP="00E20EAB">
      <w:pPr>
        <w:spacing w:after="0"/>
        <w:rPr>
          <w:rFonts w:ascii="Georgia" w:hAnsi="Georgia" w:cs="Times New Roman"/>
          <w:sz w:val="21"/>
          <w:szCs w:val="21"/>
        </w:rPr>
      </w:pPr>
      <w:r w:rsidRPr="00992C23">
        <w:rPr>
          <w:rFonts w:ascii="Georgia" w:hAnsi="Georgia" w:cs="Times New Roman"/>
          <w:sz w:val="21"/>
          <w:szCs w:val="21"/>
        </w:rPr>
        <w:t>Offenburg</w:t>
      </w:r>
      <w:r w:rsidR="00755882" w:rsidRPr="00992C23">
        <w:rPr>
          <w:rFonts w:ascii="Georgia" w:hAnsi="Georgia" w:cs="Times New Roman"/>
          <w:sz w:val="21"/>
          <w:szCs w:val="21"/>
        </w:rPr>
        <w:t xml:space="preserve">, </w:t>
      </w:r>
      <w:r w:rsidR="007B1D9A">
        <w:rPr>
          <w:rFonts w:ascii="Georgia" w:hAnsi="Georgia" w:cs="Times New Roman"/>
          <w:sz w:val="21"/>
          <w:szCs w:val="21"/>
        </w:rPr>
        <w:t>04.12.24</w:t>
      </w:r>
    </w:p>
    <w:p w14:paraId="747EA2ED" w14:textId="77777777" w:rsidR="009E24C6" w:rsidRPr="00992C23" w:rsidRDefault="009E24C6" w:rsidP="009E24C6">
      <w:pPr>
        <w:pBdr>
          <w:bottom w:val="single" w:sz="8" w:space="1" w:color="auto"/>
        </w:pBdr>
        <w:spacing w:after="0"/>
        <w:rPr>
          <w:rFonts w:ascii="Georgia" w:hAnsi="Georgia" w:cs="Times New Roman"/>
          <w:sz w:val="21"/>
          <w:szCs w:val="21"/>
        </w:rPr>
      </w:pPr>
      <w:bookmarkStart w:id="0" w:name="_Hlk155174729"/>
    </w:p>
    <w:bookmarkEnd w:id="0"/>
    <w:p w14:paraId="19A54BA8" w14:textId="77777777" w:rsidR="009E24C6" w:rsidRPr="00992C23" w:rsidRDefault="009E24C6" w:rsidP="00892372">
      <w:pPr>
        <w:spacing w:after="0"/>
        <w:rPr>
          <w:rFonts w:ascii="Georgia" w:hAnsi="Georgia" w:cs="Times New Roman"/>
          <w:sz w:val="21"/>
          <w:szCs w:val="21"/>
        </w:rPr>
      </w:pPr>
    </w:p>
    <w:p w14:paraId="758DAA35" w14:textId="7693A57B" w:rsidR="00321961" w:rsidRPr="00992C23" w:rsidRDefault="000D7658" w:rsidP="000D7658">
      <w:pPr>
        <w:spacing w:after="0"/>
        <w:rPr>
          <w:rFonts w:ascii="Georgia" w:hAnsi="Georgia" w:cs="Times New Roman"/>
          <w:b/>
          <w:sz w:val="21"/>
          <w:szCs w:val="21"/>
        </w:rPr>
      </w:pPr>
      <w:r w:rsidRPr="00992C23">
        <w:rPr>
          <w:rFonts w:ascii="Georgia" w:hAnsi="Georgia" w:cs="Times New Roman"/>
          <w:b/>
          <w:sz w:val="21"/>
          <w:szCs w:val="21"/>
        </w:rPr>
        <w:t>Bewerbung um ein Praktikum im Bereich XYZ</w:t>
      </w:r>
    </w:p>
    <w:p w14:paraId="104A6FB0" w14:textId="77777777" w:rsidR="000D7658" w:rsidRPr="00992C23" w:rsidRDefault="000D7658" w:rsidP="000D7658">
      <w:pPr>
        <w:spacing w:after="0"/>
        <w:rPr>
          <w:rFonts w:ascii="Georgia" w:hAnsi="Georgia" w:cs="Times New Roman"/>
          <w:b/>
          <w:sz w:val="21"/>
          <w:szCs w:val="21"/>
        </w:rPr>
      </w:pPr>
    </w:p>
    <w:p w14:paraId="48727D50" w14:textId="7BD1D962" w:rsidR="00E57CD7" w:rsidRPr="00992C23" w:rsidRDefault="000D7658" w:rsidP="00E44A93">
      <w:pPr>
        <w:spacing w:after="0"/>
        <w:jc w:val="both"/>
        <w:rPr>
          <w:rFonts w:ascii="Georgia" w:hAnsi="Georgia" w:cs="Times New Roman"/>
          <w:sz w:val="21"/>
          <w:szCs w:val="21"/>
        </w:rPr>
      </w:pPr>
      <w:r w:rsidRPr="00992C23">
        <w:rPr>
          <w:rFonts w:ascii="Georgia" w:hAnsi="Georgia" w:cs="Times New Roman"/>
          <w:sz w:val="21"/>
          <w:szCs w:val="21"/>
        </w:rPr>
        <w:t xml:space="preserve">Sehr geehrte Damen und Herren, </w:t>
      </w:r>
    </w:p>
    <w:p w14:paraId="488F8402" w14:textId="42D5EF3A" w:rsidR="00E44A93" w:rsidRPr="00992C23" w:rsidRDefault="007B1D9A" w:rsidP="00E57CD7">
      <w:pPr>
        <w:spacing w:before="100" w:beforeAutospacing="1" w:after="100" w:afterAutospacing="1" w:line="240" w:lineRule="auto"/>
        <w:jc w:val="both"/>
        <w:rPr>
          <w:rFonts w:ascii="Georgia" w:eastAsia="Times New Roman" w:hAnsi="Georgia" w:cs="Times New Roman"/>
          <w:sz w:val="21"/>
          <w:szCs w:val="21"/>
          <w:lang w:eastAsia="de-DE"/>
        </w:rPr>
      </w:pPr>
      <w:r w:rsidRPr="007B1D9A">
        <w:rPr>
          <w:rFonts w:ascii="Georgia" w:eastAsia="Times New Roman" w:hAnsi="Georgia" w:cs="Times New Roman"/>
          <w:sz w:val="21"/>
          <w:szCs w:val="21"/>
          <w:lang w:eastAsia="de-DE"/>
        </w:rPr>
        <w:t xml:space="preserve">mit einer Tätigkeit in der Strategieabteilung eines Unternehmens verbinde ich viele spannende und abwechslungsreiche Fragestellungen sowie die Herausforderung, bei deren Bearbeitung stets die Verantwortung für die gesamte Belegschaft eines Unternehmens zu berücksichtigen und wahrzunehmen. Besonders faszinierend finde ich jedoch, die zukunftsweisende Entwicklung eines Unternehmens aktiv mitgestalten zu können und somit einen langfristigen positiven Einfluss auf den Erfolg des Unternehmens zu haben. Um eines Tages durch meine Arbeit eine ebenso nutzenstiftende und bedeutende Auswirkung zu haben, möchte ich Sie gerne im Anschluss an mein Consulting-Praktikum bei Weissman Consulting (ehem. Weissman &amp; Cie.) ab dem </w:t>
      </w:r>
      <w:r w:rsidR="004F09EF">
        <w:rPr>
          <w:rFonts w:ascii="Georgia" w:eastAsia="Times New Roman" w:hAnsi="Georgia" w:cs="Times New Roman"/>
          <w:sz w:val="21"/>
          <w:szCs w:val="21"/>
          <w:lang w:eastAsia="de-DE"/>
        </w:rPr>
        <w:t>XYZ</w:t>
      </w:r>
      <w:r w:rsidRPr="007B1D9A">
        <w:rPr>
          <w:rFonts w:ascii="Georgia" w:eastAsia="Times New Roman" w:hAnsi="Georgia" w:cs="Times New Roman"/>
          <w:sz w:val="21"/>
          <w:szCs w:val="21"/>
          <w:lang w:eastAsia="de-DE"/>
        </w:rPr>
        <w:t xml:space="preserve"> im Bereich </w:t>
      </w:r>
      <w:r>
        <w:rPr>
          <w:rFonts w:ascii="Georgia" w:eastAsia="Times New Roman" w:hAnsi="Georgia" w:cs="Times New Roman"/>
          <w:sz w:val="21"/>
          <w:szCs w:val="21"/>
          <w:lang w:eastAsia="de-DE"/>
        </w:rPr>
        <w:t>XYZ</w:t>
      </w:r>
      <w:r w:rsidRPr="007B1D9A">
        <w:rPr>
          <w:rFonts w:ascii="Georgia" w:eastAsia="Times New Roman" w:hAnsi="Georgia" w:cs="Times New Roman"/>
          <w:sz w:val="21"/>
          <w:szCs w:val="21"/>
          <w:lang w:eastAsia="de-DE"/>
        </w:rPr>
        <w:t xml:space="preserve"> für einen Zeitraum von zwölf Wochen an Ihrem Standort </w:t>
      </w:r>
      <w:r>
        <w:rPr>
          <w:rFonts w:ascii="Georgia" w:eastAsia="Times New Roman" w:hAnsi="Georgia" w:cs="Times New Roman"/>
          <w:sz w:val="21"/>
          <w:szCs w:val="21"/>
          <w:lang w:eastAsia="de-DE"/>
        </w:rPr>
        <w:t>XYZ</w:t>
      </w:r>
      <w:r w:rsidRPr="007B1D9A">
        <w:rPr>
          <w:rFonts w:ascii="Georgia" w:eastAsia="Times New Roman" w:hAnsi="Georgia" w:cs="Times New Roman"/>
          <w:sz w:val="21"/>
          <w:szCs w:val="21"/>
          <w:lang w:eastAsia="de-DE"/>
        </w:rPr>
        <w:t xml:space="preserve"> unterstützen.</w:t>
      </w:r>
    </w:p>
    <w:p w14:paraId="58FF81A6" w14:textId="072C919B" w:rsidR="00173905" w:rsidRPr="00992C23" w:rsidRDefault="00E44A93" w:rsidP="00E57CD7">
      <w:pPr>
        <w:spacing w:before="100" w:beforeAutospacing="1" w:after="100" w:afterAutospacing="1" w:line="240" w:lineRule="auto"/>
        <w:jc w:val="both"/>
        <w:rPr>
          <w:rFonts w:ascii="Georgia" w:eastAsia="Times New Roman" w:hAnsi="Georgia" w:cs="Times New Roman"/>
          <w:sz w:val="21"/>
          <w:szCs w:val="21"/>
          <w:lang w:eastAsia="de-DE"/>
        </w:rPr>
      </w:pPr>
      <w:r w:rsidRPr="00992C23">
        <w:rPr>
          <w:rFonts w:ascii="Georgia" w:eastAsia="Times New Roman" w:hAnsi="Georgia" w:cs="Times New Roman"/>
          <w:sz w:val="21"/>
          <w:szCs w:val="21"/>
          <w:lang w:eastAsia="de-DE"/>
        </w:rPr>
        <w:t xml:space="preserve">Erste </w:t>
      </w:r>
      <w:r w:rsidR="007B1D9A" w:rsidRPr="007B1D9A">
        <w:rPr>
          <w:rFonts w:ascii="Georgia" w:eastAsia="Times New Roman" w:hAnsi="Georgia" w:cs="Times New Roman"/>
          <w:sz w:val="21"/>
          <w:szCs w:val="21"/>
          <w:lang w:eastAsia="de-DE"/>
        </w:rPr>
        <w:t>Berührungspunkte mit dem Bereich Strategie sammelte ich im zweiten Semester meines Studiums. In der Lehrveranstaltung „Strategy Development &amp; Execution“ lernte ich von einem geschäftsführenden Gesellschafter einer Unternehmensberatung strategisch zu arbeiten und konnte die theoretischen Inhalte umgehend an einer Fallstudie zur Strategiekonzeption festigen. Sehr viel Freude hat mir hierbei bereitet, sowohl die externen Umweltfaktoren des Unternehmens als auch dessen interne Kernkompetenzen und Ressourcen zu untersuchen und in der Entwicklung der Unternehmensstrategie zu verbinden. Nachdem ich dieses Modul mit einer sehr guten Note abgeschlossen habe, hat sich meine Begeisterung für die Beratung weiter entfaltet. Das tiefe Interesse für das Berufsbild des Consultants hat mich im dritten Semester dazu bewogen, der studentischen Unternehmensberatung 180 Degrees Consulting Rosenheim e. V. beizutreten. Im Rahmen meiner Tätigkeit durfte ich bereits eine Pflegeeinrichtung dabei unterstützen, die gesetzlichen Vorgaben zum Anschluss an die Telematik-Infrastruktur bis 2025 umzusetzen sowie eine Suchtberatungsstelle zu ihrer plattformübergreifenden Social-Media-Präsenz beraten. Freude bereitet hat mir dabei sowohl das intensive Auseinandersetzen mit der gegebenen Problemstellung, wodurch ich gelernt habe noch ergebnisorientierter zu denken und strukturiert zu arbeiten als auch die Recherche der benötigten Informationen, welche meine Evaluationsfähigkeit und mein schnelles Auffassen neuer Sachverhalte weiter gestärkt hat. Zu meinem Aufgabenbereich im anstehenden Praktikum bei Weissman Consulting wird die Mitarbeit an Strategie-, Organisationsentwicklungs-, Nachfolgeregelungs- sowie Umsetzungsbegleitungsprojekten gehören. Um weitere Praxiserfahrung sowie einen Perspektivwechsel bemüht, möchte ich mich nun gerne intensiver mit der internen Strategiearbeit eine</w:t>
      </w:r>
      <w:r w:rsidR="00484A8C">
        <w:rPr>
          <w:rFonts w:ascii="Georgia" w:eastAsia="Times New Roman" w:hAnsi="Georgia" w:cs="Times New Roman"/>
          <w:sz w:val="21"/>
          <w:szCs w:val="21"/>
          <w:lang w:eastAsia="de-DE"/>
        </w:rPr>
        <w:t>r</w:t>
      </w:r>
      <w:r w:rsidR="007B1D9A" w:rsidRPr="007B1D9A">
        <w:rPr>
          <w:rFonts w:ascii="Georgia" w:eastAsia="Times New Roman" w:hAnsi="Georgia" w:cs="Times New Roman"/>
          <w:sz w:val="21"/>
          <w:szCs w:val="21"/>
          <w:lang w:eastAsia="de-DE"/>
        </w:rPr>
        <w:t xml:space="preserve"> </w:t>
      </w:r>
      <w:r w:rsidR="00484A8C">
        <w:rPr>
          <w:rFonts w:ascii="Georgia" w:eastAsia="Times New Roman" w:hAnsi="Georgia" w:cs="Times New Roman"/>
          <w:sz w:val="21"/>
          <w:szCs w:val="21"/>
          <w:lang w:eastAsia="de-DE"/>
        </w:rPr>
        <w:t>Organisation</w:t>
      </w:r>
      <w:r w:rsidR="00484A8C" w:rsidRPr="007B1D9A">
        <w:rPr>
          <w:rFonts w:ascii="Georgia" w:eastAsia="Times New Roman" w:hAnsi="Georgia" w:cs="Times New Roman"/>
          <w:sz w:val="21"/>
          <w:szCs w:val="21"/>
          <w:lang w:eastAsia="de-DE"/>
        </w:rPr>
        <w:t xml:space="preserve"> </w:t>
      </w:r>
      <w:r w:rsidR="007B1D9A" w:rsidRPr="007B1D9A">
        <w:rPr>
          <w:rFonts w:ascii="Georgia" w:eastAsia="Times New Roman" w:hAnsi="Georgia" w:cs="Times New Roman"/>
          <w:sz w:val="21"/>
          <w:szCs w:val="21"/>
          <w:lang w:eastAsia="de-DE"/>
        </w:rPr>
        <w:t>auseinandersetzen und mich in Form eines Praktikums bei Ihnen einbringen.</w:t>
      </w:r>
    </w:p>
    <w:p w14:paraId="2E957555" w14:textId="5D4B5B33" w:rsidR="00847AF8" w:rsidRPr="00992C23" w:rsidRDefault="00355FBB" w:rsidP="00E57CD7">
      <w:pPr>
        <w:spacing w:before="100" w:beforeAutospacing="1" w:after="100" w:afterAutospacing="1" w:line="240" w:lineRule="auto"/>
        <w:jc w:val="both"/>
        <w:rPr>
          <w:rFonts w:ascii="Georgia" w:eastAsia="Times New Roman" w:hAnsi="Georgia" w:cs="Times New Roman"/>
          <w:sz w:val="21"/>
          <w:szCs w:val="21"/>
          <w:lang w:eastAsia="de-DE"/>
        </w:rPr>
      </w:pPr>
      <w:r w:rsidRPr="00355FBB">
        <w:rPr>
          <w:rFonts w:ascii="Georgia" w:eastAsia="Times New Roman" w:hAnsi="Georgia" w:cs="Times New Roman"/>
          <w:sz w:val="21"/>
          <w:szCs w:val="21"/>
          <w:lang w:eastAsia="de-DE"/>
        </w:rPr>
        <w:t>Die Gruppe Deutsche Börse scheint mir ideal für dieses Praktikum zu sein, da eine der führenden Börsenorganisationen der Welt ein sehr spannendes Umfeld bietet, um mich persönlich weiterzuentwickeln. Besonders faszinierend finde ich den signifikanten Beitrag, den Ihre Organisation für die Funktions- sowie Zukunftsfähigkeit der Märkte und Wirtschaft Deutschlands leistet, um den Wohlstand für nachfolgende Generationen zu sichern. Zudem begeistert es mich, auf welch lange Unternehmensgeschichte Sie zurückblicken können und welche Werte Sie für Ihr tägliches Handeln definiert haben, um Ihre langfristigen Ziele auch zu erreichen. Ich bin davon überzeugt, dass mich ein Praktikum bei Ihnen bestmöglich auf eine spätere Karriere vorbereiten wird – nicht nur kann ich bei Ihnen von erfahrenen Mitarbeitenden lernen und spannende Eindrücke sammeln, sondern auch stolzer Teil des zuvor genannten Beitrags sein.</w:t>
      </w:r>
    </w:p>
    <w:p w14:paraId="04F15825" w14:textId="0289FAE7" w:rsidR="00E57CD7" w:rsidRPr="00992C23" w:rsidRDefault="00E44A93" w:rsidP="00E44A93">
      <w:pPr>
        <w:spacing w:after="0"/>
        <w:jc w:val="both"/>
        <w:rPr>
          <w:rFonts w:ascii="Georgia" w:hAnsi="Georgia" w:cs="Times New Roman"/>
          <w:sz w:val="21"/>
          <w:szCs w:val="21"/>
        </w:rPr>
      </w:pPr>
      <w:r w:rsidRPr="00992C23">
        <w:rPr>
          <w:rFonts w:ascii="Georgia" w:eastAsia="Times New Roman" w:hAnsi="Georgia" w:cs="Times New Roman"/>
          <w:sz w:val="21"/>
          <w:szCs w:val="21"/>
          <w:lang w:eastAsia="de-DE"/>
        </w:rPr>
        <w:t xml:space="preserve">Von dem Praktikum im Bereich XYZ erhoffe ich mir </w:t>
      </w:r>
      <w:r w:rsidR="00CB39D8" w:rsidRPr="00992C23">
        <w:rPr>
          <w:rFonts w:ascii="Georgia" w:eastAsia="Times New Roman" w:hAnsi="Georgia" w:cs="Times New Roman"/>
          <w:sz w:val="21"/>
          <w:szCs w:val="21"/>
          <w:lang w:eastAsia="de-DE"/>
        </w:rPr>
        <w:t>neben e</w:t>
      </w:r>
      <w:r w:rsidRPr="00992C23">
        <w:rPr>
          <w:rFonts w:ascii="Georgia" w:eastAsia="Times New Roman" w:hAnsi="Georgia" w:cs="Times New Roman"/>
          <w:sz w:val="21"/>
          <w:szCs w:val="21"/>
          <w:lang w:eastAsia="de-DE"/>
        </w:rPr>
        <w:t>ine</w:t>
      </w:r>
      <w:r w:rsidR="00CB39D8" w:rsidRPr="00992C23">
        <w:rPr>
          <w:rFonts w:ascii="Georgia" w:eastAsia="Times New Roman" w:hAnsi="Georgia" w:cs="Times New Roman"/>
          <w:sz w:val="21"/>
          <w:szCs w:val="21"/>
          <w:lang w:eastAsia="de-DE"/>
        </w:rPr>
        <w:t>m</w:t>
      </w:r>
      <w:r w:rsidRPr="00992C23">
        <w:rPr>
          <w:rFonts w:ascii="Georgia" w:eastAsia="Times New Roman" w:hAnsi="Georgia" w:cs="Times New Roman"/>
          <w:sz w:val="21"/>
          <w:szCs w:val="21"/>
          <w:lang w:eastAsia="de-DE"/>
        </w:rPr>
        <w:t xml:space="preserve"> großen Lernfortschritt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00355FBB">
        <w:rPr>
          <w:rFonts w:ascii="Georgia" w:eastAsia="Times New Roman" w:hAnsi="Georgia" w:cs="Times New Roman"/>
          <w:sz w:val="21"/>
          <w:szCs w:val="21"/>
          <w:lang w:eastAsia="de-DE"/>
        </w:rPr>
        <w:t>die Gruppe Deutsche Börse</w:t>
      </w:r>
      <w:r w:rsidRPr="00992C23">
        <w:rPr>
          <w:rFonts w:ascii="Georgia" w:eastAsia="Times New Roman" w:hAnsi="Georgia" w:cs="Times New Roman"/>
          <w:sz w:val="21"/>
          <w:szCs w:val="21"/>
          <w:lang w:eastAsia="de-DE"/>
        </w:rPr>
        <w:t xml:space="preserve"> sein werde und würde mich sehr darüber freuen, Sie auch in einem persönlichen Gespräch von mir überzeugen zu dürfen.</w:t>
      </w:r>
    </w:p>
    <w:p w14:paraId="45141268" w14:textId="77777777" w:rsidR="008A06AA" w:rsidRPr="00992C23" w:rsidRDefault="008A06AA" w:rsidP="00E44A93">
      <w:pPr>
        <w:spacing w:after="0"/>
        <w:jc w:val="both"/>
        <w:rPr>
          <w:rFonts w:ascii="Georgia" w:hAnsi="Georgia" w:cs="Times New Roman"/>
          <w:sz w:val="21"/>
          <w:szCs w:val="21"/>
        </w:rPr>
      </w:pPr>
    </w:p>
    <w:p w14:paraId="3BDB02BA" w14:textId="53111102" w:rsidR="00BB3512" w:rsidRPr="00992C23" w:rsidRDefault="000D7658" w:rsidP="00E35B7C">
      <w:pPr>
        <w:spacing w:after="0"/>
        <w:jc w:val="both"/>
        <w:rPr>
          <w:rFonts w:ascii="Georgia" w:hAnsi="Georgia" w:cs="Times New Roman"/>
          <w:sz w:val="21"/>
          <w:szCs w:val="21"/>
        </w:rPr>
      </w:pPr>
      <w:r w:rsidRPr="00992C23">
        <w:rPr>
          <w:rFonts w:ascii="Georgia" w:hAnsi="Georgia" w:cs="Times New Roman"/>
          <w:sz w:val="21"/>
          <w:szCs w:val="21"/>
        </w:rPr>
        <w:t>Mit freundlichen Grüßen</w:t>
      </w:r>
    </w:p>
    <w:p w14:paraId="14C0EF67" w14:textId="6061A7F5" w:rsidR="00E35B7C" w:rsidRPr="00992C23" w:rsidRDefault="00E35B7C" w:rsidP="000D7658">
      <w:pPr>
        <w:spacing w:after="0"/>
        <w:rPr>
          <w:rFonts w:ascii="Georgia" w:hAnsi="Georgia" w:cs="Times New Roman"/>
          <w:sz w:val="21"/>
          <w:szCs w:val="21"/>
        </w:rPr>
      </w:pPr>
      <w:r w:rsidRPr="00992C23">
        <w:rPr>
          <w:noProof/>
        </w:rPr>
        <w:drawing>
          <wp:inline distT="0" distB="0" distL="0" distR="0" wp14:anchorId="1D7551A6" wp14:editId="5DC28CA8">
            <wp:extent cx="1013460" cy="383399"/>
            <wp:effectExtent l="0" t="0" r="0" b="0"/>
            <wp:docPr id="595737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5"/>
                    <a:stretch>
                      <a:fillRect/>
                    </a:stretch>
                  </pic:blipFill>
                  <pic:spPr>
                    <a:xfrm>
                      <a:off x="0" y="0"/>
                      <a:ext cx="1039785" cy="393358"/>
                    </a:xfrm>
                    <a:prstGeom prst="rect">
                      <a:avLst/>
                    </a:prstGeom>
                  </pic:spPr>
                </pic:pic>
              </a:graphicData>
            </a:graphic>
          </wp:inline>
        </w:drawing>
      </w:r>
    </w:p>
    <w:sectPr w:rsidR="00E35B7C" w:rsidRPr="00992C23" w:rsidSect="00A27014">
      <w:pgSz w:w="11906" w:h="16838"/>
      <w:pgMar w:top="794" w:right="794" w:bottom="397" w:left="794" w:header="709" w:footer="709" w:gutter="0"/>
      <w:cols w:space="708"/>
      <w:docGrid w:linePitch="360"/>
      <w:sectPrChange w:id="1" w:author="Schmid Fynn Karl" w:date="2024-12-03T18:02:00Z" w16du:dateUtc="2024-12-03T16:02:00Z">
        <w:sectPr w:rsidR="00E35B7C" w:rsidRPr="00992C23" w:rsidSect="00A27014">
          <w:pgMar w:top="794" w:right="1134" w:bottom="397" w:left="1134"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chmid Fynn Karl">
    <w15:presenceInfo w15:providerId="AD" w15:userId="S::2210382379@stud.fh-kufstein.ac.at::c6ee6a8c-e115-4395-8172-a4c4fc6934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4D8"/>
    <w:rsid w:val="00012D78"/>
    <w:rsid w:val="00034B68"/>
    <w:rsid w:val="0004591A"/>
    <w:rsid w:val="00046459"/>
    <w:rsid w:val="000466D0"/>
    <w:rsid w:val="000555E4"/>
    <w:rsid w:val="0005670D"/>
    <w:rsid w:val="00070E9E"/>
    <w:rsid w:val="000710B0"/>
    <w:rsid w:val="00073C82"/>
    <w:rsid w:val="00081359"/>
    <w:rsid w:val="000A154E"/>
    <w:rsid w:val="000A5AB8"/>
    <w:rsid w:val="000A6678"/>
    <w:rsid w:val="000A7DEB"/>
    <w:rsid w:val="000C55DE"/>
    <w:rsid w:val="000D7658"/>
    <w:rsid w:val="000F371C"/>
    <w:rsid w:val="00117F83"/>
    <w:rsid w:val="00146C8E"/>
    <w:rsid w:val="00152DF9"/>
    <w:rsid w:val="0015534F"/>
    <w:rsid w:val="00156A98"/>
    <w:rsid w:val="001669DB"/>
    <w:rsid w:val="00171D11"/>
    <w:rsid w:val="00173905"/>
    <w:rsid w:val="001819B1"/>
    <w:rsid w:val="001A4522"/>
    <w:rsid w:val="001A7661"/>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1086"/>
    <w:rsid w:val="00274324"/>
    <w:rsid w:val="002A47DC"/>
    <w:rsid w:val="002A5B9F"/>
    <w:rsid w:val="002D309E"/>
    <w:rsid w:val="002D594E"/>
    <w:rsid w:val="002E39B8"/>
    <w:rsid w:val="002F51FA"/>
    <w:rsid w:val="00311A15"/>
    <w:rsid w:val="00321961"/>
    <w:rsid w:val="003250EA"/>
    <w:rsid w:val="003421B1"/>
    <w:rsid w:val="00355FBB"/>
    <w:rsid w:val="00375D2D"/>
    <w:rsid w:val="003811BC"/>
    <w:rsid w:val="0038671F"/>
    <w:rsid w:val="003947A8"/>
    <w:rsid w:val="003C5E21"/>
    <w:rsid w:val="003D464F"/>
    <w:rsid w:val="003D5D1E"/>
    <w:rsid w:val="003F3290"/>
    <w:rsid w:val="003F688C"/>
    <w:rsid w:val="00415608"/>
    <w:rsid w:val="00424CAF"/>
    <w:rsid w:val="00434D23"/>
    <w:rsid w:val="00436A33"/>
    <w:rsid w:val="004403CB"/>
    <w:rsid w:val="00450079"/>
    <w:rsid w:val="00453C2F"/>
    <w:rsid w:val="00454C0B"/>
    <w:rsid w:val="0046226E"/>
    <w:rsid w:val="00474FC2"/>
    <w:rsid w:val="00484A8C"/>
    <w:rsid w:val="00492923"/>
    <w:rsid w:val="004A1501"/>
    <w:rsid w:val="004A615C"/>
    <w:rsid w:val="004B4510"/>
    <w:rsid w:val="004C156C"/>
    <w:rsid w:val="004C174A"/>
    <w:rsid w:val="004D05B7"/>
    <w:rsid w:val="004F09EF"/>
    <w:rsid w:val="00500EFA"/>
    <w:rsid w:val="00506322"/>
    <w:rsid w:val="00507BBD"/>
    <w:rsid w:val="00521D2B"/>
    <w:rsid w:val="005407D6"/>
    <w:rsid w:val="00542F06"/>
    <w:rsid w:val="00553EC8"/>
    <w:rsid w:val="005705F7"/>
    <w:rsid w:val="00570B1D"/>
    <w:rsid w:val="00574140"/>
    <w:rsid w:val="005762CF"/>
    <w:rsid w:val="005842A0"/>
    <w:rsid w:val="00590834"/>
    <w:rsid w:val="00590E7F"/>
    <w:rsid w:val="00593C9C"/>
    <w:rsid w:val="005B231F"/>
    <w:rsid w:val="005C55F7"/>
    <w:rsid w:val="005D24C2"/>
    <w:rsid w:val="005D547A"/>
    <w:rsid w:val="005D7D49"/>
    <w:rsid w:val="005E00BC"/>
    <w:rsid w:val="005E63B8"/>
    <w:rsid w:val="005F350B"/>
    <w:rsid w:val="00603752"/>
    <w:rsid w:val="00625EC5"/>
    <w:rsid w:val="00632F05"/>
    <w:rsid w:val="00635BC5"/>
    <w:rsid w:val="0063723B"/>
    <w:rsid w:val="00647413"/>
    <w:rsid w:val="006502BE"/>
    <w:rsid w:val="00654057"/>
    <w:rsid w:val="006A7895"/>
    <w:rsid w:val="006B302C"/>
    <w:rsid w:val="006C286C"/>
    <w:rsid w:val="006D2592"/>
    <w:rsid w:val="006F58EC"/>
    <w:rsid w:val="00706233"/>
    <w:rsid w:val="007251EA"/>
    <w:rsid w:val="007340D7"/>
    <w:rsid w:val="007472BD"/>
    <w:rsid w:val="00755882"/>
    <w:rsid w:val="00755A3D"/>
    <w:rsid w:val="007675B1"/>
    <w:rsid w:val="00797EF1"/>
    <w:rsid w:val="007A3246"/>
    <w:rsid w:val="007A64C5"/>
    <w:rsid w:val="007A719D"/>
    <w:rsid w:val="007B140F"/>
    <w:rsid w:val="007B1B2B"/>
    <w:rsid w:val="007B1D9A"/>
    <w:rsid w:val="007C59D2"/>
    <w:rsid w:val="007E4326"/>
    <w:rsid w:val="007F0344"/>
    <w:rsid w:val="007F7EA0"/>
    <w:rsid w:val="008049F7"/>
    <w:rsid w:val="00807293"/>
    <w:rsid w:val="0083750F"/>
    <w:rsid w:val="008428CF"/>
    <w:rsid w:val="00847AF8"/>
    <w:rsid w:val="0085213A"/>
    <w:rsid w:val="008565FD"/>
    <w:rsid w:val="00857C6F"/>
    <w:rsid w:val="008657E3"/>
    <w:rsid w:val="00867CED"/>
    <w:rsid w:val="00874503"/>
    <w:rsid w:val="00881AE6"/>
    <w:rsid w:val="00883B55"/>
    <w:rsid w:val="00892372"/>
    <w:rsid w:val="0089337A"/>
    <w:rsid w:val="008A06AA"/>
    <w:rsid w:val="008A248F"/>
    <w:rsid w:val="008A7501"/>
    <w:rsid w:val="008B402E"/>
    <w:rsid w:val="008B5CD1"/>
    <w:rsid w:val="008C27C1"/>
    <w:rsid w:val="008C66E4"/>
    <w:rsid w:val="008D6664"/>
    <w:rsid w:val="008D7CDB"/>
    <w:rsid w:val="008E100E"/>
    <w:rsid w:val="008E4BA9"/>
    <w:rsid w:val="008E7A27"/>
    <w:rsid w:val="008E7D17"/>
    <w:rsid w:val="0093364B"/>
    <w:rsid w:val="00991E04"/>
    <w:rsid w:val="00992C23"/>
    <w:rsid w:val="009A256E"/>
    <w:rsid w:val="009D07DC"/>
    <w:rsid w:val="009D3BBF"/>
    <w:rsid w:val="009D3F88"/>
    <w:rsid w:val="009E24C6"/>
    <w:rsid w:val="009F46A7"/>
    <w:rsid w:val="00A1282E"/>
    <w:rsid w:val="00A14247"/>
    <w:rsid w:val="00A27014"/>
    <w:rsid w:val="00A40D57"/>
    <w:rsid w:val="00A44493"/>
    <w:rsid w:val="00A53760"/>
    <w:rsid w:val="00A92FFF"/>
    <w:rsid w:val="00AA1A5C"/>
    <w:rsid w:val="00AA2791"/>
    <w:rsid w:val="00AA4C7C"/>
    <w:rsid w:val="00AB4CD0"/>
    <w:rsid w:val="00AC61EE"/>
    <w:rsid w:val="00AC66C4"/>
    <w:rsid w:val="00AC7086"/>
    <w:rsid w:val="00AE26F5"/>
    <w:rsid w:val="00AE3A33"/>
    <w:rsid w:val="00B135CE"/>
    <w:rsid w:val="00B14C26"/>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274C0"/>
    <w:rsid w:val="00C640C4"/>
    <w:rsid w:val="00C6717B"/>
    <w:rsid w:val="00C71380"/>
    <w:rsid w:val="00C9003C"/>
    <w:rsid w:val="00C97ECA"/>
    <w:rsid w:val="00CA1160"/>
    <w:rsid w:val="00CA702E"/>
    <w:rsid w:val="00CA7350"/>
    <w:rsid w:val="00CB39D8"/>
    <w:rsid w:val="00CB639D"/>
    <w:rsid w:val="00CD51E6"/>
    <w:rsid w:val="00CE433B"/>
    <w:rsid w:val="00D30CEA"/>
    <w:rsid w:val="00D71D8E"/>
    <w:rsid w:val="00D72F91"/>
    <w:rsid w:val="00D9281A"/>
    <w:rsid w:val="00DA3404"/>
    <w:rsid w:val="00DA524B"/>
    <w:rsid w:val="00DB471D"/>
    <w:rsid w:val="00DD1863"/>
    <w:rsid w:val="00DD3349"/>
    <w:rsid w:val="00DD54E1"/>
    <w:rsid w:val="00DD6747"/>
    <w:rsid w:val="00DE1FBC"/>
    <w:rsid w:val="00DE5C3D"/>
    <w:rsid w:val="00DF1714"/>
    <w:rsid w:val="00E014D6"/>
    <w:rsid w:val="00E02500"/>
    <w:rsid w:val="00E12ED8"/>
    <w:rsid w:val="00E162C9"/>
    <w:rsid w:val="00E20EAB"/>
    <w:rsid w:val="00E3005D"/>
    <w:rsid w:val="00E30491"/>
    <w:rsid w:val="00E35B7C"/>
    <w:rsid w:val="00E44A93"/>
    <w:rsid w:val="00E473ED"/>
    <w:rsid w:val="00E47DAF"/>
    <w:rsid w:val="00E57CD7"/>
    <w:rsid w:val="00E62550"/>
    <w:rsid w:val="00E65B09"/>
    <w:rsid w:val="00E6761D"/>
    <w:rsid w:val="00E83116"/>
    <w:rsid w:val="00E914E5"/>
    <w:rsid w:val="00E91B86"/>
    <w:rsid w:val="00E95D19"/>
    <w:rsid w:val="00EA6CEC"/>
    <w:rsid w:val="00EA7AC2"/>
    <w:rsid w:val="00EC000C"/>
    <w:rsid w:val="00EE2974"/>
    <w:rsid w:val="00EF2FD5"/>
    <w:rsid w:val="00F11473"/>
    <w:rsid w:val="00F253C5"/>
    <w:rsid w:val="00F25AE3"/>
    <w:rsid w:val="00F30624"/>
    <w:rsid w:val="00F4717F"/>
    <w:rsid w:val="00F5301B"/>
    <w:rsid w:val="00F55CE3"/>
    <w:rsid w:val="00F74175"/>
    <w:rsid w:val="00F92A04"/>
    <w:rsid w:val="00F9480A"/>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E44A93"/>
    <w:pPr>
      <w:spacing w:after="0" w:line="240" w:lineRule="auto"/>
    </w:pPr>
  </w:style>
  <w:style w:type="character" w:styleId="Kommentarzeichen">
    <w:name w:val="annotation reference"/>
    <w:basedOn w:val="Absatz-Standardschriftart"/>
    <w:uiPriority w:val="99"/>
    <w:semiHidden/>
    <w:unhideWhenUsed/>
    <w:rsid w:val="00E44A93"/>
    <w:rPr>
      <w:sz w:val="16"/>
      <w:szCs w:val="16"/>
    </w:rPr>
  </w:style>
  <w:style w:type="paragraph" w:styleId="Kommentartext">
    <w:name w:val="annotation text"/>
    <w:basedOn w:val="Standard"/>
    <w:link w:val="KommentartextZchn"/>
    <w:uiPriority w:val="99"/>
    <w:semiHidden/>
    <w:unhideWhenUsed/>
    <w:rsid w:val="00E44A9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44A93"/>
    <w:rPr>
      <w:sz w:val="20"/>
      <w:szCs w:val="20"/>
    </w:rPr>
  </w:style>
  <w:style w:type="paragraph" w:styleId="Kommentarthema">
    <w:name w:val="annotation subject"/>
    <w:basedOn w:val="Kommentartext"/>
    <w:next w:val="Kommentartext"/>
    <w:link w:val="KommentarthemaZchn"/>
    <w:uiPriority w:val="99"/>
    <w:semiHidden/>
    <w:unhideWhenUsed/>
    <w:rsid w:val="00E44A93"/>
    <w:rPr>
      <w:b/>
      <w:bCs/>
    </w:rPr>
  </w:style>
  <w:style w:type="character" w:customStyle="1" w:styleId="KommentarthemaZchn">
    <w:name w:val="Kommentarthema Zchn"/>
    <w:basedOn w:val="KommentartextZchn"/>
    <w:link w:val="Kommentarthema"/>
    <w:uiPriority w:val="99"/>
    <w:semiHidden/>
    <w:rsid w:val="00E44A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84010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606</Words>
  <Characters>3825</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Schmid Fynn Karl</cp:lastModifiedBy>
  <cp:revision>41</cp:revision>
  <dcterms:created xsi:type="dcterms:W3CDTF">2024-10-08T16:58:00Z</dcterms:created>
  <dcterms:modified xsi:type="dcterms:W3CDTF">2024-12-03T16:30:00Z</dcterms:modified>
</cp:coreProperties>
</file>