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59E97AB2" w:rsidP="7711FC7C" w:rsidRDefault="59E97AB2" w14:paraId="3A918DF6" w14:textId="46400E61">
      <w:pPr>
        <w:pStyle w:val="ListParagraph"/>
        <w:numPr>
          <w:ilvl w:val="0"/>
          <w:numId w:val="1"/>
        </w:numPr>
        <w:shd w:val="clear" w:color="auto" w:fill="FFFFFF" w:themeFill="background1"/>
        <w:bidi w:val="0"/>
        <w:spacing w:before="0" w:beforeAutospacing="off" w:after="0" w:afterAutospacing="off"/>
        <w:jc w:val="left"/>
        <w:rPr>
          <w:rFonts w:ascii="Calibri" w:hAnsi="Calibri" w:eastAsia="Calibri" w:cs="Calibri"/>
          <w:noProof w:val="0"/>
          <w:color w:val="215E99" w:themeColor="text2" w:themeTint="BF" w:themeShade="FF"/>
          <w:sz w:val="28"/>
          <w:szCs w:val="28"/>
          <w:lang w:val="de-DE"/>
        </w:rPr>
      </w:pPr>
      <w:r w:rsidRPr="7711FC7C" w:rsidR="59E97AB2">
        <w:rPr>
          <w:rFonts w:ascii="Calibri" w:hAnsi="Calibri" w:eastAsia="Calibri" w:cs="Calibri"/>
          <w:b w:val="1"/>
          <w:bCs w:val="1"/>
          <w:noProof w:val="0"/>
          <w:color w:val="215E99" w:themeColor="text2" w:themeTint="BF" w:themeShade="FF"/>
          <w:sz w:val="28"/>
          <w:szCs w:val="28"/>
          <w:lang w:val="de-DE" w:eastAsia="ja-JP" w:bidi="ar-SA"/>
        </w:rPr>
        <w:t>Beschreiben Sie ihren Beitrag zu einem erfolgreichen Mentoring (max. 150 Wörter)</w:t>
      </w:r>
      <w:r>
        <w:br/>
      </w:r>
      <w:r w:rsidRPr="7711FC7C" w:rsidR="59E97AB2">
        <w:rPr>
          <w:rFonts w:ascii="Calibri" w:hAnsi="Calibri" w:eastAsia="Calibri" w:cs="Calibri"/>
          <w:noProof w:val="0"/>
          <w:color w:val="215E99" w:themeColor="text2" w:themeTint="BF" w:themeShade="FF"/>
          <w:sz w:val="28"/>
          <w:szCs w:val="28"/>
          <w:lang w:val="de-DE" w:eastAsia="ja-JP" w:bidi="ar-SA"/>
        </w:rPr>
        <w:t>Beschreiben Sie, wie Sie zu einer erfolgreichen Mentoringbeziehung beitragen möchten. Welche Stärken, Erfahrungen oder Perspektiven bringen Sie ein? Wie möchten Sie die Zusammenarbeit gestalten und welche Rolle spielen dabei Eigeninitiative, Offenheit und Verlässlichkeit für Sie?</w:t>
      </w:r>
    </w:p>
    <w:p w:rsidR="7711FC7C" w:rsidP="7711FC7C" w:rsidRDefault="7711FC7C" w14:paraId="096A43BD" w14:textId="7468F874">
      <w:pPr>
        <w:pStyle w:val="Normal"/>
        <w:shd w:val="clear" w:color="auto" w:fill="FFFFFF" w:themeFill="background1"/>
        <w:bidi w:val="0"/>
        <w:spacing w:before="0" w:beforeAutospacing="off" w:after="0" w:afterAutospacing="off"/>
        <w:jc w:val="left"/>
        <w:rPr>
          <w:rFonts w:ascii="Georgia" w:hAnsi="Georgia" w:eastAsia="Georgia" w:cs="Georgia" w:asciiTheme="minorAscii" w:hAnsiTheme="minorAscii" w:eastAsiaTheme="minorAscii" w:cstheme="minorAscii"/>
          <w:b w:val="0"/>
          <w:bCs w:val="0"/>
          <w:i w:val="0"/>
          <w:iCs w:val="0"/>
          <w:caps w:val="0"/>
          <w:smallCaps w:val="0"/>
          <w:noProof w:val="0"/>
          <w:color w:val="auto"/>
          <w:sz w:val="24"/>
          <w:szCs w:val="24"/>
          <w:lang w:val="de-DE"/>
        </w:rPr>
      </w:pPr>
    </w:p>
    <w:p w:rsidR="441945DE" w:rsidP="7711FC7C" w:rsidRDefault="441945DE" w14:paraId="444460D7" w14:textId="4D4385F9">
      <w:pPr>
        <w:bidi w:val="0"/>
        <w:spacing w:before="240" w:beforeAutospacing="off" w:after="240" w:afterAutospacing="off"/>
        <w:jc w:val="left"/>
        <w:rPr>
          <w:rFonts w:ascii="Calibri" w:hAnsi="Calibri" w:eastAsia="Calibri" w:cs="Calibri"/>
          <w:noProof w:val="0"/>
          <w:sz w:val="24"/>
          <w:szCs w:val="24"/>
          <w:lang w:val="de-DE"/>
        </w:rPr>
      </w:pPr>
      <w:r w:rsidRPr="7711FC7C" w:rsidR="441945DE">
        <w:rPr>
          <w:rFonts w:ascii="Calibri" w:hAnsi="Calibri" w:eastAsia="Calibri" w:cs="Calibri"/>
          <w:noProof w:val="0"/>
          <w:sz w:val="24"/>
          <w:szCs w:val="24"/>
          <w:lang w:val="de-DE"/>
        </w:rPr>
        <w:t>Für mich ist Mentoring keine einseitige Beratung, sondern eine lebendige Partnerschaft auf Augenhöhe, die idealerweise über die Programmdauer hinaus Bestand hat. Ich möchte die Beziehung aktiv mitgestalten: durch echte Neugier an der Persönlichkeit meines Gegenübers und eine von Eigeninitiative getragene Zusammenarbeit.</w:t>
      </w:r>
    </w:p>
    <w:p w:rsidR="441945DE" w:rsidP="7711FC7C" w:rsidRDefault="441945DE" w14:paraId="3F4D1D29" w14:textId="47DD9DB7">
      <w:pPr>
        <w:bidi w:val="0"/>
        <w:spacing w:before="240" w:beforeAutospacing="off" w:after="240" w:afterAutospacing="off"/>
        <w:jc w:val="left"/>
        <w:rPr>
          <w:rFonts w:ascii="Calibri" w:hAnsi="Calibri" w:eastAsia="Calibri" w:cs="Calibri"/>
          <w:noProof w:val="0"/>
          <w:sz w:val="24"/>
          <w:szCs w:val="24"/>
          <w:lang w:val="de-DE"/>
        </w:rPr>
      </w:pPr>
      <w:r w:rsidRPr="7711FC7C" w:rsidR="441945DE">
        <w:rPr>
          <w:rFonts w:ascii="Calibri" w:hAnsi="Calibri" w:eastAsia="Calibri" w:cs="Calibri"/>
          <w:noProof w:val="0"/>
          <w:sz w:val="24"/>
          <w:szCs w:val="24"/>
          <w:lang w:val="de-DE"/>
        </w:rPr>
        <w:t>Obwohl mein Mentor oder meine Mentorin über einen weitaus größeren Erfahrungsschatz verfügt, bringe ich den Mut mit, eigene Perspektiven einzubringen und Denkmuster konstruktiv zu hinterfragen. Wahres, beidseitiges Wachstum entsteht dort, wo auch Raum für Reibung und Diskurs ist.</w:t>
      </w:r>
    </w:p>
    <w:p w:rsidR="441945DE" w:rsidP="7711FC7C" w:rsidRDefault="441945DE" w14:paraId="27A4ED2F" w14:textId="783171C4">
      <w:pPr>
        <w:bidi w:val="0"/>
        <w:spacing w:before="240" w:beforeAutospacing="off" w:after="240" w:afterAutospacing="off"/>
        <w:jc w:val="left"/>
        <w:rPr>
          <w:rFonts w:ascii="Calibri" w:hAnsi="Calibri" w:eastAsia="Calibri" w:cs="Calibri"/>
          <w:noProof w:val="0"/>
          <w:sz w:val="24"/>
          <w:szCs w:val="24"/>
          <w:lang w:val="de-DE"/>
        </w:rPr>
      </w:pPr>
      <w:r w:rsidRPr="7711FC7C" w:rsidR="441945DE">
        <w:rPr>
          <w:rFonts w:ascii="Calibri" w:hAnsi="Calibri" w:eastAsia="Calibri" w:cs="Calibri"/>
          <w:noProof w:val="0"/>
          <w:sz w:val="24"/>
          <w:szCs w:val="24"/>
          <w:lang w:val="de-DE"/>
        </w:rPr>
        <w:t>Das Fundament dafür bilden absolute Verlässlichkeit und gegenseitiges Vertrauen. Nur wer sich aufeinander verlassen kann, schafft die Basis für jene Offenheit und Verletzlichkeit, die nötig ist, um nicht nur fachlich, sondern vor allem menschlich aneinander zu wachsen.</w:t>
      </w:r>
    </w:p>
    <w:p w:rsidR="52C911BE" w:rsidP="7711FC7C" w:rsidRDefault="52C911BE" w14:paraId="0794B952" w14:textId="1E90E32A">
      <w:pPr>
        <w:pStyle w:val="ListParagraph"/>
        <w:numPr>
          <w:ilvl w:val="0"/>
          <w:numId w:val="2"/>
        </w:numPr>
        <w:suppressLineNumbers w:val="0"/>
        <w:shd w:val="clear" w:color="auto" w:fill="FFFFFF" w:themeFill="background1"/>
        <w:bidi w:val="0"/>
        <w:spacing w:before="0" w:beforeAutospacing="off" w:after="0" w:afterAutospacing="off" w:line="279" w:lineRule="auto"/>
        <w:ind w:left="720" w:right="0" w:hanging="360"/>
        <w:jc w:val="left"/>
        <w:rPr>
          <w:rFonts w:ascii="Calibri" w:hAnsi="Calibri" w:eastAsia="Calibri" w:cs="Calibri"/>
          <w:noProof w:val="0"/>
          <w:color w:val="215E99" w:themeColor="text2" w:themeTint="BF" w:themeShade="FF"/>
          <w:sz w:val="28"/>
          <w:szCs w:val="28"/>
          <w:lang w:val="de-DE" w:eastAsia="ja-JP" w:bidi="ar-SA"/>
        </w:rPr>
      </w:pPr>
      <w:r w:rsidRPr="7711FC7C" w:rsidR="52C911BE">
        <w:rPr>
          <w:rFonts w:ascii="Calibri" w:hAnsi="Calibri" w:eastAsia="Calibri" w:cs="Calibri"/>
          <w:b w:val="1"/>
          <w:bCs w:val="1"/>
          <w:noProof w:val="0"/>
          <w:color w:val="215E99" w:themeColor="text2" w:themeTint="BF" w:themeShade="FF"/>
          <w:sz w:val="28"/>
          <w:szCs w:val="28"/>
          <w:lang w:val="de-DE" w:eastAsia="ja-JP" w:bidi="ar-SA"/>
        </w:rPr>
        <w:t>Er</w:t>
      </w:r>
      <w:r w:rsidRPr="7711FC7C" w:rsidR="52C911BE">
        <w:rPr>
          <w:rFonts w:ascii="Calibri" w:hAnsi="Calibri" w:eastAsia="Calibri" w:cs="Calibri"/>
          <w:b w:val="1"/>
          <w:bCs w:val="1"/>
          <w:noProof w:val="0"/>
          <w:color w:val="215E99" w:themeColor="text2" w:themeTint="BF" w:themeShade="FF"/>
          <w:sz w:val="28"/>
          <w:szCs w:val="28"/>
          <w:lang w:val="de-DE" w:eastAsia="ja-JP" w:bidi="ar-SA"/>
        </w:rPr>
        <w:t>wartungen an den:die Mentor:in (max. 75 Wörter)</w:t>
      </w:r>
      <w:r w:rsidRPr="7711FC7C" w:rsidR="52C911BE">
        <w:rPr>
          <w:rFonts w:ascii="Calibri" w:hAnsi="Calibri" w:eastAsia="Calibri" w:cs="Calibri"/>
          <w:noProof w:val="0"/>
          <w:color w:val="215E99" w:themeColor="text2" w:themeTint="BF" w:themeShade="FF"/>
          <w:sz w:val="28"/>
          <w:szCs w:val="28"/>
          <w:lang w:val="de-DE" w:eastAsia="ja-JP" w:bidi="ar-SA"/>
        </w:rPr>
        <w:t xml:space="preserve"> </w:t>
      </w:r>
      <w:r>
        <w:br/>
      </w:r>
      <w:r w:rsidRPr="7711FC7C" w:rsidR="52C911BE">
        <w:rPr>
          <w:rFonts w:ascii="Calibri" w:hAnsi="Calibri" w:eastAsia="Calibri" w:cs="Calibri"/>
          <w:noProof w:val="0"/>
          <w:color w:val="215E99" w:themeColor="text2" w:themeTint="BF" w:themeShade="FF"/>
          <w:sz w:val="28"/>
          <w:szCs w:val="28"/>
          <w:lang w:val="de-DE" w:eastAsia="ja-JP" w:bidi="ar-SA"/>
        </w:rPr>
        <w:t>Sagen Sie uns kurz, welche Erwartungen Sie an das Mentoringverhältnis haben, welche persönlichen und fachlichen Eigenschaften und Interessen Ihr:e Mentor:in besitzen sollte und in welcher Branche er:sie tätig sein soll.</w:t>
      </w:r>
    </w:p>
    <w:p w:rsidR="7711FC7C" w:rsidP="7711FC7C" w:rsidRDefault="7711FC7C" w14:paraId="1F6A93DE" w14:textId="42D06A04">
      <w:pPr>
        <w:pStyle w:val="Normal"/>
        <w:bidi w:val="0"/>
        <w:spacing w:before="0" w:beforeAutospacing="off" w:after="160" w:afterAutospacing="off" w:line="279" w:lineRule="auto"/>
        <w:ind w:left="0" w:right="0"/>
        <w:jc w:val="left"/>
        <w:rPr>
          <w:rFonts w:ascii="Georgia" w:hAnsi="Georgia" w:eastAsia="Georgia" w:cs="Georgia"/>
          <w:noProof w:val="0"/>
          <w:sz w:val="20"/>
          <w:szCs w:val="20"/>
          <w:lang w:val="de-DE"/>
        </w:rPr>
      </w:pPr>
    </w:p>
    <w:p w:rsidR="4AEE828F" w:rsidP="7711FC7C" w:rsidRDefault="4AEE828F" w14:paraId="4621633E" w14:textId="14183402">
      <w:pPr>
        <w:pStyle w:val="Normal"/>
        <w:bidi w:val="0"/>
        <w:spacing w:before="0" w:beforeAutospacing="off" w:after="160" w:afterAutospacing="off" w:line="279" w:lineRule="auto"/>
        <w:ind w:left="0" w:right="0"/>
        <w:jc w:val="left"/>
      </w:pPr>
      <w:r w:rsidRPr="7711FC7C" w:rsidR="4AEE828F">
        <w:rPr>
          <w:rFonts w:ascii="Calibri" w:hAnsi="Calibri" w:eastAsia="Calibri" w:cs="Calibri"/>
          <w:noProof w:val="0"/>
          <w:color w:val="auto"/>
          <w:sz w:val="24"/>
          <w:szCs w:val="24"/>
          <w:lang w:val="de-DE" w:eastAsia="ja-JP" w:bidi="ar-SA"/>
        </w:rPr>
        <w:t>„Wahre Weiterentwicklung beginnt dort, wo Ehrlichkeit wichtiger ist als Bequemlichkeit.“ Von meinem Mentor oder meiner Mentorin wünsche ich mir ein offenes Ohr für Zweifel und den Mut zu ungefiltertem, konstruktivem Feedback. Er oder sie sollte vorzugsweise aus der Finanzbranche stammen und idealerweise eine Begeisterung für den Sport mitbringen, um Herausforderungen mit Weitblick, Disziplin und partnerschaftlicher Klarheit zu begegnen.</w:t>
      </w:r>
    </w:p>
    <w:p w:rsidR="7711FC7C" w:rsidP="7711FC7C" w:rsidRDefault="7711FC7C" w14:paraId="3BF2C2CA" w14:textId="516556A6">
      <w:pPr>
        <w:pStyle w:val="Normal"/>
        <w:bidi w:val="0"/>
        <w:spacing w:before="0" w:beforeAutospacing="off" w:after="160" w:afterAutospacing="off" w:line="279" w:lineRule="auto"/>
        <w:ind w:left="0" w:right="0"/>
        <w:jc w:val="left"/>
        <w:rPr>
          <w:rFonts w:ascii="Calibri" w:hAnsi="Calibri" w:eastAsia="Calibri" w:cs="Calibri"/>
          <w:b w:val="1"/>
          <w:bCs w:val="1"/>
          <w:noProof w:val="0"/>
          <w:color w:val="auto"/>
          <w:sz w:val="24"/>
          <w:szCs w:val="24"/>
          <w:lang w:val="de-DE" w:eastAsia="ja-JP" w:bidi="ar-SA"/>
        </w:rPr>
      </w:pPr>
    </w:p>
    <w:p w:rsidR="7711FC7C" w:rsidP="7711FC7C" w:rsidRDefault="7711FC7C" w14:paraId="60FC39E4" w14:textId="6C348560">
      <w:pPr>
        <w:pStyle w:val="Normal"/>
        <w:bidi w:val="0"/>
        <w:spacing w:before="0" w:beforeAutospacing="off" w:after="160" w:afterAutospacing="off" w:line="279" w:lineRule="auto"/>
        <w:ind w:left="0" w:right="0"/>
        <w:jc w:val="left"/>
        <w:rPr>
          <w:rFonts w:ascii="Calibri" w:hAnsi="Calibri" w:eastAsia="Calibri" w:cs="Calibri"/>
          <w:b w:val="1"/>
          <w:bCs w:val="1"/>
          <w:noProof w:val="0"/>
          <w:color w:val="auto"/>
          <w:sz w:val="24"/>
          <w:szCs w:val="24"/>
          <w:lang w:val="de-DE" w:eastAsia="ja-JP" w:bidi="ar-SA"/>
        </w:rPr>
      </w:pPr>
    </w:p>
    <w:p w:rsidR="7711FC7C" w:rsidP="7711FC7C" w:rsidRDefault="7711FC7C" w14:paraId="31581511" w14:textId="58A9A34D">
      <w:pPr>
        <w:pStyle w:val="Normal"/>
        <w:bidi w:val="0"/>
        <w:spacing w:before="0" w:beforeAutospacing="off" w:after="160" w:afterAutospacing="off" w:line="279" w:lineRule="auto"/>
        <w:ind w:left="0" w:right="0"/>
        <w:jc w:val="left"/>
        <w:rPr>
          <w:rFonts w:ascii="Calibri" w:hAnsi="Calibri" w:eastAsia="Calibri" w:cs="Calibri"/>
          <w:b w:val="1"/>
          <w:bCs w:val="1"/>
          <w:noProof w:val="0"/>
          <w:color w:val="auto"/>
          <w:sz w:val="24"/>
          <w:szCs w:val="24"/>
          <w:lang w:val="de-DE" w:eastAsia="ja-JP" w:bidi="ar-SA"/>
        </w:rPr>
      </w:pPr>
    </w:p>
    <w:p w:rsidR="7711FC7C" w:rsidP="7711FC7C" w:rsidRDefault="7711FC7C" w14:paraId="05A68381" w14:textId="646A59F6">
      <w:pPr>
        <w:pStyle w:val="Normal"/>
        <w:bidi w:val="0"/>
        <w:spacing w:before="0" w:beforeAutospacing="off" w:after="160" w:afterAutospacing="off" w:line="279" w:lineRule="auto"/>
        <w:ind w:left="0" w:right="0"/>
        <w:jc w:val="left"/>
        <w:rPr>
          <w:rFonts w:ascii="Calibri" w:hAnsi="Calibri" w:eastAsia="Calibri" w:cs="Calibri"/>
          <w:b w:val="1"/>
          <w:bCs w:val="1"/>
          <w:noProof w:val="0"/>
          <w:color w:val="auto"/>
          <w:sz w:val="24"/>
          <w:szCs w:val="24"/>
          <w:lang w:val="de-DE" w:eastAsia="ja-JP" w:bidi="ar-SA"/>
        </w:rPr>
      </w:pPr>
    </w:p>
    <w:p w:rsidR="4AEE828F" w:rsidP="7711FC7C" w:rsidRDefault="4AEE828F" w14:paraId="49F89A58" w14:textId="420DCD09">
      <w:pPr>
        <w:pStyle w:val="ListParagraph"/>
        <w:numPr>
          <w:ilvl w:val="0"/>
          <w:numId w:val="3"/>
        </w:numPr>
        <w:shd w:val="clear" w:color="auto" w:fill="FFFFFF" w:themeFill="background1"/>
        <w:bidi w:val="0"/>
        <w:spacing w:before="0" w:beforeAutospacing="off" w:after="143" w:afterAutospacing="off"/>
        <w:jc w:val="left"/>
        <w:rPr>
          <w:rFonts w:ascii="Calibri" w:hAnsi="Calibri" w:eastAsia="Calibri" w:cs="Calibri"/>
          <w:noProof w:val="0"/>
          <w:color w:val="215E99" w:themeColor="text2" w:themeTint="BF" w:themeShade="FF"/>
          <w:sz w:val="28"/>
          <w:szCs w:val="28"/>
          <w:lang w:val="de-DE" w:eastAsia="ja-JP" w:bidi="ar-SA"/>
        </w:rPr>
      </w:pPr>
      <w:r w:rsidRPr="7711FC7C" w:rsidR="4AEE828F">
        <w:rPr>
          <w:rFonts w:ascii="Calibri" w:hAnsi="Calibri" w:eastAsia="Calibri" w:cs="Calibri"/>
          <w:b w:val="1"/>
          <w:bCs w:val="1"/>
          <w:noProof w:val="0"/>
          <w:color w:val="215E99" w:themeColor="text2" w:themeTint="BF" w:themeShade="FF"/>
          <w:sz w:val="28"/>
          <w:szCs w:val="28"/>
          <w:lang w:val="de-DE" w:eastAsia="ja-JP" w:bidi="ar-SA"/>
        </w:rPr>
        <w:t>Motivation (max. 500 Wörter)</w:t>
      </w:r>
      <w:r>
        <w:br/>
      </w:r>
      <w:r w:rsidRPr="7711FC7C" w:rsidR="4AEE828F">
        <w:rPr>
          <w:rFonts w:ascii="Calibri" w:hAnsi="Calibri" w:eastAsia="Calibri" w:cs="Calibri"/>
          <w:noProof w:val="0"/>
          <w:color w:val="215E99" w:themeColor="text2" w:themeTint="BF" w:themeShade="FF"/>
          <w:sz w:val="28"/>
          <w:szCs w:val="28"/>
          <w:lang w:val="de-DE" w:eastAsia="ja-JP" w:bidi="ar-SA"/>
        </w:rPr>
        <w:t>Was hat Sie dazu bewogen, sich für das GEH DEINEN WEG-Programm zu bewerben? Erzählen Sie uns von Ihrem bisherigen Weg und von Ihren Erfolgen, aber auch von Hindernissen, die Ihnen dabei begegnet sind.</w:t>
      </w:r>
    </w:p>
    <w:p w:rsidR="67FD9E4E" w:rsidP="7711FC7C" w:rsidRDefault="67FD9E4E" w14:paraId="64A3EA1D" w14:textId="137CC2B0">
      <w:pPr>
        <w:bidi w:val="0"/>
        <w:spacing w:before="240" w:beforeAutospacing="off" w:after="240" w:afterAutospacing="off"/>
        <w:jc w:val="left"/>
      </w:pPr>
      <w:r w:rsidRPr="7711FC7C" w:rsidR="67FD9E4E">
        <w:rPr>
          <w:rFonts w:ascii="Calibri" w:hAnsi="Calibri" w:eastAsia="Calibri" w:cs="Calibri"/>
          <w:noProof w:val="0"/>
          <w:sz w:val="24"/>
          <w:szCs w:val="24"/>
          <w:lang w:val="de-DE"/>
        </w:rPr>
        <w:t>„If I have seen further, it is by standing on the shoulders of giants.“ Dieses Zitat von Isaac Newton bringt mein bisheriges Leben auf den Punkt: Eigener Einsatz ist unerlässlich, doch wahrer Fortschritt entsteht durch Menschen, die an einen glauben und einem den Weg weisen.</w:t>
      </w:r>
    </w:p>
    <w:p w:rsidR="67FD9E4E" w:rsidP="7711FC7C" w:rsidRDefault="67FD9E4E" w14:paraId="5E8DD505" w14:textId="46D9566F">
      <w:pPr>
        <w:bidi w:val="0"/>
        <w:spacing w:before="240" w:beforeAutospacing="off" w:after="240" w:afterAutospacing="off"/>
        <w:jc w:val="left"/>
      </w:pPr>
      <w:r w:rsidRPr="7711FC7C" w:rsidR="67FD9E4E">
        <w:rPr>
          <w:rFonts w:ascii="Calibri" w:hAnsi="Calibri" w:eastAsia="Calibri" w:cs="Calibri"/>
          <w:noProof w:val="0"/>
          <w:sz w:val="24"/>
          <w:szCs w:val="24"/>
          <w:lang w:val="de-DE"/>
        </w:rPr>
        <w:t>Als ich im Alter von 15 Jahren ohne Deutschkenntnisse aus Serbien nach Deutschland kam, stand ich vor der gewaltigen Aufgabe, mir innerhalb kürzester Zeit eine neue Sprache, schulische Perspektiven und soziale Zugehörigkeit zu erarbeiten. Der Ausbruch der Corona-Pandemie isolierte mich zusätzlich und machte die Orientierung in einem fremden System zu einer echten Zerreißprobe. Dass mir dieser Übergang gelang, verdanke ich eiserner Disziplin, vor allem aber zwei Lehrkräften, die über ihre Pflicht hinausgingen, mein Potenzial erkannten und mich unermüdlich förderten. Diese Erfahrung lehrte mich früh, wie viel ein engagierter Mensch im Leben eines anderen bewirken kann.</w:t>
      </w:r>
    </w:p>
    <w:p w:rsidR="67FD9E4E" w:rsidP="7711FC7C" w:rsidRDefault="67FD9E4E" w14:paraId="1795EDC5" w14:textId="520D8312">
      <w:pPr>
        <w:bidi w:val="0"/>
        <w:spacing w:before="240" w:beforeAutospacing="off" w:after="240" w:afterAutospacing="off"/>
        <w:jc w:val="left"/>
      </w:pPr>
      <w:r w:rsidRPr="7711FC7C" w:rsidR="67FD9E4E">
        <w:rPr>
          <w:rFonts w:ascii="Calibri" w:hAnsi="Calibri" w:eastAsia="Calibri" w:cs="Calibri"/>
          <w:noProof w:val="0"/>
          <w:sz w:val="24"/>
          <w:szCs w:val="24"/>
          <w:lang w:val="de-DE"/>
        </w:rPr>
        <w:t>Angetrieben von dem Wunsch, diese Chance voll auszuschöpfen, schloss ich mein Abitur mit 1,9 ab, wurde e-</w:t>
      </w:r>
      <w:r w:rsidRPr="7711FC7C" w:rsidR="67FD9E4E">
        <w:rPr>
          <w:rFonts w:ascii="Calibri" w:hAnsi="Calibri" w:eastAsia="Calibri" w:cs="Calibri"/>
          <w:noProof w:val="0"/>
          <w:sz w:val="24"/>
          <w:szCs w:val="24"/>
          <w:lang w:val="de-DE"/>
        </w:rPr>
        <w:t>fellows</w:t>
      </w:r>
      <w:r w:rsidRPr="7711FC7C" w:rsidR="67FD9E4E">
        <w:rPr>
          <w:rFonts w:ascii="Calibri" w:hAnsi="Calibri" w:eastAsia="Calibri" w:cs="Calibri"/>
          <w:noProof w:val="0"/>
          <w:sz w:val="24"/>
          <w:szCs w:val="24"/>
          <w:lang w:val="de-DE"/>
        </w:rPr>
        <w:t xml:space="preserve">-Stipendiat und studiere heute mit großer Begeisterung Betriebswirtschaftslehre an der Humboldt-Universität zu Berlin. Gleichzeitig suche ich bewusst die Reibung an der Praxis: Neben meiner zweijährigen Tätigkeit als Alltagshelfer vertiefe ich derzeit im Rahmen eines Praktikums bei Goldmedia mein methodisches Wissen in Forschung und Beratung. Besonders geprägt hat mich hierbei die Evaluation eines Projekts, das Menschen mit Zuwanderungsgeschichte den Einstieg in die Medienbranche erleichtert. Es ist mir ein tiefes inneres Anliegen, die erhaltene Unterstützung weiterzugeben, weshalb ich mich heute selbst als </w:t>
      </w:r>
      <w:r w:rsidRPr="7711FC7C" w:rsidR="67FD9E4E">
        <w:rPr>
          <w:rFonts w:ascii="Calibri" w:hAnsi="Calibri" w:eastAsia="Calibri" w:cs="Calibri"/>
          <w:noProof w:val="0"/>
          <w:sz w:val="24"/>
          <w:szCs w:val="24"/>
          <w:lang w:val="de-DE"/>
        </w:rPr>
        <w:t>Lernpate</w:t>
      </w:r>
      <w:r w:rsidRPr="7711FC7C" w:rsidR="67FD9E4E">
        <w:rPr>
          <w:rFonts w:ascii="Calibri" w:hAnsi="Calibri" w:eastAsia="Calibri" w:cs="Calibri"/>
          <w:noProof w:val="0"/>
          <w:sz w:val="24"/>
          <w:szCs w:val="24"/>
          <w:lang w:val="de-DE"/>
        </w:rPr>
        <w:t xml:space="preserve"> für Kinder mit Zuwanderungsgeschichte engagiere.</w:t>
      </w:r>
    </w:p>
    <w:p w:rsidR="67FD9E4E" w:rsidP="7711FC7C" w:rsidRDefault="67FD9E4E" w14:paraId="2E5713BF" w14:textId="4071DA43">
      <w:pPr>
        <w:bidi w:val="0"/>
        <w:spacing w:before="240" w:beforeAutospacing="off" w:after="240" w:afterAutospacing="off"/>
        <w:jc w:val="left"/>
      </w:pPr>
      <w:r w:rsidRPr="7711FC7C" w:rsidR="67FD9E4E">
        <w:rPr>
          <w:rFonts w:ascii="Calibri" w:hAnsi="Calibri" w:eastAsia="Calibri" w:cs="Calibri"/>
          <w:noProof w:val="0"/>
          <w:sz w:val="24"/>
          <w:szCs w:val="24"/>
          <w:lang w:val="de-DE"/>
        </w:rPr>
        <w:t xml:space="preserve">Für das GEH DEINEN </w:t>
      </w:r>
      <w:r w:rsidRPr="7711FC7C" w:rsidR="11BF56AC">
        <w:rPr>
          <w:rFonts w:ascii="Calibri" w:hAnsi="Calibri" w:eastAsia="Calibri" w:cs="Calibri"/>
          <w:noProof w:val="0"/>
          <w:sz w:val="24"/>
          <w:szCs w:val="24"/>
          <w:lang w:val="de-DE"/>
        </w:rPr>
        <w:t>WEG Programm</w:t>
      </w:r>
      <w:r w:rsidRPr="7711FC7C" w:rsidR="67FD9E4E">
        <w:rPr>
          <w:rFonts w:ascii="Calibri" w:hAnsi="Calibri" w:eastAsia="Calibri" w:cs="Calibri"/>
          <w:noProof w:val="0"/>
          <w:sz w:val="24"/>
          <w:szCs w:val="24"/>
          <w:lang w:val="de-DE"/>
        </w:rPr>
        <w:t xml:space="preserve"> bewerbe ich mich an einem entscheidenden Wendepunkt. Ich bin zutiefst leistungsorientiert, möchte mir aber die Demut bewahren, mit 22 Jahren nicht alle Antworten vorwegzunehmen. Meine Faszination gilt komplexen, quantitativen Fragestellungen und der strategischen Beratung Nun möchte ich herausfinden, in welchem Umfeld meine analytische Präzision die größte Hebelwirkung und den stärksten gesellschaftlichen Mehrwert entfalten kann.</w:t>
      </w:r>
    </w:p>
    <w:p w:rsidR="67FD9E4E" w:rsidP="7711FC7C" w:rsidRDefault="67FD9E4E" w14:paraId="5835B59C" w14:textId="0CA5AAFC">
      <w:pPr>
        <w:bidi w:val="0"/>
        <w:spacing w:before="240" w:beforeAutospacing="off" w:after="240" w:afterAutospacing="off"/>
        <w:jc w:val="left"/>
      </w:pPr>
      <w:r w:rsidRPr="7711FC7C" w:rsidR="67FD9E4E">
        <w:rPr>
          <w:rFonts w:ascii="Calibri" w:hAnsi="Calibri" w:eastAsia="Calibri" w:cs="Calibri"/>
          <w:noProof w:val="0"/>
          <w:sz w:val="24"/>
          <w:szCs w:val="24"/>
          <w:lang w:val="de-DE"/>
        </w:rPr>
        <w:t>Ich suche ein Umfeld, das mich fordert, meine Denkmuster konstruktiv hinterfragt und mir Orientierung auf den Pfaden jenseits ausgetretener Wege bietet. Das Stipendium bedeutet für mich eine Quelle der Inspiration und Reifung</w:t>
      </w:r>
      <w:r w:rsidRPr="7711FC7C" w:rsidR="47C58B5A">
        <w:rPr>
          <w:rFonts w:ascii="Calibri" w:hAnsi="Calibri" w:eastAsia="Calibri" w:cs="Calibri"/>
          <w:noProof w:val="0"/>
          <w:sz w:val="24"/>
          <w:szCs w:val="24"/>
          <w:lang w:val="de-DE"/>
        </w:rPr>
        <w:t>.</w:t>
      </w:r>
      <w:r w:rsidRPr="7711FC7C" w:rsidR="67FD9E4E">
        <w:rPr>
          <w:rFonts w:ascii="Calibri" w:hAnsi="Calibri" w:eastAsia="Calibri" w:cs="Calibri"/>
          <w:noProof w:val="0"/>
          <w:sz w:val="24"/>
          <w:szCs w:val="24"/>
          <w:lang w:val="de-DE"/>
        </w:rPr>
        <w:t xml:space="preserve"> Ich möchte die Community durch Verlässlichkeit und Tatkraft bereichern</w:t>
      </w:r>
      <w:r w:rsidRPr="7711FC7C" w:rsidR="4712448D">
        <w:rPr>
          <w:rFonts w:ascii="Calibri" w:hAnsi="Calibri" w:eastAsia="Calibri" w:cs="Calibri"/>
          <w:noProof w:val="0"/>
          <w:sz w:val="24"/>
          <w:szCs w:val="24"/>
          <w:lang w:val="de-DE"/>
        </w:rPr>
        <w:t>,</w:t>
      </w:r>
      <w:r w:rsidRPr="7711FC7C" w:rsidR="67FD9E4E">
        <w:rPr>
          <w:rFonts w:ascii="Calibri" w:hAnsi="Calibri" w:eastAsia="Calibri" w:cs="Calibri"/>
          <w:noProof w:val="0"/>
          <w:sz w:val="24"/>
          <w:szCs w:val="24"/>
          <w:lang w:val="de-DE"/>
        </w:rPr>
        <w:t xml:space="preserve"> um langfristig selbst Türen für jene zu öffnen, die am Anfang ihres eigenen Weges stehen.</w:t>
      </w:r>
    </w:p>
    <w:p w:rsidR="7711FC7C" w:rsidP="7711FC7C" w:rsidRDefault="7711FC7C" w14:paraId="6F4544AD" w14:textId="4DC1BE21">
      <w:pPr>
        <w:bidi w:val="0"/>
        <w:spacing w:before="240" w:beforeAutospacing="off" w:after="240" w:afterAutospacing="off"/>
        <w:jc w:val="left"/>
        <w:rPr>
          <w:rFonts w:ascii="Calibri" w:hAnsi="Calibri" w:eastAsia="Calibri" w:cs="Calibri"/>
          <w:noProof w:val="0"/>
          <w:sz w:val="24"/>
          <w:szCs w:val="24"/>
          <w:lang w:val="de-DE"/>
        </w:rPr>
      </w:pPr>
    </w:p>
    <w:p w:rsidR="59912B57" w:rsidP="7711FC7C" w:rsidRDefault="59912B57" w14:paraId="3FA82F3D" w14:textId="2C4F6DD6">
      <w:pPr>
        <w:pStyle w:val="ListParagraph"/>
        <w:numPr>
          <w:ilvl w:val="0"/>
          <w:numId w:val="4"/>
        </w:numPr>
        <w:shd w:val="clear" w:color="auto" w:fill="FFFFFF" w:themeFill="background1"/>
        <w:bidi w:val="0"/>
        <w:spacing w:before="0" w:beforeAutospacing="off" w:after="143" w:afterAutospacing="off"/>
        <w:jc w:val="left"/>
        <w:rPr>
          <w:rFonts w:ascii="Calibri" w:hAnsi="Calibri" w:eastAsia="Calibri" w:cs="Calibri"/>
          <w:noProof w:val="0"/>
          <w:color w:val="215E99" w:themeColor="text2" w:themeTint="BF" w:themeShade="FF"/>
          <w:sz w:val="28"/>
          <w:szCs w:val="28"/>
          <w:lang w:val="de-DE" w:eastAsia="ja-JP" w:bidi="ar-SA"/>
        </w:rPr>
      </w:pPr>
      <w:r w:rsidRPr="7711FC7C" w:rsidR="59912B57">
        <w:rPr>
          <w:rFonts w:ascii="Calibri" w:hAnsi="Calibri" w:eastAsia="Calibri" w:cs="Calibri"/>
          <w:b w:val="1"/>
          <w:bCs w:val="1"/>
          <w:noProof w:val="0"/>
          <w:color w:val="215E99" w:themeColor="text2" w:themeTint="BF" w:themeShade="FF"/>
          <w:sz w:val="28"/>
          <w:szCs w:val="28"/>
          <w:lang w:val="de-DE" w:eastAsia="ja-JP" w:bidi="ar-SA"/>
        </w:rPr>
        <w:t>Berufsperspektiven (max. 150 Wörter)</w:t>
      </w:r>
      <w:r>
        <w:br/>
      </w:r>
      <w:r w:rsidRPr="7711FC7C" w:rsidR="59912B57">
        <w:rPr>
          <w:rFonts w:ascii="Calibri" w:hAnsi="Calibri" w:eastAsia="Calibri" w:cs="Calibri"/>
          <w:noProof w:val="0"/>
          <w:color w:val="215E99" w:themeColor="text2" w:themeTint="BF" w:themeShade="FF"/>
          <w:sz w:val="28"/>
          <w:szCs w:val="28"/>
          <w:lang w:val="de-DE" w:eastAsia="ja-JP" w:bidi="ar-SA"/>
        </w:rPr>
        <w:t>Erläutern Sie in eigenen Worten, wie Sie sich Ihre berufliche Zukunft vorstellen.</w:t>
      </w:r>
    </w:p>
    <w:p w:rsidR="59912B57" w:rsidP="7711FC7C" w:rsidRDefault="59912B57" w14:paraId="02D03652" w14:textId="0DF6F7A4">
      <w:pPr>
        <w:bidi w:val="0"/>
        <w:spacing w:before="240" w:beforeAutospacing="off" w:after="240" w:afterAutospacing="off"/>
        <w:jc w:val="left"/>
      </w:pPr>
      <w:r w:rsidRPr="7711FC7C" w:rsidR="59912B57">
        <w:rPr>
          <w:rFonts w:ascii="Calibri" w:hAnsi="Calibri" w:eastAsia="Calibri" w:cs="Calibri"/>
          <w:noProof w:val="0"/>
          <w:sz w:val="24"/>
          <w:szCs w:val="24"/>
          <w:lang w:val="de-DE"/>
        </w:rPr>
        <w:t>„If you don't know where you are going, any road will get you there.“ Getreu diesem Gedanken von Lewis Carroll möchte ich meinen Weg bewusst und reflektiert gestalten, anstatt ihn dem Zufall zu überlassen.</w:t>
      </w:r>
    </w:p>
    <w:p w:rsidR="59912B57" w:rsidP="7711FC7C" w:rsidRDefault="59912B57" w14:paraId="216683D6" w14:textId="1F556793">
      <w:pPr>
        <w:bidi w:val="0"/>
        <w:spacing w:before="240" w:beforeAutospacing="off" w:after="240" w:afterAutospacing="off"/>
        <w:jc w:val="left"/>
      </w:pPr>
      <w:r w:rsidRPr="7711FC7C" w:rsidR="59912B57">
        <w:rPr>
          <w:rFonts w:ascii="Calibri" w:hAnsi="Calibri" w:eastAsia="Calibri" w:cs="Calibri"/>
          <w:noProof w:val="0"/>
          <w:sz w:val="24"/>
          <w:szCs w:val="24"/>
          <w:lang w:val="de-DE"/>
        </w:rPr>
        <w:t>Aktuell zieht es mich in die Strategieberatung. Hier sehe ich das größte Potenzial, meine analytische Denkweise einzusetzen und an der Schnittstelle von Wirtschaft und strategischen Weichenstellungen messbaren Mehrwert zu schaffen. Gleichzeitig begreife ich meine berufliche Laufbahn als dynamischen Prozess. Ich bleibe offen für angrenzende Felder der Finanz- und Unternehmenswelt, die mir anspruchsvolle Lernkurven und Raum für persönliche Reifung bieten.</w:t>
      </w:r>
    </w:p>
    <w:p w:rsidR="59912B57" w:rsidP="7711FC7C" w:rsidRDefault="59912B57" w14:paraId="3394BFC7" w14:textId="7AF978CA">
      <w:pPr>
        <w:bidi w:val="0"/>
        <w:spacing w:before="240" w:beforeAutospacing="off" w:after="240" w:afterAutospacing="off"/>
        <w:jc w:val="left"/>
      </w:pPr>
      <w:r w:rsidRPr="7711FC7C" w:rsidR="59912B57">
        <w:rPr>
          <w:rFonts w:ascii="Calibri" w:hAnsi="Calibri" w:eastAsia="Calibri" w:cs="Calibri"/>
          <w:noProof w:val="0"/>
          <w:sz w:val="24"/>
          <w:szCs w:val="24"/>
          <w:lang w:val="de-DE"/>
        </w:rPr>
        <w:t>Vom Mentoring erhoffe ich mir den entscheidenden Impuls, um mein Profil weiter zu schärfen. Mein Ziel ist eine Position, in der ich komplexe Probleme strukturiere, Verantwortung übernehme und wirtschaftliche Exzellenz mit gesellschaftlicher Wirksamkeit verbinde.</w:t>
      </w:r>
    </w:p>
    <w:p w:rsidR="3BAF265E" w:rsidP="7711FC7C" w:rsidRDefault="3BAF265E" w14:paraId="0B0791FE" w14:textId="7E718EE3">
      <w:pPr>
        <w:pStyle w:val="ListParagraph"/>
        <w:numPr>
          <w:ilvl w:val="0"/>
          <w:numId w:val="5"/>
        </w:numPr>
        <w:shd w:val="clear" w:color="auto" w:fill="FFFFFF" w:themeFill="background1"/>
        <w:bidi w:val="0"/>
        <w:spacing w:before="0" w:beforeAutospacing="off" w:after="143" w:afterAutospacing="off"/>
        <w:jc w:val="left"/>
        <w:rPr>
          <w:rFonts w:ascii="Calibri" w:hAnsi="Calibri" w:eastAsia="Calibri" w:cs="Calibri"/>
          <w:noProof w:val="0"/>
          <w:color w:val="215E99" w:themeColor="text2" w:themeTint="BF" w:themeShade="FF"/>
          <w:sz w:val="28"/>
          <w:szCs w:val="28"/>
          <w:lang w:val="de-DE" w:eastAsia="ja-JP" w:bidi="ar-SA"/>
        </w:rPr>
      </w:pPr>
      <w:r w:rsidRPr="7711FC7C" w:rsidR="3BAF265E">
        <w:rPr>
          <w:rFonts w:ascii="Calibri" w:hAnsi="Calibri" w:eastAsia="Calibri" w:cs="Calibri"/>
          <w:b w:val="1"/>
          <w:bCs w:val="1"/>
          <w:noProof w:val="0"/>
          <w:color w:val="215E99" w:themeColor="text2" w:themeTint="BF" w:themeShade="FF"/>
          <w:sz w:val="28"/>
          <w:szCs w:val="28"/>
          <w:lang w:val="de-DE" w:eastAsia="ja-JP" w:bidi="ar-SA"/>
        </w:rPr>
        <w:t>Migrationsbiografie (max. 150 Wörter)</w:t>
      </w:r>
      <w:r>
        <w:br/>
      </w:r>
      <w:r w:rsidRPr="7711FC7C" w:rsidR="3BAF265E">
        <w:rPr>
          <w:rFonts w:ascii="Calibri" w:hAnsi="Calibri" w:eastAsia="Calibri" w:cs="Calibri"/>
          <w:noProof w:val="0"/>
          <w:color w:val="215E99" w:themeColor="text2" w:themeTint="BF" w:themeShade="FF"/>
          <w:sz w:val="28"/>
          <w:szCs w:val="28"/>
          <w:lang w:val="de-DE" w:eastAsia="ja-JP" w:bidi="ar-SA"/>
        </w:rPr>
        <w:t>Bitte geben Sie uns kurz Einblick in Ihre eigene oder familiäre Migrationsbiografie.</w:t>
      </w:r>
    </w:p>
    <w:p w:rsidR="57605B01" w:rsidP="7711FC7C" w:rsidRDefault="57605B01" w14:paraId="0C115608" w14:textId="538037B1">
      <w:pPr>
        <w:bidi w:val="0"/>
        <w:spacing w:before="240" w:beforeAutospacing="off" w:after="240" w:afterAutospacing="off"/>
        <w:jc w:val="left"/>
      </w:pPr>
      <w:r w:rsidRPr="7711FC7C" w:rsidR="57605B01">
        <w:rPr>
          <w:rFonts w:ascii="Calibri" w:hAnsi="Calibri" w:eastAsia="Calibri" w:cs="Calibri"/>
          <w:noProof w:val="0"/>
          <w:sz w:val="24"/>
          <w:szCs w:val="24"/>
          <w:lang w:val="de-DE"/>
        </w:rPr>
        <w:t>Meine Migrationsbiografie begann im Alter von 15 Jahren, als ich mein gewohntes Umfeld in Serbien verließ und nach Deutschland kam. Dieser Wechsel fiel genau in die Phase der persönlichen Identitätsfindung und wurde durch die einsetzende Pandemie zu einer besonderen Zerreißprobe: Ohne Deutschkenntnisse musste ich Sprache, Schulalltag und soziale Bindungen von Grund auf neu aufbauen.</w:t>
      </w:r>
    </w:p>
    <w:p w:rsidR="57605B01" w:rsidP="7711FC7C" w:rsidRDefault="57605B01" w14:paraId="23B0037E" w14:textId="7F268639">
      <w:pPr>
        <w:bidi w:val="0"/>
        <w:spacing w:before="240" w:beforeAutospacing="off" w:after="240" w:afterAutospacing="off"/>
        <w:jc w:val="left"/>
      </w:pPr>
      <w:r w:rsidRPr="7711FC7C" w:rsidR="57605B01">
        <w:rPr>
          <w:rFonts w:ascii="Calibri" w:hAnsi="Calibri" w:eastAsia="Calibri" w:cs="Calibri"/>
          <w:noProof w:val="0"/>
          <w:sz w:val="24"/>
          <w:szCs w:val="24"/>
          <w:lang w:val="de-DE"/>
        </w:rPr>
        <w:t>Was sich anfangs wie ein Sprung ins kalte Wasser anfühlte, erwies sich rückblickend als meine prägendste Schule. Diese Zeit hat mich gelehrt, Unsicherheiten mit Ausdauer zu begegnen, mich schnell in unbekannten Systemen zurechtzufinden und interkulturelle Barrieren mit Empathie abzubauen.</w:t>
      </w:r>
    </w:p>
    <w:p w:rsidR="57605B01" w:rsidP="7711FC7C" w:rsidRDefault="57605B01" w14:paraId="385964FE" w14:textId="7CF0EC89">
      <w:pPr>
        <w:bidi w:val="0"/>
        <w:spacing w:before="240" w:beforeAutospacing="off" w:after="240" w:afterAutospacing="off"/>
        <w:jc w:val="left"/>
      </w:pPr>
      <w:r w:rsidRPr="7711FC7C" w:rsidR="57605B01">
        <w:rPr>
          <w:rFonts w:ascii="Calibri" w:hAnsi="Calibri" w:eastAsia="Calibri" w:cs="Calibri"/>
          <w:noProof w:val="0"/>
          <w:sz w:val="24"/>
          <w:szCs w:val="24"/>
          <w:lang w:val="de-DE"/>
        </w:rPr>
        <w:t>Heute empfinde ich meine Herkunft als großes Privileg. Sie verleiht mir die Fähigkeit, zwischen verschiedenen Perspektiven zu vermitteln und Herausforderungen stets als Einladung zum persönlichen Wachstum zu begreifen.</w:t>
      </w:r>
    </w:p>
    <w:p w:rsidR="7711FC7C" w:rsidP="7711FC7C" w:rsidRDefault="7711FC7C" w14:paraId="5ECC2199" w14:textId="159D9A4B">
      <w:pPr>
        <w:bidi w:val="0"/>
        <w:spacing w:before="240" w:beforeAutospacing="off" w:after="240" w:afterAutospacing="off"/>
        <w:jc w:val="left"/>
        <w:rPr>
          <w:rFonts w:ascii="Calibri" w:hAnsi="Calibri" w:eastAsia="Calibri" w:cs="Calibri"/>
          <w:noProof w:val="0"/>
          <w:sz w:val="24"/>
          <w:szCs w:val="24"/>
          <w:lang w:val="de-DE"/>
        </w:rPr>
      </w:pPr>
    </w:p>
    <w:p w:rsidR="7711FC7C" w:rsidP="7711FC7C" w:rsidRDefault="7711FC7C" w14:paraId="0B260D96" w14:textId="077B798D">
      <w:pPr>
        <w:bidi w:val="0"/>
        <w:spacing w:before="240" w:beforeAutospacing="off" w:after="240" w:afterAutospacing="off"/>
        <w:jc w:val="left"/>
        <w:rPr>
          <w:rFonts w:ascii="Calibri" w:hAnsi="Calibri" w:eastAsia="Calibri" w:cs="Calibri"/>
          <w:noProof w:val="0"/>
          <w:sz w:val="24"/>
          <w:szCs w:val="24"/>
          <w:lang w:val="de-DE"/>
        </w:rPr>
      </w:pPr>
    </w:p>
    <w:p w:rsidR="7711FC7C" w:rsidP="7711FC7C" w:rsidRDefault="7711FC7C" w14:paraId="2FE8B0F5" w14:textId="02ACCEB8">
      <w:pPr>
        <w:bidi w:val="0"/>
        <w:spacing w:before="240" w:beforeAutospacing="off" w:after="240" w:afterAutospacing="off"/>
        <w:jc w:val="left"/>
        <w:rPr>
          <w:rFonts w:ascii="Calibri" w:hAnsi="Calibri" w:eastAsia="Calibri" w:cs="Calibri"/>
          <w:noProof w:val="0"/>
          <w:sz w:val="24"/>
          <w:szCs w:val="24"/>
          <w:lang w:val="de-DE"/>
        </w:rPr>
      </w:pPr>
    </w:p>
    <w:p w:rsidR="57605B01" w:rsidP="7711FC7C" w:rsidRDefault="57605B01" w14:paraId="11087D8C" w14:textId="5A9AB07F">
      <w:pPr>
        <w:pStyle w:val="ListParagraph"/>
        <w:numPr>
          <w:ilvl w:val="0"/>
          <w:numId w:val="6"/>
        </w:numPr>
        <w:shd w:val="clear" w:color="auto" w:fill="FFFFFF" w:themeFill="background1"/>
        <w:bidi w:val="0"/>
        <w:spacing w:before="0" w:beforeAutospacing="off" w:after="143" w:afterAutospacing="off"/>
        <w:jc w:val="left"/>
        <w:rPr>
          <w:rFonts w:ascii="Calibri" w:hAnsi="Calibri" w:eastAsia="Calibri" w:cs="Calibri"/>
          <w:noProof w:val="0"/>
          <w:color w:val="215E99" w:themeColor="text2" w:themeTint="BF" w:themeShade="FF"/>
          <w:sz w:val="28"/>
          <w:szCs w:val="28"/>
          <w:lang w:val="de-DE" w:eastAsia="ja-JP" w:bidi="ar-SA"/>
        </w:rPr>
      </w:pPr>
      <w:r w:rsidRPr="7711FC7C" w:rsidR="57605B01">
        <w:rPr>
          <w:rFonts w:ascii="Calibri" w:hAnsi="Calibri" w:eastAsia="Calibri" w:cs="Calibri"/>
          <w:b w:val="1"/>
          <w:bCs w:val="1"/>
          <w:noProof w:val="0"/>
          <w:color w:val="215E99" w:themeColor="text2" w:themeTint="BF" w:themeShade="FF"/>
          <w:sz w:val="28"/>
          <w:szCs w:val="28"/>
          <w:lang w:val="de-DE" w:eastAsia="ja-JP" w:bidi="ar-SA"/>
        </w:rPr>
        <w:t>Engagement (max. 300 Wörter)</w:t>
      </w:r>
      <w:r>
        <w:br/>
      </w:r>
      <w:r w:rsidRPr="7711FC7C" w:rsidR="57605B01">
        <w:rPr>
          <w:rFonts w:ascii="Calibri" w:hAnsi="Calibri" w:eastAsia="Calibri" w:cs="Calibri"/>
          <w:noProof w:val="0"/>
          <w:color w:val="215E99" w:themeColor="text2" w:themeTint="BF" w:themeShade="FF"/>
          <w:sz w:val="28"/>
          <w:szCs w:val="28"/>
          <w:lang w:val="de-DE" w:eastAsia="ja-JP" w:bidi="ar-SA"/>
        </w:rPr>
        <w:t>Beschreiben Sie bitte kurz Ihr bisheriges ehrenamtliches Engagement außerhalb Ihrer schulischen, universitären oder beruflichen Verpflichtungen.</w:t>
      </w:r>
    </w:p>
    <w:p w:rsidR="4FD143A5" w:rsidP="7711FC7C" w:rsidRDefault="4FD143A5" w14:paraId="64861490" w14:textId="447FBEA9">
      <w:pPr>
        <w:bidi w:val="0"/>
        <w:spacing w:before="240" w:beforeAutospacing="off" w:after="240" w:afterAutospacing="off"/>
        <w:jc w:val="left"/>
      </w:pPr>
      <w:r w:rsidRPr="7711FC7C" w:rsidR="4FD143A5">
        <w:rPr>
          <w:rFonts w:ascii="Calibri" w:hAnsi="Calibri" w:eastAsia="Calibri" w:cs="Calibri"/>
          <w:noProof w:val="0"/>
          <w:sz w:val="24"/>
          <w:szCs w:val="24"/>
          <w:lang w:val="de-DE"/>
        </w:rPr>
        <w:t>Mein gesellschaftliches Engagement ist eng mit meinem eigenen Werdegang verknüpft: Ich habe selbst erfahren, wie entscheidend individuelle Förderung in Umbruchphasen ist</w:t>
      </w:r>
      <w:r w:rsidRPr="7711FC7C" w:rsidR="37F48E8C">
        <w:rPr>
          <w:rFonts w:ascii="Calibri" w:hAnsi="Calibri" w:eastAsia="Calibri" w:cs="Calibri"/>
          <w:noProof w:val="0"/>
          <w:sz w:val="24"/>
          <w:szCs w:val="24"/>
          <w:lang w:val="de-DE"/>
        </w:rPr>
        <w:t>,</w:t>
      </w:r>
      <w:r w:rsidRPr="7711FC7C" w:rsidR="4FD143A5">
        <w:rPr>
          <w:rFonts w:ascii="Calibri" w:hAnsi="Calibri" w:eastAsia="Calibri" w:cs="Calibri"/>
          <w:noProof w:val="0"/>
          <w:sz w:val="24"/>
          <w:szCs w:val="24"/>
          <w:lang w:val="de-DE"/>
        </w:rPr>
        <w:t xml:space="preserve"> und begreife es als meine Pflicht, diese Chance an andere weiterzugeben.</w:t>
      </w:r>
    </w:p>
    <w:p w:rsidR="4FD143A5" w:rsidP="7711FC7C" w:rsidRDefault="4FD143A5" w14:paraId="022A941A" w14:textId="390A9B7F">
      <w:pPr>
        <w:bidi w:val="0"/>
        <w:spacing w:before="240" w:beforeAutospacing="off" w:after="240" w:afterAutospacing="off"/>
        <w:jc w:val="left"/>
      </w:pPr>
      <w:r w:rsidRPr="7711FC7C" w:rsidR="4FD143A5">
        <w:rPr>
          <w:rFonts w:ascii="Calibri" w:hAnsi="Calibri" w:eastAsia="Calibri" w:cs="Calibri"/>
          <w:noProof w:val="0"/>
          <w:sz w:val="24"/>
          <w:szCs w:val="24"/>
          <w:lang w:val="de-DE"/>
        </w:rPr>
        <w:t xml:space="preserve">Seit Oktober 2025 engagiere ich mich als ehrenamtlicher </w:t>
      </w:r>
      <w:r w:rsidRPr="7711FC7C" w:rsidR="4FD143A5">
        <w:rPr>
          <w:rFonts w:ascii="Calibri" w:hAnsi="Calibri" w:eastAsia="Calibri" w:cs="Calibri"/>
          <w:noProof w:val="0"/>
          <w:sz w:val="24"/>
          <w:szCs w:val="24"/>
          <w:lang w:val="de-DE"/>
        </w:rPr>
        <w:t>Lernpate</w:t>
      </w:r>
      <w:r w:rsidRPr="7711FC7C" w:rsidR="4FD143A5">
        <w:rPr>
          <w:rFonts w:ascii="Calibri" w:hAnsi="Calibri" w:eastAsia="Calibri" w:cs="Calibri"/>
          <w:noProof w:val="0"/>
          <w:sz w:val="24"/>
          <w:szCs w:val="24"/>
          <w:lang w:val="de-DE"/>
        </w:rPr>
        <w:t xml:space="preserve"> beim </w:t>
      </w:r>
      <w:r w:rsidRPr="7711FC7C" w:rsidR="4FD143A5">
        <w:rPr>
          <w:rFonts w:ascii="Calibri" w:hAnsi="Calibri" w:eastAsia="Calibri" w:cs="Calibri"/>
          <w:noProof w:val="0"/>
          <w:sz w:val="24"/>
          <w:szCs w:val="24"/>
          <w:lang w:val="de-DE"/>
        </w:rPr>
        <w:t>LernTreff</w:t>
      </w:r>
      <w:r w:rsidRPr="7711FC7C" w:rsidR="4FD143A5">
        <w:rPr>
          <w:rFonts w:ascii="Calibri" w:hAnsi="Calibri" w:eastAsia="Calibri" w:cs="Calibri"/>
          <w:noProof w:val="0"/>
          <w:sz w:val="24"/>
          <w:szCs w:val="24"/>
          <w:lang w:val="de-DE"/>
        </w:rPr>
        <w:t xml:space="preserve"> von Caritas und den Jugendmigrationsdiensten (JMD). Dort begleite ich Kinder und Jugendliche mit Zuwanderungsgeschichte bei ihren schulischen Herausforderungen. Meine Rolle geht dabei weit über fachliche Nachhilfe hinaus, ich kenne das Gefühl der Orientierungslosigkeit in einem neuen Bildungssystem aus eigener Erfahrung. Es ist mir ein Herzensanliegen, den Jugendlichen nicht nur Unterrichtsstoff zu vermitteln, sondern vor allem Selbstvertrauen, Lernstrukturen und den Glauben an das eigene Potenzial zu stärken.</w:t>
      </w:r>
    </w:p>
    <w:p w:rsidR="4FD143A5" w:rsidP="7711FC7C" w:rsidRDefault="4FD143A5" w14:paraId="723E800E" w14:textId="0EC11DE5">
      <w:pPr>
        <w:bidi w:val="0"/>
        <w:spacing w:before="240" w:beforeAutospacing="off" w:after="240" w:afterAutospacing="off"/>
        <w:jc w:val="left"/>
      </w:pPr>
      <w:r w:rsidRPr="7711FC7C" w:rsidR="4FD143A5">
        <w:rPr>
          <w:rFonts w:ascii="Calibri" w:hAnsi="Calibri" w:eastAsia="Calibri" w:cs="Calibri"/>
          <w:noProof w:val="0"/>
          <w:sz w:val="24"/>
          <w:szCs w:val="24"/>
          <w:lang w:val="de-DE"/>
        </w:rPr>
        <w:t>Zu erleben, wie aus anfänglicher Verunsicherung spürbare Lernfreude und erste Notenerfolge erwachsen, ist für mich die größte Motivation. Ehrenamt bedeutet für mich, verlässlich an der Seite junger Menschen zu stehen und ihnen zu beweisen, dass Herkunft keine Grenze für den eigenen Bildungsweg sein muss.</w:t>
      </w:r>
    </w:p>
    <w:p w:rsidR="2733318D" w:rsidP="7711FC7C" w:rsidRDefault="2733318D" w14:paraId="436C713D" w14:textId="5D7D31FB">
      <w:pPr>
        <w:pStyle w:val="ListParagraph"/>
        <w:numPr>
          <w:ilvl w:val="0"/>
          <w:numId w:val="7"/>
        </w:numPr>
        <w:shd w:val="clear" w:color="auto" w:fill="FFFFFF" w:themeFill="background1"/>
        <w:bidi w:val="0"/>
        <w:spacing w:before="0" w:beforeAutospacing="off" w:after="0" w:afterAutospacing="off"/>
        <w:jc w:val="left"/>
        <w:rPr>
          <w:rFonts w:ascii="Calibri" w:hAnsi="Calibri" w:eastAsia="Calibri" w:cs="Calibri"/>
          <w:noProof w:val="0"/>
          <w:color w:val="215E99" w:themeColor="text2" w:themeTint="BF" w:themeShade="FF"/>
          <w:sz w:val="28"/>
          <w:szCs w:val="28"/>
          <w:lang w:val="de-DE" w:eastAsia="ja-JP" w:bidi="ar-SA"/>
        </w:rPr>
      </w:pPr>
      <w:r w:rsidRPr="7711FC7C" w:rsidR="2733318D">
        <w:rPr>
          <w:rFonts w:ascii="Calibri" w:hAnsi="Calibri" w:eastAsia="Calibri" w:cs="Calibri"/>
          <w:b w:val="1"/>
          <w:bCs w:val="1"/>
          <w:noProof w:val="0"/>
          <w:color w:val="215E99" w:themeColor="text2" w:themeTint="BF" w:themeShade="FF"/>
          <w:sz w:val="28"/>
          <w:szCs w:val="28"/>
          <w:lang w:val="de-DE" w:eastAsia="ja-JP" w:bidi="ar-SA"/>
        </w:rPr>
        <w:t>Wissenswertes / Was Sie sonst noch über mich wissen sollten (max. 300)</w:t>
      </w:r>
      <w:r>
        <w:br/>
      </w:r>
      <w:r w:rsidRPr="7711FC7C" w:rsidR="2733318D">
        <w:rPr>
          <w:rFonts w:ascii="Calibri" w:hAnsi="Calibri" w:eastAsia="Calibri" w:cs="Calibri"/>
          <w:noProof w:val="0"/>
          <w:color w:val="215E99" w:themeColor="text2" w:themeTint="BF" w:themeShade="FF"/>
          <w:sz w:val="28"/>
          <w:szCs w:val="28"/>
          <w:lang w:val="de-DE" w:eastAsia="ja-JP" w:bidi="ar-SA"/>
        </w:rPr>
        <w:t>Gibt es darüber hinaus etwas, das Sie uns noch gerne über Ihren Werdegang, Ihre Interessen oder Ihre Ziele erzählen möchten? Diese Rubrik ist kein Pflichtfeld.</w:t>
      </w:r>
    </w:p>
    <w:p w:rsidR="7711FC7C" w:rsidP="7711FC7C" w:rsidRDefault="7711FC7C" w14:paraId="440DC4A8" w14:textId="7F03FA66">
      <w:pPr>
        <w:pStyle w:val="Normal"/>
        <w:shd w:val="clear" w:color="auto" w:fill="FFFFFF" w:themeFill="background1"/>
        <w:bidi w:val="0"/>
        <w:spacing w:before="0" w:beforeAutospacing="off" w:after="0" w:afterAutospacing="off"/>
        <w:ind w:left="0"/>
        <w:jc w:val="left"/>
        <w:rPr>
          <w:rFonts w:ascii="Calibri" w:hAnsi="Calibri" w:eastAsia="Calibri" w:cs="Calibri"/>
          <w:noProof w:val="0"/>
          <w:sz w:val="24"/>
          <w:szCs w:val="24"/>
          <w:lang w:val="de-DE"/>
        </w:rPr>
      </w:pPr>
    </w:p>
    <w:p w:rsidR="57683234" w:rsidP="7711FC7C" w:rsidRDefault="57683234" w14:paraId="2FF6A71B" w14:textId="7999BB8F">
      <w:pPr>
        <w:pStyle w:val="Normal"/>
        <w:shd w:val="clear" w:color="auto" w:fill="FFFFFF" w:themeFill="background1"/>
        <w:bidi w:val="0"/>
        <w:spacing w:before="0" w:beforeAutospacing="off" w:after="0" w:afterAutospacing="off"/>
        <w:ind w:left="0"/>
        <w:jc w:val="left"/>
      </w:pPr>
      <w:r w:rsidRPr="7711FC7C" w:rsidR="57683234">
        <w:rPr>
          <w:rFonts w:ascii="Calibri" w:hAnsi="Calibri" w:eastAsia="Calibri" w:cs="Calibri"/>
          <w:noProof w:val="0"/>
          <w:sz w:val="24"/>
          <w:szCs w:val="24"/>
          <w:lang w:val="de-DE"/>
        </w:rPr>
        <w:t xml:space="preserve">Abseits meines Studiums fasziniert mich das Zusammenspiel aus strategischem Denken, Disziplin und gesellschaftlichem Austausch. </w:t>
      </w:r>
    </w:p>
    <w:p w:rsidR="57683234" w:rsidP="7711FC7C" w:rsidRDefault="57683234" w14:paraId="41CDFC21" w14:textId="010D8E56">
      <w:pPr>
        <w:bidi w:val="0"/>
        <w:spacing w:before="0" w:beforeAutospacing="off" w:after="240" w:afterAutospacing="off"/>
        <w:jc w:val="left"/>
      </w:pPr>
      <w:r w:rsidRPr="7711FC7C" w:rsidR="57683234">
        <w:rPr>
          <w:rFonts w:ascii="Calibri" w:hAnsi="Calibri" w:eastAsia="Calibri" w:cs="Calibri"/>
          <w:noProof w:val="0"/>
          <w:sz w:val="24"/>
          <w:szCs w:val="24"/>
          <w:lang w:val="de-DE"/>
        </w:rPr>
        <w:t xml:space="preserve">An der Humboldt-Universität engagiere ich mich im Partnerships-Team des Humboldt Forum Wirtschaft e. </w:t>
      </w:r>
      <w:r w:rsidRPr="7711FC7C" w:rsidR="57683234">
        <w:rPr>
          <w:rFonts w:ascii="Calibri" w:hAnsi="Calibri" w:eastAsia="Calibri" w:cs="Calibri"/>
          <w:noProof w:val="0"/>
          <w:sz w:val="24"/>
          <w:szCs w:val="24"/>
          <w:lang w:val="de-DE"/>
        </w:rPr>
        <w:t>V.</w:t>
      </w:r>
      <w:r w:rsidRPr="7711FC7C" w:rsidR="57683234">
        <w:rPr>
          <w:rFonts w:ascii="Calibri" w:hAnsi="Calibri" w:eastAsia="Calibri" w:cs="Calibri"/>
          <w:noProof w:val="0"/>
          <w:sz w:val="24"/>
          <w:szCs w:val="24"/>
          <w:lang w:val="de-DE"/>
        </w:rPr>
        <w:t xml:space="preserve"> Dort bin ich für Unternehmenskooperationen und die Konzeption von Workshops für das jährliche Wirtschaftssymposium verantwortlich. Diese Rolle ermöglicht es mir, bereits während des Studiums Brücken zwischen Wirtschaft, Wissenschaft und Studierenden zu schlagen und Verhandlungsgeschick mit organisatorischer Verantwortung zu verbinden. </w:t>
      </w:r>
    </w:p>
    <w:p w:rsidR="57683234" w:rsidP="7711FC7C" w:rsidRDefault="57683234" w14:paraId="5280CB37" w14:textId="04A72FE0">
      <w:pPr>
        <w:bidi w:val="0"/>
        <w:spacing w:before="0" w:beforeAutospacing="off" w:after="240" w:afterAutospacing="off"/>
        <w:jc w:val="left"/>
      </w:pPr>
      <w:r w:rsidRPr="7711FC7C" w:rsidR="57683234">
        <w:rPr>
          <w:rFonts w:ascii="Calibri" w:hAnsi="Calibri" w:eastAsia="Calibri" w:cs="Calibri"/>
          <w:noProof w:val="0"/>
          <w:sz w:val="24"/>
          <w:szCs w:val="24"/>
          <w:lang w:val="de-DE"/>
        </w:rPr>
        <w:t xml:space="preserve">Einen wichtigen Ausgleich und mentalen Schärfungsprozess finde ich im Schachsport, den ich seit vielen Jahren intensiv betreibe. Schach hat meine Fähigkeit geprägt, mehrere Schritte im Voraus zu planen, Muster in komplexen Situationen zu erkennen und auch unter Zeitdruck besonnen Entscheidungen zu treffen. </w:t>
      </w:r>
    </w:p>
    <w:p w:rsidR="57683234" w:rsidP="7711FC7C" w:rsidRDefault="57683234" w14:paraId="18462511" w14:textId="1FBD17B9">
      <w:pPr>
        <w:bidi w:val="0"/>
        <w:spacing w:before="0" w:beforeAutospacing="off" w:after="240" w:afterAutospacing="off"/>
        <w:jc w:val="left"/>
      </w:pPr>
      <w:r w:rsidRPr="7711FC7C" w:rsidR="57683234">
        <w:rPr>
          <w:rFonts w:ascii="Calibri" w:hAnsi="Calibri" w:eastAsia="Calibri" w:cs="Calibri"/>
          <w:noProof w:val="0"/>
          <w:sz w:val="24"/>
          <w:szCs w:val="24"/>
          <w:lang w:val="de-DE"/>
        </w:rPr>
        <w:t xml:space="preserve">Die physische Ergänzung dazu bietet das Kickboxen im Berliner Hauptstadtgym. Kampfsport verlangt absolute Konzentration, mentale Härte und den respektvollen Umgang mit dem Gegenüber auf der Matte. Zusammen mit meiner früheren Zeit als Vereins-Basketballer in Serbien hat mich der Sport gelehrt, dass Durchhaltevermögen und Demut die wahren Grundlagen jeder kontinuierlichen Weiterentwicklung sind. </w:t>
      </w:r>
    </w:p>
    <w:p w:rsidR="57683234" w:rsidP="7711FC7C" w:rsidRDefault="57683234" w14:paraId="3225838C" w14:textId="5C5EA849">
      <w:pPr>
        <w:bidi w:val="0"/>
        <w:spacing w:before="0" w:beforeAutospacing="off" w:after="240" w:afterAutospacing="off"/>
        <w:jc w:val="left"/>
      </w:pPr>
      <w:r w:rsidRPr="7711FC7C" w:rsidR="57683234">
        <w:rPr>
          <w:rFonts w:ascii="Calibri" w:hAnsi="Calibri" w:eastAsia="Calibri" w:cs="Calibri"/>
          <w:noProof w:val="0"/>
          <w:sz w:val="24"/>
          <w:szCs w:val="24"/>
          <w:lang w:val="de-DE"/>
        </w:rPr>
        <w:t>Als Stipendiat von GEH DEINEN WEG möchte ich nicht nur vom Netzwerk profitieren, sondern diese vielseitigen Perspektiven aktiv in die Gemeinschaft einbringen: mit strategischer Klarheit, sportlicher Ausdauer und dem festen Willen, gemeinsam über uns hinauszuwachsen.</w:t>
      </w:r>
    </w:p>
    <w:p w:rsidR="7711FC7C" w:rsidP="7711FC7C" w:rsidRDefault="7711FC7C" w14:paraId="12284B28" w14:textId="5F3D6AF4">
      <w:pPr>
        <w:bidi w:val="0"/>
        <w:spacing w:before="240" w:beforeAutospacing="off" w:after="240" w:afterAutospacing="off"/>
        <w:jc w:val="left"/>
        <w:rPr>
          <w:rFonts w:ascii="Calibri" w:hAnsi="Calibri" w:eastAsia="Calibri" w:cs="Calibri"/>
          <w:noProof w:val="0"/>
          <w:sz w:val="24"/>
          <w:szCs w:val="24"/>
          <w:lang w:val="de-DE"/>
        </w:rPr>
      </w:pPr>
    </w:p>
    <w:p w:rsidR="7711FC7C" w:rsidP="7711FC7C" w:rsidRDefault="7711FC7C" w14:paraId="4881E825" w14:textId="1F1E7284">
      <w:pPr>
        <w:bidi w:val="0"/>
        <w:spacing w:before="240" w:beforeAutospacing="off" w:after="240" w:afterAutospacing="off"/>
        <w:jc w:val="left"/>
        <w:rPr>
          <w:rFonts w:ascii="Calibri" w:hAnsi="Calibri" w:eastAsia="Calibri" w:cs="Calibri"/>
          <w:noProof w:val="0"/>
          <w:sz w:val="24"/>
          <w:szCs w:val="24"/>
          <w:lang w:val="de-DE"/>
        </w:rPr>
      </w:pPr>
    </w:p>
    <w:p w:rsidR="7711FC7C" w:rsidP="7711FC7C" w:rsidRDefault="7711FC7C" w14:paraId="28693B70" w14:textId="47B383E2">
      <w:pPr>
        <w:pStyle w:val="Normal"/>
        <w:bidi w:val="0"/>
        <w:spacing w:before="0" w:beforeAutospacing="off" w:after="160" w:afterAutospacing="off" w:line="279" w:lineRule="auto"/>
        <w:ind w:left="0" w:right="0"/>
        <w:jc w:val="left"/>
        <w:rPr>
          <w:rFonts w:ascii="Calibri" w:hAnsi="Calibri" w:eastAsia="Calibri" w:cs="Calibri"/>
          <w:noProof w:val="0"/>
          <w:color w:val="auto"/>
          <w:sz w:val="24"/>
          <w:szCs w:val="24"/>
          <w:lang w:val="de-DE" w:eastAsia="ja-JP" w:bidi="ar-SA"/>
        </w:rPr>
      </w:pPr>
    </w:p>
    <w:p w:rsidR="7711FC7C" w:rsidP="7711FC7C" w:rsidRDefault="7711FC7C" w14:paraId="50EF0697" w14:textId="6A7DBD90">
      <w:pPr>
        <w:pStyle w:val="Normal"/>
        <w:bidi w:val="0"/>
        <w:spacing w:before="0" w:beforeAutospacing="off" w:after="160" w:afterAutospacing="off" w:line="279" w:lineRule="auto"/>
        <w:ind w:left="0" w:right="0"/>
        <w:jc w:val="left"/>
        <w:rPr>
          <w:rFonts w:ascii="Calibri" w:hAnsi="Calibri" w:eastAsia="Calibri" w:cs="Calibri"/>
          <w:noProof w:val="0"/>
          <w:color w:val="auto"/>
          <w:sz w:val="24"/>
          <w:szCs w:val="24"/>
          <w:lang w:val="de-DE" w:eastAsia="ja-JP" w:bidi="ar-SA"/>
        </w:rPr>
      </w:pPr>
    </w:p>
    <w:sectPr>
      <w:pgSz w:w="12240" w:h="15840" w:orient="portrait"/>
      <w:pgMar w:top="1440" w:right="1440" w:bottom="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yq3FeJSAs/74y4" int2:id="53mKHINQ">
      <int2:state int2:type="spell" int2:value="Rejected"/>
    </int2:textHash>
    <int2:textHash int2:hashCode="9LnORnQMVJ+2kR" int2:id="SaGTFjIN">
      <int2:state int2:type="spell" int2:value="Rejected"/>
    </int2:textHash>
    <int2:textHash int2:hashCode="q9Ef9nxdkMhNEJ" int2:id="zC0Y5HK3">
      <int2:state int2:type="spell" int2:value="Rejected"/>
    </int2:textHash>
    <int2:bookmark int2:bookmarkName="_Int_Ma3LUkN4" int2:invalidationBookmarkName="" int2:hashCode="rJcJjtsuz8SemZ" int2:id="zMsfPRey">
      <int2:state int2:type="gram" int2:value="Rejected"/>
    </int2:bookmark>
    <int2:bookmark int2:bookmarkName="_Int_xxoMcspE" int2:invalidationBookmarkName="" int2:hashCode="3FfxgewkMc4DJ2" int2:id="F3JjNK5x">
      <int2:state int2:type="gram" int2:value="Rejected"/>
    </int2:bookmark>
    <int2:bookmark int2:bookmarkName="_Int_WAwo1I4Z" int2:invalidationBookmarkName="" int2:hashCode="KNTVhUB7mNG+WN" int2:id="A33I2SjH">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7">
    <w:nsid w:val="7941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d7dc4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4ea94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d0e48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975f9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aa4e6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497de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6050C9E"/>
    <w:rsid w:val="02040245"/>
    <w:rsid w:val="02148324"/>
    <w:rsid w:val="03578A94"/>
    <w:rsid w:val="038F18E1"/>
    <w:rsid w:val="041477D0"/>
    <w:rsid w:val="049A1F41"/>
    <w:rsid w:val="0576F46F"/>
    <w:rsid w:val="05E55C15"/>
    <w:rsid w:val="06F8F517"/>
    <w:rsid w:val="075ABCAA"/>
    <w:rsid w:val="0774A7A0"/>
    <w:rsid w:val="07AAFEC3"/>
    <w:rsid w:val="08020645"/>
    <w:rsid w:val="092FD285"/>
    <w:rsid w:val="09393960"/>
    <w:rsid w:val="0A334503"/>
    <w:rsid w:val="0AAF318A"/>
    <w:rsid w:val="0BDB1F5E"/>
    <w:rsid w:val="0CCAD518"/>
    <w:rsid w:val="0CDE714E"/>
    <w:rsid w:val="0CECDA17"/>
    <w:rsid w:val="0E49300A"/>
    <w:rsid w:val="0E7F55D4"/>
    <w:rsid w:val="0E8D79D3"/>
    <w:rsid w:val="0FAF80E3"/>
    <w:rsid w:val="0FE4C84F"/>
    <w:rsid w:val="1046C52A"/>
    <w:rsid w:val="118CD575"/>
    <w:rsid w:val="11BF56AC"/>
    <w:rsid w:val="127332B2"/>
    <w:rsid w:val="1275CF7E"/>
    <w:rsid w:val="1280E4AE"/>
    <w:rsid w:val="12835454"/>
    <w:rsid w:val="12B3857C"/>
    <w:rsid w:val="14190D00"/>
    <w:rsid w:val="1433A116"/>
    <w:rsid w:val="1491B295"/>
    <w:rsid w:val="14AB16EF"/>
    <w:rsid w:val="14B7DC4F"/>
    <w:rsid w:val="14E80DE6"/>
    <w:rsid w:val="165D1011"/>
    <w:rsid w:val="168F62F3"/>
    <w:rsid w:val="170C5210"/>
    <w:rsid w:val="17362B4B"/>
    <w:rsid w:val="18018A34"/>
    <w:rsid w:val="18407332"/>
    <w:rsid w:val="18657BD7"/>
    <w:rsid w:val="18A1E55F"/>
    <w:rsid w:val="18FB1808"/>
    <w:rsid w:val="19E28A0B"/>
    <w:rsid w:val="1A1C48E5"/>
    <w:rsid w:val="1A2F7C5A"/>
    <w:rsid w:val="1BF126E1"/>
    <w:rsid w:val="1C140126"/>
    <w:rsid w:val="1C3034DE"/>
    <w:rsid w:val="1C53E2EC"/>
    <w:rsid w:val="1C6B3004"/>
    <w:rsid w:val="1C709C32"/>
    <w:rsid w:val="1CA8137F"/>
    <w:rsid w:val="1CC95A4C"/>
    <w:rsid w:val="1D0CF1CE"/>
    <w:rsid w:val="1DEF5900"/>
    <w:rsid w:val="1E4C0381"/>
    <w:rsid w:val="1E685594"/>
    <w:rsid w:val="1E6B1814"/>
    <w:rsid w:val="1E7C7671"/>
    <w:rsid w:val="1EA09151"/>
    <w:rsid w:val="1EB0B27C"/>
    <w:rsid w:val="1EC45CB5"/>
    <w:rsid w:val="20627DBF"/>
    <w:rsid w:val="20ACDCC4"/>
    <w:rsid w:val="20FCBCFF"/>
    <w:rsid w:val="210C9B3B"/>
    <w:rsid w:val="21B81BB9"/>
    <w:rsid w:val="2215085B"/>
    <w:rsid w:val="232B7145"/>
    <w:rsid w:val="25818C68"/>
    <w:rsid w:val="25DD2F14"/>
    <w:rsid w:val="261A9FAE"/>
    <w:rsid w:val="26C2F494"/>
    <w:rsid w:val="26D3E8BC"/>
    <w:rsid w:val="2733318D"/>
    <w:rsid w:val="27523A4E"/>
    <w:rsid w:val="281AE71F"/>
    <w:rsid w:val="292E23B5"/>
    <w:rsid w:val="296365C5"/>
    <w:rsid w:val="2A266C88"/>
    <w:rsid w:val="2A394492"/>
    <w:rsid w:val="2AAB9D18"/>
    <w:rsid w:val="2AB6010C"/>
    <w:rsid w:val="2B085C1A"/>
    <w:rsid w:val="2B42149B"/>
    <w:rsid w:val="2B6C58A7"/>
    <w:rsid w:val="2CDF0B53"/>
    <w:rsid w:val="2D64FC82"/>
    <w:rsid w:val="2D7D1893"/>
    <w:rsid w:val="3042CDE5"/>
    <w:rsid w:val="314324BE"/>
    <w:rsid w:val="3187027E"/>
    <w:rsid w:val="31BDEE85"/>
    <w:rsid w:val="32BAB92E"/>
    <w:rsid w:val="32C2A6F7"/>
    <w:rsid w:val="32DACAC0"/>
    <w:rsid w:val="342FC1D0"/>
    <w:rsid w:val="34317612"/>
    <w:rsid w:val="344D5ACA"/>
    <w:rsid w:val="34AF7AD0"/>
    <w:rsid w:val="34B92DE7"/>
    <w:rsid w:val="3575E3F9"/>
    <w:rsid w:val="35A10FE6"/>
    <w:rsid w:val="3647E354"/>
    <w:rsid w:val="365C8CC2"/>
    <w:rsid w:val="36695C92"/>
    <w:rsid w:val="377ACD63"/>
    <w:rsid w:val="37F48E8C"/>
    <w:rsid w:val="38066CC3"/>
    <w:rsid w:val="38496D80"/>
    <w:rsid w:val="38E5B91D"/>
    <w:rsid w:val="39AF9D88"/>
    <w:rsid w:val="3A3A6481"/>
    <w:rsid w:val="3A79A6AA"/>
    <w:rsid w:val="3B01C624"/>
    <w:rsid w:val="3BAF265E"/>
    <w:rsid w:val="3C385FDD"/>
    <w:rsid w:val="3D516828"/>
    <w:rsid w:val="3E217D99"/>
    <w:rsid w:val="3EA936DA"/>
    <w:rsid w:val="3F97D74A"/>
    <w:rsid w:val="3FB05DE8"/>
    <w:rsid w:val="4010275A"/>
    <w:rsid w:val="40315E05"/>
    <w:rsid w:val="406490B2"/>
    <w:rsid w:val="407A00D9"/>
    <w:rsid w:val="40BCE55C"/>
    <w:rsid w:val="40DB5B61"/>
    <w:rsid w:val="415AAD13"/>
    <w:rsid w:val="41F76717"/>
    <w:rsid w:val="42D51710"/>
    <w:rsid w:val="433D1C1F"/>
    <w:rsid w:val="441945DE"/>
    <w:rsid w:val="44530E8D"/>
    <w:rsid w:val="453970CD"/>
    <w:rsid w:val="455297F1"/>
    <w:rsid w:val="455B156C"/>
    <w:rsid w:val="45C2B1D1"/>
    <w:rsid w:val="46050C9E"/>
    <w:rsid w:val="4662C32B"/>
    <w:rsid w:val="46715AF3"/>
    <w:rsid w:val="4712448D"/>
    <w:rsid w:val="4779CB29"/>
    <w:rsid w:val="47AE6158"/>
    <w:rsid w:val="47C58B5A"/>
    <w:rsid w:val="47F16618"/>
    <w:rsid w:val="48870691"/>
    <w:rsid w:val="49320ECC"/>
    <w:rsid w:val="49A4C90D"/>
    <w:rsid w:val="4A4B26AB"/>
    <w:rsid w:val="4A8C5207"/>
    <w:rsid w:val="4AAE099B"/>
    <w:rsid w:val="4AEE828F"/>
    <w:rsid w:val="4B6107C0"/>
    <w:rsid w:val="4B77AF6F"/>
    <w:rsid w:val="4BE7A007"/>
    <w:rsid w:val="4C17D1EB"/>
    <w:rsid w:val="4C616FE5"/>
    <w:rsid w:val="4C929C83"/>
    <w:rsid w:val="4CA5912D"/>
    <w:rsid w:val="4CE46F43"/>
    <w:rsid w:val="4CE989D0"/>
    <w:rsid w:val="4D2DF6D1"/>
    <w:rsid w:val="4DE2457B"/>
    <w:rsid w:val="4DE933FD"/>
    <w:rsid w:val="4ECC6AD9"/>
    <w:rsid w:val="4EDC9356"/>
    <w:rsid w:val="4FD143A5"/>
    <w:rsid w:val="527C6F6E"/>
    <w:rsid w:val="52B5D637"/>
    <w:rsid w:val="52C911BE"/>
    <w:rsid w:val="530DD97C"/>
    <w:rsid w:val="530EF57C"/>
    <w:rsid w:val="532E8DAD"/>
    <w:rsid w:val="54580EEE"/>
    <w:rsid w:val="545C59EF"/>
    <w:rsid w:val="55063051"/>
    <w:rsid w:val="557241F7"/>
    <w:rsid w:val="55D9FCEF"/>
    <w:rsid w:val="56ED9A46"/>
    <w:rsid w:val="57605B01"/>
    <w:rsid w:val="57683234"/>
    <w:rsid w:val="577DFAD7"/>
    <w:rsid w:val="5802988D"/>
    <w:rsid w:val="580F627A"/>
    <w:rsid w:val="583EF327"/>
    <w:rsid w:val="59218F15"/>
    <w:rsid w:val="59912B57"/>
    <w:rsid w:val="59A9A201"/>
    <w:rsid w:val="59E97AB2"/>
    <w:rsid w:val="5AEF3ADE"/>
    <w:rsid w:val="5B052E11"/>
    <w:rsid w:val="5B16CA99"/>
    <w:rsid w:val="5B829E2B"/>
    <w:rsid w:val="5BB86545"/>
    <w:rsid w:val="5BD794A5"/>
    <w:rsid w:val="5D343E97"/>
    <w:rsid w:val="5D7FC992"/>
    <w:rsid w:val="5E997AB4"/>
    <w:rsid w:val="5F8796B3"/>
    <w:rsid w:val="5FFC4217"/>
    <w:rsid w:val="6014630B"/>
    <w:rsid w:val="609F4B56"/>
    <w:rsid w:val="618E887E"/>
    <w:rsid w:val="61B6E197"/>
    <w:rsid w:val="64192E2C"/>
    <w:rsid w:val="6421E159"/>
    <w:rsid w:val="645C57DB"/>
    <w:rsid w:val="64A9197B"/>
    <w:rsid w:val="6549548B"/>
    <w:rsid w:val="665D98E4"/>
    <w:rsid w:val="67FD9E4E"/>
    <w:rsid w:val="69B09765"/>
    <w:rsid w:val="6A85A690"/>
    <w:rsid w:val="6B4BFF95"/>
    <w:rsid w:val="6BFCE7EB"/>
    <w:rsid w:val="6E93EC84"/>
    <w:rsid w:val="70311015"/>
    <w:rsid w:val="7069E90D"/>
    <w:rsid w:val="70A8F779"/>
    <w:rsid w:val="70E3D9CE"/>
    <w:rsid w:val="711D329C"/>
    <w:rsid w:val="71918260"/>
    <w:rsid w:val="71CB48C8"/>
    <w:rsid w:val="720B117C"/>
    <w:rsid w:val="73030251"/>
    <w:rsid w:val="733732C0"/>
    <w:rsid w:val="7352BB86"/>
    <w:rsid w:val="737EE664"/>
    <w:rsid w:val="7488E2CF"/>
    <w:rsid w:val="74D4E36D"/>
    <w:rsid w:val="7551A97E"/>
    <w:rsid w:val="75BEC7AE"/>
    <w:rsid w:val="7711FC7C"/>
    <w:rsid w:val="77872501"/>
    <w:rsid w:val="77A47E43"/>
    <w:rsid w:val="782457E6"/>
    <w:rsid w:val="78A10E73"/>
    <w:rsid w:val="78C3B858"/>
    <w:rsid w:val="7935ED98"/>
    <w:rsid w:val="7A4DBF24"/>
    <w:rsid w:val="7C0CCF8A"/>
    <w:rsid w:val="7CE3CD09"/>
    <w:rsid w:val="7D09093A"/>
    <w:rsid w:val="7D3129EF"/>
    <w:rsid w:val="7D690994"/>
    <w:rsid w:val="7DAF0273"/>
    <w:rsid w:val="7E157F12"/>
    <w:rsid w:val="7E468346"/>
    <w:rsid w:val="7ED7DC79"/>
    <w:rsid w:val="7F34E6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25F56"/>
  <w15:chartTrackingRefBased/>
  <w15:docId w15:val="{23FE5145-3D1B-470E-9418-B2D83AF93C0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7711FC7C"/>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6d6f1cb098eb43dd" /><Relationship Type="http://schemas.openxmlformats.org/officeDocument/2006/relationships/numbering" Target="numbering.xml" Id="Rce60519a525e4a7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eorg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2026-04-22T13:31:10.4914354Z</dcterms:created>
  <dcterms:modified xsi:type="dcterms:W3CDTF">2026-08-26T20:20:35.7505100Z</dcterms:modified>
  <dc:creator>Nebojsa Malenic</dc:creator>
  <lastModifiedBy>Nebojsa Malenic</lastModifiedBy>
</coreProperties>
</file>