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2" w:rightFromText="142" w:vertAnchor="page" w:horzAnchor="margin" w:tblpXSpec="center" w:tblpY="581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94"/>
        <w:gridCol w:w="1821"/>
      </w:tblGrid>
      <w:tr w:rsidR="00B06AB0" w:rsidRPr="00594909" w14:paraId="487AC9CE" w14:textId="77777777" w:rsidTr="000235D6">
        <w:trPr>
          <w:trHeight w:val="20"/>
        </w:trPr>
        <w:tc>
          <w:tcPr>
            <w:tcW w:w="10915" w:type="dxa"/>
            <w:gridSpan w:val="2"/>
            <w:vAlign w:val="bottom"/>
          </w:tcPr>
          <w:p w14:paraId="578C0A9B" w14:textId="77777777" w:rsidR="00CA57AE" w:rsidRPr="00594909" w:rsidRDefault="00CA57AE" w:rsidP="00E21ACB">
            <w:pPr>
              <w:ind w:left="562" w:hanging="428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94909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Mia Renée Schramek</w:t>
            </w:r>
          </w:p>
          <w:p w14:paraId="135895E2" w14:textId="33ED5B40" w:rsidR="00F44F5F" w:rsidRPr="00594909" w:rsidRDefault="00CA57AE" w:rsidP="00E21ACB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594909">
              <w:rPr>
                <w:rFonts w:ascii="Times New Roman" w:hAnsi="Times New Roman" w:cs="Times New Roman"/>
                <w:bCs/>
                <w:sz w:val="18"/>
                <w:szCs w:val="18"/>
              </w:rPr>
              <w:t>Melatengürtel</w:t>
            </w:r>
            <w:proofErr w:type="spellEnd"/>
            <w:r w:rsidRPr="0059490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113–115, 50825 Köln | mia.schramek@</w:t>
            </w:r>
            <w:r w:rsidR="00E21ACB" w:rsidRPr="00594909">
              <w:rPr>
                <w:rFonts w:ascii="Times New Roman" w:hAnsi="Times New Roman" w:cs="Times New Roman"/>
                <w:bCs/>
                <w:sz w:val="18"/>
                <w:szCs w:val="18"/>
              </w:rPr>
              <w:t>gmail</w:t>
            </w:r>
            <w:r w:rsidRPr="00594909">
              <w:rPr>
                <w:rFonts w:ascii="Times New Roman" w:hAnsi="Times New Roman" w:cs="Times New Roman"/>
                <w:bCs/>
                <w:sz w:val="18"/>
                <w:szCs w:val="18"/>
              </w:rPr>
              <w:t>.com | +49(0)15168538289</w:t>
            </w:r>
          </w:p>
        </w:tc>
      </w:tr>
      <w:tr w:rsidR="00B06AB0" w:rsidRPr="00594909" w14:paraId="0FCADE56" w14:textId="77777777" w:rsidTr="000235D6">
        <w:trPr>
          <w:trHeight w:val="454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bottom"/>
          </w:tcPr>
          <w:p w14:paraId="6219B894" w14:textId="4CC84B4D" w:rsidR="002508C2" w:rsidRPr="00594909" w:rsidRDefault="00CA57AE" w:rsidP="00E21AC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94909">
              <w:rPr>
                <w:rFonts w:ascii="Times New Roman" w:hAnsi="Times New Roman" w:cs="Times New Roman"/>
                <w:b/>
                <w:sz w:val="28"/>
                <w:szCs w:val="32"/>
              </w:rPr>
              <w:t>Schule</w:t>
            </w:r>
            <w:r w:rsidR="00F44F5F" w:rsidRPr="00594909">
              <w:rPr>
                <w:rFonts w:ascii="Times New Roman" w:hAnsi="Times New Roman" w:cs="Times New Roman"/>
                <w:b/>
                <w:sz w:val="28"/>
                <w:szCs w:val="32"/>
              </w:rPr>
              <w:t xml:space="preserve"> &amp; S</w:t>
            </w:r>
            <w:r w:rsidRPr="00594909">
              <w:rPr>
                <w:rFonts w:ascii="Times New Roman" w:hAnsi="Times New Roman" w:cs="Times New Roman"/>
                <w:b/>
                <w:sz w:val="28"/>
                <w:szCs w:val="32"/>
              </w:rPr>
              <w:t>tudium</w:t>
            </w:r>
          </w:p>
        </w:tc>
      </w:tr>
      <w:tr w:rsidR="00B06AB0" w:rsidRPr="00594909" w14:paraId="7D1DEBF7" w14:textId="77777777" w:rsidTr="000235D6">
        <w:trPr>
          <w:trHeight w:val="340"/>
        </w:trPr>
        <w:tc>
          <w:tcPr>
            <w:tcW w:w="9094" w:type="dxa"/>
            <w:tcBorders>
              <w:top w:val="single" w:sz="4" w:space="0" w:color="auto"/>
            </w:tcBorders>
            <w:vAlign w:val="bottom"/>
          </w:tcPr>
          <w:p w14:paraId="0C2B846F" w14:textId="4BB934DB" w:rsidR="00D1492F" w:rsidRPr="00594909" w:rsidRDefault="00CA57AE" w:rsidP="00E21AC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94909">
              <w:rPr>
                <w:rFonts w:ascii="Times New Roman" w:hAnsi="Times New Roman" w:cs="Times New Roman"/>
                <w:b/>
                <w:sz w:val="21"/>
                <w:szCs w:val="21"/>
              </w:rPr>
              <w:t>Universität Duisburg-Esse</w:t>
            </w:r>
            <w:r w:rsidR="00941325" w:rsidRPr="00594909">
              <w:rPr>
                <w:rFonts w:ascii="Times New Roman" w:hAnsi="Times New Roman" w:cs="Times New Roman"/>
                <w:b/>
                <w:sz w:val="21"/>
                <w:szCs w:val="21"/>
              </w:rPr>
              <w:t>n</w:t>
            </w:r>
          </w:p>
        </w:tc>
        <w:tc>
          <w:tcPr>
            <w:tcW w:w="1821" w:type="dxa"/>
            <w:tcBorders>
              <w:top w:val="single" w:sz="4" w:space="0" w:color="auto"/>
            </w:tcBorders>
            <w:vAlign w:val="bottom"/>
          </w:tcPr>
          <w:p w14:paraId="7C845E2D" w14:textId="428C140F" w:rsidR="00D1492F" w:rsidRPr="00594909" w:rsidRDefault="00CA57AE" w:rsidP="00E21AC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9490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Essen</w:t>
            </w:r>
          </w:p>
        </w:tc>
      </w:tr>
      <w:tr w:rsidR="00B06AB0" w:rsidRPr="00594909" w14:paraId="61E5D482" w14:textId="77777777" w:rsidTr="000235D6">
        <w:trPr>
          <w:trHeight w:val="57"/>
        </w:trPr>
        <w:tc>
          <w:tcPr>
            <w:tcW w:w="9094" w:type="dxa"/>
            <w:vAlign w:val="bottom"/>
          </w:tcPr>
          <w:p w14:paraId="11CB9A0F" w14:textId="6A4FAF60" w:rsidR="00D1492F" w:rsidRPr="00594909" w:rsidRDefault="00D1492F" w:rsidP="00E21AC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5949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CA57AE" w:rsidRPr="005949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Betriebswirtschaftslehre</w:t>
            </w:r>
          </w:p>
        </w:tc>
        <w:tc>
          <w:tcPr>
            <w:tcW w:w="1821" w:type="dxa"/>
            <w:vAlign w:val="bottom"/>
          </w:tcPr>
          <w:p w14:paraId="419A9228" w14:textId="3CF5C005" w:rsidR="00D1492F" w:rsidRPr="00594909" w:rsidRDefault="00D1492F" w:rsidP="00E21ACB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5949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09/20</w:t>
            </w:r>
            <w:r w:rsidR="00CA57AE" w:rsidRPr="005949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22</w:t>
            </w:r>
            <w:r w:rsidRPr="005949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–</w:t>
            </w:r>
            <w:r w:rsidR="00B17D95" w:rsidRPr="005949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D5280E" w:rsidRPr="005949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heute</w:t>
            </w:r>
          </w:p>
        </w:tc>
      </w:tr>
      <w:tr w:rsidR="00B06AB0" w:rsidRPr="00594909" w14:paraId="7EABE9F1" w14:textId="77777777" w:rsidTr="000235D6">
        <w:trPr>
          <w:trHeight w:val="57"/>
        </w:trPr>
        <w:tc>
          <w:tcPr>
            <w:tcW w:w="10915" w:type="dxa"/>
            <w:gridSpan w:val="2"/>
            <w:vAlign w:val="bottom"/>
          </w:tcPr>
          <w:p w14:paraId="782437F4" w14:textId="77777777" w:rsidR="00CA57AE" w:rsidRPr="00594909" w:rsidRDefault="00CA57AE" w:rsidP="00E21ACB">
            <w:pPr>
              <w:pStyle w:val="Listenabsatz"/>
              <w:numPr>
                <w:ilvl w:val="0"/>
                <w:numId w:val="34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Vertiefung: Finanzwissenschaften</w:t>
            </w:r>
          </w:p>
          <w:p w14:paraId="763D05FD" w14:textId="77777777" w:rsidR="00430237" w:rsidRPr="00594909" w:rsidRDefault="00CA57AE" w:rsidP="00E21ACB">
            <w:pPr>
              <w:pStyle w:val="Listenabsatz"/>
              <w:numPr>
                <w:ilvl w:val="0"/>
                <w:numId w:val="34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Erste Vertreterin der Studierenden in der Berufungskommission zur Besetzung </w:t>
            </w:r>
            <w:r w:rsidR="00430237" w:rsidRPr="005949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einer</w:t>
            </w:r>
            <w:r w:rsidRPr="005949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Professur </w:t>
            </w:r>
          </w:p>
          <w:p w14:paraId="7A71E6B0" w14:textId="24309125" w:rsidR="00426D7E" w:rsidRPr="00594909" w:rsidRDefault="00CA57AE" w:rsidP="00E21ACB">
            <w:pPr>
              <w:pStyle w:val="Listenabsatz"/>
              <w:numPr>
                <w:ilvl w:val="0"/>
                <w:numId w:val="34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Mehrfach in Folge gewähltes studentisches Mitglied des Wahlausschusses</w:t>
            </w:r>
          </w:p>
        </w:tc>
      </w:tr>
      <w:tr w:rsidR="00B06AB0" w:rsidRPr="00594909" w14:paraId="013361E1" w14:textId="77777777" w:rsidTr="000235D6">
        <w:trPr>
          <w:trHeight w:val="340"/>
        </w:trPr>
        <w:tc>
          <w:tcPr>
            <w:tcW w:w="9094" w:type="dxa"/>
            <w:vAlign w:val="bottom"/>
          </w:tcPr>
          <w:p w14:paraId="197620E3" w14:textId="3D6910B1" w:rsidR="00D1492F" w:rsidRPr="00594909" w:rsidRDefault="00CA57AE" w:rsidP="00E21AC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490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Sorbonne </w:t>
            </w:r>
            <w:proofErr w:type="spellStart"/>
            <w:r w:rsidRPr="00594909">
              <w:rPr>
                <w:rFonts w:ascii="Times New Roman" w:hAnsi="Times New Roman" w:cs="Times New Roman"/>
                <w:b/>
                <w:sz w:val="21"/>
                <w:szCs w:val="21"/>
              </w:rPr>
              <w:t>Université</w:t>
            </w:r>
            <w:proofErr w:type="spellEnd"/>
            <w:r w:rsidR="00430237" w:rsidRPr="0059490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Paris</w:t>
            </w:r>
          </w:p>
        </w:tc>
        <w:tc>
          <w:tcPr>
            <w:tcW w:w="1821" w:type="dxa"/>
            <w:vAlign w:val="bottom"/>
          </w:tcPr>
          <w:p w14:paraId="63D86F51" w14:textId="256350F9" w:rsidR="00D1492F" w:rsidRPr="00594909" w:rsidRDefault="00CA57AE" w:rsidP="00E21AC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9490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Paris, Frankreich</w:t>
            </w:r>
          </w:p>
        </w:tc>
      </w:tr>
      <w:tr w:rsidR="00B06AB0" w:rsidRPr="00594909" w14:paraId="62632213" w14:textId="77777777" w:rsidTr="000235D6">
        <w:trPr>
          <w:trHeight w:val="57"/>
        </w:trPr>
        <w:tc>
          <w:tcPr>
            <w:tcW w:w="9094" w:type="dxa"/>
            <w:vAlign w:val="bottom"/>
          </w:tcPr>
          <w:p w14:paraId="5F71027E" w14:textId="12509A0B" w:rsidR="00D1492F" w:rsidRPr="00594909" w:rsidRDefault="00CA57AE" w:rsidP="00E21AC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Auslandssemester an der Fakultät für Betriebswirtschaftslehre mit Förderung durch das Erasmus + Programm</w:t>
            </w:r>
          </w:p>
        </w:tc>
        <w:tc>
          <w:tcPr>
            <w:tcW w:w="1821" w:type="dxa"/>
          </w:tcPr>
          <w:p w14:paraId="51FC9814" w14:textId="119866A8" w:rsidR="00D1492F" w:rsidRPr="00594909" w:rsidRDefault="00CA57AE" w:rsidP="00E21ACB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5949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09/2024 – 01/2025</w:t>
            </w:r>
          </w:p>
        </w:tc>
      </w:tr>
      <w:tr w:rsidR="00B06AB0" w:rsidRPr="00594909" w14:paraId="6B19CF91" w14:textId="77777777" w:rsidTr="000235D6">
        <w:trPr>
          <w:trHeight w:val="340"/>
        </w:trPr>
        <w:tc>
          <w:tcPr>
            <w:tcW w:w="9094" w:type="dxa"/>
            <w:vAlign w:val="bottom"/>
          </w:tcPr>
          <w:p w14:paraId="54F7169D" w14:textId="66E2D4AE" w:rsidR="00AE4ED3" w:rsidRPr="00594909" w:rsidRDefault="00AE4ED3" w:rsidP="00E21AC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59490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Gymnasium </w:t>
            </w:r>
            <w:r w:rsidR="00CA57AE" w:rsidRPr="00594909">
              <w:rPr>
                <w:rFonts w:ascii="Times New Roman" w:hAnsi="Times New Roman" w:cs="Times New Roman"/>
                <w:b/>
                <w:sz w:val="21"/>
                <w:szCs w:val="21"/>
              </w:rPr>
              <w:t>Schiller-Schule</w:t>
            </w:r>
          </w:p>
        </w:tc>
        <w:tc>
          <w:tcPr>
            <w:tcW w:w="1821" w:type="dxa"/>
            <w:vAlign w:val="bottom"/>
          </w:tcPr>
          <w:p w14:paraId="262B6DA3" w14:textId="58CAF70F" w:rsidR="00AE4ED3" w:rsidRPr="00594909" w:rsidRDefault="00CA57AE" w:rsidP="00E21AC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9490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Bochum</w:t>
            </w:r>
          </w:p>
        </w:tc>
      </w:tr>
      <w:tr w:rsidR="00B06AB0" w:rsidRPr="00594909" w14:paraId="263521E3" w14:textId="77777777" w:rsidTr="000235D6">
        <w:trPr>
          <w:trHeight w:val="57"/>
        </w:trPr>
        <w:tc>
          <w:tcPr>
            <w:tcW w:w="9094" w:type="dxa"/>
            <w:vAlign w:val="bottom"/>
          </w:tcPr>
          <w:p w14:paraId="36282A3A" w14:textId="03783A96" w:rsidR="00AE4ED3" w:rsidRPr="00594909" w:rsidRDefault="00AE4ED3" w:rsidP="00E21ACB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 w:rsidRPr="0059490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1821" w:type="dxa"/>
            <w:vAlign w:val="bottom"/>
          </w:tcPr>
          <w:p w14:paraId="3DE8C75D" w14:textId="66353D73" w:rsidR="00AE4ED3" w:rsidRPr="00594909" w:rsidRDefault="00AE4ED3" w:rsidP="00E21ACB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5949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</w:t>
            </w:r>
            <w:r w:rsidR="00CA57AE" w:rsidRPr="005949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3</w:t>
            </w:r>
            <w:r w:rsidRPr="005949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/20</w:t>
            </w:r>
            <w:r w:rsidR="00CA57AE" w:rsidRPr="005949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19</w:t>
            </w:r>
            <w:r w:rsidRPr="005949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– 06/20</w:t>
            </w:r>
            <w:r w:rsidR="00CA57AE" w:rsidRPr="005949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</w:t>
            </w:r>
            <w:r w:rsidR="00843962" w:rsidRPr="005949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</w:t>
            </w:r>
          </w:p>
        </w:tc>
      </w:tr>
      <w:tr w:rsidR="00B06AB0" w:rsidRPr="00594909" w14:paraId="3A2665B3" w14:textId="77777777" w:rsidTr="000235D6">
        <w:trPr>
          <w:trHeight w:val="397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bottom"/>
          </w:tcPr>
          <w:p w14:paraId="239F87B8" w14:textId="2872CA7F" w:rsidR="00E55D90" w:rsidRPr="00594909" w:rsidRDefault="00F44F5F" w:rsidP="00E21ACB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594909">
              <w:rPr>
                <w:rFonts w:ascii="Times New Roman" w:hAnsi="Times New Roman" w:cs="Times New Roman"/>
                <w:smallCaps w:val="0"/>
                <w:sz w:val="28"/>
              </w:rPr>
              <w:t>P</w:t>
            </w:r>
            <w:r w:rsidR="00CA57AE" w:rsidRPr="00594909">
              <w:rPr>
                <w:rFonts w:ascii="Times New Roman" w:hAnsi="Times New Roman" w:cs="Times New Roman"/>
                <w:smallCaps w:val="0"/>
                <w:sz w:val="28"/>
              </w:rPr>
              <w:t>raktische</w:t>
            </w:r>
            <w:r w:rsidRPr="00594909">
              <w:rPr>
                <w:rFonts w:ascii="Times New Roman" w:hAnsi="Times New Roman" w:cs="Times New Roman"/>
                <w:smallCaps w:val="0"/>
                <w:sz w:val="28"/>
              </w:rPr>
              <w:t xml:space="preserve"> E</w:t>
            </w:r>
            <w:r w:rsidR="00CA57AE" w:rsidRPr="00594909">
              <w:rPr>
                <w:rFonts w:ascii="Times New Roman" w:hAnsi="Times New Roman" w:cs="Times New Roman"/>
                <w:smallCaps w:val="0"/>
                <w:sz w:val="28"/>
              </w:rPr>
              <w:t>rfahrungen</w:t>
            </w:r>
          </w:p>
        </w:tc>
      </w:tr>
      <w:tr w:rsidR="002A4506" w:rsidRPr="00594909" w14:paraId="62EF6AAD" w14:textId="77777777" w:rsidTr="000235D6">
        <w:trPr>
          <w:trHeight w:val="340"/>
        </w:trPr>
        <w:tc>
          <w:tcPr>
            <w:tcW w:w="9094" w:type="dxa"/>
            <w:vAlign w:val="bottom"/>
          </w:tcPr>
          <w:p w14:paraId="326DAF55" w14:textId="115C76A7" w:rsidR="002A4506" w:rsidRPr="00594909" w:rsidRDefault="002A4506" w:rsidP="002A4506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FalkenSteg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GmbH &amp; Co. KG</w:t>
            </w:r>
          </w:p>
        </w:tc>
        <w:tc>
          <w:tcPr>
            <w:tcW w:w="1821" w:type="dxa"/>
            <w:vAlign w:val="bottom"/>
          </w:tcPr>
          <w:p w14:paraId="34EC290B" w14:textId="0E239B25" w:rsidR="002A4506" w:rsidRPr="00594909" w:rsidRDefault="002A4506" w:rsidP="002A4506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</w:t>
            </w:r>
          </w:p>
        </w:tc>
      </w:tr>
      <w:tr w:rsidR="002A4506" w:rsidRPr="002A4506" w14:paraId="5C33D70C" w14:textId="77777777" w:rsidTr="000235D6">
        <w:trPr>
          <w:trHeight w:val="57"/>
        </w:trPr>
        <w:tc>
          <w:tcPr>
            <w:tcW w:w="9094" w:type="dxa"/>
            <w:vAlign w:val="bottom"/>
          </w:tcPr>
          <w:p w14:paraId="27289376" w14:textId="21663480" w:rsidR="002A4506" w:rsidRPr="00594909" w:rsidRDefault="002A4506" w:rsidP="002A4506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594909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>Praktikantin im</w:t>
            </w:r>
            <w: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 xml:space="preserve"> Investment Banking /</w:t>
            </w:r>
            <w:r w:rsidRPr="00594909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 xml:space="preserve"> M&amp;A</w:t>
            </w:r>
            <w:r w:rsidR="006F6443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 xml:space="preserve"> (geplant)</w:t>
            </w:r>
          </w:p>
        </w:tc>
        <w:tc>
          <w:tcPr>
            <w:tcW w:w="1821" w:type="dxa"/>
            <w:vAlign w:val="bottom"/>
          </w:tcPr>
          <w:p w14:paraId="5AADE4EA" w14:textId="6626A9B7" w:rsidR="002A4506" w:rsidRPr="002A4506" w:rsidRDefault="002A4506" w:rsidP="002A4506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2A4506">
              <w:rPr>
                <w:rFonts w:ascii="Times New Roman" w:hAnsi="Times New Roman" w:cs="Times New Roman"/>
                <w:i/>
                <w:sz w:val="20"/>
                <w:szCs w:val="20"/>
              </w:rPr>
              <w:t>03/2026 – 05/2026</w:t>
            </w:r>
          </w:p>
        </w:tc>
      </w:tr>
      <w:tr w:rsidR="002A4506" w:rsidRPr="00594909" w14:paraId="7A4BEF0D" w14:textId="77777777" w:rsidTr="000235D6">
        <w:trPr>
          <w:trHeight w:val="340"/>
        </w:trPr>
        <w:tc>
          <w:tcPr>
            <w:tcW w:w="10915" w:type="dxa"/>
            <w:gridSpan w:val="2"/>
            <w:vAlign w:val="bottom"/>
          </w:tcPr>
          <w:p w14:paraId="1F850027" w14:textId="77777777" w:rsidR="002A4506" w:rsidRPr="002A4506" w:rsidRDefault="002A4506" w:rsidP="002A4506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2A450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Unterstützung Prozessmanagement im Rahmen von M&amp;A-Transaktionen</w:t>
            </w:r>
          </w:p>
          <w:p w14:paraId="4C63A21F" w14:textId="77777777" w:rsidR="002A4506" w:rsidRPr="002A4506" w:rsidRDefault="002A4506" w:rsidP="002A4506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2A450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Durchführung von Markt-, Unternehmens- und Finanzanalysen</w:t>
            </w:r>
          </w:p>
          <w:p w14:paraId="31C8AAC4" w14:textId="4F9ABF8E" w:rsidR="002A4506" w:rsidRPr="002432C7" w:rsidRDefault="002A4506" w:rsidP="002432C7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2A450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Erstellung von Pitch- und transaktionsrelevanten Vermarktungsunterlagen</w:t>
            </w:r>
            <w:r w:rsidR="002432C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sowie </w:t>
            </w:r>
            <w:r w:rsidRPr="002432C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Vorbereitung von Investorenterminen</w:t>
            </w:r>
          </w:p>
        </w:tc>
      </w:tr>
      <w:tr w:rsidR="002A4506" w:rsidRPr="00594909" w14:paraId="5EA8B27B" w14:textId="77777777" w:rsidTr="000235D6">
        <w:trPr>
          <w:trHeight w:val="340"/>
        </w:trPr>
        <w:tc>
          <w:tcPr>
            <w:tcW w:w="9094" w:type="dxa"/>
            <w:vAlign w:val="bottom"/>
          </w:tcPr>
          <w:p w14:paraId="0E8F5CFB" w14:textId="09C14F57" w:rsidR="002A4506" w:rsidRPr="00594909" w:rsidRDefault="002A4506" w:rsidP="002A4506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594909">
              <w:rPr>
                <w:rFonts w:ascii="Times New Roman" w:hAnsi="Times New Roman" w:cs="Times New Roman"/>
                <w:b/>
                <w:sz w:val="21"/>
                <w:szCs w:val="21"/>
              </w:rPr>
              <w:t>CARL Finance GmbH</w:t>
            </w:r>
          </w:p>
        </w:tc>
        <w:tc>
          <w:tcPr>
            <w:tcW w:w="1821" w:type="dxa"/>
            <w:vAlign w:val="bottom"/>
          </w:tcPr>
          <w:p w14:paraId="2CEEC282" w14:textId="786F7DE7" w:rsidR="002A4506" w:rsidRPr="00594909" w:rsidRDefault="002A4506" w:rsidP="002A4506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9490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Berlin</w:t>
            </w:r>
          </w:p>
        </w:tc>
      </w:tr>
      <w:tr w:rsidR="002A4506" w:rsidRPr="00594909" w14:paraId="77C6742F" w14:textId="77777777" w:rsidTr="000235D6">
        <w:trPr>
          <w:trHeight w:val="57"/>
        </w:trPr>
        <w:tc>
          <w:tcPr>
            <w:tcW w:w="9094" w:type="dxa"/>
            <w:vAlign w:val="bottom"/>
          </w:tcPr>
          <w:p w14:paraId="5DB4AB5D" w14:textId="036A8176" w:rsidR="002A4506" w:rsidRPr="00594909" w:rsidRDefault="002A4506" w:rsidP="002A4506">
            <w:pP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</w:pPr>
            <w:r w:rsidRPr="00594909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>Praktikantin im</w:t>
            </w:r>
            <w: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 xml:space="preserve"> Investment Banking /</w:t>
            </w:r>
            <w:r w:rsidRPr="00594909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 xml:space="preserve"> M&amp;A</w:t>
            </w:r>
          </w:p>
        </w:tc>
        <w:tc>
          <w:tcPr>
            <w:tcW w:w="1821" w:type="dxa"/>
            <w:vAlign w:val="bottom"/>
          </w:tcPr>
          <w:p w14:paraId="771EE865" w14:textId="23E9F4E6" w:rsidR="002A4506" w:rsidRPr="00594909" w:rsidRDefault="002A4506" w:rsidP="002A4506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94909">
              <w:rPr>
                <w:rFonts w:ascii="Times New Roman" w:hAnsi="Times New Roman" w:cs="Times New Roman"/>
                <w:i/>
                <w:sz w:val="20"/>
                <w:szCs w:val="20"/>
              </w:rPr>
              <w:t>10/2025 – 01/2026</w:t>
            </w:r>
          </w:p>
        </w:tc>
      </w:tr>
      <w:tr w:rsidR="002A4506" w:rsidRPr="00594909" w14:paraId="7311105D" w14:textId="77777777" w:rsidTr="000235D6">
        <w:trPr>
          <w:trHeight w:val="57"/>
        </w:trPr>
        <w:tc>
          <w:tcPr>
            <w:tcW w:w="10915" w:type="dxa"/>
            <w:gridSpan w:val="2"/>
            <w:vAlign w:val="bottom"/>
          </w:tcPr>
          <w:p w14:paraId="3E81287D" w14:textId="77777777" w:rsidR="002A4506" w:rsidRPr="00594909" w:rsidRDefault="002A4506" w:rsidP="002A4506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Identifizierung und Ansprache von Investoren, inklusive Erstellung von Pitch-Unterlagen, Infomemos und Longlists</w:t>
            </w:r>
          </w:p>
          <w:p w14:paraId="7BFB0E8F" w14:textId="77777777" w:rsidR="002A4506" w:rsidRPr="00594909" w:rsidRDefault="002A4506" w:rsidP="002A4506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Erstellung von Marktanalysen, Businessplänen zur Vorbereitung strategischer Transaktionen</w:t>
            </w:r>
          </w:p>
          <w:p w14:paraId="09CC060F" w14:textId="7AD3115D" w:rsidR="002A4506" w:rsidRPr="00594909" w:rsidRDefault="002A4506" w:rsidP="002A4506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Begleitung von Due-Diligence-Prozessen sowie Durchführung von Unternehmensbewertungen</w:t>
            </w:r>
          </w:p>
        </w:tc>
      </w:tr>
      <w:tr w:rsidR="002A4506" w:rsidRPr="00594909" w14:paraId="127C64E2" w14:textId="77777777" w:rsidTr="000235D6">
        <w:trPr>
          <w:trHeight w:val="340"/>
        </w:trPr>
        <w:tc>
          <w:tcPr>
            <w:tcW w:w="9094" w:type="dxa"/>
            <w:vAlign w:val="bottom"/>
          </w:tcPr>
          <w:p w14:paraId="38F27285" w14:textId="1081C43C" w:rsidR="002A4506" w:rsidRPr="00594909" w:rsidRDefault="002A4506" w:rsidP="002A45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94909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Dr. A. </w:t>
            </w:r>
            <w:proofErr w:type="spellStart"/>
            <w:r w:rsidRPr="00594909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Safaric</w:t>
            </w:r>
            <w:proofErr w:type="spellEnd"/>
            <w:r w:rsidRPr="00594909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Consulting GmbH</w:t>
            </w:r>
          </w:p>
        </w:tc>
        <w:tc>
          <w:tcPr>
            <w:tcW w:w="1821" w:type="dxa"/>
            <w:vAlign w:val="bottom"/>
          </w:tcPr>
          <w:p w14:paraId="4820196E" w14:textId="5727FC97" w:rsidR="002A4506" w:rsidRPr="00594909" w:rsidRDefault="002A4506" w:rsidP="002A4506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9490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Köln</w:t>
            </w:r>
          </w:p>
        </w:tc>
      </w:tr>
      <w:tr w:rsidR="002A4506" w:rsidRPr="00594909" w14:paraId="335D84E9" w14:textId="77777777" w:rsidTr="000235D6">
        <w:trPr>
          <w:trHeight w:val="57"/>
        </w:trPr>
        <w:tc>
          <w:tcPr>
            <w:tcW w:w="9094" w:type="dxa"/>
            <w:vAlign w:val="bottom"/>
          </w:tcPr>
          <w:p w14:paraId="20B1570F" w14:textId="39E7F1E6" w:rsidR="002A4506" w:rsidRPr="00594909" w:rsidRDefault="002A4506" w:rsidP="002A4506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5949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Praktikantin in der Strategie- und Managementberatung</w:t>
            </w:r>
          </w:p>
        </w:tc>
        <w:tc>
          <w:tcPr>
            <w:tcW w:w="1821" w:type="dxa"/>
            <w:vAlign w:val="bottom"/>
          </w:tcPr>
          <w:p w14:paraId="0475B997" w14:textId="534BCE2C" w:rsidR="002A4506" w:rsidRPr="00594909" w:rsidRDefault="002A4506" w:rsidP="002A4506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59490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03/2025 – 05/2025</w:t>
            </w:r>
          </w:p>
        </w:tc>
      </w:tr>
      <w:tr w:rsidR="002A4506" w:rsidRPr="00594909" w14:paraId="54C3D64C" w14:textId="77777777" w:rsidTr="000235D6">
        <w:trPr>
          <w:trHeight w:val="57"/>
        </w:trPr>
        <w:tc>
          <w:tcPr>
            <w:tcW w:w="10915" w:type="dxa"/>
            <w:gridSpan w:val="2"/>
            <w:vAlign w:val="bottom"/>
          </w:tcPr>
          <w:p w14:paraId="67B36DC8" w14:textId="0AD28E43" w:rsidR="002A4506" w:rsidRPr="00594909" w:rsidRDefault="002A4506" w:rsidP="002A4506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Durchführung von Markt- und </w:t>
            </w:r>
            <w:r w:rsidRPr="0059490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Wettbewerbsanalysen zur strategischen Beratungsvorbereitung</w:t>
            </w:r>
          </w:p>
          <w:p w14:paraId="2108482B" w14:textId="43939518" w:rsidR="002A4506" w:rsidRPr="00594909" w:rsidRDefault="002A4506" w:rsidP="002A4506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Erstellung von Long- und </w:t>
            </w:r>
            <w:proofErr w:type="spellStart"/>
            <w:r w:rsidRPr="0059490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Shortlists</w:t>
            </w:r>
            <w:proofErr w:type="spellEnd"/>
            <w:r w:rsidRPr="0059490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zur Unterstützung von Projekten</w:t>
            </w:r>
          </w:p>
          <w:p w14:paraId="20AF3DA5" w14:textId="68E49628" w:rsidR="002A4506" w:rsidRPr="00594909" w:rsidRDefault="002A4506" w:rsidP="002A4506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Erstellung hochwertiger Präsentationsunterlagen für Kunden und intern für Pitch- und Projektmeetings</w:t>
            </w:r>
          </w:p>
          <w:p w14:paraId="6DD9BA0F" w14:textId="5614FA75" w:rsidR="002A4506" w:rsidRPr="00594909" w:rsidRDefault="002A4506" w:rsidP="002A4506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Konzeption eines qualitativen Bewertungsmodells</w:t>
            </w:r>
            <w:r w:rsidRPr="0059490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und -indexes zur Effizienzsteigerung interner Websites </w:t>
            </w:r>
          </w:p>
        </w:tc>
      </w:tr>
      <w:tr w:rsidR="002A4506" w:rsidRPr="00594909" w14:paraId="45404236" w14:textId="77777777" w:rsidTr="000235D6">
        <w:trPr>
          <w:trHeight w:val="340"/>
        </w:trPr>
        <w:tc>
          <w:tcPr>
            <w:tcW w:w="9094" w:type="dxa"/>
            <w:vAlign w:val="bottom"/>
          </w:tcPr>
          <w:p w14:paraId="3CF978EE" w14:textId="23AF377A" w:rsidR="002A4506" w:rsidRPr="00594909" w:rsidRDefault="002A4506" w:rsidP="002A4506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5949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TimoCom</w:t>
            </w:r>
            <w:proofErr w:type="spellEnd"/>
            <w:r w:rsidRPr="005949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GmbH</w:t>
            </w:r>
          </w:p>
        </w:tc>
        <w:tc>
          <w:tcPr>
            <w:tcW w:w="1821" w:type="dxa"/>
            <w:vAlign w:val="bottom"/>
          </w:tcPr>
          <w:p w14:paraId="49A11F72" w14:textId="155755A4" w:rsidR="002A4506" w:rsidRPr="00594909" w:rsidRDefault="002A4506" w:rsidP="002A4506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594909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Erkrath</w:t>
            </w:r>
          </w:p>
        </w:tc>
      </w:tr>
      <w:tr w:rsidR="002A4506" w:rsidRPr="00594909" w14:paraId="16C6F7AD" w14:textId="77777777" w:rsidTr="000235D6">
        <w:trPr>
          <w:trHeight w:val="57"/>
        </w:trPr>
        <w:tc>
          <w:tcPr>
            <w:tcW w:w="9094" w:type="dxa"/>
            <w:vAlign w:val="bottom"/>
          </w:tcPr>
          <w:p w14:paraId="5D8760E9" w14:textId="08B5E2BE" w:rsidR="002A4506" w:rsidRPr="00594909" w:rsidRDefault="002A4506" w:rsidP="002A4506">
            <w:pPr>
              <w:pStyle w:val="Bullets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94909">
              <w:rPr>
                <w:rFonts w:ascii="Times New Roman" w:hAnsi="Times New Roman" w:cs="Times New Roman"/>
                <w:bCs/>
                <w:sz w:val="20"/>
                <w:szCs w:val="20"/>
              </w:rPr>
              <w:t>Werkstudentin im Sales- und Partner-Management</w:t>
            </w:r>
          </w:p>
        </w:tc>
        <w:tc>
          <w:tcPr>
            <w:tcW w:w="1821" w:type="dxa"/>
            <w:vAlign w:val="bottom"/>
          </w:tcPr>
          <w:p w14:paraId="2D9DB8CA" w14:textId="66D9CF62" w:rsidR="002A4506" w:rsidRPr="00594909" w:rsidRDefault="002A4506" w:rsidP="002A4506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949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10/2023 – 05/2024</w:t>
            </w:r>
          </w:p>
        </w:tc>
      </w:tr>
      <w:tr w:rsidR="002A4506" w:rsidRPr="00594909" w14:paraId="7660C4BA" w14:textId="77777777" w:rsidTr="000235D6">
        <w:trPr>
          <w:trHeight w:val="57"/>
        </w:trPr>
        <w:tc>
          <w:tcPr>
            <w:tcW w:w="10915" w:type="dxa"/>
            <w:gridSpan w:val="2"/>
            <w:vAlign w:val="bottom"/>
          </w:tcPr>
          <w:p w14:paraId="132465C4" w14:textId="1CC94728" w:rsidR="002A4506" w:rsidRPr="00594909" w:rsidRDefault="002A4506" w:rsidP="002A4506">
            <w:pPr>
              <w:pStyle w:val="Bullets"/>
              <w:numPr>
                <w:ilvl w:val="0"/>
                <w:numId w:val="33"/>
              </w:numPr>
              <w:ind w:left="426" w:hanging="284"/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Ableitung finanzielle</w:t>
            </w:r>
            <w:r w:rsidR="006F6443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r</w:t>
            </w:r>
            <w:r w:rsidRPr="0059490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 KPIs 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zur Go-</w:t>
            </w:r>
            <w:proofErr w:type="spellStart"/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-Market-Strategie</w:t>
            </w:r>
            <w:r w:rsidRPr="0059490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 eines 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SaaS</w:t>
            </w:r>
            <w:r w:rsidRPr="0059490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-Produkts</w:t>
            </w:r>
            <w:r w:rsidR="002432C7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,</w:t>
            </w:r>
            <w:r w:rsidRPr="0059490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 basierend auf umfassenden Marktanalysen</w:t>
            </w:r>
          </w:p>
        </w:tc>
      </w:tr>
      <w:tr w:rsidR="002A4506" w:rsidRPr="00594909" w14:paraId="0A0FFCF6" w14:textId="77777777" w:rsidTr="000235D6">
        <w:trPr>
          <w:trHeight w:val="57"/>
        </w:trPr>
        <w:tc>
          <w:tcPr>
            <w:tcW w:w="9094" w:type="dxa"/>
            <w:vAlign w:val="bottom"/>
          </w:tcPr>
          <w:p w14:paraId="30382087" w14:textId="2A2DC66C" w:rsidR="002A4506" w:rsidRPr="00594909" w:rsidRDefault="002A4506" w:rsidP="002A4506">
            <w:pPr>
              <w:pStyle w:val="Bullets"/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proofErr w:type="spellStart"/>
            <w:r w:rsidRPr="005949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Praktikantin</w:t>
            </w:r>
            <w:proofErr w:type="spellEnd"/>
            <w:r w:rsidRPr="005949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949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5949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Key Account Management</w:t>
            </w:r>
          </w:p>
        </w:tc>
        <w:tc>
          <w:tcPr>
            <w:tcW w:w="1821" w:type="dxa"/>
            <w:vAlign w:val="bottom"/>
          </w:tcPr>
          <w:p w14:paraId="7444AF8F" w14:textId="3AEA2535" w:rsidR="002A4506" w:rsidRPr="00594909" w:rsidRDefault="002A4506" w:rsidP="002A4506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949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09/2023</w:t>
            </w:r>
          </w:p>
        </w:tc>
      </w:tr>
      <w:tr w:rsidR="002A4506" w:rsidRPr="00594909" w14:paraId="4C00CD42" w14:textId="77777777" w:rsidTr="000235D6">
        <w:trPr>
          <w:trHeight w:val="57"/>
        </w:trPr>
        <w:tc>
          <w:tcPr>
            <w:tcW w:w="10915" w:type="dxa"/>
            <w:gridSpan w:val="2"/>
            <w:vAlign w:val="bottom"/>
          </w:tcPr>
          <w:p w14:paraId="746118C9" w14:textId="027C6E09" w:rsidR="002A4506" w:rsidRPr="00594909" w:rsidRDefault="002A4506" w:rsidP="002A4506">
            <w:pPr>
              <w:pStyle w:val="Bullets"/>
              <w:numPr>
                <w:ilvl w:val="0"/>
                <w:numId w:val="32"/>
              </w:numPr>
              <w:ind w:left="426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Analyse von Profil- und Kontodaten sowie Partnerverträgen</w:t>
            </w:r>
            <w:r w:rsidR="006F64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, fokussierend</w:t>
            </w:r>
            <w:r w:rsidRPr="005949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auf </w:t>
            </w:r>
            <w:r w:rsidR="006F64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die </w:t>
            </w:r>
            <w:r w:rsidRPr="005949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finanzielle Bewertung</w:t>
            </w:r>
          </w:p>
        </w:tc>
      </w:tr>
      <w:tr w:rsidR="002A4506" w:rsidRPr="00594909" w14:paraId="414B4085" w14:textId="77777777" w:rsidTr="000235D6">
        <w:trPr>
          <w:trHeight w:val="397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bottom"/>
          </w:tcPr>
          <w:p w14:paraId="4741C5BA" w14:textId="1829C6A2" w:rsidR="002A4506" w:rsidRPr="00594909" w:rsidRDefault="002A4506" w:rsidP="002A4506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594909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2A4506" w:rsidRPr="00594909" w14:paraId="74251178" w14:textId="77777777" w:rsidTr="000235D6">
        <w:trPr>
          <w:trHeight w:val="340"/>
        </w:trPr>
        <w:tc>
          <w:tcPr>
            <w:tcW w:w="9094" w:type="dxa"/>
            <w:tcBorders>
              <w:top w:val="single" w:sz="4" w:space="0" w:color="auto"/>
            </w:tcBorders>
            <w:vAlign w:val="bottom"/>
          </w:tcPr>
          <w:p w14:paraId="23826F21" w14:textId="55D4C453" w:rsidR="002A4506" w:rsidRPr="00594909" w:rsidRDefault="002A4506" w:rsidP="002A4506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594909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Act student consulting e. V. </w:t>
            </w:r>
          </w:p>
        </w:tc>
        <w:tc>
          <w:tcPr>
            <w:tcW w:w="1821" w:type="dxa"/>
            <w:tcBorders>
              <w:top w:val="single" w:sz="4" w:space="0" w:color="auto"/>
            </w:tcBorders>
            <w:vAlign w:val="bottom"/>
          </w:tcPr>
          <w:p w14:paraId="58208F44" w14:textId="31DFFE0B" w:rsidR="002A4506" w:rsidRPr="00594909" w:rsidRDefault="002A4506" w:rsidP="002A4506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594909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Essen</w:t>
            </w:r>
          </w:p>
        </w:tc>
      </w:tr>
      <w:tr w:rsidR="002A4506" w:rsidRPr="00594909" w14:paraId="4F59C612" w14:textId="77777777" w:rsidTr="000235D6">
        <w:trPr>
          <w:trHeight w:val="57"/>
        </w:trPr>
        <w:tc>
          <w:tcPr>
            <w:tcW w:w="9094" w:type="dxa"/>
            <w:vAlign w:val="bottom"/>
          </w:tcPr>
          <w:p w14:paraId="32F07601" w14:textId="43A23DAB" w:rsidR="002A4506" w:rsidRPr="00594909" w:rsidRDefault="002A4506" w:rsidP="002A4506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Vorstandsmitglied für Finanzen &amp; Recht in einer studentischen Unternehmensberatung</w:t>
            </w:r>
          </w:p>
        </w:tc>
        <w:tc>
          <w:tcPr>
            <w:tcW w:w="1821" w:type="dxa"/>
            <w:vAlign w:val="bottom"/>
          </w:tcPr>
          <w:p w14:paraId="45DD2178" w14:textId="062FCBF7" w:rsidR="002A4506" w:rsidRPr="00594909" w:rsidRDefault="002A4506" w:rsidP="002A4506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59490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09/2024 – </w:t>
            </w:r>
            <w:proofErr w:type="spellStart"/>
            <w:r w:rsidRPr="0059490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2A4506" w:rsidRPr="00594909" w14:paraId="02437711" w14:textId="77777777" w:rsidTr="000235D6">
        <w:trPr>
          <w:trHeight w:val="57"/>
        </w:trPr>
        <w:tc>
          <w:tcPr>
            <w:tcW w:w="10915" w:type="dxa"/>
            <w:gridSpan w:val="2"/>
            <w:vAlign w:val="bottom"/>
          </w:tcPr>
          <w:p w14:paraId="10380D64" w14:textId="5455BC53" w:rsidR="002A4506" w:rsidRPr="00594909" w:rsidRDefault="002A4506" w:rsidP="002A4506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Steigerung der Mitgliederquote um 200 % durch die Umsetzung eines innovativen Marketing- und Workshopkonzepts </w:t>
            </w:r>
          </w:p>
          <w:p w14:paraId="68CFAD97" w14:textId="23408206" w:rsidR="002A4506" w:rsidRPr="002A4506" w:rsidRDefault="002A4506" w:rsidP="002A4506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Konzeption und Moderation interner Workshops und Events sowie mit Partnerunternehmen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wie PwC oder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zeb</w:t>
            </w:r>
            <w:proofErr w:type="spellEnd"/>
          </w:p>
        </w:tc>
      </w:tr>
      <w:tr w:rsidR="002A4506" w:rsidRPr="00594909" w14:paraId="04BFDD79" w14:textId="77777777" w:rsidTr="000235D6">
        <w:trPr>
          <w:trHeight w:val="57"/>
        </w:trPr>
        <w:tc>
          <w:tcPr>
            <w:tcW w:w="9094" w:type="dxa"/>
            <w:vAlign w:val="bottom"/>
          </w:tcPr>
          <w:p w14:paraId="5D908AF7" w14:textId="5EBCD3FC" w:rsidR="002A4506" w:rsidRPr="00594909" w:rsidRDefault="002A4506" w:rsidP="002A4506">
            <w:pPr>
              <w:pStyle w:val="Bullets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59490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Student Consultant der studentischen Unternehmensberatung</w:t>
            </w:r>
          </w:p>
        </w:tc>
        <w:tc>
          <w:tcPr>
            <w:tcW w:w="1821" w:type="dxa"/>
            <w:vAlign w:val="bottom"/>
          </w:tcPr>
          <w:p w14:paraId="0D2FFB14" w14:textId="7E05D98F" w:rsidR="002A4506" w:rsidRPr="00594909" w:rsidRDefault="002A4506" w:rsidP="002A4506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949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06/2024 – </w:t>
            </w:r>
            <w:proofErr w:type="spellStart"/>
            <w:r w:rsidRPr="005949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2A4506" w:rsidRPr="00594909" w14:paraId="66A58453" w14:textId="77777777" w:rsidTr="000235D6">
        <w:trPr>
          <w:trHeight w:val="57"/>
        </w:trPr>
        <w:tc>
          <w:tcPr>
            <w:tcW w:w="10915" w:type="dxa"/>
            <w:gridSpan w:val="2"/>
            <w:vAlign w:val="bottom"/>
          </w:tcPr>
          <w:p w14:paraId="50B5B9CB" w14:textId="7315AA6D" w:rsidR="002A4506" w:rsidRPr="00594909" w:rsidRDefault="002A4506" w:rsidP="002A4506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Anwärterprojekt: Aufbau eines Financial Models für ein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SaaS-</w:t>
            </w:r>
            <w:r w:rsidRPr="0059490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Startup</w:t>
            </w:r>
          </w:p>
        </w:tc>
      </w:tr>
      <w:tr w:rsidR="002A4506" w:rsidRPr="00594909" w14:paraId="4028871F" w14:textId="77777777" w:rsidTr="000235D6">
        <w:trPr>
          <w:trHeight w:val="340"/>
        </w:trPr>
        <w:tc>
          <w:tcPr>
            <w:tcW w:w="9094" w:type="dxa"/>
            <w:vAlign w:val="bottom"/>
          </w:tcPr>
          <w:p w14:paraId="3B81DA34" w14:textId="60A61C83" w:rsidR="002A4506" w:rsidRPr="00594909" w:rsidRDefault="002A4506" w:rsidP="002A4506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5949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Akademischer Börsenverein Bochum e. V.</w:t>
            </w:r>
          </w:p>
        </w:tc>
        <w:tc>
          <w:tcPr>
            <w:tcW w:w="1821" w:type="dxa"/>
            <w:vAlign w:val="bottom"/>
          </w:tcPr>
          <w:p w14:paraId="7F9CDF1E" w14:textId="24DAF598" w:rsidR="002A4506" w:rsidRPr="00594909" w:rsidRDefault="002A4506" w:rsidP="002A4506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9490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Bochum</w:t>
            </w:r>
          </w:p>
        </w:tc>
      </w:tr>
      <w:tr w:rsidR="002A4506" w:rsidRPr="00594909" w14:paraId="7B2F81B2" w14:textId="77777777" w:rsidTr="000235D6">
        <w:trPr>
          <w:trHeight w:val="57"/>
        </w:trPr>
        <w:tc>
          <w:tcPr>
            <w:tcW w:w="9094" w:type="dxa"/>
            <w:vAlign w:val="bottom"/>
          </w:tcPr>
          <w:p w14:paraId="099DE2C5" w14:textId="3CF4E188" w:rsidR="002A4506" w:rsidRPr="00594909" w:rsidRDefault="002A4506" w:rsidP="002A4506">
            <w:pPr>
              <w:pStyle w:val="Bullets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59490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Vorstandsmitglied für Marketing unter der Leitung des DACH-Verbandes BVH</w:t>
            </w:r>
          </w:p>
        </w:tc>
        <w:tc>
          <w:tcPr>
            <w:tcW w:w="1821" w:type="dxa"/>
            <w:vAlign w:val="bottom"/>
          </w:tcPr>
          <w:p w14:paraId="091163D4" w14:textId="78CA37F3" w:rsidR="002A4506" w:rsidRPr="00594909" w:rsidRDefault="002A4506" w:rsidP="002A4506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949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09/2024 – </w:t>
            </w:r>
            <w:proofErr w:type="spellStart"/>
            <w:r w:rsidRPr="005949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2A4506" w:rsidRPr="00594909" w14:paraId="2618F0FF" w14:textId="77777777" w:rsidTr="000235D6">
        <w:trPr>
          <w:trHeight w:val="57"/>
        </w:trPr>
        <w:tc>
          <w:tcPr>
            <w:tcW w:w="10915" w:type="dxa"/>
            <w:gridSpan w:val="2"/>
            <w:vAlign w:val="bottom"/>
          </w:tcPr>
          <w:p w14:paraId="42D36152" w14:textId="77777777" w:rsidR="002A4506" w:rsidRPr="00594909" w:rsidRDefault="002A4506" w:rsidP="002A4506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Verstärkung des Marketing-Konzepts mit Google Ad Grants von über 10.000 Euro gestelltem Budget</w:t>
            </w:r>
          </w:p>
          <w:p w14:paraId="1570DE9D" w14:textId="42495C82" w:rsidR="002A4506" w:rsidRPr="00594909" w:rsidRDefault="002A4506" w:rsidP="002A4506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Teilnahme an Vorstandsversammlungen zur Strategieentwicklung</w:t>
            </w:r>
          </w:p>
        </w:tc>
      </w:tr>
      <w:tr w:rsidR="002A4506" w:rsidRPr="00594909" w14:paraId="56372BDE" w14:textId="77777777" w:rsidTr="000235D6">
        <w:trPr>
          <w:trHeight w:val="57"/>
        </w:trPr>
        <w:tc>
          <w:tcPr>
            <w:tcW w:w="9094" w:type="dxa"/>
            <w:vAlign w:val="bottom"/>
          </w:tcPr>
          <w:p w14:paraId="3C87D247" w14:textId="2035CD64" w:rsidR="002A4506" w:rsidRPr="00594909" w:rsidRDefault="002A4506" w:rsidP="002A4506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Aktives Mitglied unter der Leitung des DACH-Verbandes BVH</w:t>
            </w:r>
          </w:p>
        </w:tc>
        <w:tc>
          <w:tcPr>
            <w:tcW w:w="1821" w:type="dxa"/>
            <w:vAlign w:val="bottom"/>
          </w:tcPr>
          <w:p w14:paraId="288A2195" w14:textId="009628AB" w:rsidR="002A4506" w:rsidRPr="00594909" w:rsidRDefault="002A4506" w:rsidP="002A4506">
            <w:pPr>
              <w:pStyle w:val="Bullets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949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06/2024 – </w:t>
            </w:r>
            <w:proofErr w:type="spellStart"/>
            <w:r w:rsidRPr="005949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2A4506" w:rsidRPr="00594909" w14:paraId="7ECB507F" w14:textId="77777777" w:rsidTr="000235D6">
        <w:trPr>
          <w:trHeight w:val="57"/>
        </w:trPr>
        <w:tc>
          <w:tcPr>
            <w:tcW w:w="10915" w:type="dxa"/>
            <w:gridSpan w:val="2"/>
            <w:vAlign w:val="bottom"/>
          </w:tcPr>
          <w:p w14:paraId="2CC438FF" w14:textId="309C4463" w:rsidR="002A4506" w:rsidRPr="00594909" w:rsidRDefault="002A4506" w:rsidP="002A4506">
            <w:pPr>
              <w:pStyle w:val="Beschreibung"/>
              <w:numPr>
                <w:ilvl w:val="0"/>
                <w:numId w:val="31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Partizipation an Mitgliederevents zur Netzwerkentwicklung und fachlichen Weiterbildung</w:t>
            </w:r>
          </w:p>
        </w:tc>
      </w:tr>
      <w:tr w:rsidR="002A4506" w:rsidRPr="00594909" w14:paraId="5948E809" w14:textId="77777777" w:rsidTr="000235D6">
        <w:trPr>
          <w:trHeight w:val="340"/>
        </w:trPr>
        <w:tc>
          <w:tcPr>
            <w:tcW w:w="9094" w:type="dxa"/>
            <w:vAlign w:val="bottom"/>
          </w:tcPr>
          <w:p w14:paraId="4AE29DA3" w14:textId="77777777" w:rsidR="002A4506" w:rsidRPr="00594909" w:rsidRDefault="002A4506" w:rsidP="002A4506">
            <w:pPr>
              <w:pStyle w:val="Beschreibung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Promos-Stipendium der Universität Duisburg-Essen</w:t>
            </w:r>
          </w:p>
        </w:tc>
        <w:tc>
          <w:tcPr>
            <w:tcW w:w="1821" w:type="dxa"/>
            <w:vAlign w:val="bottom"/>
          </w:tcPr>
          <w:p w14:paraId="66515579" w14:textId="3E977B76" w:rsidR="002A4506" w:rsidRPr="00594909" w:rsidRDefault="002A4506" w:rsidP="002A4506">
            <w:pPr>
              <w:pStyle w:val="Beschreibung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de-AT"/>
              </w:rPr>
              <w:t>Essen</w:t>
            </w:r>
          </w:p>
        </w:tc>
      </w:tr>
      <w:tr w:rsidR="002A4506" w:rsidRPr="00594909" w14:paraId="7BF3E9FF" w14:textId="77777777" w:rsidTr="000235D6">
        <w:trPr>
          <w:trHeight w:val="57"/>
        </w:trPr>
        <w:tc>
          <w:tcPr>
            <w:tcW w:w="9094" w:type="dxa"/>
            <w:vAlign w:val="bottom"/>
          </w:tcPr>
          <w:p w14:paraId="07D97136" w14:textId="56FD66DF" w:rsidR="002A4506" w:rsidRPr="00594909" w:rsidRDefault="002A4506" w:rsidP="002A4506">
            <w:pPr>
              <w:pStyle w:val="Beschreibung"/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>Ideelle und finanzielle Förderung durch den Deutschen Akademischen Austauschdienst (DAAD)</w:t>
            </w:r>
          </w:p>
        </w:tc>
        <w:tc>
          <w:tcPr>
            <w:tcW w:w="1821" w:type="dxa"/>
            <w:vAlign w:val="bottom"/>
          </w:tcPr>
          <w:p w14:paraId="108290A6" w14:textId="3DB79C21" w:rsidR="002A4506" w:rsidRPr="00594909" w:rsidRDefault="002A4506" w:rsidP="002A4506">
            <w:pPr>
              <w:pStyle w:val="Beschreibung"/>
              <w:jc w:val="right"/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>02/2024 – 04/2024</w:t>
            </w:r>
          </w:p>
        </w:tc>
      </w:tr>
      <w:tr w:rsidR="002A4506" w:rsidRPr="00594909" w14:paraId="7B7DCF34" w14:textId="77777777" w:rsidTr="000235D6">
        <w:trPr>
          <w:trHeight w:val="57"/>
        </w:trPr>
        <w:tc>
          <w:tcPr>
            <w:tcW w:w="10915" w:type="dxa"/>
            <w:gridSpan w:val="2"/>
            <w:vAlign w:val="bottom"/>
          </w:tcPr>
          <w:p w14:paraId="528961E7" w14:textId="5ADFCAFB" w:rsidR="002A4506" w:rsidRPr="00594909" w:rsidRDefault="002A4506" w:rsidP="002A4506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Teilnahme an einer Sprachreise mit der EF </w:t>
            </w:r>
            <w:proofErr w:type="spellStart"/>
            <w:r w:rsidRPr="0059490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école</w:t>
            </w:r>
            <w:proofErr w:type="spellEnd"/>
            <w:r w:rsidRPr="0059490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des </w:t>
            </w:r>
            <w:proofErr w:type="spellStart"/>
            <w:r w:rsidRPr="0059490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langues</w:t>
            </w:r>
            <w:proofErr w:type="spellEnd"/>
            <w:r w:rsidRPr="0059490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Paris</w:t>
            </w:r>
          </w:p>
        </w:tc>
      </w:tr>
      <w:tr w:rsidR="002A4506" w:rsidRPr="00594909" w14:paraId="482569A2" w14:textId="77777777" w:rsidTr="000235D6">
        <w:trPr>
          <w:trHeight w:val="397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bottom"/>
          </w:tcPr>
          <w:p w14:paraId="1CFA4492" w14:textId="1CE8FA92" w:rsidR="002A4506" w:rsidRPr="00594909" w:rsidRDefault="002A4506" w:rsidP="002A450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94909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2A4506" w:rsidRPr="00594909" w14:paraId="2B257790" w14:textId="77777777" w:rsidTr="000235D6">
        <w:trPr>
          <w:trHeight w:val="340"/>
        </w:trPr>
        <w:tc>
          <w:tcPr>
            <w:tcW w:w="10915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417F9266" w:rsidR="002A4506" w:rsidRPr="00594909" w:rsidRDefault="002A4506" w:rsidP="002A4506">
            <w:pPr>
              <w:pStyle w:val="Listenabsatz"/>
              <w:numPr>
                <w:ilvl w:val="0"/>
                <w:numId w:val="37"/>
              </w:numPr>
              <w:ind w:left="426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0059490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949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59490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5949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59490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  <w:r w:rsidRPr="005949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Französisch </w:t>
            </w:r>
            <w:r w:rsidRPr="0059490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</w:p>
        </w:tc>
      </w:tr>
      <w:tr w:rsidR="002A4506" w:rsidRPr="00594909" w14:paraId="45706C3F" w14:textId="77777777" w:rsidTr="000235D6">
        <w:trPr>
          <w:trHeight w:val="283"/>
        </w:trPr>
        <w:tc>
          <w:tcPr>
            <w:tcW w:w="10915" w:type="dxa"/>
            <w:gridSpan w:val="2"/>
            <w:vAlign w:val="bottom"/>
          </w:tcPr>
          <w:p w14:paraId="60CA2168" w14:textId="2E50A552" w:rsidR="002A4506" w:rsidRPr="00594909" w:rsidRDefault="002A4506" w:rsidP="002A4506">
            <w:pPr>
              <w:pStyle w:val="Listenabsatz"/>
              <w:numPr>
                <w:ilvl w:val="0"/>
                <w:numId w:val="37"/>
              </w:numPr>
              <w:ind w:left="426" w:hanging="284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949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Technisch:</w:t>
            </w:r>
            <w:r w:rsidRPr="0059490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9490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59490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59490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59490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Pitchbook</w:t>
            </w:r>
            <w:proofErr w:type="spellEnd"/>
            <w:r w:rsidRPr="0059490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59490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(Grundkenntnisse)</w:t>
            </w:r>
            <w:r w:rsidRPr="0059490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Java </w:t>
            </w:r>
            <w:proofErr w:type="spellStart"/>
            <w:r w:rsidRPr="0059490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Script</w:t>
            </w:r>
            <w:proofErr w:type="spellEnd"/>
            <w:r w:rsidRPr="0059490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59490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(Grundkenntnisse), </w:t>
            </w:r>
            <w:r w:rsidRPr="0059490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 </w:t>
            </w:r>
            <w:r w:rsidRPr="0059490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(Grundkenntnisse)</w:t>
            </w:r>
          </w:p>
        </w:tc>
      </w:tr>
      <w:tr w:rsidR="002A4506" w:rsidRPr="00594909" w14:paraId="70CB01B0" w14:textId="77777777" w:rsidTr="000235D6">
        <w:trPr>
          <w:trHeight w:val="283"/>
        </w:trPr>
        <w:tc>
          <w:tcPr>
            <w:tcW w:w="10915" w:type="dxa"/>
            <w:gridSpan w:val="2"/>
            <w:vAlign w:val="bottom"/>
          </w:tcPr>
          <w:p w14:paraId="598C2742" w14:textId="0C2A8F9A" w:rsidR="002A4506" w:rsidRPr="00594909" w:rsidRDefault="002A4506" w:rsidP="002A4506">
            <w:pPr>
              <w:pStyle w:val="Listenabsatz"/>
              <w:numPr>
                <w:ilvl w:val="0"/>
                <w:numId w:val="37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5949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Pr="0059490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9490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Joggen, Fitness, Yoga, Kochen, Reisen</w:t>
            </w:r>
          </w:p>
        </w:tc>
      </w:tr>
      <w:tr w:rsidR="002A4506" w:rsidRPr="00594909" w14:paraId="071AB173" w14:textId="77777777" w:rsidTr="000235D6">
        <w:trPr>
          <w:trHeight w:val="567"/>
        </w:trPr>
        <w:tc>
          <w:tcPr>
            <w:tcW w:w="10915" w:type="dxa"/>
            <w:gridSpan w:val="2"/>
            <w:vAlign w:val="bottom"/>
          </w:tcPr>
          <w:p w14:paraId="6478BDEA" w14:textId="48E2EE93" w:rsidR="002A4506" w:rsidRPr="00594909" w:rsidRDefault="002A4506" w:rsidP="002A4506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594909">
              <w:rPr>
                <w:rFonts w:ascii="Times New Roman" w:hAnsi="Times New Roman" w:cs="Times New Roman"/>
                <w:sz w:val="20"/>
                <w:szCs w:val="20"/>
              </w:rPr>
              <w:t xml:space="preserve">Köln, </w:t>
            </w:r>
            <w:r w:rsidR="000235D6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Pr="0059490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0235D6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Pr="00594909">
              <w:rPr>
                <w:rFonts w:ascii="Times New Roman" w:hAnsi="Times New Roman" w:cs="Times New Roman"/>
                <w:sz w:val="20"/>
                <w:szCs w:val="20"/>
              </w:rPr>
              <w:t>.2025</w:t>
            </w:r>
          </w:p>
        </w:tc>
      </w:tr>
    </w:tbl>
    <w:p w14:paraId="0747D2BF" w14:textId="69F47280" w:rsidR="00723643" w:rsidRPr="004C3ECC" w:rsidRDefault="00723643" w:rsidP="00E21ACB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sectPr w:rsidR="00723643" w:rsidRPr="004C3ECC" w:rsidSect="004C3ECC">
      <w:footerReference w:type="even" r:id="rId8"/>
      <w:pgSz w:w="11906" w:h="16838"/>
      <w:pgMar w:top="1077" w:right="1247" w:bottom="0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AEB82" w14:textId="77777777" w:rsidR="00C901D3" w:rsidRDefault="00C901D3" w:rsidP="00BE053D">
      <w:pPr>
        <w:spacing w:after="0" w:line="240" w:lineRule="auto"/>
      </w:pPr>
      <w:r>
        <w:separator/>
      </w:r>
    </w:p>
  </w:endnote>
  <w:endnote w:type="continuationSeparator" w:id="0">
    <w:p w14:paraId="4FAFDEDF" w14:textId="77777777" w:rsidR="00C901D3" w:rsidRDefault="00C901D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BED05" w14:textId="77777777" w:rsidR="00C901D3" w:rsidRDefault="00C901D3" w:rsidP="00BE053D">
      <w:pPr>
        <w:spacing w:after="0" w:line="240" w:lineRule="auto"/>
      </w:pPr>
      <w:r>
        <w:separator/>
      </w:r>
    </w:p>
  </w:footnote>
  <w:footnote w:type="continuationSeparator" w:id="0">
    <w:p w14:paraId="1F8C6EC8" w14:textId="77777777" w:rsidR="00C901D3" w:rsidRDefault="00C901D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CE023E"/>
    <w:multiLevelType w:val="hybridMultilevel"/>
    <w:tmpl w:val="43F800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C404A0"/>
    <w:multiLevelType w:val="hybridMultilevel"/>
    <w:tmpl w:val="9F5CFD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F1CF9"/>
    <w:multiLevelType w:val="multilevel"/>
    <w:tmpl w:val="433C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C42BAD"/>
    <w:multiLevelType w:val="hybridMultilevel"/>
    <w:tmpl w:val="2B2C8D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052506"/>
    <w:multiLevelType w:val="hybridMultilevel"/>
    <w:tmpl w:val="1C22BA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91385F"/>
    <w:multiLevelType w:val="hybridMultilevel"/>
    <w:tmpl w:val="6E2A9B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18222A"/>
    <w:multiLevelType w:val="hybridMultilevel"/>
    <w:tmpl w:val="EB76A1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CD967CD"/>
    <w:multiLevelType w:val="hybridMultilevel"/>
    <w:tmpl w:val="B78268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140A1C"/>
    <w:multiLevelType w:val="hybridMultilevel"/>
    <w:tmpl w:val="1312FA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C154D7"/>
    <w:multiLevelType w:val="hybridMultilevel"/>
    <w:tmpl w:val="F280C23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25670E2"/>
    <w:multiLevelType w:val="hybridMultilevel"/>
    <w:tmpl w:val="C8F60D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E8D08B5"/>
    <w:multiLevelType w:val="hybridMultilevel"/>
    <w:tmpl w:val="41B64B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4041065"/>
    <w:multiLevelType w:val="hybridMultilevel"/>
    <w:tmpl w:val="2E3AE2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65C01E1"/>
    <w:multiLevelType w:val="hybridMultilevel"/>
    <w:tmpl w:val="6DBE81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2318CE"/>
    <w:multiLevelType w:val="hybridMultilevel"/>
    <w:tmpl w:val="C30418D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723BCA"/>
    <w:multiLevelType w:val="hybridMultilevel"/>
    <w:tmpl w:val="D37241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9"/>
  </w:num>
  <w:num w:numId="2" w16cid:durableId="1517961058">
    <w:abstractNumId w:val="22"/>
  </w:num>
  <w:num w:numId="3" w16cid:durableId="1252082647">
    <w:abstractNumId w:val="27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8"/>
  </w:num>
  <w:num w:numId="8" w16cid:durableId="1949311987">
    <w:abstractNumId w:val="33"/>
  </w:num>
  <w:num w:numId="9" w16cid:durableId="1961916187">
    <w:abstractNumId w:val="16"/>
  </w:num>
  <w:num w:numId="10" w16cid:durableId="1947156070">
    <w:abstractNumId w:val="35"/>
  </w:num>
  <w:num w:numId="11" w16cid:durableId="1715693601">
    <w:abstractNumId w:val="8"/>
  </w:num>
  <w:num w:numId="12" w16cid:durableId="1688167074">
    <w:abstractNumId w:val="9"/>
  </w:num>
  <w:num w:numId="13" w16cid:durableId="2040233879">
    <w:abstractNumId w:val="11"/>
  </w:num>
  <w:num w:numId="14" w16cid:durableId="1178347352">
    <w:abstractNumId w:val="13"/>
  </w:num>
  <w:num w:numId="15" w16cid:durableId="1771580397">
    <w:abstractNumId w:val="31"/>
  </w:num>
  <w:num w:numId="16" w16cid:durableId="1721974678">
    <w:abstractNumId w:val="7"/>
  </w:num>
  <w:num w:numId="17" w16cid:durableId="2003701761">
    <w:abstractNumId w:val="21"/>
  </w:num>
  <w:num w:numId="18" w16cid:durableId="1247112201">
    <w:abstractNumId w:val="4"/>
  </w:num>
  <w:num w:numId="19" w16cid:durableId="142089335">
    <w:abstractNumId w:val="26"/>
  </w:num>
  <w:num w:numId="20" w16cid:durableId="702943334">
    <w:abstractNumId w:val="14"/>
  </w:num>
  <w:num w:numId="21" w16cid:durableId="1697075762">
    <w:abstractNumId w:val="15"/>
  </w:num>
  <w:num w:numId="22" w16cid:durableId="424351624">
    <w:abstractNumId w:val="20"/>
  </w:num>
  <w:num w:numId="23" w16cid:durableId="1984038324">
    <w:abstractNumId w:val="10"/>
  </w:num>
  <w:num w:numId="24" w16cid:durableId="2056856694">
    <w:abstractNumId w:val="30"/>
  </w:num>
  <w:num w:numId="25" w16cid:durableId="548689742">
    <w:abstractNumId w:val="38"/>
  </w:num>
  <w:num w:numId="26" w16cid:durableId="1499494221">
    <w:abstractNumId w:val="23"/>
  </w:num>
  <w:num w:numId="27" w16cid:durableId="624386309">
    <w:abstractNumId w:val="27"/>
  </w:num>
  <w:num w:numId="28" w16cid:durableId="523977518">
    <w:abstractNumId w:val="34"/>
  </w:num>
  <w:num w:numId="29" w16cid:durableId="1138642104">
    <w:abstractNumId w:val="37"/>
  </w:num>
  <w:num w:numId="30" w16cid:durableId="1957128436">
    <w:abstractNumId w:val="17"/>
  </w:num>
  <w:num w:numId="31" w16cid:durableId="109708572">
    <w:abstractNumId w:val="25"/>
  </w:num>
  <w:num w:numId="32" w16cid:durableId="337008173">
    <w:abstractNumId w:val="5"/>
  </w:num>
  <w:num w:numId="33" w16cid:durableId="1079641695">
    <w:abstractNumId w:val="32"/>
  </w:num>
  <w:num w:numId="34" w16cid:durableId="1159347622">
    <w:abstractNumId w:val="24"/>
  </w:num>
  <w:num w:numId="35" w16cid:durableId="1479179759">
    <w:abstractNumId w:val="12"/>
  </w:num>
  <w:num w:numId="36" w16cid:durableId="1513689754">
    <w:abstractNumId w:val="29"/>
  </w:num>
  <w:num w:numId="37" w16cid:durableId="996493551">
    <w:abstractNumId w:val="36"/>
  </w:num>
  <w:num w:numId="38" w16cid:durableId="2064984288">
    <w:abstractNumId w:val="27"/>
  </w:num>
  <w:num w:numId="39" w16cid:durableId="202065150">
    <w:abstractNumId w:val="3"/>
  </w:num>
  <w:num w:numId="40" w16cid:durableId="1570119379">
    <w:abstractNumId w:val="28"/>
  </w:num>
  <w:num w:numId="41" w16cid:durableId="6081968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9D6"/>
    <w:rsid w:val="000235D6"/>
    <w:rsid w:val="0004214E"/>
    <w:rsid w:val="00056E25"/>
    <w:rsid w:val="00061D33"/>
    <w:rsid w:val="00064643"/>
    <w:rsid w:val="00087747"/>
    <w:rsid w:val="000A1FDA"/>
    <w:rsid w:val="000A27FF"/>
    <w:rsid w:val="000B63E2"/>
    <w:rsid w:val="000B6548"/>
    <w:rsid w:val="000D43C3"/>
    <w:rsid w:val="000D671A"/>
    <w:rsid w:val="00103EC5"/>
    <w:rsid w:val="00116C6E"/>
    <w:rsid w:val="00125CA6"/>
    <w:rsid w:val="001353A1"/>
    <w:rsid w:val="0014168C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054D"/>
    <w:rsid w:val="00232050"/>
    <w:rsid w:val="00232CB5"/>
    <w:rsid w:val="00234A7E"/>
    <w:rsid w:val="002432C7"/>
    <w:rsid w:val="0024373D"/>
    <w:rsid w:val="002508C2"/>
    <w:rsid w:val="00267252"/>
    <w:rsid w:val="00282DB0"/>
    <w:rsid w:val="0029070D"/>
    <w:rsid w:val="00292592"/>
    <w:rsid w:val="002A4506"/>
    <w:rsid w:val="002B2091"/>
    <w:rsid w:val="002C6972"/>
    <w:rsid w:val="002D2B32"/>
    <w:rsid w:val="002D4516"/>
    <w:rsid w:val="002F46AD"/>
    <w:rsid w:val="0030096A"/>
    <w:rsid w:val="003101F0"/>
    <w:rsid w:val="00314B7A"/>
    <w:rsid w:val="00324BC5"/>
    <w:rsid w:val="00340BAB"/>
    <w:rsid w:val="003413D2"/>
    <w:rsid w:val="003418E0"/>
    <w:rsid w:val="00347F8D"/>
    <w:rsid w:val="00372F7B"/>
    <w:rsid w:val="00373191"/>
    <w:rsid w:val="003733E5"/>
    <w:rsid w:val="00390EA6"/>
    <w:rsid w:val="003B1CD2"/>
    <w:rsid w:val="003E27C3"/>
    <w:rsid w:val="003F3E3F"/>
    <w:rsid w:val="004067B8"/>
    <w:rsid w:val="004125EA"/>
    <w:rsid w:val="004154BE"/>
    <w:rsid w:val="0042013D"/>
    <w:rsid w:val="00422F83"/>
    <w:rsid w:val="00426D7E"/>
    <w:rsid w:val="00430237"/>
    <w:rsid w:val="0043430C"/>
    <w:rsid w:val="00435E6D"/>
    <w:rsid w:val="0044192C"/>
    <w:rsid w:val="00443668"/>
    <w:rsid w:val="00456B0D"/>
    <w:rsid w:val="00462C6B"/>
    <w:rsid w:val="00476AF8"/>
    <w:rsid w:val="00484FD7"/>
    <w:rsid w:val="004929FB"/>
    <w:rsid w:val="0049492C"/>
    <w:rsid w:val="004A54BA"/>
    <w:rsid w:val="004B6A5E"/>
    <w:rsid w:val="004B7FCD"/>
    <w:rsid w:val="004C3ECC"/>
    <w:rsid w:val="00503C6B"/>
    <w:rsid w:val="00507EA7"/>
    <w:rsid w:val="00526089"/>
    <w:rsid w:val="00527A28"/>
    <w:rsid w:val="00527DCA"/>
    <w:rsid w:val="005716D4"/>
    <w:rsid w:val="00571B60"/>
    <w:rsid w:val="00572876"/>
    <w:rsid w:val="00585A4D"/>
    <w:rsid w:val="00594909"/>
    <w:rsid w:val="005D6329"/>
    <w:rsid w:val="005D734F"/>
    <w:rsid w:val="005E57F6"/>
    <w:rsid w:val="006058D8"/>
    <w:rsid w:val="00610200"/>
    <w:rsid w:val="00623699"/>
    <w:rsid w:val="00624553"/>
    <w:rsid w:val="00632D5A"/>
    <w:rsid w:val="00634B1E"/>
    <w:rsid w:val="00635515"/>
    <w:rsid w:val="006546FD"/>
    <w:rsid w:val="00665BF3"/>
    <w:rsid w:val="006732D6"/>
    <w:rsid w:val="00681D12"/>
    <w:rsid w:val="00692D8C"/>
    <w:rsid w:val="00693E09"/>
    <w:rsid w:val="006A2DE9"/>
    <w:rsid w:val="006A65FD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6443"/>
    <w:rsid w:val="00711CEF"/>
    <w:rsid w:val="00720320"/>
    <w:rsid w:val="00721E55"/>
    <w:rsid w:val="00723643"/>
    <w:rsid w:val="00725D3C"/>
    <w:rsid w:val="00733DA1"/>
    <w:rsid w:val="00737822"/>
    <w:rsid w:val="0074111D"/>
    <w:rsid w:val="007506A3"/>
    <w:rsid w:val="00753D4A"/>
    <w:rsid w:val="00756912"/>
    <w:rsid w:val="00761609"/>
    <w:rsid w:val="00763DCE"/>
    <w:rsid w:val="00776C46"/>
    <w:rsid w:val="0078260B"/>
    <w:rsid w:val="00783663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43962"/>
    <w:rsid w:val="00853438"/>
    <w:rsid w:val="00866846"/>
    <w:rsid w:val="00875DA9"/>
    <w:rsid w:val="00895E38"/>
    <w:rsid w:val="008A782B"/>
    <w:rsid w:val="008B0FC0"/>
    <w:rsid w:val="008C429A"/>
    <w:rsid w:val="008E1F3D"/>
    <w:rsid w:val="008E39FD"/>
    <w:rsid w:val="009053D7"/>
    <w:rsid w:val="0091331D"/>
    <w:rsid w:val="00925146"/>
    <w:rsid w:val="0093223C"/>
    <w:rsid w:val="00941325"/>
    <w:rsid w:val="00941A87"/>
    <w:rsid w:val="009501C2"/>
    <w:rsid w:val="009668B9"/>
    <w:rsid w:val="00976577"/>
    <w:rsid w:val="0098546E"/>
    <w:rsid w:val="00996356"/>
    <w:rsid w:val="00997D9A"/>
    <w:rsid w:val="009B7234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53F30"/>
    <w:rsid w:val="00A74225"/>
    <w:rsid w:val="00A936D5"/>
    <w:rsid w:val="00A973BB"/>
    <w:rsid w:val="00AA1EB0"/>
    <w:rsid w:val="00AA2DA3"/>
    <w:rsid w:val="00AA5A9C"/>
    <w:rsid w:val="00AB016A"/>
    <w:rsid w:val="00AB2A5A"/>
    <w:rsid w:val="00AB3383"/>
    <w:rsid w:val="00AB4AAA"/>
    <w:rsid w:val="00AC7B71"/>
    <w:rsid w:val="00AD28F8"/>
    <w:rsid w:val="00AD66FE"/>
    <w:rsid w:val="00AE4ED3"/>
    <w:rsid w:val="00B0230B"/>
    <w:rsid w:val="00B06AB0"/>
    <w:rsid w:val="00B17D95"/>
    <w:rsid w:val="00B23509"/>
    <w:rsid w:val="00B359DB"/>
    <w:rsid w:val="00B3632B"/>
    <w:rsid w:val="00B409D8"/>
    <w:rsid w:val="00B5178D"/>
    <w:rsid w:val="00B57DFF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01D3"/>
    <w:rsid w:val="00C916C2"/>
    <w:rsid w:val="00CA57AE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1ACB"/>
    <w:rsid w:val="00E24DF1"/>
    <w:rsid w:val="00E40B9A"/>
    <w:rsid w:val="00E431ED"/>
    <w:rsid w:val="00E55D90"/>
    <w:rsid w:val="00E64FF5"/>
    <w:rsid w:val="00E74C75"/>
    <w:rsid w:val="00E907EC"/>
    <w:rsid w:val="00EA5421"/>
    <w:rsid w:val="00EB34FC"/>
    <w:rsid w:val="00EB5816"/>
    <w:rsid w:val="00ED0EA9"/>
    <w:rsid w:val="00EF77DF"/>
    <w:rsid w:val="00F003E2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2F8A"/>
    <w:rsid w:val="00F74D19"/>
    <w:rsid w:val="00F80053"/>
    <w:rsid w:val="00FA02C7"/>
    <w:rsid w:val="00FA354C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78366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B06AB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06AB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06AB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06AB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06AB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514</Words>
  <Characters>3243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Mia Schramek</cp:lastModifiedBy>
  <cp:revision>6</cp:revision>
  <cp:lastPrinted>2025-07-29T21:43:00Z</cp:lastPrinted>
  <dcterms:created xsi:type="dcterms:W3CDTF">2025-07-29T21:43:00Z</dcterms:created>
  <dcterms:modified xsi:type="dcterms:W3CDTF">2025-09-25T14:31:00Z</dcterms:modified>
</cp:coreProperties>
</file>