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58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90"/>
        <w:gridCol w:w="2268"/>
      </w:tblGrid>
      <w:tr w:rsidR="00E55D90" w:rsidRPr="00BA37F8" w14:paraId="487AC9CE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0CBC6997" w14:textId="1F225E11" w:rsidR="00E55D90" w:rsidRPr="00BA37F8" w:rsidRDefault="00A55EF4" w:rsidP="00BA37F8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BA37F8">
              <w:rPr>
                <w:rFonts w:ascii="Times New Roman" w:hAnsi="Times New Roman" w:cs="Times New Roman"/>
                <w:b/>
                <w:sz w:val="48"/>
                <w:szCs w:val="44"/>
              </w:rPr>
              <w:t>YEABSRA ARERE</w:t>
            </w:r>
          </w:p>
          <w:p w14:paraId="135895E2" w14:textId="3E8943BE" w:rsidR="00F44F5F" w:rsidRPr="00BA37F8" w:rsidRDefault="00A55EF4" w:rsidP="00BA37F8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Holzgartenstraße 1, 90461 Nürnberg </w:t>
            </w:r>
            <w:r w:rsidRPr="00BA37F8">
              <w:rPr>
                <w:rFonts w:ascii="Times New Roman" w:hAnsi="Times New Roman" w:cs="Times New Roman"/>
                <w:sz w:val="21"/>
                <w:szCs w:val="21"/>
              </w:rPr>
              <w:t>|</w:t>
            </w:r>
            <w:r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arere.girma@gmail.com</w:t>
            </w:r>
            <w:r w:rsidR="00F44F5F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D80CCA" w:rsidRPr="00BA37F8">
              <w:rPr>
                <w:rFonts w:ascii="Times New Roman" w:hAnsi="Times New Roman" w:cs="Times New Roman"/>
                <w:sz w:val="21"/>
                <w:szCs w:val="21"/>
              </w:rPr>
              <w:t>|</w:t>
            </w:r>
            <w:r w:rsidR="00F44F5F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+49</w:t>
            </w:r>
            <w:r w:rsidR="00903557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F44F5F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  <w:r w:rsidR="00903557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>7</w:t>
            </w:r>
            <w:r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>4 9585779</w:t>
            </w:r>
          </w:p>
        </w:tc>
      </w:tr>
      <w:tr w:rsidR="002508C2" w:rsidRPr="00BA37F8" w14:paraId="0FCADE56" w14:textId="77777777" w:rsidTr="00035ECB">
        <w:trPr>
          <w:trHeight w:val="510"/>
        </w:trPr>
        <w:tc>
          <w:tcPr>
            <w:tcW w:w="11058" w:type="dxa"/>
            <w:gridSpan w:val="2"/>
            <w:vAlign w:val="bottom"/>
          </w:tcPr>
          <w:p w14:paraId="6219B894" w14:textId="204173DC" w:rsidR="002508C2" w:rsidRPr="00BA37F8" w:rsidRDefault="00D80CCA" w:rsidP="00BA37F8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BA37F8">
              <w:rPr>
                <w:rFonts w:ascii="Times New Roman" w:hAnsi="Times New Roman" w:cs="Times New Roman"/>
                <w:b/>
                <w:sz w:val="28"/>
                <w:szCs w:val="32"/>
                <w:lang w:val="en-US"/>
              </w:rPr>
              <w:t>SCHULE &amp; STUDIUM</w:t>
            </w:r>
          </w:p>
        </w:tc>
      </w:tr>
      <w:tr w:rsidR="00035ECB" w:rsidRPr="00BA37F8" w14:paraId="1A3B06DD" w14:textId="77777777" w:rsidTr="00035ECB">
        <w:trPr>
          <w:trHeight w:val="340"/>
        </w:trPr>
        <w:tc>
          <w:tcPr>
            <w:tcW w:w="8790" w:type="dxa"/>
            <w:vAlign w:val="bottom"/>
          </w:tcPr>
          <w:p w14:paraId="4A81BC36" w14:textId="7CBF9188" w:rsidR="00035ECB" w:rsidRPr="00BA37F8" w:rsidRDefault="00035ECB" w:rsidP="00BA37F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Universität Mannheim</w:t>
            </w:r>
            <w:r w:rsidR="0063280A" w:rsidRPr="0063280A">
              <w:rPr>
                <w:rFonts w:ascii="Times New Roman" w:hAnsi="Times New Roman" w:cs="Times New Roman"/>
                <w:bCs/>
                <w:sz w:val="20"/>
                <w:szCs w:val="20"/>
              </w:rPr>
              <w:t>, Mannheim, Deutschland</w:t>
            </w:r>
          </w:p>
        </w:tc>
        <w:tc>
          <w:tcPr>
            <w:tcW w:w="2268" w:type="dxa"/>
            <w:vAlign w:val="bottom"/>
          </w:tcPr>
          <w:p w14:paraId="6E1E449C" w14:textId="1CD51126" w:rsidR="00035ECB" w:rsidRPr="00BA37F8" w:rsidRDefault="00035ECB" w:rsidP="00BA37F8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Ab 08/2026</w:t>
            </w:r>
          </w:p>
        </w:tc>
      </w:tr>
      <w:tr w:rsidR="00035ECB" w:rsidRPr="00035ECB" w14:paraId="01445DD6" w14:textId="77777777" w:rsidTr="009A6FB3">
        <w:trPr>
          <w:trHeight w:val="20"/>
        </w:trPr>
        <w:tc>
          <w:tcPr>
            <w:tcW w:w="11058" w:type="dxa"/>
            <w:gridSpan w:val="2"/>
            <w:vAlign w:val="bottom"/>
          </w:tcPr>
          <w:p w14:paraId="193E2CAB" w14:textId="02B21FCE" w:rsidR="00035ECB" w:rsidRPr="00035ECB" w:rsidRDefault="00035ECB" w:rsidP="009A6FB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M.Sc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. Master in Management (geplant)</w:t>
            </w:r>
          </w:p>
        </w:tc>
      </w:tr>
      <w:tr w:rsidR="00D1492F" w:rsidRPr="00BA37F8" w14:paraId="7D1DEBF7" w14:textId="77777777" w:rsidTr="00035ECB">
        <w:trPr>
          <w:trHeight w:val="340"/>
        </w:trPr>
        <w:tc>
          <w:tcPr>
            <w:tcW w:w="8790" w:type="dxa"/>
            <w:vAlign w:val="bottom"/>
          </w:tcPr>
          <w:p w14:paraId="0C2B846F" w14:textId="5A1EAC39" w:rsidR="00D1492F" w:rsidRPr="00BA37F8" w:rsidRDefault="00D80CCA" w:rsidP="00BA37F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b/>
                <w:sz w:val="20"/>
                <w:szCs w:val="20"/>
              </w:rPr>
              <w:t>Friedrich-Alexander-Universität</w:t>
            </w:r>
            <w:r w:rsidR="00763B01" w:rsidRPr="00BA37F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Erlangen-Nürnberg</w:t>
            </w:r>
            <w:r w:rsidR="004E2586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>, Nürnberg, Deutschland</w:t>
            </w:r>
          </w:p>
        </w:tc>
        <w:tc>
          <w:tcPr>
            <w:tcW w:w="2268" w:type="dxa"/>
            <w:vAlign w:val="bottom"/>
          </w:tcPr>
          <w:p w14:paraId="7C845E2D" w14:textId="1EE91379" w:rsidR="00D1492F" w:rsidRPr="00BA37F8" w:rsidRDefault="007A76D8" w:rsidP="00BA37F8">
            <w:pPr>
              <w:jc w:val="right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903557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AE2F06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035ECB" w:rsidRPr="00613127" w14:paraId="1B4AB17B" w14:textId="77777777" w:rsidTr="009A6FB3">
        <w:trPr>
          <w:trHeight w:val="20"/>
        </w:trPr>
        <w:tc>
          <w:tcPr>
            <w:tcW w:w="11058" w:type="dxa"/>
            <w:gridSpan w:val="2"/>
            <w:vAlign w:val="bottom"/>
          </w:tcPr>
          <w:p w14:paraId="35EB3485" w14:textId="05F2D22B" w:rsidR="00035ECB" w:rsidRPr="00035ECB" w:rsidRDefault="00035ECB" w:rsidP="00035ECB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312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B.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A</w:t>
            </w:r>
            <w:r w:rsidRPr="0061312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. in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Wirtschaftswissenschaften (Aktueller Schnitt: 1,7)</w:t>
            </w:r>
          </w:p>
        </w:tc>
      </w:tr>
      <w:tr w:rsidR="001A7334" w:rsidRPr="00BA37F8" w14:paraId="61E5D482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2FBB1554" w14:textId="77777777" w:rsidR="00FB2D31" w:rsidRPr="00FB2D31" w:rsidRDefault="00FB2D31" w:rsidP="00035ECB">
            <w:pPr>
              <w:pStyle w:val="Bullets"/>
              <w:numPr>
                <w:ilvl w:val="0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FB2D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Relevante Module: Investition und Finanzierung (Note: 1,0), Buchführung (Note: 1,3), Mathematik (Note: 1,3), Aktuelle Themen aus FACT I (Note: 1,3), Jahresabschluss (Note: 1,8), PC-Praktikum (Note: 1,3)</w:t>
            </w:r>
          </w:p>
          <w:p w14:paraId="419A9228" w14:textId="1D6AC393" w:rsidR="00FB2D31" w:rsidRPr="00FB2D31" w:rsidRDefault="00FB2D31" w:rsidP="00BA37F8">
            <w:pPr>
              <w:pStyle w:val="Bullets"/>
              <w:numPr>
                <w:ilvl w:val="0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FB2D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Bachelorarbeit: Der Einsatz generativer KI in der M&amp;A Due Diligence (Note: 1,7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)</w:t>
            </w:r>
          </w:p>
        </w:tc>
      </w:tr>
      <w:tr w:rsidR="00710F3D" w:rsidRPr="00BA37F8" w14:paraId="003FBD38" w14:textId="77777777" w:rsidTr="002A6C6B">
        <w:trPr>
          <w:trHeight w:val="288"/>
        </w:trPr>
        <w:tc>
          <w:tcPr>
            <w:tcW w:w="8790" w:type="dxa"/>
            <w:vAlign w:val="bottom"/>
          </w:tcPr>
          <w:p w14:paraId="1CEAA370" w14:textId="32F13FEF" w:rsidR="00710F3D" w:rsidRPr="00613127" w:rsidRDefault="00710F3D" w:rsidP="00710F3D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61312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B.</w:t>
            </w:r>
            <w:r w:rsidR="001C3E7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S</w:t>
            </w:r>
            <w:r w:rsidRPr="0061312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. in </w:t>
            </w:r>
            <w:r w:rsidR="001C3E7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Informatik</w:t>
            </w:r>
          </w:p>
        </w:tc>
        <w:tc>
          <w:tcPr>
            <w:tcW w:w="2268" w:type="dxa"/>
            <w:vAlign w:val="bottom"/>
          </w:tcPr>
          <w:p w14:paraId="02B54C60" w14:textId="3681C4F3" w:rsidR="00710F3D" w:rsidRPr="00613127" w:rsidRDefault="001C3E76" w:rsidP="00DD0435">
            <w:pPr>
              <w:ind w:left="3110" w:hanging="3110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C3E7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10/2021</w:t>
            </w:r>
            <w:r w:rsidR="00710F3D" w:rsidRPr="001C3E7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09/2022</w:t>
            </w:r>
          </w:p>
        </w:tc>
      </w:tr>
      <w:tr w:rsidR="00710F3D" w:rsidRPr="00BA37F8" w14:paraId="5D37421B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18AA6D7E" w14:textId="4361B89E" w:rsidR="00710F3D" w:rsidRPr="00613127" w:rsidRDefault="00710F3D" w:rsidP="0061312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312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Studiengangwechsel nach dem zweiten Semester</w:t>
            </w:r>
          </w:p>
        </w:tc>
      </w:tr>
      <w:tr w:rsidR="00D5280E" w:rsidRPr="00BA37F8" w14:paraId="013361E1" w14:textId="77777777" w:rsidTr="002A6C6B">
        <w:trPr>
          <w:trHeight w:val="340"/>
        </w:trPr>
        <w:tc>
          <w:tcPr>
            <w:tcW w:w="8790" w:type="dxa"/>
            <w:vAlign w:val="bottom"/>
          </w:tcPr>
          <w:p w14:paraId="197620E3" w14:textId="2960FE0D" w:rsidR="00D1492F" w:rsidRPr="00BA37F8" w:rsidRDefault="006672E8" w:rsidP="00BA37F8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A37F8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Konkuk</w:t>
            </w:r>
            <w:proofErr w:type="spellEnd"/>
            <w:r w:rsidRPr="00BA37F8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University</w:t>
            </w:r>
            <w:r w:rsidR="0053342F" w:rsidRPr="00BA37F8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, </w:t>
            </w:r>
            <w:r w:rsidRPr="00BA37F8">
              <w:rPr>
                <w:rFonts w:ascii="Times New Roman" w:hAnsi="Times New Roman" w:cs="Times New Roman"/>
                <w:bCs/>
                <w:iCs/>
                <w:sz w:val="20"/>
                <w:szCs w:val="20"/>
                <w:lang w:val="en-US"/>
              </w:rPr>
              <w:t>Seoul</w:t>
            </w:r>
            <w:r w:rsidR="008B352D" w:rsidRPr="00BA37F8">
              <w:rPr>
                <w:rFonts w:ascii="Times New Roman" w:hAnsi="Times New Roman" w:cs="Times New Roman"/>
                <w:bCs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="008B352D" w:rsidRPr="00BA37F8">
              <w:rPr>
                <w:rFonts w:ascii="Times New Roman" w:hAnsi="Times New Roman" w:cs="Times New Roman"/>
                <w:bCs/>
                <w:iCs/>
                <w:sz w:val="20"/>
                <w:szCs w:val="20"/>
                <w:lang w:val="en-US"/>
              </w:rPr>
              <w:t>S</w:t>
            </w:r>
            <w:r w:rsidR="00F21375" w:rsidRPr="00BA37F8">
              <w:rPr>
                <w:rFonts w:ascii="Times New Roman" w:hAnsi="Times New Roman" w:cs="Times New Roman"/>
                <w:bCs/>
                <w:iCs/>
                <w:sz w:val="20"/>
                <w:szCs w:val="20"/>
                <w:lang w:val="en-US"/>
              </w:rPr>
              <w:t>üdkorea</w:t>
            </w:r>
            <w:proofErr w:type="spellEnd"/>
            <w:r w:rsidRPr="00BA37F8">
              <w:rPr>
                <w:rFonts w:ascii="Times New Roman" w:hAnsi="Times New Roman" w:cs="Times New Roman"/>
                <w:bCs/>
                <w:i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268" w:type="dxa"/>
            <w:vAlign w:val="bottom"/>
          </w:tcPr>
          <w:p w14:paraId="63D86F51" w14:textId="295CE111" w:rsidR="00D1492F" w:rsidRPr="00BA37F8" w:rsidRDefault="006672E8" w:rsidP="00BA37F8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56648B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903557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CF2D8A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</w:t>
            </w:r>
            <w:r w:rsidR="00903557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</w:t>
            </w:r>
            <w:r w:rsidR="00CF2D8A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</w:tr>
      <w:tr w:rsidR="00035ECB" w:rsidRPr="00035ECB" w14:paraId="109C6233" w14:textId="77777777" w:rsidTr="009A6FB3">
        <w:trPr>
          <w:trHeight w:val="20"/>
        </w:trPr>
        <w:tc>
          <w:tcPr>
            <w:tcW w:w="11058" w:type="dxa"/>
            <w:gridSpan w:val="2"/>
            <w:vAlign w:val="bottom"/>
          </w:tcPr>
          <w:p w14:paraId="39EE9379" w14:textId="463A504B" w:rsidR="00035ECB" w:rsidRPr="00035ECB" w:rsidRDefault="00035ECB" w:rsidP="009A6FB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Auslandssemester</w:t>
            </w:r>
            <w:proofErr w:type="spellEnd"/>
            <w:r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Schnitt</w:t>
            </w:r>
            <w:proofErr w:type="spellEnd"/>
            <w:r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: </w:t>
            </w:r>
            <w:r w:rsidRPr="0061312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1,0</w:t>
            </w:r>
            <w:r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</w:tr>
      <w:tr w:rsidR="004C229A" w:rsidRPr="00035ECB" w14:paraId="7CB04B74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0B209993" w14:textId="4C6C3332" w:rsidR="00FB2D31" w:rsidRPr="00FB2D31" w:rsidRDefault="00FB2D31" w:rsidP="00035ECB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</w:pPr>
            <w:r w:rsidRPr="00FB2D31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Module: Financial Management (Note: 1,0), Welfare Economics (Note: 1,0), Management Information Systems in Practice (Note: 1,0)</w:t>
            </w:r>
          </w:p>
        </w:tc>
      </w:tr>
      <w:tr w:rsidR="00AE4ED3" w:rsidRPr="00BA37F8" w14:paraId="6B19CF91" w14:textId="77777777" w:rsidTr="002A6C6B">
        <w:trPr>
          <w:trHeight w:val="340"/>
        </w:trPr>
        <w:tc>
          <w:tcPr>
            <w:tcW w:w="8790" w:type="dxa"/>
            <w:vAlign w:val="bottom"/>
          </w:tcPr>
          <w:p w14:paraId="54F7169D" w14:textId="06C16B4B" w:rsidR="00AE4ED3" w:rsidRPr="00BA37F8" w:rsidRDefault="00F21375" w:rsidP="00BA37F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b/>
                <w:sz w:val="20"/>
                <w:szCs w:val="20"/>
              </w:rPr>
              <w:t>Gymnasium Höchstadt</w:t>
            </w:r>
            <w:r w:rsidR="0053342F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903557"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>H</w:t>
            </w:r>
            <w:r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>öchstadt</w:t>
            </w:r>
            <w:r w:rsidR="004C229A"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, </w:t>
            </w:r>
            <w:r w:rsidR="0086180F"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>Deutschland</w:t>
            </w:r>
          </w:p>
        </w:tc>
        <w:tc>
          <w:tcPr>
            <w:tcW w:w="2268" w:type="dxa"/>
            <w:vAlign w:val="bottom"/>
          </w:tcPr>
          <w:p w14:paraId="262B6DA3" w14:textId="0BFEDB45" w:rsidR="00AE4ED3" w:rsidRPr="00BA37F8" w:rsidRDefault="0053342F" w:rsidP="00BA37F8">
            <w:pPr>
              <w:jc w:val="right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09/20</w:t>
            </w:r>
            <w:r w:rsidR="005A4F56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="00BF1DED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06/20</w:t>
            </w:r>
            <w:r w:rsidR="005A4F56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BF1DED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</w:tr>
      <w:tr w:rsidR="001A7334" w:rsidRPr="00BA37F8" w14:paraId="263521E3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3DE8C75D" w14:textId="110FA50B" w:rsidR="001A7334" w:rsidRPr="00BA37F8" w:rsidRDefault="001A7334" w:rsidP="00BA37F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Allgemeine </w:t>
            </w:r>
            <w:proofErr w:type="spellStart"/>
            <w:r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Hochschulreife</w:t>
            </w:r>
            <w:proofErr w:type="spellEnd"/>
          </w:p>
        </w:tc>
      </w:tr>
      <w:tr w:rsidR="00AE4ED3" w:rsidRPr="00BA37F8" w14:paraId="27601A10" w14:textId="77777777" w:rsidTr="002A6C6B">
        <w:trPr>
          <w:trHeight w:val="23"/>
        </w:trPr>
        <w:tc>
          <w:tcPr>
            <w:tcW w:w="11058" w:type="dxa"/>
            <w:gridSpan w:val="2"/>
            <w:vAlign w:val="bottom"/>
          </w:tcPr>
          <w:p w14:paraId="6ECF7248" w14:textId="77931E18" w:rsidR="00AE17B8" w:rsidRPr="00BA37F8" w:rsidRDefault="00B35815" w:rsidP="00BA37F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sz w:val="20"/>
                <w:szCs w:val="20"/>
              </w:rPr>
              <w:t xml:space="preserve">Umwelt-AG: </w:t>
            </w:r>
            <w:r w:rsidR="00710F3D">
              <w:rPr>
                <w:rFonts w:ascii="Times New Roman" w:hAnsi="Times New Roman" w:cs="Times New Roman"/>
                <w:sz w:val="20"/>
                <w:szCs w:val="20"/>
              </w:rPr>
              <w:t xml:space="preserve">Teilnahme an </w:t>
            </w:r>
            <w:r w:rsidRPr="00BA37F8">
              <w:rPr>
                <w:rFonts w:ascii="Times New Roman" w:hAnsi="Times New Roman" w:cs="Times New Roman"/>
                <w:sz w:val="20"/>
                <w:szCs w:val="20"/>
              </w:rPr>
              <w:t>Müllsammelaktionen sowie Mitarbeit an lokalen Umweltprojekten mit dem Landkreis ERH</w:t>
            </w:r>
          </w:p>
        </w:tc>
      </w:tr>
      <w:tr w:rsidR="00E55D90" w:rsidRPr="00BA37F8" w14:paraId="3A2665B3" w14:textId="77777777" w:rsidTr="002A6C6B">
        <w:trPr>
          <w:trHeight w:val="454"/>
        </w:trPr>
        <w:tc>
          <w:tcPr>
            <w:tcW w:w="11058" w:type="dxa"/>
            <w:gridSpan w:val="2"/>
            <w:tcBorders>
              <w:bottom w:val="single" w:sz="4" w:space="0" w:color="auto"/>
            </w:tcBorders>
            <w:vAlign w:val="bottom"/>
          </w:tcPr>
          <w:p w14:paraId="239F87B8" w14:textId="0F2DE293" w:rsidR="00E55D90" w:rsidRPr="00BA37F8" w:rsidRDefault="00BF1DED" w:rsidP="00BA37F8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lang w:val="en-US"/>
              </w:rPr>
            </w:pPr>
            <w:r w:rsidRPr="00BA37F8">
              <w:rPr>
                <w:rFonts w:ascii="Times New Roman" w:hAnsi="Times New Roman" w:cs="Times New Roman"/>
                <w:smallCaps w:val="0"/>
                <w:sz w:val="28"/>
                <w:lang w:val="en-US"/>
              </w:rPr>
              <w:t>PRAKTISCHE ERFAHRUNGEN</w:t>
            </w:r>
          </w:p>
        </w:tc>
      </w:tr>
      <w:tr w:rsidR="00354EF4" w:rsidRPr="00BA37F8" w14:paraId="5BA367D1" w14:textId="77777777" w:rsidTr="002A6C6B">
        <w:trPr>
          <w:trHeight w:val="340"/>
        </w:trPr>
        <w:tc>
          <w:tcPr>
            <w:tcW w:w="8790" w:type="dxa"/>
            <w:vAlign w:val="bottom"/>
          </w:tcPr>
          <w:p w14:paraId="73BF9786" w14:textId="7EA544B3" w:rsidR="00354EF4" w:rsidRPr="00BA37F8" w:rsidRDefault="00354EF4" w:rsidP="00BA37F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EY-Parthenon</w:t>
            </w:r>
            <w:r w:rsidRPr="00BA37F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GmbH</w:t>
            </w:r>
            <w:r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Berlin</w:t>
            </w:r>
            <w:r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>, Deutschland</w:t>
            </w:r>
          </w:p>
        </w:tc>
        <w:tc>
          <w:tcPr>
            <w:tcW w:w="2268" w:type="dxa"/>
            <w:vAlign w:val="bottom"/>
          </w:tcPr>
          <w:p w14:paraId="1824ECF6" w14:textId="4AFDAE82" w:rsidR="00354EF4" w:rsidRPr="00354EF4" w:rsidRDefault="00354EF4" w:rsidP="00DD0435">
            <w:pPr>
              <w:ind w:left="-142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/2026 – 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/2026</w:t>
            </w:r>
          </w:p>
        </w:tc>
      </w:tr>
      <w:tr w:rsidR="00354EF4" w:rsidRPr="00354EF4" w14:paraId="69B642E0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396819E5" w14:textId="2A7430C8" w:rsidR="00354EF4" w:rsidRPr="00354EF4" w:rsidRDefault="00354EF4" w:rsidP="009A6FB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642C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Praktikant im</w:t>
            </w:r>
            <w:r w:rsidRPr="00354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Mergers and A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cquisitions</w:t>
            </w:r>
            <w:r w:rsidR="006642C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(geplant, Vertrag bereits unterschreiben)</w:t>
            </w:r>
          </w:p>
        </w:tc>
      </w:tr>
      <w:tr w:rsidR="00E55D90" w:rsidRPr="00BA37F8" w14:paraId="127C64E2" w14:textId="77777777" w:rsidTr="002A6C6B">
        <w:trPr>
          <w:trHeight w:val="340"/>
        </w:trPr>
        <w:tc>
          <w:tcPr>
            <w:tcW w:w="8790" w:type="dxa"/>
            <w:vAlign w:val="bottom"/>
          </w:tcPr>
          <w:p w14:paraId="38F27285" w14:textId="362167E3" w:rsidR="00E55D90" w:rsidRPr="00BA37F8" w:rsidRDefault="00BF1DED" w:rsidP="00BA37F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b/>
                <w:sz w:val="20"/>
                <w:szCs w:val="20"/>
              </w:rPr>
              <w:t>Deloitte GmbH</w:t>
            </w:r>
            <w:r w:rsidR="0053342F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>Nürnberg</w:t>
            </w:r>
            <w:r w:rsidR="004C229A"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, </w:t>
            </w:r>
            <w:r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>Deutschland</w:t>
            </w:r>
          </w:p>
        </w:tc>
        <w:tc>
          <w:tcPr>
            <w:tcW w:w="2268" w:type="dxa"/>
            <w:vAlign w:val="bottom"/>
          </w:tcPr>
          <w:p w14:paraId="4820196E" w14:textId="59DC0676" w:rsidR="00E55D90" w:rsidRPr="00BA37F8" w:rsidRDefault="00B73E83" w:rsidP="00DD0435">
            <w:pPr>
              <w:ind w:left="-142"/>
              <w:jc w:val="right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BF1DED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BF1DED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BF1DED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BF1DED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</w:tr>
      <w:tr w:rsidR="001A7334" w:rsidRPr="00FB2D31" w14:paraId="335D84E9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0475B997" w14:textId="15B5D894" w:rsidR="001A7334" w:rsidRPr="00BA37F8" w:rsidRDefault="006A2FE1" w:rsidP="00BA37F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6642C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Praktikant</w:t>
            </w:r>
            <w:proofErr w:type="spellEnd"/>
            <w:r w:rsidR="001A7334" w:rsidRPr="006642C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="00872E59" w:rsidRPr="006642C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 w:rsidR="00674344"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M&amp;A Transaction Services</w:t>
            </w:r>
          </w:p>
        </w:tc>
      </w:tr>
      <w:tr w:rsidR="00E55D90" w:rsidRPr="00BA37F8" w14:paraId="54C3D64C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05D15B55" w14:textId="0986A076" w:rsidR="00A45582" w:rsidRPr="00BA37F8" w:rsidRDefault="00A45582" w:rsidP="00BA37F8">
            <w:pPr>
              <w:pStyle w:val="Bullets"/>
              <w:numPr>
                <w:ilvl w:val="0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Unterstützung bei </w:t>
            </w:r>
            <w:r w:rsidR="00D75E47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Financial/</w:t>
            </w: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Vendor Due Diligence</w:t>
            </w:r>
            <w:r w:rsidR="00D75E47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für </w:t>
            </w:r>
            <w:proofErr w:type="spellStart"/>
            <w:r w:rsidR="00D75E47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Buyside</w:t>
            </w:r>
            <w:proofErr w:type="spellEnd"/>
            <w:r w:rsidR="00F22E1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-</w:t>
            </w:r>
            <w:r w:rsidR="00D75E47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und </w:t>
            </w:r>
            <w:proofErr w:type="spellStart"/>
            <w:r w:rsidR="00D75E47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Sellside</w:t>
            </w:r>
            <w:proofErr w:type="spellEnd"/>
            <w:r w:rsidR="00F22E1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-Mandate</w:t>
            </w:r>
            <w:r w:rsidR="00D75E47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verschiedener Branchen</w:t>
            </w:r>
          </w:p>
          <w:p w14:paraId="5511C1CA" w14:textId="1C99F971" w:rsidR="00D75E47" w:rsidRPr="00BA37F8" w:rsidRDefault="00D75E47" w:rsidP="00BA37F8">
            <w:pPr>
              <w:pStyle w:val="Bullets"/>
              <w:numPr>
                <w:ilvl w:val="0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Analyse und Visualisierung von Daten aus der Gewinn- und Verlustrechnung und Bilanz in Excel sowie anschließende Aufbereitung der Ergebnisse in PowerPoint</w:t>
            </w:r>
          </w:p>
          <w:p w14:paraId="3F8D82FB" w14:textId="3A0730D6" w:rsidR="00A45582" w:rsidRPr="00BA37F8" w:rsidRDefault="00D75E47" w:rsidP="00BA37F8">
            <w:pPr>
              <w:pStyle w:val="Bullets"/>
              <w:numPr>
                <w:ilvl w:val="0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Recherche von Unternehmensstrukturen und Geschäftsmodellen der Targets und anschießende Darstellung in PP</w:t>
            </w:r>
          </w:p>
          <w:p w14:paraId="6DD9BA0F" w14:textId="009EAE84" w:rsidR="00E55D90" w:rsidRPr="00BA37F8" w:rsidRDefault="00D75E47" w:rsidP="00BA37F8">
            <w:pPr>
              <w:pStyle w:val="Bullets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Erstellung von </w:t>
            </w:r>
            <w:proofErr w:type="spellStart"/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Proposals</w:t>
            </w:r>
            <w:proofErr w:type="spellEnd"/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, Pitches und internen Präsentationen</w:t>
            </w:r>
          </w:p>
        </w:tc>
      </w:tr>
      <w:tr w:rsidR="00FB2D31" w:rsidRPr="00BA37F8" w14:paraId="2892B672" w14:textId="77777777" w:rsidTr="002A6C6B">
        <w:trPr>
          <w:trHeight w:val="340"/>
        </w:trPr>
        <w:tc>
          <w:tcPr>
            <w:tcW w:w="8790" w:type="dxa"/>
            <w:vAlign w:val="bottom"/>
          </w:tcPr>
          <w:p w14:paraId="0F0822A3" w14:textId="120843CA" w:rsidR="00FB2D31" w:rsidRPr="00BA37F8" w:rsidRDefault="00FB2D31" w:rsidP="00FB2D31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  <w:t>BDO AG</w:t>
            </w:r>
            <w:r w:rsidRPr="00BA37F8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 xml:space="preserve">, </w:t>
            </w:r>
            <w:r w:rsidRPr="00BA37F8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Nürnberg, Deutschland</w:t>
            </w:r>
          </w:p>
        </w:tc>
        <w:tc>
          <w:tcPr>
            <w:tcW w:w="2268" w:type="dxa"/>
            <w:vAlign w:val="bottom"/>
          </w:tcPr>
          <w:p w14:paraId="46258601" w14:textId="77777777" w:rsidR="00FB2D31" w:rsidRPr="00BA37F8" w:rsidRDefault="00FB2D31" w:rsidP="00FB2D31">
            <w:pPr>
              <w:pStyle w:val="Bullets"/>
              <w:jc w:val="right"/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04/2025 – 05/2025</w:t>
            </w:r>
          </w:p>
        </w:tc>
      </w:tr>
      <w:tr w:rsidR="00FB2D31" w:rsidRPr="00035ECB" w14:paraId="37CDB0E8" w14:textId="77777777" w:rsidTr="002A6C6B">
        <w:trPr>
          <w:trHeight w:val="23"/>
        </w:trPr>
        <w:tc>
          <w:tcPr>
            <w:tcW w:w="11058" w:type="dxa"/>
            <w:gridSpan w:val="2"/>
            <w:vAlign w:val="bottom"/>
          </w:tcPr>
          <w:p w14:paraId="6004EB8F" w14:textId="05A9CFEB" w:rsidR="00FB2D31" w:rsidRPr="00872E59" w:rsidRDefault="00FB2D31" w:rsidP="00FB2D3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872E5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Deal Advisory</w:t>
            </w:r>
            <w:r w:rsidR="00872E5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872E59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–</w:t>
            </w:r>
            <w:r w:rsidR="00872E5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Power, Energy &amp; Utilities</w:t>
            </w:r>
          </w:p>
        </w:tc>
      </w:tr>
      <w:tr w:rsidR="00FB2D31" w:rsidRPr="00BA37F8" w14:paraId="0D1FDC2F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3E524A79" w14:textId="77777777" w:rsidR="00FB2D31" w:rsidRPr="00BA37F8" w:rsidRDefault="00FB2D31" w:rsidP="00FB2D31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Mitwirkung bei der Erstellung eines Information Memorandums für ein Sell-Side Projekt im Bereich Biogas bei den Abschnitten „Key Investment Highlights“, „Company </w:t>
            </w:r>
            <w:proofErr w:type="spellStart"/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Overview</w:t>
            </w:r>
            <w:proofErr w:type="spellEnd"/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“, „Market </w:t>
            </w:r>
            <w:proofErr w:type="spellStart"/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Overview</w:t>
            </w:r>
            <w:proofErr w:type="spellEnd"/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“ sowie „Business Plan“</w:t>
            </w:r>
          </w:p>
          <w:p w14:paraId="75FFE07E" w14:textId="77777777" w:rsidR="00FB2D31" w:rsidRPr="00BA37F8" w:rsidRDefault="00FB2D31" w:rsidP="00FB2D31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Tiefgehende Recherche und Marktanalyse zu Biogas und Biomethan sowie visuelle Aufbereitung der Informationen</w:t>
            </w:r>
          </w:p>
          <w:p w14:paraId="7454281F" w14:textId="77777777" w:rsidR="00FB2D31" w:rsidRPr="00BA37F8" w:rsidRDefault="00FB2D31" w:rsidP="00FB2D31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Aufbereitung und Analyse zentraler Unternehmenskennzahlen, basierend auf einem Finanzmodell</w:t>
            </w:r>
          </w:p>
          <w:p w14:paraId="2FD157BE" w14:textId="5B943242" w:rsidR="00FB2D31" w:rsidRPr="00BA37F8" w:rsidRDefault="00FB2D31" w:rsidP="00FB2D31">
            <w:pPr>
              <w:pStyle w:val="Bullets"/>
              <w:numPr>
                <w:ilvl w:val="0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Unterstützung bei Pitches sowie bei textlicher und visueller Finalisierung mehrerer Fairness </w:t>
            </w:r>
            <w:proofErr w:type="spellStart"/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Opinions</w:t>
            </w:r>
            <w:proofErr w:type="spellEnd"/>
          </w:p>
        </w:tc>
      </w:tr>
      <w:tr w:rsidR="00FB2D31" w:rsidRPr="00BA37F8" w14:paraId="45404236" w14:textId="77777777" w:rsidTr="002A6C6B">
        <w:trPr>
          <w:trHeight w:val="340"/>
        </w:trPr>
        <w:tc>
          <w:tcPr>
            <w:tcW w:w="8790" w:type="dxa"/>
            <w:vAlign w:val="bottom"/>
          </w:tcPr>
          <w:p w14:paraId="3CF978EE" w14:textId="69AEC844" w:rsidR="00FB2D31" w:rsidRPr="00BA37F8" w:rsidRDefault="00FB2D31" w:rsidP="00FB2D31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  <w:t>Deloitte GmbH</w:t>
            </w:r>
            <w:r w:rsidRPr="00BA37F8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 xml:space="preserve">, </w:t>
            </w:r>
            <w:r w:rsidRPr="00BA37F8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Nürnberg, Deutschland</w:t>
            </w:r>
          </w:p>
        </w:tc>
        <w:tc>
          <w:tcPr>
            <w:tcW w:w="2268" w:type="dxa"/>
            <w:vAlign w:val="bottom"/>
          </w:tcPr>
          <w:p w14:paraId="49A11F72" w14:textId="35518EC1" w:rsidR="00FB2D31" w:rsidRPr="00BA37F8" w:rsidRDefault="00FB2D31" w:rsidP="00FB2D31">
            <w:pPr>
              <w:pStyle w:val="Bullets"/>
              <w:jc w:val="right"/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/202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/2025</w:t>
            </w:r>
          </w:p>
        </w:tc>
      </w:tr>
      <w:tr w:rsidR="00FB2D31" w:rsidRPr="00BA37F8" w14:paraId="16C6F7AD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2D9DB8CA" w14:textId="08CFC9F2" w:rsidR="00FB2D31" w:rsidRPr="00BA37F8" w:rsidRDefault="00FB2D31" w:rsidP="00FB2D31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872E5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Audit &amp; Assurance</w:t>
            </w:r>
          </w:p>
        </w:tc>
      </w:tr>
      <w:tr w:rsidR="00FB2D31" w:rsidRPr="00BA37F8" w14:paraId="7660C4BA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132465C4" w14:textId="243353A8" w:rsidR="00FB2D31" w:rsidRPr="00035ECB" w:rsidRDefault="00FB2D31" w:rsidP="00035ECB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Mitwirkung bei Jahres- und Konzernabschlussprüfungen nach HGB und IFRS</w:t>
            </w:r>
          </w:p>
        </w:tc>
      </w:tr>
      <w:tr w:rsidR="0053342F" w:rsidRPr="00BA37F8" w14:paraId="414B4085" w14:textId="77777777" w:rsidTr="002A6C6B">
        <w:trPr>
          <w:trHeight w:val="454"/>
        </w:trPr>
        <w:tc>
          <w:tcPr>
            <w:tcW w:w="11058" w:type="dxa"/>
            <w:gridSpan w:val="2"/>
            <w:tcBorders>
              <w:bottom w:val="single" w:sz="4" w:space="0" w:color="auto"/>
            </w:tcBorders>
            <w:vAlign w:val="bottom"/>
          </w:tcPr>
          <w:p w14:paraId="4741C5BA" w14:textId="6185ABBE" w:rsidR="0006655B" w:rsidRPr="00BA37F8" w:rsidRDefault="00C15214" w:rsidP="00BA37F8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szCs w:val="28"/>
                <w:lang w:val="en-US"/>
              </w:rPr>
            </w:pPr>
            <w:r w:rsidRPr="00BA37F8">
              <w:rPr>
                <w:rFonts w:ascii="Times New Roman" w:hAnsi="Times New Roman" w:cs="Times New Roman"/>
                <w:smallCaps w:val="0"/>
                <w:sz w:val="28"/>
                <w:szCs w:val="28"/>
                <w:lang w:val="en-US"/>
              </w:rPr>
              <w:t>ENGAGEMENT</w:t>
            </w:r>
          </w:p>
        </w:tc>
      </w:tr>
      <w:tr w:rsidR="0053342F" w:rsidRPr="00BA37F8" w14:paraId="74251178" w14:textId="77777777" w:rsidTr="002A6C6B">
        <w:trPr>
          <w:trHeight w:val="340"/>
        </w:trPr>
        <w:tc>
          <w:tcPr>
            <w:tcW w:w="8790" w:type="dxa"/>
            <w:tcBorders>
              <w:top w:val="single" w:sz="4" w:space="0" w:color="auto"/>
            </w:tcBorders>
            <w:vAlign w:val="bottom"/>
          </w:tcPr>
          <w:p w14:paraId="23826F21" w14:textId="0785BEC7" w:rsidR="0053342F" w:rsidRPr="00BA37F8" w:rsidRDefault="00354813" w:rsidP="00BA37F8">
            <w:pPr>
              <w:pStyle w:val="Ort"/>
              <w:jc w:val="left"/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0"/>
                <w:szCs w:val="20"/>
              </w:rPr>
              <w:t>Börsen- und Wertpapierverein Nürnberg e.</w:t>
            </w:r>
            <w:r w:rsidR="00710F3D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0"/>
                <w:szCs w:val="20"/>
              </w:rPr>
              <w:t xml:space="preserve"> </w:t>
            </w:r>
            <w:r w:rsidRPr="00BA37F8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0"/>
                <w:szCs w:val="20"/>
              </w:rPr>
              <w:t>V.</w:t>
            </w:r>
            <w:r w:rsidR="0053342F" w:rsidRPr="00BA37F8"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20"/>
                <w:szCs w:val="20"/>
              </w:rPr>
              <w:t xml:space="preserve">, </w:t>
            </w:r>
            <w:r w:rsidRPr="00BA37F8">
              <w:rPr>
                <w:rFonts w:ascii="Times New Roman" w:hAnsi="Times New Roman" w:cs="Times New Roman"/>
                <w:i w:val="0"/>
                <w:iCs/>
                <w:smallCaps w:val="0"/>
                <w:sz w:val="20"/>
                <w:szCs w:val="20"/>
              </w:rPr>
              <w:t>Nürnberg</w:t>
            </w:r>
            <w:r w:rsidR="004C229A" w:rsidRPr="00BA37F8"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</w:rPr>
              <w:t xml:space="preserve">, </w:t>
            </w:r>
            <w:r w:rsidRPr="00BA37F8"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</w:rPr>
              <w:t>Deutschland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58208F44" w14:textId="67D8E615" w:rsidR="0053342F" w:rsidRPr="00BA37F8" w:rsidRDefault="00354813" w:rsidP="00BA37F8">
            <w:pPr>
              <w:pStyle w:val="Bullets"/>
              <w:jc w:val="right"/>
              <w:rPr>
                <w:rFonts w:ascii="Times New Roman" w:hAnsi="Times New Roman" w:cs="Times New Roman"/>
                <w:i w:val="0"/>
                <w:iCs w:val="0"/>
                <w:smallCaps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="0053342F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1318B1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  <w:r w:rsidR="0053342F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1A7334" w:rsidRPr="00BA37F8" w14:paraId="4F59C612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45DD2178" w14:textId="55E03F09" w:rsidR="001A7334" w:rsidRPr="00BA37F8" w:rsidRDefault="00871B97" w:rsidP="00BA37F8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</w:t>
            </w:r>
            <w:r w:rsidR="00F66325"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ktives</w:t>
            </w:r>
            <w:proofErr w:type="spellEnd"/>
            <w:r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M</w:t>
            </w:r>
            <w:r w:rsidR="00F66325"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itglied</w:t>
            </w:r>
            <w:proofErr w:type="spellEnd"/>
          </w:p>
        </w:tc>
      </w:tr>
      <w:tr w:rsidR="0053342F" w:rsidRPr="00BA37F8" w14:paraId="02437711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6635691B" w14:textId="77777777" w:rsidR="00F66325" w:rsidRPr="00BA37F8" w:rsidRDefault="00F66325" w:rsidP="00BA37F8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>Teilnahme an fachlichen Workshops, Gastvorträgen und Diskussionsrunden zu Börse, Kapitalmarkt und Finanzwesen</w:t>
            </w:r>
          </w:p>
          <w:p w14:paraId="68CFAD97" w14:textId="5DF2B5FA" w:rsidR="00DE1F00" w:rsidRPr="00BA37F8" w:rsidRDefault="00F66325" w:rsidP="00BA37F8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>Praktische Anwendung finanzwirtschaftlicher Kenntnisse im vereinseigenen Depot</w:t>
            </w:r>
            <w:r w:rsidR="008232B2"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im Rahmen von Analysetreffen</w:t>
            </w:r>
          </w:p>
        </w:tc>
      </w:tr>
      <w:tr w:rsidR="0053342F" w:rsidRPr="00BA37F8" w14:paraId="3B26943D" w14:textId="77777777" w:rsidTr="002A6C6B">
        <w:trPr>
          <w:trHeight w:val="346"/>
        </w:trPr>
        <w:tc>
          <w:tcPr>
            <w:tcW w:w="8790" w:type="dxa"/>
            <w:vAlign w:val="bottom"/>
          </w:tcPr>
          <w:p w14:paraId="11E538C2" w14:textId="34B2763B" w:rsidR="0053342F" w:rsidRPr="00BA37F8" w:rsidRDefault="00861205" w:rsidP="00BA37F8">
            <w:pPr>
              <w:pStyle w:val="Bullets"/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 xml:space="preserve">Gemeinde </w:t>
            </w:r>
            <w:proofErr w:type="spellStart"/>
            <w:r w:rsidRPr="00BA37F8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Yadahome</w:t>
            </w:r>
            <w:proofErr w:type="spellEnd"/>
            <w:r w:rsidR="00D03443" w:rsidRPr="00BA37F8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>,</w:t>
            </w:r>
            <w:r w:rsidR="001A7334" w:rsidRPr="00BA37F8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 xml:space="preserve"> </w:t>
            </w:r>
            <w:r w:rsidRPr="00BA37F8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>Nürnberg</w:t>
            </w:r>
            <w:r w:rsidRPr="00BA37F8">
              <w:rPr>
                <w:rFonts w:ascii="Times New Roman" w:hAnsi="Times New Roman" w:cs="Times New Roman"/>
                <w:i w:val="0"/>
                <w:sz w:val="20"/>
                <w:szCs w:val="20"/>
              </w:rPr>
              <w:t xml:space="preserve">, </w:t>
            </w:r>
            <w:r w:rsidR="00492337" w:rsidRPr="00BA37F8">
              <w:rPr>
                <w:rFonts w:ascii="Times New Roman" w:hAnsi="Times New Roman" w:cs="Times New Roman"/>
                <w:i w:val="0"/>
                <w:sz w:val="20"/>
                <w:szCs w:val="20"/>
              </w:rPr>
              <w:t>Deutschland</w:t>
            </w:r>
          </w:p>
        </w:tc>
        <w:tc>
          <w:tcPr>
            <w:tcW w:w="2268" w:type="dxa"/>
            <w:vAlign w:val="bottom"/>
          </w:tcPr>
          <w:p w14:paraId="21BF18C9" w14:textId="1AD20B5F" w:rsidR="0053342F" w:rsidRPr="00BA37F8" w:rsidRDefault="001A7334" w:rsidP="00BA37F8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56648B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56648B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17</w:t>
            </w: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56648B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1A7334" w:rsidRPr="00BA37F8" w14:paraId="04BFDD79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0D2FFB14" w14:textId="0A9215A1" w:rsidR="001A7334" w:rsidRPr="00BA37F8" w:rsidRDefault="0056648B" w:rsidP="00BA37F8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Aktives</w:t>
            </w:r>
            <w:proofErr w:type="spellEnd"/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Mitglied</w:t>
            </w:r>
            <w:proofErr w:type="spellEnd"/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Technikteam</w:t>
            </w:r>
            <w:proofErr w:type="spellEnd"/>
          </w:p>
        </w:tc>
      </w:tr>
      <w:tr w:rsidR="0053342F" w:rsidRPr="00BA37F8" w14:paraId="66A58453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684388BE" w14:textId="666C3EA6" w:rsidR="00861205" w:rsidRPr="00BA37F8" w:rsidRDefault="0056648B" w:rsidP="00BA37F8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Technische Betreuung und Durchführung von Live-Events (Gottesdienste, Konferenzen, Lobpreis, Konzerte)</w:t>
            </w:r>
          </w:p>
          <w:p w14:paraId="50B5B9CB" w14:textId="1EACDA68" w:rsidR="00DE1F00" w:rsidRPr="00BA37F8" w:rsidRDefault="00861205" w:rsidP="00BA37F8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Mitwirkung bei Planung, Wartung und Einsatz der Veranstaltungs- und Medientechnik</w:t>
            </w:r>
          </w:p>
        </w:tc>
      </w:tr>
      <w:tr w:rsidR="0053342F" w:rsidRPr="00BA37F8" w14:paraId="482569A2" w14:textId="77777777" w:rsidTr="002A6C6B">
        <w:trPr>
          <w:trHeight w:val="454"/>
        </w:trPr>
        <w:tc>
          <w:tcPr>
            <w:tcW w:w="11058" w:type="dxa"/>
            <w:gridSpan w:val="2"/>
            <w:tcBorders>
              <w:bottom w:val="single" w:sz="4" w:space="0" w:color="auto"/>
            </w:tcBorders>
            <w:vAlign w:val="bottom"/>
          </w:tcPr>
          <w:p w14:paraId="1CFA4492" w14:textId="68033507" w:rsidR="0053342F" w:rsidRPr="00BA37F8" w:rsidRDefault="006A2FE1" w:rsidP="00BA37F8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A37F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FÄHIGKEITEN &amp; INTERESSEN</w:t>
            </w:r>
          </w:p>
        </w:tc>
      </w:tr>
      <w:tr w:rsidR="0053342F" w:rsidRPr="00BA37F8" w14:paraId="2B257790" w14:textId="77777777" w:rsidTr="002A6C6B">
        <w:trPr>
          <w:trHeight w:val="340"/>
        </w:trPr>
        <w:tc>
          <w:tcPr>
            <w:tcW w:w="11058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6A097E26" w:rsidR="0053342F" w:rsidRPr="00C7095F" w:rsidRDefault="0014451E" w:rsidP="00BA37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Sprachen</w:t>
            </w:r>
            <w:r w:rsidR="0053342F"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1112D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Deutsch</w:t>
            </w:r>
            <w:r w:rsidR="00871B97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3342F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</w:t>
            </w:r>
            <w:r w:rsidR="0011112D" w:rsidRPr="00BA37F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Muttersprache</w:t>
            </w:r>
            <w:r w:rsidR="0053342F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), </w:t>
            </w:r>
            <w:r w:rsidR="0011112D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Amharisch</w:t>
            </w:r>
            <w:r w:rsidR="00871B97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3342F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</w:t>
            </w:r>
            <w:r w:rsidR="0011112D" w:rsidRPr="00BA37F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Muttersprache</w:t>
            </w:r>
            <w:r w:rsidR="0053342F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), 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Englis</w:t>
            </w:r>
            <w:r w:rsidR="00BE4BE5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</w:t>
            </w:r>
            <w:r w:rsidR="0053342F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</w:t>
            </w:r>
            <w:r w:rsidR="00871B97" w:rsidRPr="00BA37F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fl</w:t>
            </w:r>
            <w:r w:rsidR="0011112D" w:rsidRPr="00BA37F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ießend</w:t>
            </w:r>
            <w:r w:rsidR="0053342F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11112D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Spanisch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r w:rsidR="00871B97" w:rsidRPr="00BA37F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</w:t>
            </w:r>
            <w:r w:rsidR="0011112D" w:rsidRPr="00BA37F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ute Kenntnisse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53342F" w:rsidRPr="00BA37F8" w14:paraId="45706C3F" w14:textId="77777777" w:rsidTr="002A6C6B">
        <w:trPr>
          <w:trHeight w:val="340"/>
        </w:trPr>
        <w:tc>
          <w:tcPr>
            <w:tcW w:w="11058" w:type="dxa"/>
            <w:gridSpan w:val="2"/>
            <w:vAlign w:val="bottom"/>
          </w:tcPr>
          <w:p w14:paraId="60CA2168" w14:textId="3204A754" w:rsidR="0053342F" w:rsidRPr="00BA37F8" w:rsidRDefault="00871B97" w:rsidP="00BA37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Techni</w:t>
            </w:r>
            <w:r w:rsidR="0014451E"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sch</w:t>
            </w:r>
            <w:r w:rsidR="0053342F"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3342F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Microsoft Office (</w:t>
            </w:r>
            <w:r w:rsidR="0085615D" w:rsidRPr="00BA37F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fortgeschritten</w:t>
            </w:r>
            <w:r w:rsidR="0053342F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),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RStudio</w:t>
            </w:r>
            <w:proofErr w:type="spellEnd"/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r w:rsidR="003868EE" w:rsidRPr="00BA37F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Grundkenntnisse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53342F" w:rsidRPr="00BA37F8" w14:paraId="70CB01B0" w14:textId="77777777" w:rsidTr="002A6C6B">
        <w:trPr>
          <w:trHeight w:val="340"/>
        </w:trPr>
        <w:tc>
          <w:tcPr>
            <w:tcW w:w="11058" w:type="dxa"/>
            <w:gridSpan w:val="2"/>
            <w:vAlign w:val="bottom"/>
          </w:tcPr>
          <w:p w14:paraId="598C2742" w14:textId="72858CE8" w:rsidR="0053342F" w:rsidRPr="00BA37F8" w:rsidRDefault="00871B97" w:rsidP="00BA37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Intere</w:t>
            </w:r>
            <w:r w:rsidR="0014451E"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ssen</w:t>
            </w:r>
            <w:r w:rsidR="0053342F"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F3EC7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Skifahren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6F3EC7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Tischtennis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6F3EC7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Fußball, Fitness, Lesen, Finanz- und Wirtschaftsthemen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6F3EC7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Reisen, Poker</w:t>
            </w:r>
            <w:r w:rsidR="00EC3482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Billard</w:t>
            </w:r>
            <w:r w:rsidR="006642C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Tischkicker</w:t>
            </w:r>
          </w:p>
        </w:tc>
      </w:tr>
      <w:tr w:rsidR="0014451E" w:rsidRPr="00035ECB" w14:paraId="52E643C7" w14:textId="77777777" w:rsidTr="002A6C6B">
        <w:trPr>
          <w:trHeight w:val="340"/>
        </w:trPr>
        <w:tc>
          <w:tcPr>
            <w:tcW w:w="11058" w:type="dxa"/>
            <w:gridSpan w:val="2"/>
            <w:vAlign w:val="bottom"/>
          </w:tcPr>
          <w:p w14:paraId="2F75BD27" w14:textId="7EF00500" w:rsidR="00973221" w:rsidRPr="00973221" w:rsidRDefault="0014451E" w:rsidP="0097322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Zertifikate</w:t>
            </w:r>
            <w:proofErr w:type="spellEnd"/>
            <w:r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: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PE &amp; VC</w:t>
            </w:r>
            <w:r w:rsidR="006F3EC7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6F3EC7" w:rsidRPr="0061312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(Bocconi)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M&amp;A Valuation &amp; Strategy</w:t>
            </w:r>
            <w:r w:rsidR="006F3EC7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6F3EC7" w:rsidRPr="0061312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(RSM)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Excel Financial Modeling &amp; Valuation </w:t>
            </w:r>
            <w:r w:rsidRPr="0061312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(Udemy)</w:t>
            </w:r>
          </w:p>
        </w:tc>
      </w:tr>
      <w:tr w:rsidR="008232B2" w:rsidRPr="00BA37F8" w14:paraId="207108E8" w14:textId="77777777" w:rsidTr="00035ECB">
        <w:trPr>
          <w:trHeight w:val="639"/>
        </w:trPr>
        <w:tc>
          <w:tcPr>
            <w:tcW w:w="11058" w:type="dxa"/>
            <w:gridSpan w:val="2"/>
            <w:vAlign w:val="bottom"/>
          </w:tcPr>
          <w:p w14:paraId="3EF242BC" w14:textId="3D5DEF27" w:rsidR="00C7095F" w:rsidRDefault="006F0C3A" w:rsidP="00BA37F8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1491A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749A079B" wp14:editId="07CDF779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-64770</wp:posOffset>
                  </wp:positionV>
                  <wp:extent cx="819785" cy="194945"/>
                  <wp:effectExtent l="0" t="0" r="0" b="0"/>
                  <wp:wrapNone/>
                  <wp:docPr id="134414631" name="Picture 1" descr="A close-up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14631" name="Picture 1" descr="A close-up of a letter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785" cy="19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378E836" w14:textId="5C59BD6B" w:rsidR="008232B2" w:rsidRPr="00BA37F8" w:rsidRDefault="00CF43BF" w:rsidP="00BA37F8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Nürnberg, </w:t>
            </w:r>
            <w:r w:rsidR="006642C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15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.0</w:t>
            </w:r>
            <w:r w:rsidR="006642C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.2026</w:t>
            </w:r>
          </w:p>
        </w:tc>
      </w:tr>
    </w:tbl>
    <w:p w14:paraId="54E10176" w14:textId="77777777" w:rsidR="00035ECB" w:rsidRPr="00035ECB" w:rsidRDefault="00035ECB" w:rsidP="00035ECB">
      <w:pPr>
        <w:rPr>
          <w:rFonts w:ascii="Times New Roman" w:hAnsi="Times New Roman" w:cs="Times New Roman"/>
          <w:sz w:val="2"/>
          <w:szCs w:val="2"/>
          <w:lang w:val="en-US"/>
        </w:rPr>
      </w:pPr>
    </w:p>
    <w:sectPr w:rsidR="00035ECB" w:rsidRPr="00035ECB" w:rsidSect="006642C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397" w:right="1412" w:bottom="227" w:left="1412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9CAAF" w14:textId="77777777" w:rsidR="00130015" w:rsidRDefault="00130015" w:rsidP="00BE053D">
      <w:pPr>
        <w:spacing w:after="0" w:line="240" w:lineRule="auto"/>
      </w:pPr>
      <w:r>
        <w:separator/>
      </w:r>
    </w:p>
  </w:endnote>
  <w:endnote w:type="continuationSeparator" w:id="0">
    <w:p w14:paraId="34FD8A11" w14:textId="77777777" w:rsidR="00130015" w:rsidRDefault="0013001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2CD88" w14:textId="77777777" w:rsidR="00973221" w:rsidRDefault="009732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A97F2" w14:textId="77777777" w:rsidR="00973221" w:rsidRDefault="009732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9880E" w14:textId="77777777" w:rsidR="00130015" w:rsidRDefault="00130015" w:rsidP="00BE053D">
      <w:pPr>
        <w:spacing w:after="0" w:line="240" w:lineRule="auto"/>
      </w:pPr>
      <w:r>
        <w:separator/>
      </w:r>
    </w:p>
  </w:footnote>
  <w:footnote w:type="continuationSeparator" w:id="0">
    <w:p w14:paraId="00FA1BAD" w14:textId="77777777" w:rsidR="00130015" w:rsidRDefault="00130015" w:rsidP="00BE05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5137D" w14:textId="77777777" w:rsidR="00973221" w:rsidRDefault="009732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C3079" w14:textId="77777777" w:rsidR="00973221" w:rsidRDefault="0097322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9A162" w14:textId="77777777" w:rsidR="00973221" w:rsidRDefault="009732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0B6AE8"/>
    <w:multiLevelType w:val="hybridMultilevel"/>
    <w:tmpl w:val="4D9E0A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E84452"/>
    <w:multiLevelType w:val="hybridMultilevel"/>
    <w:tmpl w:val="6F9040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2E2A98"/>
    <w:multiLevelType w:val="hybridMultilevel"/>
    <w:tmpl w:val="8B4C71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B50AD"/>
    <w:multiLevelType w:val="hybridMultilevel"/>
    <w:tmpl w:val="629EDC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B8A082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0ABAC8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0C42AB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723BCA"/>
    <w:multiLevelType w:val="hybridMultilevel"/>
    <w:tmpl w:val="AA2831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7"/>
  </w:num>
  <w:num w:numId="2" w16cid:durableId="1517961058">
    <w:abstractNumId w:val="21"/>
  </w:num>
  <w:num w:numId="3" w16cid:durableId="1252082647">
    <w:abstractNumId w:val="24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6"/>
  </w:num>
  <w:num w:numId="8" w16cid:durableId="1949311987">
    <w:abstractNumId w:val="27"/>
  </w:num>
  <w:num w:numId="9" w16cid:durableId="1961916187">
    <w:abstractNumId w:val="15"/>
  </w:num>
  <w:num w:numId="10" w16cid:durableId="1947156070">
    <w:abstractNumId w:val="28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9"/>
  </w:num>
  <w:num w:numId="14" w16cid:durableId="1178347352">
    <w:abstractNumId w:val="11"/>
  </w:num>
  <w:num w:numId="15" w16cid:durableId="1771580397">
    <w:abstractNumId w:val="26"/>
  </w:num>
  <w:num w:numId="16" w16cid:durableId="1721974678">
    <w:abstractNumId w:val="4"/>
  </w:num>
  <w:num w:numId="17" w16cid:durableId="2003701761">
    <w:abstractNumId w:val="20"/>
  </w:num>
  <w:num w:numId="18" w16cid:durableId="1247112201">
    <w:abstractNumId w:val="3"/>
  </w:num>
  <w:num w:numId="19" w16cid:durableId="142089335">
    <w:abstractNumId w:val="23"/>
  </w:num>
  <w:num w:numId="20" w16cid:durableId="702943334">
    <w:abstractNumId w:val="12"/>
  </w:num>
  <w:num w:numId="21" w16cid:durableId="1697075762">
    <w:abstractNumId w:val="14"/>
  </w:num>
  <w:num w:numId="22" w16cid:durableId="424351624">
    <w:abstractNumId w:val="19"/>
  </w:num>
  <w:num w:numId="23" w16cid:durableId="1984038324">
    <w:abstractNumId w:val="7"/>
  </w:num>
  <w:num w:numId="24" w16cid:durableId="2056856694">
    <w:abstractNumId w:val="25"/>
  </w:num>
  <w:num w:numId="25" w16cid:durableId="548689742">
    <w:abstractNumId w:val="29"/>
  </w:num>
  <w:num w:numId="26" w16cid:durableId="1499494221">
    <w:abstractNumId w:val="22"/>
  </w:num>
  <w:num w:numId="27" w16cid:durableId="624386309">
    <w:abstractNumId w:val="24"/>
  </w:num>
  <w:num w:numId="28" w16cid:durableId="1369065327">
    <w:abstractNumId w:val="18"/>
  </w:num>
  <w:num w:numId="29" w16cid:durableId="405347336">
    <w:abstractNumId w:val="8"/>
  </w:num>
  <w:num w:numId="30" w16cid:durableId="1660232830">
    <w:abstractNumId w:val="10"/>
  </w:num>
  <w:num w:numId="31" w16cid:durableId="21285747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FEC"/>
    <w:rsid w:val="00035ECB"/>
    <w:rsid w:val="00060839"/>
    <w:rsid w:val="00061D33"/>
    <w:rsid w:val="00064643"/>
    <w:rsid w:val="0006655B"/>
    <w:rsid w:val="00076655"/>
    <w:rsid w:val="0007679A"/>
    <w:rsid w:val="00087747"/>
    <w:rsid w:val="00093428"/>
    <w:rsid w:val="0009648A"/>
    <w:rsid w:val="000A1FDA"/>
    <w:rsid w:val="000B63E2"/>
    <w:rsid w:val="000B6548"/>
    <w:rsid w:val="000D1E5F"/>
    <w:rsid w:val="000D671A"/>
    <w:rsid w:val="00103EC5"/>
    <w:rsid w:val="00110BEF"/>
    <w:rsid w:val="0011112D"/>
    <w:rsid w:val="001126E2"/>
    <w:rsid w:val="001158D3"/>
    <w:rsid w:val="00116C6E"/>
    <w:rsid w:val="00125CA6"/>
    <w:rsid w:val="00130015"/>
    <w:rsid w:val="001318B1"/>
    <w:rsid w:val="001412B6"/>
    <w:rsid w:val="0014451E"/>
    <w:rsid w:val="00156FC9"/>
    <w:rsid w:val="001614F9"/>
    <w:rsid w:val="00162A5A"/>
    <w:rsid w:val="001647AB"/>
    <w:rsid w:val="00172867"/>
    <w:rsid w:val="00173B96"/>
    <w:rsid w:val="00175B6D"/>
    <w:rsid w:val="001901ED"/>
    <w:rsid w:val="0019483A"/>
    <w:rsid w:val="001A46BF"/>
    <w:rsid w:val="001A481B"/>
    <w:rsid w:val="001A7334"/>
    <w:rsid w:val="001B0186"/>
    <w:rsid w:val="001B3010"/>
    <w:rsid w:val="001B62CA"/>
    <w:rsid w:val="001C3E76"/>
    <w:rsid w:val="001D4DCD"/>
    <w:rsid w:val="001F4175"/>
    <w:rsid w:val="00200B55"/>
    <w:rsid w:val="0020573C"/>
    <w:rsid w:val="002078FE"/>
    <w:rsid w:val="00223A4D"/>
    <w:rsid w:val="0023054D"/>
    <w:rsid w:val="00232CB5"/>
    <w:rsid w:val="00234A7E"/>
    <w:rsid w:val="0024373D"/>
    <w:rsid w:val="002508C2"/>
    <w:rsid w:val="00253EDE"/>
    <w:rsid w:val="00260968"/>
    <w:rsid w:val="00267252"/>
    <w:rsid w:val="00271D10"/>
    <w:rsid w:val="00282DB0"/>
    <w:rsid w:val="002949F5"/>
    <w:rsid w:val="002A6C6B"/>
    <w:rsid w:val="002B2091"/>
    <w:rsid w:val="002C6972"/>
    <w:rsid w:val="002D2B32"/>
    <w:rsid w:val="002D4516"/>
    <w:rsid w:val="002F006D"/>
    <w:rsid w:val="002F46AD"/>
    <w:rsid w:val="003045D8"/>
    <w:rsid w:val="003101F0"/>
    <w:rsid w:val="00314B7A"/>
    <w:rsid w:val="00315BB0"/>
    <w:rsid w:val="00320D82"/>
    <w:rsid w:val="00324BC5"/>
    <w:rsid w:val="0032528E"/>
    <w:rsid w:val="00340BAB"/>
    <w:rsid w:val="003418E0"/>
    <w:rsid w:val="00347F8D"/>
    <w:rsid w:val="00354813"/>
    <w:rsid w:val="00354EF4"/>
    <w:rsid w:val="003560DA"/>
    <w:rsid w:val="00372F7B"/>
    <w:rsid w:val="003733E5"/>
    <w:rsid w:val="003761FC"/>
    <w:rsid w:val="0038174F"/>
    <w:rsid w:val="003868EE"/>
    <w:rsid w:val="00390EA6"/>
    <w:rsid w:val="003B0447"/>
    <w:rsid w:val="003B5B48"/>
    <w:rsid w:val="003B69D4"/>
    <w:rsid w:val="003C3A6D"/>
    <w:rsid w:val="003C3B1C"/>
    <w:rsid w:val="003C6F20"/>
    <w:rsid w:val="003E27C3"/>
    <w:rsid w:val="003F3E3F"/>
    <w:rsid w:val="003F6D31"/>
    <w:rsid w:val="004067B8"/>
    <w:rsid w:val="004154BE"/>
    <w:rsid w:val="0042013D"/>
    <w:rsid w:val="00422F23"/>
    <w:rsid w:val="00422F83"/>
    <w:rsid w:val="00426D7E"/>
    <w:rsid w:val="0043430C"/>
    <w:rsid w:val="00435E6D"/>
    <w:rsid w:val="00443668"/>
    <w:rsid w:val="00456B0D"/>
    <w:rsid w:val="00474534"/>
    <w:rsid w:val="00476AF8"/>
    <w:rsid w:val="00484FD7"/>
    <w:rsid w:val="00492337"/>
    <w:rsid w:val="004929FB"/>
    <w:rsid w:val="004A54BA"/>
    <w:rsid w:val="004B6A5E"/>
    <w:rsid w:val="004C0496"/>
    <w:rsid w:val="004C229A"/>
    <w:rsid w:val="004C2678"/>
    <w:rsid w:val="004E2586"/>
    <w:rsid w:val="004E4F56"/>
    <w:rsid w:val="004E6DF9"/>
    <w:rsid w:val="004F387A"/>
    <w:rsid w:val="00503C6B"/>
    <w:rsid w:val="00503CEF"/>
    <w:rsid w:val="00505FC3"/>
    <w:rsid w:val="00507EA7"/>
    <w:rsid w:val="00512913"/>
    <w:rsid w:val="00526089"/>
    <w:rsid w:val="00527A28"/>
    <w:rsid w:val="00527DCA"/>
    <w:rsid w:val="0053342F"/>
    <w:rsid w:val="0056648B"/>
    <w:rsid w:val="005716D4"/>
    <w:rsid w:val="00571B60"/>
    <w:rsid w:val="00572876"/>
    <w:rsid w:val="00585A4D"/>
    <w:rsid w:val="005A4F56"/>
    <w:rsid w:val="005A56C3"/>
    <w:rsid w:val="005B047A"/>
    <w:rsid w:val="005D5DF2"/>
    <w:rsid w:val="005D6329"/>
    <w:rsid w:val="005E09C3"/>
    <w:rsid w:val="005E577D"/>
    <w:rsid w:val="005E57F6"/>
    <w:rsid w:val="005E719D"/>
    <w:rsid w:val="00600BA8"/>
    <w:rsid w:val="006058D8"/>
    <w:rsid w:val="00610200"/>
    <w:rsid w:val="00613127"/>
    <w:rsid w:val="00623699"/>
    <w:rsid w:val="00626D16"/>
    <w:rsid w:val="0063280A"/>
    <w:rsid w:val="00632D5A"/>
    <w:rsid w:val="00635515"/>
    <w:rsid w:val="006546FD"/>
    <w:rsid w:val="006642CE"/>
    <w:rsid w:val="00665BF3"/>
    <w:rsid w:val="00666BEF"/>
    <w:rsid w:val="006672E8"/>
    <w:rsid w:val="006732D6"/>
    <w:rsid w:val="00674344"/>
    <w:rsid w:val="00684A09"/>
    <w:rsid w:val="00693E09"/>
    <w:rsid w:val="006A2DE9"/>
    <w:rsid w:val="006A2FE1"/>
    <w:rsid w:val="006A7230"/>
    <w:rsid w:val="006B0938"/>
    <w:rsid w:val="006B4E32"/>
    <w:rsid w:val="006B72C7"/>
    <w:rsid w:val="006B794C"/>
    <w:rsid w:val="006B7F78"/>
    <w:rsid w:val="006C2252"/>
    <w:rsid w:val="006C7588"/>
    <w:rsid w:val="006D5970"/>
    <w:rsid w:val="006D7F7F"/>
    <w:rsid w:val="006E0469"/>
    <w:rsid w:val="006E2C9C"/>
    <w:rsid w:val="006E40EF"/>
    <w:rsid w:val="006E4EBE"/>
    <w:rsid w:val="006F0039"/>
    <w:rsid w:val="006F0C3A"/>
    <w:rsid w:val="006F3EC7"/>
    <w:rsid w:val="00710F3D"/>
    <w:rsid w:val="00711CEF"/>
    <w:rsid w:val="00714BE8"/>
    <w:rsid w:val="00720320"/>
    <w:rsid w:val="00723643"/>
    <w:rsid w:val="00725D3C"/>
    <w:rsid w:val="00730C72"/>
    <w:rsid w:val="00733094"/>
    <w:rsid w:val="00733DA1"/>
    <w:rsid w:val="00737822"/>
    <w:rsid w:val="0074111D"/>
    <w:rsid w:val="00746219"/>
    <w:rsid w:val="00753A6C"/>
    <w:rsid w:val="00753D4A"/>
    <w:rsid w:val="007568BB"/>
    <w:rsid w:val="00756912"/>
    <w:rsid w:val="00761609"/>
    <w:rsid w:val="00763B01"/>
    <w:rsid w:val="00763DCE"/>
    <w:rsid w:val="00776C46"/>
    <w:rsid w:val="0078260B"/>
    <w:rsid w:val="007838D1"/>
    <w:rsid w:val="00785254"/>
    <w:rsid w:val="00785853"/>
    <w:rsid w:val="00785BD2"/>
    <w:rsid w:val="00791B92"/>
    <w:rsid w:val="007966F0"/>
    <w:rsid w:val="00796F6A"/>
    <w:rsid w:val="00797BFC"/>
    <w:rsid w:val="007A720F"/>
    <w:rsid w:val="007A76D8"/>
    <w:rsid w:val="007B1076"/>
    <w:rsid w:val="007C6A3C"/>
    <w:rsid w:val="007D4BEE"/>
    <w:rsid w:val="007D5A89"/>
    <w:rsid w:val="007D5BE9"/>
    <w:rsid w:val="008050E4"/>
    <w:rsid w:val="0081761F"/>
    <w:rsid w:val="00821FE3"/>
    <w:rsid w:val="0082257D"/>
    <w:rsid w:val="008232B2"/>
    <w:rsid w:val="00827DEB"/>
    <w:rsid w:val="00827E0C"/>
    <w:rsid w:val="008521DE"/>
    <w:rsid w:val="00853438"/>
    <w:rsid w:val="0085615D"/>
    <w:rsid w:val="00861205"/>
    <w:rsid w:val="0086180F"/>
    <w:rsid w:val="00865799"/>
    <w:rsid w:val="00866846"/>
    <w:rsid w:val="0087031F"/>
    <w:rsid w:val="00871B97"/>
    <w:rsid w:val="00872E59"/>
    <w:rsid w:val="00875DA9"/>
    <w:rsid w:val="00895E38"/>
    <w:rsid w:val="008A782B"/>
    <w:rsid w:val="008B0FC0"/>
    <w:rsid w:val="008B352D"/>
    <w:rsid w:val="008C429A"/>
    <w:rsid w:val="008D09C6"/>
    <w:rsid w:val="008D27CC"/>
    <w:rsid w:val="008E1F3D"/>
    <w:rsid w:val="008F311C"/>
    <w:rsid w:val="00903557"/>
    <w:rsid w:val="009053D7"/>
    <w:rsid w:val="0091331D"/>
    <w:rsid w:val="00930A2B"/>
    <w:rsid w:val="00931F1F"/>
    <w:rsid w:val="0093223C"/>
    <w:rsid w:val="009337B0"/>
    <w:rsid w:val="00941A87"/>
    <w:rsid w:val="009501C2"/>
    <w:rsid w:val="009668B9"/>
    <w:rsid w:val="00973221"/>
    <w:rsid w:val="00973B10"/>
    <w:rsid w:val="00976577"/>
    <w:rsid w:val="00996356"/>
    <w:rsid w:val="00997D9A"/>
    <w:rsid w:val="009D2CE6"/>
    <w:rsid w:val="009D7C49"/>
    <w:rsid w:val="009E16BE"/>
    <w:rsid w:val="009E7297"/>
    <w:rsid w:val="009F04AB"/>
    <w:rsid w:val="009F2279"/>
    <w:rsid w:val="00A0257D"/>
    <w:rsid w:val="00A12EDC"/>
    <w:rsid w:val="00A1689A"/>
    <w:rsid w:val="00A2365D"/>
    <w:rsid w:val="00A26D0D"/>
    <w:rsid w:val="00A33BDE"/>
    <w:rsid w:val="00A34885"/>
    <w:rsid w:val="00A43BC1"/>
    <w:rsid w:val="00A45582"/>
    <w:rsid w:val="00A459C8"/>
    <w:rsid w:val="00A45ACF"/>
    <w:rsid w:val="00A55EF4"/>
    <w:rsid w:val="00A74225"/>
    <w:rsid w:val="00A8297D"/>
    <w:rsid w:val="00A936D5"/>
    <w:rsid w:val="00A97135"/>
    <w:rsid w:val="00AA1EB0"/>
    <w:rsid w:val="00AA2DA3"/>
    <w:rsid w:val="00AA49C5"/>
    <w:rsid w:val="00AA5A9C"/>
    <w:rsid w:val="00AB016A"/>
    <w:rsid w:val="00AB2A5A"/>
    <w:rsid w:val="00AB3383"/>
    <w:rsid w:val="00AC2AA6"/>
    <w:rsid w:val="00AD28F8"/>
    <w:rsid w:val="00AE17B8"/>
    <w:rsid w:val="00AE2F06"/>
    <w:rsid w:val="00AE4ED3"/>
    <w:rsid w:val="00AF6FF5"/>
    <w:rsid w:val="00B012B0"/>
    <w:rsid w:val="00B0230B"/>
    <w:rsid w:val="00B04E2F"/>
    <w:rsid w:val="00B17D95"/>
    <w:rsid w:val="00B23509"/>
    <w:rsid w:val="00B35815"/>
    <w:rsid w:val="00B359DB"/>
    <w:rsid w:val="00B3632B"/>
    <w:rsid w:val="00B409D8"/>
    <w:rsid w:val="00B444CE"/>
    <w:rsid w:val="00B5178D"/>
    <w:rsid w:val="00B56A6C"/>
    <w:rsid w:val="00B67F1F"/>
    <w:rsid w:val="00B701D7"/>
    <w:rsid w:val="00B70ED2"/>
    <w:rsid w:val="00B73E83"/>
    <w:rsid w:val="00B87E49"/>
    <w:rsid w:val="00B90595"/>
    <w:rsid w:val="00BA215A"/>
    <w:rsid w:val="00BA3031"/>
    <w:rsid w:val="00BA37F8"/>
    <w:rsid w:val="00BB4C2D"/>
    <w:rsid w:val="00BB5F09"/>
    <w:rsid w:val="00BC0D9F"/>
    <w:rsid w:val="00BC31C9"/>
    <w:rsid w:val="00BD5BD0"/>
    <w:rsid w:val="00BD6592"/>
    <w:rsid w:val="00BE053D"/>
    <w:rsid w:val="00BE4BE5"/>
    <w:rsid w:val="00BE70FC"/>
    <w:rsid w:val="00BF1A7A"/>
    <w:rsid w:val="00BF1DED"/>
    <w:rsid w:val="00BF1FA3"/>
    <w:rsid w:val="00BF306F"/>
    <w:rsid w:val="00BF7787"/>
    <w:rsid w:val="00BF7DB3"/>
    <w:rsid w:val="00C00974"/>
    <w:rsid w:val="00C018E4"/>
    <w:rsid w:val="00C066FA"/>
    <w:rsid w:val="00C15214"/>
    <w:rsid w:val="00C16D58"/>
    <w:rsid w:val="00C25387"/>
    <w:rsid w:val="00C261C1"/>
    <w:rsid w:val="00C27C64"/>
    <w:rsid w:val="00C54BE3"/>
    <w:rsid w:val="00C57F80"/>
    <w:rsid w:val="00C6207D"/>
    <w:rsid w:val="00C7095F"/>
    <w:rsid w:val="00C768ED"/>
    <w:rsid w:val="00C82A8F"/>
    <w:rsid w:val="00C916C2"/>
    <w:rsid w:val="00CC7F56"/>
    <w:rsid w:val="00CD1B12"/>
    <w:rsid w:val="00CD55DC"/>
    <w:rsid w:val="00CD72BC"/>
    <w:rsid w:val="00CE075C"/>
    <w:rsid w:val="00CE1BBC"/>
    <w:rsid w:val="00CE2595"/>
    <w:rsid w:val="00CE28CC"/>
    <w:rsid w:val="00CE72FC"/>
    <w:rsid w:val="00CF09FB"/>
    <w:rsid w:val="00CF2D8A"/>
    <w:rsid w:val="00CF31EE"/>
    <w:rsid w:val="00CF43BF"/>
    <w:rsid w:val="00CF692A"/>
    <w:rsid w:val="00D03443"/>
    <w:rsid w:val="00D1492F"/>
    <w:rsid w:val="00D1694D"/>
    <w:rsid w:val="00D17B69"/>
    <w:rsid w:val="00D21595"/>
    <w:rsid w:val="00D25B3C"/>
    <w:rsid w:val="00D3003C"/>
    <w:rsid w:val="00D331F4"/>
    <w:rsid w:val="00D470E4"/>
    <w:rsid w:val="00D52142"/>
    <w:rsid w:val="00D5280E"/>
    <w:rsid w:val="00D61F14"/>
    <w:rsid w:val="00D62143"/>
    <w:rsid w:val="00D75E47"/>
    <w:rsid w:val="00D80CCA"/>
    <w:rsid w:val="00D80D6B"/>
    <w:rsid w:val="00D85D41"/>
    <w:rsid w:val="00D90950"/>
    <w:rsid w:val="00D94F1B"/>
    <w:rsid w:val="00DA69DF"/>
    <w:rsid w:val="00DB33F8"/>
    <w:rsid w:val="00DC1236"/>
    <w:rsid w:val="00DC3190"/>
    <w:rsid w:val="00DD0435"/>
    <w:rsid w:val="00DD25DC"/>
    <w:rsid w:val="00DD38E2"/>
    <w:rsid w:val="00DE1F00"/>
    <w:rsid w:val="00E00140"/>
    <w:rsid w:val="00E0296F"/>
    <w:rsid w:val="00E0676C"/>
    <w:rsid w:val="00E1072B"/>
    <w:rsid w:val="00E13110"/>
    <w:rsid w:val="00E2404C"/>
    <w:rsid w:val="00E24DF1"/>
    <w:rsid w:val="00E37564"/>
    <w:rsid w:val="00E40B9A"/>
    <w:rsid w:val="00E431ED"/>
    <w:rsid w:val="00E55D90"/>
    <w:rsid w:val="00E64FF5"/>
    <w:rsid w:val="00E65CFA"/>
    <w:rsid w:val="00E666DC"/>
    <w:rsid w:val="00E74587"/>
    <w:rsid w:val="00E907EC"/>
    <w:rsid w:val="00E92CCB"/>
    <w:rsid w:val="00EA06B7"/>
    <w:rsid w:val="00EA5421"/>
    <w:rsid w:val="00EB22DC"/>
    <w:rsid w:val="00EB34FC"/>
    <w:rsid w:val="00EB5816"/>
    <w:rsid w:val="00EC1DD6"/>
    <w:rsid w:val="00EC3482"/>
    <w:rsid w:val="00ED0EA9"/>
    <w:rsid w:val="00ED4D67"/>
    <w:rsid w:val="00EF77DF"/>
    <w:rsid w:val="00F039CE"/>
    <w:rsid w:val="00F11BEF"/>
    <w:rsid w:val="00F165E1"/>
    <w:rsid w:val="00F21375"/>
    <w:rsid w:val="00F22E12"/>
    <w:rsid w:val="00F258E7"/>
    <w:rsid w:val="00F25EB2"/>
    <w:rsid w:val="00F31B84"/>
    <w:rsid w:val="00F44F5F"/>
    <w:rsid w:val="00F57BA5"/>
    <w:rsid w:val="00F631EC"/>
    <w:rsid w:val="00F64C22"/>
    <w:rsid w:val="00F64FA7"/>
    <w:rsid w:val="00F66325"/>
    <w:rsid w:val="00F74D19"/>
    <w:rsid w:val="00F80053"/>
    <w:rsid w:val="00F939E0"/>
    <w:rsid w:val="00FA02C7"/>
    <w:rsid w:val="00FA4186"/>
    <w:rsid w:val="00FA4BD8"/>
    <w:rsid w:val="00FB2D31"/>
    <w:rsid w:val="00FC0531"/>
    <w:rsid w:val="00FC13F0"/>
    <w:rsid w:val="00FD0E6C"/>
    <w:rsid w:val="00FD0FB7"/>
    <w:rsid w:val="00FE0496"/>
    <w:rsid w:val="00FE0F8C"/>
    <w:rsid w:val="00FE3CE6"/>
    <w:rsid w:val="00FE79A2"/>
    <w:rsid w:val="00FF1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354E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684A09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8B35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352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35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35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352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506</Words>
  <Characters>3191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Yeabsra Girma</dc:creator>
  <cp:keywords/>
  <dc:description/>
  <cp:lastModifiedBy>Yeabsra Girma</cp:lastModifiedBy>
  <cp:revision>17</cp:revision>
  <cp:lastPrinted>2026-03-15T18:54:00Z</cp:lastPrinted>
  <dcterms:created xsi:type="dcterms:W3CDTF">2026-03-03T16:46:00Z</dcterms:created>
  <dcterms:modified xsi:type="dcterms:W3CDTF">2026-03-17T19:19:00Z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LTemplateName">
    <vt:lpwstr>Normal.dotm</vt:lpwstr>
  </property>
</Properties>
</file>