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7BBF23" w:rsidR="006D2592" w:rsidRPr="0022747B" w:rsidRDefault="00BA0CAD" w:rsidP="00A44484">
      <w:pPr>
        <w:spacing w:after="0" w:line="240" w:lineRule="auto"/>
        <w:jc w:val="right"/>
        <w:rPr>
          <w:rFonts w:ascii="Georgia" w:hAnsi="Georgia" w:cs="Times New Roman"/>
          <w:sz w:val="20"/>
          <w:szCs w:val="20"/>
        </w:rPr>
      </w:pPr>
      <w:bookmarkStart w:id="0" w:name="_Hlk157602720"/>
      <w:r w:rsidRPr="0022747B">
        <w:rPr>
          <w:rFonts w:ascii="Georgia" w:hAnsi="Georgia" w:cs="Times New Roman"/>
          <w:sz w:val="20"/>
          <w:szCs w:val="20"/>
        </w:rPr>
        <w:t>Nils Kuhfuss</w:t>
      </w:r>
    </w:p>
    <w:p w14:paraId="2458A2A0" w14:textId="3264538C" w:rsidR="00857C6F" w:rsidRPr="0022747B" w:rsidRDefault="00BA0CAD" w:rsidP="00A44484">
      <w:pPr>
        <w:spacing w:after="0" w:line="240" w:lineRule="auto"/>
        <w:jc w:val="right"/>
        <w:rPr>
          <w:rFonts w:ascii="Georgia" w:hAnsi="Georgia" w:cs="Times New Roman"/>
          <w:sz w:val="20"/>
          <w:szCs w:val="20"/>
        </w:rPr>
      </w:pPr>
      <w:proofErr w:type="spellStart"/>
      <w:r w:rsidRPr="0022747B">
        <w:rPr>
          <w:rFonts w:ascii="Georgia" w:hAnsi="Georgia" w:cs="Times New Roman"/>
          <w:sz w:val="20"/>
          <w:szCs w:val="20"/>
        </w:rPr>
        <w:t>Henkestr</w:t>
      </w:r>
      <w:proofErr w:type="spellEnd"/>
      <w:r w:rsidRPr="0022747B">
        <w:rPr>
          <w:rFonts w:ascii="Georgia" w:hAnsi="Georgia" w:cs="Times New Roman"/>
          <w:sz w:val="20"/>
          <w:szCs w:val="20"/>
        </w:rPr>
        <w:t>. 43</w:t>
      </w:r>
    </w:p>
    <w:p w14:paraId="451AEE20" w14:textId="7975831A" w:rsidR="00857C6F" w:rsidRPr="0022747B" w:rsidRDefault="00BA0CAD" w:rsidP="00A44484">
      <w:pPr>
        <w:spacing w:after="0" w:line="240" w:lineRule="auto"/>
        <w:jc w:val="right"/>
        <w:rPr>
          <w:rFonts w:ascii="Georgia" w:hAnsi="Georgia" w:cs="Times New Roman"/>
          <w:sz w:val="20"/>
          <w:szCs w:val="20"/>
        </w:rPr>
      </w:pPr>
      <w:r w:rsidRPr="0022747B">
        <w:rPr>
          <w:rFonts w:ascii="Georgia" w:hAnsi="Georgia" w:cs="Times New Roman"/>
          <w:sz w:val="20"/>
          <w:szCs w:val="20"/>
        </w:rPr>
        <w:t>91054</w:t>
      </w:r>
      <w:r w:rsidR="00857C6F" w:rsidRPr="0022747B">
        <w:rPr>
          <w:rFonts w:ascii="Georgia" w:hAnsi="Georgia" w:cs="Times New Roman"/>
          <w:sz w:val="20"/>
          <w:szCs w:val="20"/>
        </w:rPr>
        <w:t xml:space="preserve"> </w:t>
      </w:r>
      <w:r w:rsidRPr="0022747B">
        <w:rPr>
          <w:rFonts w:ascii="Georgia" w:hAnsi="Georgia" w:cs="Times New Roman"/>
          <w:sz w:val="20"/>
          <w:szCs w:val="20"/>
        </w:rPr>
        <w:t>Erlangen</w:t>
      </w:r>
    </w:p>
    <w:p w14:paraId="12BA391A" w14:textId="70B193BA" w:rsidR="006A7895" w:rsidRPr="0022747B" w:rsidRDefault="00BA0CAD" w:rsidP="00A44484">
      <w:pPr>
        <w:spacing w:after="0" w:line="240" w:lineRule="auto"/>
        <w:jc w:val="right"/>
        <w:rPr>
          <w:rFonts w:ascii="Georgia" w:hAnsi="Georgia" w:cs="Times New Roman"/>
          <w:sz w:val="20"/>
          <w:szCs w:val="20"/>
        </w:rPr>
      </w:pPr>
      <w:r w:rsidRPr="0022747B">
        <w:rPr>
          <w:rFonts w:ascii="Georgia" w:hAnsi="Georgia" w:cs="Georgia"/>
          <w:color w:val="000000"/>
          <w:sz w:val="20"/>
          <w:szCs w:val="20"/>
        </w:rPr>
        <w:t>kuhfussn</w:t>
      </w:r>
      <w:r w:rsidR="00857C6F" w:rsidRPr="0022747B">
        <w:rPr>
          <w:rFonts w:ascii="Georgia" w:hAnsi="Georgia" w:cs="Georgia"/>
          <w:color w:val="000000"/>
          <w:sz w:val="20"/>
          <w:szCs w:val="20"/>
        </w:rPr>
        <w:t>@gmail.com</w:t>
      </w:r>
    </w:p>
    <w:p w14:paraId="2E7278C7" w14:textId="03491D02" w:rsidR="00F74175" w:rsidRPr="0022747B" w:rsidRDefault="006D2592" w:rsidP="00A44484">
      <w:pPr>
        <w:spacing w:after="0" w:line="240" w:lineRule="auto"/>
        <w:jc w:val="right"/>
        <w:rPr>
          <w:rFonts w:ascii="Georgia" w:hAnsi="Georgia" w:cs="Georgia"/>
          <w:color w:val="000000"/>
          <w:sz w:val="20"/>
          <w:szCs w:val="20"/>
        </w:rPr>
      </w:pPr>
      <w:r w:rsidRPr="0022747B">
        <w:rPr>
          <w:rFonts w:ascii="Georgia" w:hAnsi="Georgia" w:cs="Georgia"/>
          <w:color w:val="000000"/>
          <w:sz w:val="20"/>
          <w:szCs w:val="20"/>
        </w:rPr>
        <w:t>+</w:t>
      </w:r>
      <w:r w:rsidR="00857C6F" w:rsidRPr="0022747B">
        <w:rPr>
          <w:rFonts w:ascii="Georgia" w:hAnsi="Georgia" w:cs="Georgia"/>
          <w:color w:val="000000"/>
          <w:sz w:val="20"/>
          <w:szCs w:val="20"/>
        </w:rPr>
        <w:t xml:space="preserve">49 </w:t>
      </w:r>
      <w:r w:rsidR="00BA0CAD" w:rsidRPr="0022747B">
        <w:rPr>
          <w:rFonts w:ascii="Georgia" w:hAnsi="Georgia" w:cs="Georgia"/>
          <w:color w:val="000000"/>
          <w:sz w:val="20"/>
          <w:szCs w:val="20"/>
        </w:rPr>
        <w:t>1512 399 77 16</w:t>
      </w:r>
    </w:p>
    <w:p w14:paraId="170FE07D" w14:textId="77777777" w:rsidR="00F270C0" w:rsidRPr="0022747B" w:rsidRDefault="00F270C0" w:rsidP="0080376C">
      <w:pPr>
        <w:spacing w:after="0" w:line="240" w:lineRule="auto"/>
        <w:jc w:val="right"/>
        <w:rPr>
          <w:rFonts w:ascii="Georgia" w:hAnsi="Georgia" w:cs="Georgia"/>
          <w:color w:val="000000"/>
          <w:sz w:val="20"/>
          <w:szCs w:val="20"/>
        </w:rPr>
      </w:pPr>
    </w:p>
    <w:p w14:paraId="4FFA7063" w14:textId="643ECC1E" w:rsidR="00F74175" w:rsidRPr="0022747B" w:rsidRDefault="00222F07" w:rsidP="00A44484">
      <w:pPr>
        <w:spacing w:after="0" w:line="240" w:lineRule="auto"/>
        <w:rPr>
          <w:rFonts w:ascii="Georgia" w:hAnsi="Georgia" w:cs="Georgia"/>
          <w:color w:val="000000"/>
          <w:sz w:val="20"/>
          <w:szCs w:val="20"/>
        </w:rPr>
      </w:pPr>
      <w:r w:rsidRPr="0022747B">
        <w:rPr>
          <w:rFonts w:ascii="Georgia" w:hAnsi="Georgia" w:cs="Georgia"/>
          <w:color w:val="000000"/>
          <w:sz w:val="20"/>
          <w:szCs w:val="20"/>
        </w:rPr>
        <w:t xml:space="preserve">BlackRock </w:t>
      </w:r>
      <w:r w:rsidR="009E4E06" w:rsidRPr="0022747B">
        <w:rPr>
          <w:rFonts w:ascii="Georgia" w:hAnsi="Georgia" w:cs="Georgia"/>
          <w:color w:val="000000"/>
          <w:sz w:val="20"/>
          <w:szCs w:val="20"/>
        </w:rPr>
        <w:t>(</w:t>
      </w:r>
      <w:proofErr w:type="spellStart"/>
      <w:r w:rsidR="009E4E06" w:rsidRPr="0022747B">
        <w:rPr>
          <w:rFonts w:ascii="Georgia" w:hAnsi="Georgia" w:cs="Georgia"/>
          <w:color w:val="000000"/>
          <w:sz w:val="20"/>
          <w:szCs w:val="20"/>
        </w:rPr>
        <w:t>Netherlands</w:t>
      </w:r>
      <w:proofErr w:type="spellEnd"/>
      <w:r w:rsidR="009E4E06" w:rsidRPr="0022747B">
        <w:rPr>
          <w:rFonts w:ascii="Georgia" w:hAnsi="Georgia" w:cs="Georgia"/>
          <w:color w:val="000000"/>
          <w:sz w:val="20"/>
          <w:szCs w:val="20"/>
        </w:rPr>
        <w:t xml:space="preserve">) </w:t>
      </w:r>
      <w:r w:rsidRPr="0022747B">
        <w:rPr>
          <w:rFonts w:ascii="Georgia" w:hAnsi="Georgia" w:cs="Georgia"/>
          <w:color w:val="000000"/>
          <w:sz w:val="20"/>
          <w:szCs w:val="20"/>
        </w:rPr>
        <w:t>B.V.</w:t>
      </w:r>
      <w:r w:rsidR="009E4E06" w:rsidRPr="0022747B">
        <w:rPr>
          <w:rFonts w:ascii="Georgia" w:hAnsi="Georgia" w:cs="Georgia"/>
          <w:color w:val="000000"/>
          <w:sz w:val="20"/>
          <w:szCs w:val="20"/>
        </w:rPr>
        <w:t>, Frankfurt Branch</w:t>
      </w:r>
    </w:p>
    <w:p w14:paraId="096C8AF5" w14:textId="6FB5CCC2" w:rsidR="00647413" w:rsidRPr="0022747B" w:rsidRDefault="00A503A3" w:rsidP="00A44484">
      <w:pPr>
        <w:spacing w:after="0" w:line="240" w:lineRule="auto"/>
        <w:rPr>
          <w:rFonts w:ascii="Georgia" w:hAnsi="Georgia"/>
          <w:sz w:val="20"/>
          <w:szCs w:val="20"/>
        </w:rPr>
      </w:pPr>
      <w:r w:rsidRPr="0022747B">
        <w:rPr>
          <w:rFonts w:ascii="Georgia" w:hAnsi="Georgia"/>
          <w:sz w:val="20"/>
          <w:szCs w:val="20"/>
        </w:rPr>
        <w:t xml:space="preserve">Bockenheimer Landstraße </w:t>
      </w:r>
      <w:r w:rsidR="00222F07" w:rsidRPr="0022747B">
        <w:rPr>
          <w:rFonts w:ascii="Georgia" w:hAnsi="Georgia"/>
          <w:sz w:val="20"/>
          <w:szCs w:val="20"/>
        </w:rPr>
        <w:t xml:space="preserve">2-4 </w:t>
      </w:r>
      <w:r w:rsidR="00F74175" w:rsidRPr="0022747B">
        <w:rPr>
          <w:rFonts w:ascii="Georgia" w:hAnsi="Georgia"/>
          <w:sz w:val="20"/>
          <w:szCs w:val="20"/>
          <w:highlight w:val="cyan"/>
        </w:rPr>
        <w:br/>
      </w:r>
      <w:r w:rsidRPr="0022747B">
        <w:rPr>
          <w:rFonts w:ascii="Georgia" w:hAnsi="Georgia"/>
          <w:sz w:val="20"/>
          <w:szCs w:val="20"/>
        </w:rPr>
        <w:t>60323 Frankfurt am Main</w:t>
      </w:r>
      <w:r w:rsidR="006639A1" w:rsidRPr="0022747B">
        <w:rPr>
          <w:rFonts w:ascii="Georgia" w:hAnsi="Georgia"/>
          <w:sz w:val="20"/>
          <w:szCs w:val="20"/>
        </w:rPr>
        <w:t>, DE</w:t>
      </w:r>
    </w:p>
    <w:p w14:paraId="155B6E2E" w14:textId="5DF66468" w:rsidR="006A7895" w:rsidRPr="0022747B" w:rsidRDefault="00BA0CAD" w:rsidP="00A44484">
      <w:pPr>
        <w:spacing w:after="0" w:line="240" w:lineRule="auto"/>
        <w:jc w:val="right"/>
        <w:rPr>
          <w:rFonts w:ascii="Georgia" w:hAnsi="Georgia" w:cs="Times New Roman"/>
          <w:sz w:val="20"/>
          <w:szCs w:val="20"/>
          <w:lang w:val="en-US"/>
        </w:rPr>
      </w:pPr>
      <w:r w:rsidRPr="0022747B">
        <w:rPr>
          <w:rFonts w:ascii="Georgia" w:hAnsi="Georgia" w:cs="Times New Roman"/>
          <w:sz w:val="20"/>
          <w:szCs w:val="20"/>
          <w:lang w:val="en-US"/>
        </w:rPr>
        <w:t>Erlangen</w:t>
      </w:r>
      <w:r w:rsidR="002D594E" w:rsidRPr="0022747B">
        <w:rPr>
          <w:rFonts w:ascii="Georgia" w:hAnsi="Georgia" w:cs="Times New Roman"/>
          <w:sz w:val="20"/>
          <w:szCs w:val="20"/>
          <w:lang w:val="en-US"/>
        </w:rPr>
        <w:t xml:space="preserve">, </w:t>
      </w:r>
      <w:r w:rsidR="00240668" w:rsidRPr="0022747B">
        <w:rPr>
          <w:rFonts w:ascii="Georgia" w:hAnsi="Georgia" w:cs="Times New Roman"/>
          <w:sz w:val="20"/>
          <w:szCs w:val="20"/>
          <w:lang w:val="en-US"/>
        </w:rPr>
        <w:t>31</w:t>
      </w:r>
      <w:r w:rsidRPr="0022747B">
        <w:rPr>
          <w:rFonts w:ascii="Georgia" w:hAnsi="Georgia" w:cs="Times New Roman"/>
          <w:sz w:val="20"/>
          <w:szCs w:val="20"/>
          <w:lang w:val="en-US"/>
        </w:rPr>
        <w:t>.</w:t>
      </w:r>
      <w:r w:rsidR="00B7789B" w:rsidRPr="0022747B">
        <w:rPr>
          <w:rFonts w:ascii="Georgia" w:hAnsi="Georgia" w:cs="Times New Roman"/>
          <w:sz w:val="20"/>
          <w:szCs w:val="20"/>
          <w:lang w:val="en-US"/>
        </w:rPr>
        <w:t>0</w:t>
      </w:r>
      <w:r w:rsidR="00240668" w:rsidRPr="0022747B">
        <w:rPr>
          <w:rFonts w:ascii="Georgia" w:hAnsi="Georgia" w:cs="Times New Roman"/>
          <w:sz w:val="20"/>
          <w:szCs w:val="20"/>
          <w:lang w:val="en-US"/>
        </w:rPr>
        <w:t>8</w:t>
      </w:r>
      <w:r w:rsidRPr="0022747B">
        <w:rPr>
          <w:rFonts w:ascii="Georgia" w:hAnsi="Georgia" w:cs="Times New Roman"/>
          <w:sz w:val="20"/>
          <w:szCs w:val="20"/>
          <w:lang w:val="en-US"/>
        </w:rPr>
        <w:t>.202</w:t>
      </w:r>
      <w:r w:rsidR="00B7789B" w:rsidRPr="0022747B">
        <w:rPr>
          <w:rFonts w:ascii="Georgia" w:hAnsi="Georgia" w:cs="Times New Roman"/>
          <w:sz w:val="20"/>
          <w:szCs w:val="20"/>
          <w:lang w:val="en-US"/>
        </w:rPr>
        <w:t>5</w:t>
      </w:r>
    </w:p>
    <w:p w14:paraId="0731715D" w14:textId="77777777" w:rsidR="001E0088" w:rsidRPr="0022747B" w:rsidRDefault="001E0088" w:rsidP="00A44484">
      <w:pPr>
        <w:spacing w:after="0" w:line="240" w:lineRule="auto"/>
        <w:jc w:val="right"/>
        <w:rPr>
          <w:rFonts w:ascii="Georgia" w:hAnsi="Georgia" w:cs="Times New Roman"/>
          <w:sz w:val="20"/>
          <w:szCs w:val="20"/>
          <w:lang w:val="en-US"/>
        </w:rPr>
      </w:pPr>
    </w:p>
    <w:p w14:paraId="70A974D0" w14:textId="42EBEB7C" w:rsidR="000A5AB8" w:rsidRPr="0022747B" w:rsidRDefault="00C66A59" w:rsidP="008C2522">
      <w:pPr>
        <w:spacing w:line="240" w:lineRule="auto"/>
        <w:rPr>
          <w:rFonts w:ascii="Georgia" w:hAnsi="Georgia" w:cs="Times New Roman"/>
          <w:b/>
          <w:sz w:val="20"/>
          <w:szCs w:val="20"/>
          <w:lang w:val="en-US"/>
        </w:rPr>
      </w:pPr>
      <w:r w:rsidRPr="0022747B">
        <w:rPr>
          <w:rFonts w:ascii="Georgia" w:hAnsi="Georgia" w:cs="Times New Roman"/>
          <w:b/>
          <w:sz w:val="20"/>
          <w:szCs w:val="20"/>
          <w:lang w:val="en-US"/>
        </w:rPr>
        <w:t xml:space="preserve">Application for </w:t>
      </w:r>
      <w:r w:rsidR="00E171FC" w:rsidRPr="0022747B">
        <w:rPr>
          <w:rFonts w:ascii="Georgia" w:hAnsi="Georgia" w:cs="Times New Roman"/>
          <w:b/>
          <w:sz w:val="20"/>
          <w:szCs w:val="20"/>
          <w:lang w:val="en-US"/>
        </w:rPr>
        <w:t xml:space="preserve">2026 Full-Time Analyst </w:t>
      </w:r>
      <w:proofErr w:type="spellStart"/>
      <w:r w:rsidR="00E171FC" w:rsidRPr="0022747B">
        <w:rPr>
          <w:rFonts w:ascii="Georgia" w:hAnsi="Georgia" w:cs="Times New Roman"/>
          <w:b/>
          <w:sz w:val="20"/>
          <w:szCs w:val="20"/>
          <w:lang w:val="en-US"/>
        </w:rPr>
        <w:t>Programme</w:t>
      </w:r>
      <w:proofErr w:type="spellEnd"/>
      <w:r w:rsidR="00E171FC" w:rsidRPr="0022747B">
        <w:rPr>
          <w:rFonts w:ascii="Georgia" w:hAnsi="Georgia" w:cs="Times New Roman"/>
          <w:b/>
          <w:sz w:val="20"/>
          <w:szCs w:val="20"/>
          <w:lang w:val="en-US"/>
        </w:rPr>
        <w:t xml:space="preserve"> - EMEA</w:t>
      </w:r>
    </w:p>
    <w:p w14:paraId="3A5BDDA8" w14:textId="77777777" w:rsidR="004A615C" w:rsidRPr="0022747B" w:rsidRDefault="004A615C" w:rsidP="00A44484">
      <w:pPr>
        <w:spacing w:after="0" w:line="240" w:lineRule="auto"/>
        <w:rPr>
          <w:rFonts w:ascii="Georgia" w:hAnsi="Georgia" w:cs="Times New Roman"/>
          <w:b/>
          <w:sz w:val="20"/>
          <w:szCs w:val="20"/>
          <w:lang w:val="en-US"/>
        </w:rPr>
      </w:pPr>
    </w:p>
    <w:p w14:paraId="61CDE0AD" w14:textId="1AD0DA95" w:rsidR="00034B68" w:rsidRPr="0022747B" w:rsidRDefault="00C66A59" w:rsidP="00A44484">
      <w:pPr>
        <w:spacing w:after="0" w:line="240" w:lineRule="auto"/>
        <w:jc w:val="both"/>
        <w:rPr>
          <w:rFonts w:ascii="Georgia" w:hAnsi="Georgia" w:cs="Times New Roman"/>
          <w:sz w:val="20"/>
          <w:szCs w:val="20"/>
          <w:lang w:val="en-US"/>
        </w:rPr>
      </w:pPr>
      <w:r w:rsidRPr="0022747B">
        <w:rPr>
          <w:rFonts w:ascii="Georgia" w:hAnsi="Georgia" w:cs="Times New Roman"/>
          <w:sz w:val="20"/>
          <w:szCs w:val="20"/>
          <w:lang w:val="en-US"/>
        </w:rPr>
        <w:t>Dear Sir or Madam</w:t>
      </w:r>
      <w:r w:rsidR="00E65B09" w:rsidRPr="0022747B">
        <w:rPr>
          <w:rFonts w:ascii="Georgia" w:hAnsi="Georgia" w:cs="Times New Roman"/>
          <w:sz w:val="20"/>
          <w:szCs w:val="20"/>
          <w:lang w:val="en-US"/>
        </w:rPr>
        <w:t xml:space="preserve">, </w:t>
      </w:r>
    </w:p>
    <w:p w14:paraId="64B5E7EE" w14:textId="3666E799" w:rsidR="00B36260" w:rsidRPr="0022747B" w:rsidRDefault="00B36260" w:rsidP="00A44484">
      <w:pPr>
        <w:spacing w:after="0" w:line="240" w:lineRule="auto"/>
        <w:jc w:val="both"/>
        <w:rPr>
          <w:rFonts w:ascii="Georgia" w:hAnsi="Georgia" w:cs="Times New Roman"/>
          <w:sz w:val="20"/>
          <w:szCs w:val="20"/>
          <w:lang w:val="en-US"/>
        </w:rPr>
      </w:pPr>
    </w:p>
    <w:p w14:paraId="743CCEF5" w14:textId="208B16D0" w:rsidR="00B4793A" w:rsidRPr="0022747B" w:rsidRDefault="00B4793A" w:rsidP="00B4793A">
      <w:pPr>
        <w:spacing w:after="0" w:line="240" w:lineRule="auto"/>
        <w:jc w:val="both"/>
        <w:rPr>
          <w:rFonts w:ascii="Georgia" w:hAnsi="Georgia" w:cs="Times New Roman"/>
          <w:sz w:val="20"/>
          <w:szCs w:val="20"/>
          <w:lang w:val="en-US"/>
        </w:rPr>
      </w:pPr>
      <w:r w:rsidRPr="00B4793A">
        <w:rPr>
          <w:rFonts w:ascii="Georgia" w:hAnsi="Georgia" w:cs="Times New Roman"/>
          <w:sz w:val="20"/>
          <w:szCs w:val="20"/>
          <w:lang w:val="en-US"/>
        </w:rPr>
        <w:t xml:space="preserve">“You can’t predict. You can prepare,” Howard Marks once wrote. This philosophy resonates deeply with me and reflects why I am drawn to asset management. In a world of uncertainty, successful investing is not about forecasting the </w:t>
      </w:r>
      <w:r w:rsidR="003950B8" w:rsidRPr="0022747B">
        <w:rPr>
          <w:rFonts w:ascii="Georgia" w:hAnsi="Georgia" w:cs="Times New Roman"/>
          <w:sz w:val="20"/>
          <w:szCs w:val="20"/>
          <w:lang w:val="en-US"/>
        </w:rPr>
        <w:t>black swans</w:t>
      </w:r>
      <w:r w:rsidRPr="00B4793A">
        <w:rPr>
          <w:rFonts w:ascii="Georgia" w:hAnsi="Georgia" w:cs="Times New Roman"/>
          <w:sz w:val="20"/>
          <w:szCs w:val="20"/>
          <w:lang w:val="en-US"/>
        </w:rPr>
        <w:t xml:space="preserve"> but about building robust strategies, managing risk, and staying disciplined. With my background in engineering, finance, and data science, I am eager to contribute to this process as part of your </w:t>
      </w:r>
      <w:r w:rsidR="00CC5B57" w:rsidRPr="0022747B">
        <w:rPr>
          <w:rFonts w:ascii="Georgia" w:hAnsi="Georgia" w:cs="Times New Roman"/>
          <w:sz w:val="20"/>
          <w:szCs w:val="20"/>
          <w:highlight w:val="yellow"/>
          <w:lang w:val="en-US"/>
        </w:rPr>
        <w:t xml:space="preserve">Full-Time Analyst </w:t>
      </w:r>
      <w:proofErr w:type="spellStart"/>
      <w:r w:rsidR="00CC5B57" w:rsidRPr="0022747B">
        <w:rPr>
          <w:rFonts w:ascii="Georgia" w:hAnsi="Georgia" w:cs="Times New Roman"/>
          <w:sz w:val="20"/>
          <w:szCs w:val="20"/>
          <w:highlight w:val="yellow"/>
          <w:lang w:val="en-US"/>
        </w:rPr>
        <w:t>Programme</w:t>
      </w:r>
      <w:proofErr w:type="spellEnd"/>
      <w:r w:rsidR="00CC5B57" w:rsidRPr="0022747B">
        <w:rPr>
          <w:rFonts w:ascii="Georgia" w:hAnsi="Georgia" w:cs="Times New Roman"/>
          <w:sz w:val="20"/>
          <w:szCs w:val="20"/>
          <w:lang w:val="en-US"/>
        </w:rPr>
        <w:t xml:space="preserve"> </w:t>
      </w:r>
      <w:r w:rsidRPr="00B4793A">
        <w:rPr>
          <w:rFonts w:ascii="Georgia" w:hAnsi="Georgia" w:cs="Times New Roman"/>
          <w:sz w:val="20"/>
          <w:szCs w:val="20"/>
          <w:lang w:val="en-US"/>
        </w:rPr>
        <w:t>in 2026.</w:t>
      </w:r>
    </w:p>
    <w:p w14:paraId="2DF97705" w14:textId="77777777" w:rsidR="00B4793A" w:rsidRPr="00B4793A" w:rsidRDefault="00B4793A" w:rsidP="00B4793A">
      <w:pPr>
        <w:spacing w:after="0" w:line="240" w:lineRule="auto"/>
        <w:jc w:val="both"/>
        <w:rPr>
          <w:rFonts w:ascii="Georgia" w:hAnsi="Georgia" w:cs="Times New Roman"/>
          <w:sz w:val="20"/>
          <w:szCs w:val="20"/>
          <w:lang w:val="en-US"/>
        </w:rPr>
      </w:pPr>
    </w:p>
    <w:p w14:paraId="58511B9A" w14:textId="055A1CD9" w:rsidR="00B4793A" w:rsidRPr="0022747B" w:rsidRDefault="00BB16F9" w:rsidP="00BB16F9">
      <w:pPr>
        <w:spacing w:after="0" w:line="240" w:lineRule="auto"/>
        <w:jc w:val="both"/>
        <w:rPr>
          <w:rFonts w:ascii="Georgia" w:hAnsi="Georgia" w:cs="Times New Roman"/>
          <w:sz w:val="20"/>
          <w:szCs w:val="20"/>
          <w:lang w:val="en-US"/>
        </w:rPr>
      </w:pPr>
      <w:r w:rsidRPr="0022747B">
        <w:rPr>
          <w:rFonts w:ascii="Georgia" w:hAnsi="Georgia" w:cs="Times New Roman"/>
          <w:sz w:val="20"/>
          <w:szCs w:val="20"/>
          <w:lang w:val="en-US"/>
        </w:rPr>
        <w:t>My fascination with numbers and problem-solving from an early age naturally expanded into an interest in the stock market and broader economic trends during my time at high school.</w:t>
      </w:r>
      <w:r w:rsidRPr="0022747B">
        <w:rPr>
          <w:rFonts w:ascii="Georgia" w:hAnsi="Georgia" w:cs="Times New Roman"/>
          <w:sz w:val="20"/>
          <w:szCs w:val="20"/>
          <w:lang w:val="en-US"/>
        </w:rPr>
        <w:t xml:space="preserve"> </w:t>
      </w:r>
      <w:r w:rsidR="00B4793A" w:rsidRPr="00B4793A">
        <w:rPr>
          <w:rFonts w:ascii="Georgia" w:hAnsi="Georgia" w:cs="Times New Roman"/>
          <w:sz w:val="20"/>
          <w:szCs w:val="20"/>
          <w:lang w:val="en-US"/>
        </w:rPr>
        <w:t>Wanting to combine my analytical mindset with my passion for technology, I pursued a Bachelor’s and Master’s degree in industrial engineering.</w:t>
      </w:r>
      <w:r w:rsidRPr="0022747B">
        <w:rPr>
          <w:rFonts w:ascii="Georgia" w:hAnsi="Georgia" w:cs="Times New Roman"/>
          <w:sz w:val="20"/>
          <w:szCs w:val="20"/>
          <w:lang w:val="en-US"/>
        </w:rPr>
        <w:t xml:space="preserve"> </w:t>
      </w:r>
      <w:r w:rsidRPr="0022747B">
        <w:rPr>
          <w:rFonts w:ascii="Georgia" w:hAnsi="Georgia" w:cs="Times New Roman"/>
          <w:sz w:val="20"/>
          <w:szCs w:val="20"/>
          <w:lang w:val="en-US"/>
        </w:rPr>
        <w:t xml:space="preserve">These </w:t>
      </w:r>
      <w:proofErr w:type="spellStart"/>
      <w:r w:rsidRPr="0022747B">
        <w:rPr>
          <w:rFonts w:ascii="Georgia" w:hAnsi="Georgia" w:cs="Times New Roman"/>
          <w:sz w:val="20"/>
          <w:szCs w:val="20"/>
          <w:lang w:val="en-US"/>
        </w:rPr>
        <w:t>programmes</w:t>
      </w:r>
      <w:proofErr w:type="spellEnd"/>
      <w:r w:rsidRPr="0022747B">
        <w:rPr>
          <w:rFonts w:ascii="Georgia" w:hAnsi="Georgia" w:cs="Times New Roman"/>
          <w:sz w:val="20"/>
          <w:szCs w:val="20"/>
          <w:lang w:val="en-US"/>
        </w:rPr>
        <w:t xml:space="preserve"> provided me with a robust quantitative foundation in mathematics, statistics and engineering, and taught me to tackle complex real-world challenges with a structured approach. At the same time, my years of training and competing in track and field events taught me to approach challenges with discipline, perseverance and a focus on steady improvement. These qualities have carried over into my academic and professional life, where I have learned to remain composed under pressure and deliver consistent results. During my semester abroad in Rotterdam, this mindset enabled me to excel in the case competition </w:t>
      </w:r>
      <w:proofErr w:type="spellStart"/>
      <w:r w:rsidRPr="0022747B">
        <w:rPr>
          <w:rFonts w:ascii="Georgia" w:hAnsi="Georgia" w:cs="Times New Roman"/>
          <w:sz w:val="20"/>
          <w:szCs w:val="20"/>
          <w:lang w:val="en-US"/>
        </w:rPr>
        <w:t>programme</w:t>
      </w:r>
      <w:proofErr w:type="spellEnd"/>
      <w:r w:rsidRPr="0022747B">
        <w:rPr>
          <w:rFonts w:ascii="Georgia" w:hAnsi="Georgia" w:cs="Times New Roman"/>
          <w:sz w:val="20"/>
          <w:szCs w:val="20"/>
          <w:lang w:val="en-US"/>
        </w:rPr>
        <w:t xml:space="preserve"> in which I participated. These demanded quick and structured thinking. My teammates often described me as someone who could cut through complexity and keep the group focused. This feedback reinforced my confidence in collaborative, high-pressure environments. When I started my Master's degree, I decided to pursue my interest in the financial industry more intensively. I therefore completed multiple internships, the first of which was in restructuring and transaction advisory at the AURICON Group. This role enabled me to further develop my independent and precise work style. However, I soon </w:t>
      </w:r>
      <w:proofErr w:type="spellStart"/>
      <w:r w:rsidRPr="0022747B">
        <w:rPr>
          <w:rFonts w:ascii="Georgia" w:hAnsi="Georgia" w:cs="Times New Roman"/>
          <w:sz w:val="20"/>
          <w:szCs w:val="20"/>
          <w:lang w:val="en-US"/>
        </w:rPr>
        <w:t>realised</w:t>
      </w:r>
      <w:proofErr w:type="spellEnd"/>
      <w:r w:rsidRPr="0022747B">
        <w:rPr>
          <w:rFonts w:ascii="Georgia" w:hAnsi="Georgia" w:cs="Times New Roman"/>
          <w:sz w:val="20"/>
          <w:szCs w:val="20"/>
          <w:lang w:val="en-US"/>
        </w:rPr>
        <w:t xml:space="preserve"> through multiple modules at university that my true passion lay in asset management. This led me to join </w:t>
      </w:r>
      <w:proofErr w:type="spellStart"/>
      <w:r w:rsidRPr="0022747B">
        <w:rPr>
          <w:rFonts w:ascii="Georgia" w:hAnsi="Georgia" w:cs="Times New Roman"/>
          <w:sz w:val="20"/>
          <w:szCs w:val="20"/>
          <w:lang w:val="en-US"/>
        </w:rPr>
        <w:t>Aquantum</w:t>
      </w:r>
      <w:proofErr w:type="spellEnd"/>
      <w:r w:rsidRPr="0022747B">
        <w:rPr>
          <w:rFonts w:ascii="Georgia" w:hAnsi="Georgia" w:cs="Times New Roman"/>
          <w:sz w:val="20"/>
          <w:szCs w:val="20"/>
          <w:lang w:val="en-US"/>
        </w:rPr>
        <w:t xml:space="preserve"> GmbH, a Munich-based hedge fund. There, I gained hands-on experience of how quantitative investment strategies are developed and executed. I am currently interning at FAM Frankfurt Asset Management, working in Portfolio Management and gaining experience in automating processes and conducting research. These experiences have not only sharpened my technical and analytical skills but also confirmed my ambition to contribute to a</w:t>
      </w:r>
      <w:r w:rsidR="009B727A" w:rsidRPr="0022747B">
        <w:rPr>
          <w:rFonts w:ascii="Georgia" w:hAnsi="Georgia" w:cs="Times New Roman"/>
          <w:sz w:val="20"/>
          <w:szCs w:val="20"/>
          <w:lang w:val="en-US"/>
        </w:rPr>
        <w:t>n</w:t>
      </w:r>
      <w:r w:rsidRPr="0022747B">
        <w:rPr>
          <w:rFonts w:ascii="Georgia" w:hAnsi="Georgia" w:cs="Times New Roman"/>
          <w:sz w:val="20"/>
          <w:szCs w:val="20"/>
          <w:lang w:val="en-US"/>
        </w:rPr>
        <w:t xml:space="preserve"> environment, where curiosity, rigor, and resilience truly matter and would therefore like to join your company as a </w:t>
      </w:r>
      <w:r w:rsidR="009B727A" w:rsidRPr="0022747B">
        <w:rPr>
          <w:rFonts w:ascii="Georgia" w:hAnsi="Georgia" w:cs="Times New Roman"/>
          <w:sz w:val="20"/>
          <w:szCs w:val="20"/>
          <w:highlight w:val="yellow"/>
          <w:lang w:val="en-US"/>
        </w:rPr>
        <w:t>Full-Time Analyst</w:t>
      </w:r>
      <w:r w:rsidRPr="0022747B">
        <w:rPr>
          <w:rFonts w:ascii="Georgia" w:hAnsi="Georgia" w:cs="Times New Roman"/>
          <w:sz w:val="20"/>
          <w:szCs w:val="20"/>
          <w:lang w:val="en-US"/>
        </w:rPr>
        <w:t>.</w:t>
      </w:r>
    </w:p>
    <w:p w14:paraId="42487A2E" w14:textId="77777777" w:rsidR="00A75EE1" w:rsidRPr="0022747B" w:rsidRDefault="00A75EE1" w:rsidP="00BB16F9">
      <w:pPr>
        <w:spacing w:after="0" w:line="240" w:lineRule="auto"/>
        <w:jc w:val="both"/>
        <w:rPr>
          <w:rFonts w:ascii="Georgia" w:hAnsi="Georgia" w:cs="Times New Roman"/>
          <w:sz w:val="20"/>
          <w:szCs w:val="20"/>
          <w:lang w:val="en-US"/>
        </w:rPr>
      </w:pPr>
    </w:p>
    <w:p w14:paraId="0BA8A196" w14:textId="6B77C21A" w:rsidR="00B4793A" w:rsidRPr="0022747B" w:rsidRDefault="00E46832" w:rsidP="00B4793A">
      <w:pPr>
        <w:spacing w:after="0" w:line="240" w:lineRule="auto"/>
        <w:jc w:val="both"/>
        <w:rPr>
          <w:rFonts w:ascii="Georgia" w:hAnsi="Georgia" w:cs="Times New Roman"/>
          <w:sz w:val="20"/>
          <w:szCs w:val="20"/>
          <w:lang w:val="en-US"/>
        </w:rPr>
      </w:pPr>
      <w:r w:rsidRPr="0022747B">
        <w:rPr>
          <w:rFonts w:ascii="Georgia" w:hAnsi="Georgia" w:cs="Times New Roman"/>
          <w:sz w:val="20"/>
          <w:szCs w:val="20"/>
          <w:lang w:val="en-US"/>
        </w:rPr>
        <w:t>BlackRock stands out to me as the ideal place to begin my career in asset management, not only because of your global leadership in the industry, but also because of your strong culture of innovation and responsibility. I am particularly inspired by BlackRock’s use of Aladdin and other technology-driven solutions to support rigorous, research-based investment decisions. At the same time, your emphasis on sustainable investing and your commitment to long-term value creation resonate deeply with my own motivation to combine analytical rigor with a meaningful impact on clients and society. The opportunity to learn from and contribute to a team that consistently sets the standard in asset management would provide me with the steep learning curve and international perspective I am striving for at the start of my career.</w:t>
      </w:r>
    </w:p>
    <w:p w14:paraId="52F45FFA" w14:textId="77777777" w:rsidR="00E46832" w:rsidRPr="00B4793A" w:rsidRDefault="00E46832" w:rsidP="00B4793A">
      <w:pPr>
        <w:spacing w:after="0" w:line="240" w:lineRule="auto"/>
        <w:jc w:val="both"/>
        <w:rPr>
          <w:rFonts w:ascii="Georgia" w:hAnsi="Georgia" w:cs="Times New Roman"/>
          <w:sz w:val="20"/>
          <w:szCs w:val="20"/>
          <w:lang w:val="en-US"/>
        </w:rPr>
      </w:pPr>
    </w:p>
    <w:p w14:paraId="6B1F3878" w14:textId="2BFE2C5D" w:rsidR="00CA0C44" w:rsidRPr="0022747B" w:rsidRDefault="00B4793A" w:rsidP="00CA0C44">
      <w:pPr>
        <w:spacing w:after="0" w:line="240" w:lineRule="auto"/>
        <w:jc w:val="both"/>
        <w:rPr>
          <w:rFonts w:ascii="Georgia" w:hAnsi="Georgia" w:cs="Times New Roman"/>
          <w:sz w:val="20"/>
          <w:szCs w:val="20"/>
          <w:lang w:val="en-US"/>
        </w:rPr>
      </w:pPr>
      <w:r w:rsidRPr="00B4793A">
        <w:rPr>
          <w:rFonts w:ascii="Georgia" w:hAnsi="Georgia" w:cs="Times New Roman"/>
          <w:sz w:val="20"/>
          <w:szCs w:val="20"/>
          <w:lang w:val="en-US"/>
        </w:rPr>
        <w:t xml:space="preserve">This </w:t>
      </w:r>
      <w:r w:rsidR="006933CD" w:rsidRPr="000361E0">
        <w:rPr>
          <w:rFonts w:ascii="Georgia" w:hAnsi="Georgia" w:cs="Times New Roman"/>
          <w:sz w:val="20"/>
          <w:szCs w:val="20"/>
          <w:highlight w:val="yellow"/>
          <w:lang w:val="en-US"/>
        </w:rPr>
        <w:t>Full-Time Analyst</w:t>
      </w:r>
      <w:r w:rsidRPr="00B4793A">
        <w:rPr>
          <w:rFonts w:ascii="Georgia" w:hAnsi="Georgia" w:cs="Times New Roman"/>
          <w:sz w:val="20"/>
          <w:szCs w:val="20"/>
          <w:highlight w:val="yellow"/>
          <w:lang w:val="en-US"/>
        </w:rPr>
        <w:t xml:space="preserve"> P</w:t>
      </w:r>
      <w:proofErr w:type="spellStart"/>
      <w:r w:rsidRPr="00B4793A">
        <w:rPr>
          <w:rFonts w:ascii="Georgia" w:hAnsi="Georgia" w:cs="Times New Roman"/>
          <w:sz w:val="20"/>
          <w:szCs w:val="20"/>
          <w:highlight w:val="yellow"/>
          <w:lang w:val="en-US"/>
        </w:rPr>
        <w:t>rogramme</w:t>
      </w:r>
      <w:proofErr w:type="spellEnd"/>
      <w:r w:rsidRPr="00B4793A">
        <w:rPr>
          <w:rFonts w:ascii="Georgia" w:hAnsi="Georgia" w:cs="Times New Roman"/>
          <w:sz w:val="20"/>
          <w:szCs w:val="20"/>
          <w:lang w:val="en-US"/>
        </w:rPr>
        <w:t xml:space="preserve"> would allow me to build on this foundation and apply what Howard Marks describes as “preparing, not predicting” in a professional asset management environment. </w:t>
      </w:r>
      <w:r w:rsidR="00CA0C44" w:rsidRPr="0022747B">
        <w:rPr>
          <w:rFonts w:ascii="Georgia" w:hAnsi="Georgia" w:cs="Times New Roman"/>
          <w:sz w:val="20"/>
          <w:szCs w:val="20"/>
          <w:lang w:val="en-US"/>
        </w:rPr>
        <w:t>I am looking  forward to a steep learning curve and the opportunity to demonstrate my skills. I am confident that my strong interest in asset management, high motivation, and analytical, precise work style would make me a valuable addition to your team. I would be delighted to further discuss my qualifications in person.</w:t>
      </w:r>
    </w:p>
    <w:p w14:paraId="0F1BE084" w14:textId="27C64B55" w:rsidR="00A27D9F" w:rsidRPr="0022747B" w:rsidRDefault="00A27D9F" w:rsidP="00A44484">
      <w:pPr>
        <w:spacing w:after="0" w:line="240" w:lineRule="auto"/>
        <w:jc w:val="both"/>
        <w:rPr>
          <w:rFonts w:ascii="Georgia" w:hAnsi="Georgia" w:cs="Times New Roman"/>
          <w:sz w:val="20"/>
          <w:szCs w:val="20"/>
          <w:lang w:val="en-US"/>
        </w:rPr>
      </w:pPr>
    </w:p>
    <w:p w14:paraId="4F205524" w14:textId="1305F7C1" w:rsidR="00051814" w:rsidRPr="0022747B" w:rsidRDefault="00C66A59" w:rsidP="00A44484">
      <w:pPr>
        <w:spacing w:after="0" w:line="240" w:lineRule="auto"/>
        <w:jc w:val="both"/>
        <w:rPr>
          <w:rFonts w:ascii="Georgia" w:hAnsi="Georgia" w:cs="Times New Roman"/>
          <w:sz w:val="20"/>
          <w:szCs w:val="20"/>
          <w:lang w:val="en-US"/>
        </w:rPr>
      </w:pPr>
      <w:r w:rsidRPr="0022747B">
        <w:rPr>
          <w:rFonts w:ascii="Georgia" w:hAnsi="Georgia" w:cs="Times New Roman"/>
          <w:sz w:val="20"/>
          <w:szCs w:val="20"/>
          <w:lang w:val="en-US"/>
        </w:rPr>
        <w:t>Yours sincerely</w:t>
      </w:r>
      <w:r w:rsidR="00AC6FEE" w:rsidRPr="0022747B">
        <w:rPr>
          <w:rFonts w:ascii="Georgia" w:hAnsi="Georgia" w:cs="Times New Roman"/>
          <w:sz w:val="20"/>
          <w:szCs w:val="20"/>
          <w:lang w:val="en-US"/>
        </w:rPr>
        <w:t xml:space="preserve">, </w:t>
      </w:r>
      <w:bookmarkEnd w:id="0"/>
    </w:p>
    <w:p w14:paraId="03ACA779" w14:textId="77777777" w:rsidR="00E62CF8" w:rsidRPr="0022747B" w:rsidRDefault="00E62CF8" w:rsidP="00A44484">
      <w:pPr>
        <w:spacing w:after="0" w:line="240" w:lineRule="auto"/>
        <w:jc w:val="both"/>
        <w:rPr>
          <w:rFonts w:ascii="Georgia" w:hAnsi="Georgia" w:cs="Times New Roman"/>
          <w:sz w:val="20"/>
          <w:szCs w:val="20"/>
          <w:lang w:val="en-US"/>
        </w:rPr>
      </w:pPr>
    </w:p>
    <w:p w14:paraId="52290ACC" w14:textId="6CF0A89F" w:rsidR="002E617F" w:rsidRPr="0022747B" w:rsidRDefault="00051814" w:rsidP="00A44484">
      <w:pPr>
        <w:spacing w:after="0" w:line="240" w:lineRule="auto"/>
        <w:jc w:val="both"/>
        <w:rPr>
          <w:rFonts w:ascii="Georgia" w:hAnsi="Georgia" w:cs="Times New Roman"/>
          <w:sz w:val="20"/>
          <w:szCs w:val="20"/>
          <w:lang w:val="en-US"/>
        </w:rPr>
      </w:pPr>
      <w:r w:rsidRPr="0022747B">
        <w:rPr>
          <w:rFonts w:ascii="Georgia" w:hAnsi="Georgia" w:cs="Times New Roman"/>
          <w:noProof/>
          <w:sz w:val="20"/>
          <w:szCs w:val="20"/>
          <w:lang w:val="en-US"/>
        </w:rPr>
        <w:t>Nils Kuhfuß</w:t>
      </w:r>
    </w:p>
    <w:sectPr w:rsidR="002E617F" w:rsidRPr="0022747B" w:rsidSect="00166303">
      <w:headerReference w:type="even" r:id="rId7"/>
      <w:headerReference w:type="default" r:id="rId8"/>
      <w:footerReference w:type="even" r:id="rId9"/>
      <w:footerReference w:type="default" r:id="rId10"/>
      <w:headerReference w:type="first" r:id="rId11"/>
      <w:footerReference w:type="first" r:id="rId1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6847" w14:textId="77777777" w:rsidR="00CB1ED2" w:rsidRDefault="00CB1ED2" w:rsidP="007A74A6">
      <w:pPr>
        <w:spacing w:after="0" w:line="240" w:lineRule="auto"/>
      </w:pPr>
      <w:r>
        <w:separator/>
      </w:r>
    </w:p>
  </w:endnote>
  <w:endnote w:type="continuationSeparator" w:id="0">
    <w:p w14:paraId="7D3ECF57" w14:textId="77777777" w:rsidR="00CB1ED2" w:rsidRDefault="00CB1ED2" w:rsidP="007A7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CBAF" w14:textId="77777777" w:rsidR="007A74A6" w:rsidRDefault="007A74A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A0D7" w14:textId="77777777" w:rsidR="007A74A6" w:rsidRDefault="007A74A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8E36" w14:textId="77777777" w:rsidR="007A74A6" w:rsidRDefault="007A74A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A188" w14:textId="77777777" w:rsidR="00CB1ED2" w:rsidRDefault="00CB1ED2" w:rsidP="007A74A6">
      <w:pPr>
        <w:spacing w:after="0" w:line="240" w:lineRule="auto"/>
      </w:pPr>
      <w:r>
        <w:separator/>
      </w:r>
    </w:p>
  </w:footnote>
  <w:footnote w:type="continuationSeparator" w:id="0">
    <w:p w14:paraId="79B5707C" w14:textId="77777777" w:rsidR="00CB1ED2" w:rsidRDefault="00CB1ED2" w:rsidP="007A7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1CEB" w14:textId="77777777" w:rsidR="007A74A6" w:rsidRDefault="007A74A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852F" w14:textId="77777777" w:rsidR="007A74A6" w:rsidRDefault="007A74A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3154" w14:textId="77777777" w:rsidR="007A74A6" w:rsidRDefault="007A74A6">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0108F"/>
    <w:rsid w:val="00003E59"/>
    <w:rsid w:val="00006D0D"/>
    <w:rsid w:val="00012D78"/>
    <w:rsid w:val="00027730"/>
    <w:rsid w:val="00030392"/>
    <w:rsid w:val="00033888"/>
    <w:rsid w:val="00034B68"/>
    <w:rsid w:val="00035C3F"/>
    <w:rsid w:val="000361E0"/>
    <w:rsid w:val="00036B85"/>
    <w:rsid w:val="000418EE"/>
    <w:rsid w:val="00042376"/>
    <w:rsid w:val="0004591A"/>
    <w:rsid w:val="00045EC5"/>
    <w:rsid w:val="0004608F"/>
    <w:rsid w:val="00046459"/>
    <w:rsid w:val="00051814"/>
    <w:rsid w:val="00052F31"/>
    <w:rsid w:val="000555E4"/>
    <w:rsid w:val="0005670D"/>
    <w:rsid w:val="00060AB8"/>
    <w:rsid w:val="00063EEB"/>
    <w:rsid w:val="00070024"/>
    <w:rsid w:val="000710B0"/>
    <w:rsid w:val="00071461"/>
    <w:rsid w:val="00073C82"/>
    <w:rsid w:val="00077101"/>
    <w:rsid w:val="00081359"/>
    <w:rsid w:val="00081EAE"/>
    <w:rsid w:val="00082C76"/>
    <w:rsid w:val="000A154E"/>
    <w:rsid w:val="000A30D0"/>
    <w:rsid w:val="000A3477"/>
    <w:rsid w:val="000A3DDD"/>
    <w:rsid w:val="000A4E1C"/>
    <w:rsid w:val="000A5AB8"/>
    <w:rsid w:val="000A5DA0"/>
    <w:rsid w:val="000A6678"/>
    <w:rsid w:val="000A7DEB"/>
    <w:rsid w:val="000B6117"/>
    <w:rsid w:val="000C0ADC"/>
    <w:rsid w:val="000C3CB6"/>
    <w:rsid w:val="000C55DE"/>
    <w:rsid w:val="000D2B40"/>
    <w:rsid w:val="000D7B0F"/>
    <w:rsid w:val="000E0304"/>
    <w:rsid w:val="000E64A7"/>
    <w:rsid w:val="000F1C41"/>
    <w:rsid w:val="000F25B4"/>
    <w:rsid w:val="000F371C"/>
    <w:rsid w:val="000F6B44"/>
    <w:rsid w:val="00100A71"/>
    <w:rsid w:val="001016F9"/>
    <w:rsid w:val="00101D54"/>
    <w:rsid w:val="00104169"/>
    <w:rsid w:val="001054E3"/>
    <w:rsid w:val="00110459"/>
    <w:rsid w:val="0011051E"/>
    <w:rsid w:val="00112507"/>
    <w:rsid w:val="00117F83"/>
    <w:rsid w:val="00122EE3"/>
    <w:rsid w:val="00123E7B"/>
    <w:rsid w:val="00125460"/>
    <w:rsid w:val="001335F5"/>
    <w:rsid w:val="001400E6"/>
    <w:rsid w:val="001450AF"/>
    <w:rsid w:val="0014614E"/>
    <w:rsid w:val="00146C8E"/>
    <w:rsid w:val="0014758A"/>
    <w:rsid w:val="00152DF9"/>
    <w:rsid w:val="0015513B"/>
    <w:rsid w:val="00156A98"/>
    <w:rsid w:val="00161542"/>
    <w:rsid w:val="00166303"/>
    <w:rsid w:val="001669DB"/>
    <w:rsid w:val="00171D11"/>
    <w:rsid w:val="001767DB"/>
    <w:rsid w:val="001815C0"/>
    <w:rsid w:val="001819B1"/>
    <w:rsid w:val="00183F34"/>
    <w:rsid w:val="001904F9"/>
    <w:rsid w:val="001907B6"/>
    <w:rsid w:val="001A0951"/>
    <w:rsid w:val="001A4522"/>
    <w:rsid w:val="001A68BE"/>
    <w:rsid w:val="001B2B87"/>
    <w:rsid w:val="001B3EFC"/>
    <w:rsid w:val="001B659E"/>
    <w:rsid w:val="001B77D1"/>
    <w:rsid w:val="001C0496"/>
    <w:rsid w:val="001C17FC"/>
    <w:rsid w:val="001D079A"/>
    <w:rsid w:val="001E0088"/>
    <w:rsid w:val="001E0903"/>
    <w:rsid w:val="001E1EE7"/>
    <w:rsid w:val="001E464A"/>
    <w:rsid w:val="001F5087"/>
    <w:rsid w:val="00202C9C"/>
    <w:rsid w:val="0020391B"/>
    <w:rsid w:val="002042CB"/>
    <w:rsid w:val="002062F6"/>
    <w:rsid w:val="00212042"/>
    <w:rsid w:val="002135AA"/>
    <w:rsid w:val="002213EE"/>
    <w:rsid w:val="0022178A"/>
    <w:rsid w:val="00222F07"/>
    <w:rsid w:val="0022747B"/>
    <w:rsid w:val="0023683A"/>
    <w:rsid w:val="0024016C"/>
    <w:rsid w:val="00240668"/>
    <w:rsid w:val="00242C4A"/>
    <w:rsid w:val="002467A0"/>
    <w:rsid w:val="00247CE1"/>
    <w:rsid w:val="002536DC"/>
    <w:rsid w:val="00255EC1"/>
    <w:rsid w:val="00257D2A"/>
    <w:rsid w:val="002627D2"/>
    <w:rsid w:val="00264191"/>
    <w:rsid w:val="00264332"/>
    <w:rsid w:val="002672CC"/>
    <w:rsid w:val="0027047C"/>
    <w:rsid w:val="002708C2"/>
    <w:rsid w:val="00270E34"/>
    <w:rsid w:val="00272371"/>
    <w:rsid w:val="002741DC"/>
    <w:rsid w:val="00274324"/>
    <w:rsid w:val="00287C9B"/>
    <w:rsid w:val="00291324"/>
    <w:rsid w:val="00291E5B"/>
    <w:rsid w:val="0029385C"/>
    <w:rsid w:val="00295C1D"/>
    <w:rsid w:val="002963AB"/>
    <w:rsid w:val="002A5B9F"/>
    <w:rsid w:val="002A68C0"/>
    <w:rsid w:val="002A691E"/>
    <w:rsid w:val="002A69F9"/>
    <w:rsid w:val="002A76B8"/>
    <w:rsid w:val="002A79C4"/>
    <w:rsid w:val="002B03E7"/>
    <w:rsid w:val="002B1816"/>
    <w:rsid w:val="002B26CD"/>
    <w:rsid w:val="002B5358"/>
    <w:rsid w:val="002B5702"/>
    <w:rsid w:val="002C0B2C"/>
    <w:rsid w:val="002C210F"/>
    <w:rsid w:val="002C726F"/>
    <w:rsid w:val="002D1838"/>
    <w:rsid w:val="002D1B6A"/>
    <w:rsid w:val="002D2670"/>
    <w:rsid w:val="002D309E"/>
    <w:rsid w:val="002D594E"/>
    <w:rsid w:val="002E39B8"/>
    <w:rsid w:val="002E4BDE"/>
    <w:rsid w:val="002E54CE"/>
    <w:rsid w:val="002E617F"/>
    <w:rsid w:val="002F445D"/>
    <w:rsid w:val="002F5009"/>
    <w:rsid w:val="002F51FA"/>
    <w:rsid w:val="002F6665"/>
    <w:rsid w:val="00301640"/>
    <w:rsid w:val="00305579"/>
    <w:rsid w:val="0030606E"/>
    <w:rsid w:val="00311A15"/>
    <w:rsid w:val="00313F15"/>
    <w:rsid w:val="0031432B"/>
    <w:rsid w:val="003220FA"/>
    <w:rsid w:val="003250EA"/>
    <w:rsid w:val="0033002C"/>
    <w:rsid w:val="00330FD6"/>
    <w:rsid w:val="003354CE"/>
    <w:rsid w:val="00335FAD"/>
    <w:rsid w:val="0034029E"/>
    <w:rsid w:val="003421B1"/>
    <w:rsid w:val="003468AB"/>
    <w:rsid w:val="003575A2"/>
    <w:rsid w:val="003611D2"/>
    <w:rsid w:val="00370833"/>
    <w:rsid w:val="00375D2D"/>
    <w:rsid w:val="00377379"/>
    <w:rsid w:val="0038100E"/>
    <w:rsid w:val="003811BC"/>
    <w:rsid w:val="003842FC"/>
    <w:rsid w:val="0038671F"/>
    <w:rsid w:val="003947A8"/>
    <w:rsid w:val="003950B8"/>
    <w:rsid w:val="003A1A16"/>
    <w:rsid w:val="003A298D"/>
    <w:rsid w:val="003A5F77"/>
    <w:rsid w:val="003A77FF"/>
    <w:rsid w:val="003B0C6B"/>
    <w:rsid w:val="003B1377"/>
    <w:rsid w:val="003B60E1"/>
    <w:rsid w:val="003C0CAF"/>
    <w:rsid w:val="003D464F"/>
    <w:rsid w:val="003D56C1"/>
    <w:rsid w:val="003D5D1E"/>
    <w:rsid w:val="003E3826"/>
    <w:rsid w:val="003E5185"/>
    <w:rsid w:val="003F0A11"/>
    <w:rsid w:val="003F3290"/>
    <w:rsid w:val="003F688C"/>
    <w:rsid w:val="00404343"/>
    <w:rsid w:val="00410F83"/>
    <w:rsid w:val="0041304A"/>
    <w:rsid w:val="00415608"/>
    <w:rsid w:val="004203F0"/>
    <w:rsid w:val="00420C6B"/>
    <w:rsid w:val="0042295F"/>
    <w:rsid w:val="00424CAF"/>
    <w:rsid w:val="004275E7"/>
    <w:rsid w:val="00434D23"/>
    <w:rsid w:val="0043652D"/>
    <w:rsid w:val="00440225"/>
    <w:rsid w:val="004403CB"/>
    <w:rsid w:val="00445E8A"/>
    <w:rsid w:val="0044687F"/>
    <w:rsid w:val="00446F9A"/>
    <w:rsid w:val="00447219"/>
    <w:rsid w:val="00453C2F"/>
    <w:rsid w:val="00454C0B"/>
    <w:rsid w:val="00456106"/>
    <w:rsid w:val="00456F2C"/>
    <w:rsid w:val="00462100"/>
    <w:rsid w:val="0046226E"/>
    <w:rsid w:val="00474FC2"/>
    <w:rsid w:val="004755B6"/>
    <w:rsid w:val="00481D1D"/>
    <w:rsid w:val="004869AF"/>
    <w:rsid w:val="004918BB"/>
    <w:rsid w:val="00492194"/>
    <w:rsid w:val="00492923"/>
    <w:rsid w:val="004A1501"/>
    <w:rsid w:val="004A2A5D"/>
    <w:rsid w:val="004A615C"/>
    <w:rsid w:val="004A6CE2"/>
    <w:rsid w:val="004A7A5E"/>
    <w:rsid w:val="004B4510"/>
    <w:rsid w:val="004B73C6"/>
    <w:rsid w:val="004C156C"/>
    <w:rsid w:val="004C174A"/>
    <w:rsid w:val="004C2F13"/>
    <w:rsid w:val="004C369A"/>
    <w:rsid w:val="004C5D15"/>
    <w:rsid w:val="004D029A"/>
    <w:rsid w:val="004E1279"/>
    <w:rsid w:val="004E7DCF"/>
    <w:rsid w:val="004F648F"/>
    <w:rsid w:val="004F6E3B"/>
    <w:rsid w:val="00500EAC"/>
    <w:rsid w:val="00500EFA"/>
    <w:rsid w:val="00506322"/>
    <w:rsid w:val="00507BBD"/>
    <w:rsid w:val="00511793"/>
    <w:rsid w:val="00514466"/>
    <w:rsid w:val="00521186"/>
    <w:rsid w:val="00522F72"/>
    <w:rsid w:val="005407D6"/>
    <w:rsid w:val="00542F06"/>
    <w:rsid w:val="00550C40"/>
    <w:rsid w:val="00553EC8"/>
    <w:rsid w:val="0055503E"/>
    <w:rsid w:val="005656CE"/>
    <w:rsid w:val="00565D89"/>
    <w:rsid w:val="005705F7"/>
    <w:rsid w:val="00570B1D"/>
    <w:rsid w:val="00571A42"/>
    <w:rsid w:val="0057410F"/>
    <w:rsid w:val="00574140"/>
    <w:rsid w:val="005762CF"/>
    <w:rsid w:val="00583835"/>
    <w:rsid w:val="005842A0"/>
    <w:rsid w:val="00590834"/>
    <w:rsid w:val="00590E7F"/>
    <w:rsid w:val="005932EF"/>
    <w:rsid w:val="00593C9C"/>
    <w:rsid w:val="00595B65"/>
    <w:rsid w:val="005968F6"/>
    <w:rsid w:val="005A6E76"/>
    <w:rsid w:val="005A7006"/>
    <w:rsid w:val="005B231F"/>
    <w:rsid w:val="005B3D60"/>
    <w:rsid w:val="005C0A63"/>
    <w:rsid w:val="005C55F7"/>
    <w:rsid w:val="005C6351"/>
    <w:rsid w:val="005C67C1"/>
    <w:rsid w:val="005C73FF"/>
    <w:rsid w:val="005D3C13"/>
    <w:rsid w:val="005D424C"/>
    <w:rsid w:val="005D42E4"/>
    <w:rsid w:val="005D62B6"/>
    <w:rsid w:val="005D7D49"/>
    <w:rsid w:val="005E00BC"/>
    <w:rsid w:val="005E2856"/>
    <w:rsid w:val="005E63B8"/>
    <w:rsid w:val="005E6A60"/>
    <w:rsid w:val="005E74AC"/>
    <w:rsid w:val="005F350B"/>
    <w:rsid w:val="005F3838"/>
    <w:rsid w:val="006024F5"/>
    <w:rsid w:val="00603752"/>
    <w:rsid w:val="00611580"/>
    <w:rsid w:val="006146E3"/>
    <w:rsid w:val="00617EF3"/>
    <w:rsid w:val="00625DA3"/>
    <w:rsid w:val="00625DDA"/>
    <w:rsid w:val="00632F05"/>
    <w:rsid w:val="00634150"/>
    <w:rsid w:val="0063723B"/>
    <w:rsid w:val="00640E83"/>
    <w:rsid w:val="00640F6D"/>
    <w:rsid w:val="00647413"/>
    <w:rsid w:val="006502BE"/>
    <w:rsid w:val="00654619"/>
    <w:rsid w:val="00660C6A"/>
    <w:rsid w:val="0066180E"/>
    <w:rsid w:val="0066180F"/>
    <w:rsid w:val="006639A1"/>
    <w:rsid w:val="006676F4"/>
    <w:rsid w:val="00683C19"/>
    <w:rsid w:val="00686C09"/>
    <w:rsid w:val="006933CD"/>
    <w:rsid w:val="006A6F77"/>
    <w:rsid w:val="006A7895"/>
    <w:rsid w:val="006B302C"/>
    <w:rsid w:val="006B4C72"/>
    <w:rsid w:val="006C3D00"/>
    <w:rsid w:val="006C7BD5"/>
    <w:rsid w:val="006D1B7F"/>
    <w:rsid w:val="006D2592"/>
    <w:rsid w:val="006F2FC8"/>
    <w:rsid w:val="006F58EC"/>
    <w:rsid w:val="006F5D17"/>
    <w:rsid w:val="007035D8"/>
    <w:rsid w:val="00704A89"/>
    <w:rsid w:val="00706233"/>
    <w:rsid w:val="00712BDA"/>
    <w:rsid w:val="007141EE"/>
    <w:rsid w:val="00714E8F"/>
    <w:rsid w:val="00715DC6"/>
    <w:rsid w:val="0071698B"/>
    <w:rsid w:val="00721B29"/>
    <w:rsid w:val="007237C7"/>
    <w:rsid w:val="007251EA"/>
    <w:rsid w:val="007255F4"/>
    <w:rsid w:val="00727C25"/>
    <w:rsid w:val="007340D7"/>
    <w:rsid w:val="00734A33"/>
    <w:rsid w:val="00742DBD"/>
    <w:rsid w:val="007472BD"/>
    <w:rsid w:val="007526E8"/>
    <w:rsid w:val="00753822"/>
    <w:rsid w:val="00753839"/>
    <w:rsid w:val="00755A3D"/>
    <w:rsid w:val="00756CB8"/>
    <w:rsid w:val="007675B1"/>
    <w:rsid w:val="00767697"/>
    <w:rsid w:val="00771A3B"/>
    <w:rsid w:val="00771ABA"/>
    <w:rsid w:val="00775A54"/>
    <w:rsid w:val="00776FC8"/>
    <w:rsid w:val="0078785D"/>
    <w:rsid w:val="00797EF1"/>
    <w:rsid w:val="007A063F"/>
    <w:rsid w:val="007A29EC"/>
    <w:rsid w:val="007A3246"/>
    <w:rsid w:val="007A4AB0"/>
    <w:rsid w:val="007A64C5"/>
    <w:rsid w:val="007A6C5A"/>
    <w:rsid w:val="007A719D"/>
    <w:rsid w:val="007A74A6"/>
    <w:rsid w:val="007B02C4"/>
    <w:rsid w:val="007B1B2B"/>
    <w:rsid w:val="007B3253"/>
    <w:rsid w:val="007B383A"/>
    <w:rsid w:val="007B5028"/>
    <w:rsid w:val="007C120B"/>
    <w:rsid w:val="007C59D2"/>
    <w:rsid w:val="007C5A01"/>
    <w:rsid w:val="007D520E"/>
    <w:rsid w:val="007E069E"/>
    <w:rsid w:val="007E1188"/>
    <w:rsid w:val="007E281E"/>
    <w:rsid w:val="007E4326"/>
    <w:rsid w:val="007F0344"/>
    <w:rsid w:val="007F4B62"/>
    <w:rsid w:val="007F4CAB"/>
    <w:rsid w:val="007F6EC1"/>
    <w:rsid w:val="007F7EA0"/>
    <w:rsid w:val="00802DA8"/>
    <w:rsid w:val="0080376C"/>
    <w:rsid w:val="008049F7"/>
    <w:rsid w:val="00805AF0"/>
    <w:rsid w:val="00807293"/>
    <w:rsid w:val="008107B0"/>
    <w:rsid w:val="00812A0B"/>
    <w:rsid w:val="0083750F"/>
    <w:rsid w:val="008428CF"/>
    <w:rsid w:val="0085213A"/>
    <w:rsid w:val="008565FD"/>
    <w:rsid w:val="00857C6F"/>
    <w:rsid w:val="0086013A"/>
    <w:rsid w:val="008624C7"/>
    <w:rsid w:val="008657E3"/>
    <w:rsid w:val="008666BD"/>
    <w:rsid w:val="00867CED"/>
    <w:rsid w:val="00874456"/>
    <w:rsid w:val="00874503"/>
    <w:rsid w:val="00883B55"/>
    <w:rsid w:val="0089337A"/>
    <w:rsid w:val="00894405"/>
    <w:rsid w:val="00896550"/>
    <w:rsid w:val="008A248F"/>
    <w:rsid w:val="008A2840"/>
    <w:rsid w:val="008A4C2E"/>
    <w:rsid w:val="008A71D4"/>
    <w:rsid w:val="008B0FEA"/>
    <w:rsid w:val="008B3935"/>
    <w:rsid w:val="008B402E"/>
    <w:rsid w:val="008B4C56"/>
    <w:rsid w:val="008C02C2"/>
    <w:rsid w:val="008C10BA"/>
    <w:rsid w:val="008C2522"/>
    <w:rsid w:val="008C2585"/>
    <w:rsid w:val="008C27C1"/>
    <w:rsid w:val="008C6D50"/>
    <w:rsid w:val="008D2196"/>
    <w:rsid w:val="008D399E"/>
    <w:rsid w:val="008D6664"/>
    <w:rsid w:val="008D6D87"/>
    <w:rsid w:val="008D7CDB"/>
    <w:rsid w:val="008E0728"/>
    <w:rsid w:val="008E100E"/>
    <w:rsid w:val="008E1C3B"/>
    <w:rsid w:val="008E4BA9"/>
    <w:rsid w:val="008E7A27"/>
    <w:rsid w:val="008E7D17"/>
    <w:rsid w:val="008F2060"/>
    <w:rsid w:val="009026DD"/>
    <w:rsid w:val="0090292E"/>
    <w:rsid w:val="009047B8"/>
    <w:rsid w:val="00907DC4"/>
    <w:rsid w:val="00910CF3"/>
    <w:rsid w:val="00914DEE"/>
    <w:rsid w:val="009203CD"/>
    <w:rsid w:val="00925D07"/>
    <w:rsid w:val="00935F91"/>
    <w:rsid w:val="00936B20"/>
    <w:rsid w:val="00952246"/>
    <w:rsid w:val="00954061"/>
    <w:rsid w:val="00957FF4"/>
    <w:rsid w:val="0096464B"/>
    <w:rsid w:val="0096741A"/>
    <w:rsid w:val="00975A17"/>
    <w:rsid w:val="0097675C"/>
    <w:rsid w:val="009820A6"/>
    <w:rsid w:val="00982CD2"/>
    <w:rsid w:val="009840FE"/>
    <w:rsid w:val="00985308"/>
    <w:rsid w:val="009863F6"/>
    <w:rsid w:val="00987392"/>
    <w:rsid w:val="00991E04"/>
    <w:rsid w:val="0099776A"/>
    <w:rsid w:val="009A256E"/>
    <w:rsid w:val="009A5A0B"/>
    <w:rsid w:val="009A6F91"/>
    <w:rsid w:val="009B4357"/>
    <w:rsid w:val="009B44C0"/>
    <w:rsid w:val="009B727A"/>
    <w:rsid w:val="009D07DC"/>
    <w:rsid w:val="009D3BBF"/>
    <w:rsid w:val="009D47B3"/>
    <w:rsid w:val="009D7F28"/>
    <w:rsid w:val="009D7FA4"/>
    <w:rsid w:val="009E2A1B"/>
    <w:rsid w:val="009E4E06"/>
    <w:rsid w:val="009F000A"/>
    <w:rsid w:val="009F46A7"/>
    <w:rsid w:val="00A02C06"/>
    <w:rsid w:val="00A05868"/>
    <w:rsid w:val="00A0756B"/>
    <w:rsid w:val="00A10AC3"/>
    <w:rsid w:val="00A11600"/>
    <w:rsid w:val="00A1282E"/>
    <w:rsid w:val="00A14247"/>
    <w:rsid w:val="00A167E1"/>
    <w:rsid w:val="00A2009B"/>
    <w:rsid w:val="00A20995"/>
    <w:rsid w:val="00A23727"/>
    <w:rsid w:val="00A27D9F"/>
    <w:rsid w:val="00A40D57"/>
    <w:rsid w:val="00A44484"/>
    <w:rsid w:val="00A44493"/>
    <w:rsid w:val="00A454A5"/>
    <w:rsid w:val="00A46E8C"/>
    <w:rsid w:val="00A503A3"/>
    <w:rsid w:val="00A53760"/>
    <w:rsid w:val="00A6192A"/>
    <w:rsid w:val="00A67A95"/>
    <w:rsid w:val="00A7065D"/>
    <w:rsid w:val="00A70938"/>
    <w:rsid w:val="00A75EE1"/>
    <w:rsid w:val="00A8362B"/>
    <w:rsid w:val="00A83BB3"/>
    <w:rsid w:val="00A92A3B"/>
    <w:rsid w:val="00A967B3"/>
    <w:rsid w:val="00AA2791"/>
    <w:rsid w:val="00AA3048"/>
    <w:rsid w:val="00AA4C7C"/>
    <w:rsid w:val="00AA4D34"/>
    <w:rsid w:val="00AB13A6"/>
    <w:rsid w:val="00AB14C3"/>
    <w:rsid w:val="00AB4CD0"/>
    <w:rsid w:val="00AB59AF"/>
    <w:rsid w:val="00AC0DAD"/>
    <w:rsid w:val="00AC5946"/>
    <w:rsid w:val="00AC61EE"/>
    <w:rsid w:val="00AC66C4"/>
    <w:rsid w:val="00AC6FEE"/>
    <w:rsid w:val="00AC7086"/>
    <w:rsid w:val="00AD019C"/>
    <w:rsid w:val="00AD4E7C"/>
    <w:rsid w:val="00AE2676"/>
    <w:rsid w:val="00AE26F5"/>
    <w:rsid w:val="00AE2A3A"/>
    <w:rsid w:val="00AE3A33"/>
    <w:rsid w:val="00AF5362"/>
    <w:rsid w:val="00AF588C"/>
    <w:rsid w:val="00B019E0"/>
    <w:rsid w:val="00B02F3A"/>
    <w:rsid w:val="00B04734"/>
    <w:rsid w:val="00B07241"/>
    <w:rsid w:val="00B102A1"/>
    <w:rsid w:val="00B12D6F"/>
    <w:rsid w:val="00B135CE"/>
    <w:rsid w:val="00B20E26"/>
    <w:rsid w:val="00B22489"/>
    <w:rsid w:val="00B2417D"/>
    <w:rsid w:val="00B24DFC"/>
    <w:rsid w:val="00B275C5"/>
    <w:rsid w:val="00B3335E"/>
    <w:rsid w:val="00B339B8"/>
    <w:rsid w:val="00B346A7"/>
    <w:rsid w:val="00B36260"/>
    <w:rsid w:val="00B43970"/>
    <w:rsid w:val="00B461B6"/>
    <w:rsid w:val="00B478D9"/>
    <w:rsid w:val="00B4793A"/>
    <w:rsid w:val="00B50A34"/>
    <w:rsid w:val="00B54C38"/>
    <w:rsid w:val="00B5613E"/>
    <w:rsid w:val="00B56635"/>
    <w:rsid w:val="00B57CB1"/>
    <w:rsid w:val="00B61B66"/>
    <w:rsid w:val="00B645A5"/>
    <w:rsid w:val="00B73D2F"/>
    <w:rsid w:val="00B7789B"/>
    <w:rsid w:val="00B77DCE"/>
    <w:rsid w:val="00B81084"/>
    <w:rsid w:val="00B81B0E"/>
    <w:rsid w:val="00B823B9"/>
    <w:rsid w:val="00B85BC5"/>
    <w:rsid w:val="00B87CA9"/>
    <w:rsid w:val="00B92719"/>
    <w:rsid w:val="00B927E8"/>
    <w:rsid w:val="00B93447"/>
    <w:rsid w:val="00B94568"/>
    <w:rsid w:val="00B957B3"/>
    <w:rsid w:val="00B9666E"/>
    <w:rsid w:val="00BA0AAF"/>
    <w:rsid w:val="00BA0CAD"/>
    <w:rsid w:val="00BB1602"/>
    <w:rsid w:val="00BB16F9"/>
    <w:rsid w:val="00BB3512"/>
    <w:rsid w:val="00BB3C75"/>
    <w:rsid w:val="00BB4900"/>
    <w:rsid w:val="00BB4AFD"/>
    <w:rsid w:val="00BC5CE4"/>
    <w:rsid w:val="00BD13D4"/>
    <w:rsid w:val="00BE713E"/>
    <w:rsid w:val="00BE79C2"/>
    <w:rsid w:val="00BF522D"/>
    <w:rsid w:val="00BF5BBC"/>
    <w:rsid w:val="00C0214A"/>
    <w:rsid w:val="00C030C1"/>
    <w:rsid w:val="00C03A7C"/>
    <w:rsid w:val="00C1562F"/>
    <w:rsid w:val="00C227B1"/>
    <w:rsid w:val="00C251F5"/>
    <w:rsid w:val="00C267E4"/>
    <w:rsid w:val="00C5125C"/>
    <w:rsid w:val="00C608DE"/>
    <w:rsid w:val="00C6444B"/>
    <w:rsid w:val="00C6669B"/>
    <w:rsid w:val="00C66A59"/>
    <w:rsid w:val="00C6717B"/>
    <w:rsid w:val="00C71380"/>
    <w:rsid w:val="00C730FA"/>
    <w:rsid w:val="00C756AA"/>
    <w:rsid w:val="00C76B37"/>
    <w:rsid w:val="00C84B67"/>
    <w:rsid w:val="00C9003C"/>
    <w:rsid w:val="00C93E19"/>
    <w:rsid w:val="00C94CB5"/>
    <w:rsid w:val="00C96D3B"/>
    <w:rsid w:val="00C97ECA"/>
    <w:rsid w:val="00CA0C44"/>
    <w:rsid w:val="00CA1160"/>
    <w:rsid w:val="00CA29B4"/>
    <w:rsid w:val="00CA2ADA"/>
    <w:rsid w:val="00CA3D55"/>
    <w:rsid w:val="00CA702E"/>
    <w:rsid w:val="00CA7350"/>
    <w:rsid w:val="00CB1ED2"/>
    <w:rsid w:val="00CB2D4E"/>
    <w:rsid w:val="00CB5390"/>
    <w:rsid w:val="00CB5D05"/>
    <w:rsid w:val="00CB639D"/>
    <w:rsid w:val="00CC5B57"/>
    <w:rsid w:val="00CC7B37"/>
    <w:rsid w:val="00CD352F"/>
    <w:rsid w:val="00CD51E6"/>
    <w:rsid w:val="00CE1E9F"/>
    <w:rsid w:val="00CE291B"/>
    <w:rsid w:val="00CE433B"/>
    <w:rsid w:val="00CE4E4B"/>
    <w:rsid w:val="00CE727F"/>
    <w:rsid w:val="00CF0C18"/>
    <w:rsid w:val="00CF556B"/>
    <w:rsid w:val="00D0193E"/>
    <w:rsid w:val="00D075E1"/>
    <w:rsid w:val="00D10098"/>
    <w:rsid w:val="00D13B11"/>
    <w:rsid w:val="00D24300"/>
    <w:rsid w:val="00D243B7"/>
    <w:rsid w:val="00D30CEA"/>
    <w:rsid w:val="00D31787"/>
    <w:rsid w:val="00D31A20"/>
    <w:rsid w:val="00D31CF8"/>
    <w:rsid w:val="00D36E59"/>
    <w:rsid w:val="00D40544"/>
    <w:rsid w:val="00D41BA1"/>
    <w:rsid w:val="00D4543A"/>
    <w:rsid w:val="00D46379"/>
    <w:rsid w:val="00D5048E"/>
    <w:rsid w:val="00D519B7"/>
    <w:rsid w:val="00D521A6"/>
    <w:rsid w:val="00D5387C"/>
    <w:rsid w:val="00D573B3"/>
    <w:rsid w:val="00D611D9"/>
    <w:rsid w:val="00D6213E"/>
    <w:rsid w:val="00D71D8E"/>
    <w:rsid w:val="00D75072"/>
    <w:rsid w:val="00D9066F"/>
    <w:rsid w:val="00D9281A"/>
    <w:rsid w:val="00DA247B"/>
    <w:rsid w:val="00DA3404"/>
    <w:rsid w:val="00DA3C9B"/>
    <w:rsid w:val="00DA524B"/>
    <w:rsid w:val="00DB17DA"/>
    <w:rsid w:val="00DB415F"/>
    <w:rsid w:val="00DB471D"/>
    <w:rsid w:val="00DC3708"/>
    <w:rsid w:val="00DC492E"/>
    <w:rsid w:val="00DC5B30"/>
    <w:rsid w:val="00DC68C9"/>
    <w:rsid w:val="00DD1344"/>
    <w:rsid w:val="00DD1863"/>
    <w:rsid w:val="00DD3349"/>
    <w:rsid w:val="00DD4449"/>
    <w:rsid w:val="00DD54E1"/>
    <w:rsid w:val="00DD6747"/>
    <w:rsid w:val="00DE0458"/>
    <w:rsid w:val="00DE1FBC"/>
    <w:rsid w:val="00DE5C3D"/>
    <w:rsid w:val="00DE6AE9"/>
    <w:rsid w:val="00DF515E"/>
    <w:rsid w:val="00E00186"/>
    <w:rsid w:val="00E02500"/>
    <w:rsid w:val="00E044C2"/>
    <w:rsid w:val="00E12ED8"/>
    <w:rsid w:val="00E14142"/>
    <w:rsid w:val="00E162C9"/>
    <w:rsid w:val="00E171FC"/>
    <w:rsid w:val="00E204A8"/>
    <w:rsid w:val="00E24A74"/>
    <w:rsid w:val="00E269CC"/>
    <w:rsid w:val="00E3005D"/>
    <w:rsid w:val="00E30491"/>
    <w:rsid w:val="00E309B5"/>
    <w:rsid w:val="00E46832"/>
    <w:rsid w:val="00E46A9F"/>
    <w:rsid w:val="00E473ED"/>
    <w:rsid w:val="00E47DAF"/>
    <w:rsid w:val="00E47F8E"/>
    <w:rsid w:val="00E52165"/>
    <w:rsid w:val="00E52626"/>
    <w:rsid w:val="00E564F5"/>
    <w:rsid w:val="00E56915"/>
    <w:rsid w:val="00E62550"/>
    <w:rsid w:val="00E62CF8"/>
    <w:rsid w:val="00E65B09"/>
    <w:rsid w:val="00E66593"/>
    <w:rsid w:val="00E67812"/>
    <w:rsid w:val="00E7265F"/>
    <w:rsid w:val="00E74BA1"/>
    <w:rsid w:val="00E75948"/>
    <w:rsid w:val="00E80509"/>
    <w:rsid w:val="00E80737"/>
    <w:rsid w:val="00E83116"/>
    <w:rsid w:val="00E8434B"/>
    <w:rsid w:val="00E86D6D"/>
    <w:rsid w:val="00E90840"/>
    <w:rsid w:val="00E908D1"/>
    <w:rsid w:val="00E914E5"/>
    <w:rsid w:val="00E91B86"/>
    <w:rsid w:val="00E925CC"/>
    <w:rsid w:val="00E92E19"/>
    <w:rsid w:val="00EA25F5"/>
    <w:rsid w:val="00EA2C6D"/>
    <w:rsid w:val="00EA6CEC"/>
    <w:rsid w:val="00EA7AC2"/>
    <w:rsid w:val="00EB1E95"/>
    <w:rsid w:val="00EB29CA"/>
    <w:rsid w:val="00EB4922"/>
    <w:rsid w:val="00EC000C"/>
    <w:rsid w:val="00ED3E23"/>
    <w:rsid w:val="00ED6836"/>
    <w:rsid w:val="00EE0962"/>
    <w:rsid w:val="00EE0B38"/>
    <w:rsid w:val="00EE1E22"/>
    <w:rsid w:val="00EE491A"/>
    <w:rsid w:val="00EE7133"/>
    <w:rsid w:val="00EF2FD5"/>
    <w:rsid w:val="00EF3EFD"/>
    <w:rsid w:val="00EF4DC5"/>
    <w:rsid w:val="00F05F38"/>
    <w:rsid w:val="00F11473"/>
    <w:rsid w:val="00F13627"/>
    <w:rsid w:val="00F2054C"/>
    <w:rsid w:val="00F253C5"/>
    <w:rsid w:val="00F270C0"/>
    <w:rsid w:val="00F30624"/>
    <w:rsid w:val="00F365B4"/>
    <w:rsid w:val="00F376F5"/>
    <w:rsid w:val="00F406A2"/>
    <w:rsid w:val="00F4717F"/>
    <w:rsid w:val="00F511A3"/>
    <w:rsid w:val="00F5301B"/>
    <w:rsid w:val="00F55CE3"/>
    <w:rsid w:val="00F56853"/>
    <w:rsid w:val="00F57267"/>
    <w:rsid w:val="00F57C80"/>
    <w:rsid w:val="00F60FF8"/>
    <w:rsid w:val="00F6254B"/>
    <w:rsid w:val="00F6300E"/>
    <w:rsid w:val="00F722B3"/>
    <w:rsid w:val="00F74175"/>
    <w:rsid w:val="00F7580A"/>
    <w:rsid w:val="00F83570"/>
    <w:rsid w:val="00F84367"/>
    <w:rsid w:val="00F92A04"/>
    <w:rsid w:val="00FA4972"/>
    <w:rsid w:val="00FA5291"/>
    <w:rsid w:val="00FB2EF6"/>
    <w:rsid w:val="00FB6ACF"/>
    <w:rsid w:val="00FC30A4"/>
    <w:rsid w:val="00FC7142"/>
    <w:rsid w:val="00FD5B40"/>
    <w:rsid w:val="00FD7864"/>
    <w:rsid w:val="00FF0B4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9586E87F-7CA3-476A-B5A5-F52A0E3D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9026DD"/>
  </w:style>
  <w:style w:type="paragraph" w:styleId="berschrift1">
    <w:name w:val="heading 1"/>
    <w:basedOn w:val="Standard"/>
    <w:next w:val="Standard"/>
    <w:link w:val="berschrift1Zchn"/>
    <w:uiPriority w:val="9"/>
    <w:qFormat/>
    <w:rsid w:val="00E171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7237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CB2D4E"/>
    <w:rPr>
      <w:sz w:val="16"/>
      <w:szCs w:val="16"/>
    </w:rPr>
  </w:style>
  <w:style w:type="paragraph" w:styleId="Kommentartext">
    <w:name w:val="annotation text"/>
    <w:basedOn w:val="Standard"/>
    <w:link w:val="KommentartextZchn"/>
    <w:uiPriority w:val="99"/>
    <w:unhideWhenUsed/>
    <w:rsid w:val="00CB2D4E"/>
    <w:pPr>
      <w:spacing w:line="240" w:lineRule="auto"/>
    </w:pPr>
    <w:rPr>
      <w:sz w:val="20"/>
      <w:szCs w:val="20"/>
    </w:rPr>
  </w:style>
  <w:style w:type="character" w:customStyle="1" w:styleId="KommentartextZchn">
    <w:name w:val="Kommentartext Zchn"/>
    <w:basedOn w:val="Absatz-Standardschriftart"/>
    <w:link w:val="Kommentartext"/>
    <w:uiPriority w:val="99"/>
    <w:rsid w:val="00CB2D4E"/>
    <w:rPr>
      <w:sz w:val="20"/>
      <w:szCs w:val="20"/>
    </w:rPr>
  </w:style>
  <w:style w:type="paragraph" w:styleId="Kommentarthema">
    <w:name w:val="annotation subject"/>
    <w:basedOn w:val="Kommentartext"/>
    <w:next w:val="Kommentartext"/>
    <w:link w:val="KommentarthemaZchn"/>
    <w:uiPriority w:val="99"/>
    <w:semiHidden/>
    <w:unhideWhenUsed/>
    <w:rsid w:val="00CB2D4E"/>
    <w:rPr>
      <w:b/>
      <w:bCs/>
    </w:rPr>
  </w:style>
  <w:style w:type="character" w:customStyle="1" w:styleId="KommentarthemaZchn">
    <w:name w:val="Kommentarthema Zchn"/>
    <w:basedOn w:val="KommentartextZchn"/>
    <w:link w:val="Kommentarthema"/>
    <w:uiPriority w:val="99"/>
    <w:semiHidden/>
    <w:rsid w:val="00CB2D4E"/>
    <w:rPr>
      <w:b/>
      <w:bCs/>
      <w:sz w:val="20"/>
      <w:szCs w:val="20"/>
    </w:rPr>
  </w:style>
  <w:style w:type="paragraph" w:styleId="Kopfzeile">
    <w:name w:val="header"/>
    <w:basedOn w:val="Standard"/>
    <w:link w:val="KopfzeileZchn"/>
    <w:uiPriority w:val="99"/>
    <w:unhideWhenUsed/>
    <w:rsid w:val="007A74A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7A74A6"/>
  </w:style>
  <w:style w:type="paragraph" w:styleId="Fuzeile">
    <w:name w:val="footer"/>
    <w:basedOn w:val="Standard"/>
    <w:link w:val="FuzeileZchn"/>
    <w:uiPriority w:val="99"/>
    <w:unhideWhenUsed/>
    <w:rsid w:val="007A74A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A74A6"/>
  </w:style>
  <w:style w:type="character" w:customStyle="1" w:styleId="berschrift2Zchn">
    <w:name w:val="Überschrift 2 Zchn"/>
    <w:basedOn w:val="Absatz-Standardschriftart"/>
    <w:link w:val="berschrift2"/>
    <w:uiPriority w:val="9"/>
    <w:semiHidden/>
    <w:rsid w:val="007237C7"/>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E171F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9059936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8380449">
      <w:bodyDiv w:val="1"/>
      <w:marLeft w:val="0"/>
      <w:marRight w:val="0"/>
      <w:marTop w:val="0"/>
      <w:marBottom w:val="0"/>
      <w:divBdr>
        <w:top w:val="none" w:sz="0" w:space="0" w:color="auto"/>
        <w:left w:val="none" w:sz="0" w:space="0" w:color="auto"/>
        <w:bottom w:val="none" w:sz="0" w:space="0" w:color="auto"/>
        <w:right w:val="none" w:sz="0" w:space="0" w:color="auto"/>
      </w:divBdr>
    </w:div>
    <w:div w:id="458691840">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6941108">
      <w:bodyDiv w:val="1"/>
      <w:marLeft w:val="0"/>
      <w:marRight w:val="0"/>
      <w:marTop w:val="0"/>
      <w:marBottom w:val="0"/>
      <w:divBdr>
        <w:top w:val="none" w:sz="0" w:space="0" w:color="auto"/>
        <w:left w:val="none" w:sz="0" w:space="0" w:color="auto"/>
        <w:bottom w:val="none" w:sz="0" w:space="0" w:color="auto"/>
        <w:right w:val="none" w:sz="0" w:space="0" w:color="auto"/>
      </w:divBdr>
    </w:div>
    <w:div w:id="76495617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85604046">
      <w:bodyDiv w:val="1"/>
      <w:marLeft w:val="0"/>
      <w:marRight w:val="0"/>
      <w:marTop w:val="0"/>
      <w:marBottom w:val="0"/>
      <w:divBdr>
        <w:top w:val="none" w:sz="0" w:space="0" w:color="auto"/>
        <w:left w:val="none" w:sz="0" w:space="0" w:color="auto"/>
        <w:bottom w:val="none" w:sz="0" w:space="0" w:color="auto"/>
        <w:right w:val="none" w:sz="0" w:space="0" w:color="auto"/>
      </w:divBdr>
    </w:div>
    <w:div w:id="90826927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580312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62473">
      <w:bodyDiv w:val="1"/>
      <w:marLeft w:val="0"/>
      <w:marRight w:val="0"/>
      <w:marTop w:val="0"/>
      <w:marBottom w:val="0"/>
      <w:divBdr>
        <w:top w:val="none" w:sz="0" w:space="0" w:color="auto"/>
        <w:left w:val="none" w:sz="0" w:space="0" w:color="auto"/>
        <w:bottom w:val="none" w:sz="0" w:space="0" w:color="auto"/>
        <w:right w:val="none" w:sz="0" w:space="0" w:color="auto"/>
      </w:divBdr>
    </w:div>
    <w:div w:id="117022004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7335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32934367">
      <w:bodyDiv w:val="1"/>
      <w:marLeft w:val="0"/>
      <w:marRight w:val="0"/>
      <w:marTop w:val="0"/>
      <w:marBottom w:val="0"/>
      <w:divBdr>
        <w:top w:val="none" w:sz="0" w:space="0" w:color="auto"/>
        <w:left w:val="none" w:sz="0" w:space="0" w:color="auto"/>
        <w:bottom w:val="none" w:sz="0" w:space="0" w:color="auto"/>
        <w:right w:val="none" w:sz="0" w:space="0" w:color="auto"/>
      </w:divBdr>
    </w:div>
    <w:div w:id="1984964990">
      <w:bodyDiv w:val="1"/>
      <w:marLeft w:val="0"/>
      <w:marRight w:val="0"/>
      <w:marTop w:val="0"/>
      <w:marBottom w:val="0"/>
      <w:divBdr>
        <w:top w:val="none" w:sz="0" w:space="0" w:color="auto"/>
        <w:left w:val="none" w:sz="0" w:space="0" w:color="auto"/>
        <w:bottom w:val="none" w:sz="0" w:space="0" w:color="auto"/>
        <w:right w:val="none" w:sz="0" w:space="0" w:color="auto"/>
      </w:divBdr>
    </w:div>
    <w:div w:id="204093279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3405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600</Words>
  <Characters>3786</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Nils Kuhfuss</cp:lastModifiedBy>
  <cp:revision>20</cp:revision>
  <cp:lastPrinted>2025-01-19T16:56:00Z</cp:lastPrinted>
  <dcterms:created xsi:type="dcterms:W3CDTF">2025-08-31T10:48:00Z</dcterms:created>
  <dcterms:modified xsi:type="dcterms:W3CDTF">2025-08-31T15:42:00Z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486888af3478b669a5e6ee5ba97cd3431cedafc1cc4eec3cc9f56300ca284185</vt:lpwstr>
  </property>
</Properties>
</file>