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03F2A" w14:textId="77777777" w:rsidR="00103044" w:rsidRDefault="00000000">
      <w:pPr>
        <w:spacing w:after="0" w:line="240" w:lineRule="auto"/>
        <w:jc w:val="right"/>
      </w:pPr>
      <w:r>
        <w:t>Florian Hauthaler</w:t>
      </w:r>
    </w:p>
    <w:p w14:paraId="34B42638" w14:textId="77777777" w:rsidR="00103044" w:rsidRDefault="00000000">
      <w:pPr>
        <w:spacing w:after="0" w:line="240" w:lineRule="auto"/>
        <w:jc w:val="right"/>
      </w:pPr>
      <w:r>
        <w:t>Mexikoplatz 23</w:t>
      </w:r>
    </w:p>
    <w:p w14:paraId="7E2B04D6" w14:textId="77777777" w:rsidR="00103044" w:rsidRDefault="00000000">
      <w:pPr>
        <w:spacing w:after="0" w:line="240" w:lineRule="auto"/>
        <w:jc w:val="right"/>
      </w:pPr>
      <w:r>
        <w:t>1020 Wien</w:t>
      </w:r>
    </w:p>
    <w:p w14:paraId="5365856B" w14:textId="77777777" w:rsidR="00103044" w:rsidRDefault="00000000">
      <w:pPr>
        <w:spacing w:after="0" w:line="240" w:lineRule="auto"/>
        <w:jc w:val="right"/>
      </w:pPr>
      <w:r>
        <w:t>hauthalerflo@gmail.com</w:t>
      </w:r>
    </w:p>
    <w:p w14:paraId="78BC477D" w14:textId="77777777" w:rsidR="00103044" w:rsidRDefault="00000000">
      <w:pPr>
        <w:spacing w:after="0" w:line="240" w:lineRule="auto"/>
        <w:jc w:val="right"/>
      </w:pPr>
      <w:r>
        <w:t>+43 (0) 676 481 3303</w:t>
      </w:r>
    </w:p>
    <w:p w14:paraId="6A0F7CA5" w14:textId="77777777" w:rsidR="00103044" w:rsidRDefault="00103044">
      <w:pPr>
        <w:spacing w:after="0" w:line="240" w:lineRule="auto"/>
      </w:pPr>
    </w:p>
    <w:p w14:paraId="7EF3ADA0" w14:textId="77777777" w:rsidR="00103044" w:rsidRDefault="00103044">
      <w:pPr>
        <w:spacing w:after="0" w:line="240" w:lineRule="auto"/>
      </w:pPr>
    </w:p>
    <w:p w14:paraId="6558DBF1" w14:textId="77777777" w:rsidR="00103044" w:rsidRDefault="00000000">
      <w:pPr>
        <w:spacing w:after="0" w:line="240" w:lineRule="auto"/>
        <w:jc w:val="right"/>
      </w:pPr>
      <w:r>
        <w:t>Wien, 10.09.2026</w:t>
      </w:r>
    </w:p>
    <w:p w14:paraId="1CFAA078" w14:textId="77777777" w:rsidR="00103044" w:rsidRDefault="00103044">
      <w:pPr>
        <w:spacing w:after="0" w:line="240" w:lineRule="auto"/>
      </w:pPr>
    </w:p>
    <w:p w14:paraId="55EACEFE" w14:textId="08ABD771" w:rsidR="00103044" w:rsidRDefault="00000000">
      <w:pPr>
        <w:spacing w:after="0" w:line="240" w:lineRule="auto"/>
      </w:pPr>
      <w:r>
        <w:rPr>
          <w:b/>
        </w:rPr>
        <w:t>Bewerbung um ein Praktikum im Bereich M</w:t>
      </w:r>
      <w:r w:rsidR="00A27196">
        <w:rPr>
          <w:b/>
        </w:rPr>
        <w:t>&amp;A</w:t>
      </w:r>
    </w:p>
    <w:p w14:paraId="2C13D757" w14:textId="77777777" w:rsidR="00103044" w:rsidRDefault="00103044">
      <w:pPr>
        <w:spacing w:after="0" w:line="240" w:lineRule="auto"/>
      </w:pPr>
    </w:p>
    <w:p w14:paraId="1039021F" w14:textId="77777777" w:rsidR="00103044" w:rsidRDefault="00103044">
      <w:pPr>
        <w:spacing w:after="0" w:line="240" w:lineRule="auto"/>
      </w:pPr>
    </w:p>
    <w:p w14:paraId="761306BF" w14:textId="77777777" w:rsidR="00103044" w:rsidRDefault="00000000">
      <w:pPr>
        <w:spacing w:after="0" w:line="240" w:lineRule="auto"/>
        <w:jc w:val="both"/>
      </w:pPr>
      <w:r>
        <w:t>Sehr geehrte Damen und Herren,</w:t>
      </w:r>
    </w:p>
    <w:p w14:paraId="52F6C306" w14:textId="77777777" w:rsidR="00103044" w:rsidRDefault="00103044">
      <w:pPr>
        <w:spacing w:after="0" w:line="240" w:lineRule="auto"/>
      </w:pPr>
    </w:p>
    <w:p w14:paraId="5FA49DE9" w14:textId="77777777" w:rsidR="00103044" w:rsidRDefault="00000000">
      <w:pPr>
        <w:spacing w:after="0" w:line="240" w:lineRule="auto"/>
        <w:jc w:val="both"/>
      </w:pPr>
      <w:r>
        <w:t>Die Arbeit im M&amp;A reizt mich durch die Verbindung aus analytischer Präzision, strategischen Fragestellungen und der unmittelbaren Zusammenarbeit mit Unternehmern und Investoren. In meinem derzeitigen Praktikum bei Morgen M&amp;A in Wien arbeite ich an Sell-Side- und Buy-Side-Mandaten und erhalte dabei direkten Einblick in laufende Transaktionsprozesse. Diese Erfahrung hat meinen Wunsch bestärkt, mich in einem international geprägten Umfeld weiterzuentwickeln und an anspruchsvolleren und komplexeren Transaktionen mitzuwirken. Dabei möchte ich meine Erfahrung mit professionell strukturierten Prozessen weiter ausbauen. Daher bewerbe ich mich ab Oktober 2027 um ein Praktikum im Bereich Mergers &amp; Acquisitions bei Saxenhammer in München für drei bis sechs Monate.</w:t>
      </w:r>
    </w:p>
    <w:p w14:paraId="494AE097" w14:textId="77777777" w:rsidR="00103044" w:rsidRDefault="00103044">
      <w:pPr>
        <w:spacing w:after="0" w:line="240" w:lineRule="auto"/>
      </w:pPr>
    </w:p>
    <w:p w14:paraId="5896DEBD" w14:textId="342B2161" w:rsidR="00103044" w:rsidRDefault="00000000">
      <w:pPr>
        <w:spacing w:after="0" w:line="240" w:lineRule="auto"/>
        <w:jc w:val="both"/>
      </w:pPr>
      <w:r>
        <w:t>Ich studiere Wirtschafts- und Sozialwissenschaften an der Wirtschaftsuniversität Wien und gehöre mit meinem aktuellen Notenschnitt zu den besten fünf Prozent der Studierenden. Bei Morgen M&amp;A unterstütze ich Transaktionen in den Bereichen Software, Industrie, Konsumgüter und Healthcare. Zu meinen Aufgaben zählen die Erstellung und Aktualisierung von Informationsmemoranden und Teasern sowie die Analyse von Jahresabschlüssen und Bewertungsmodellen. Darüber hinaus erarbeite ich Long- und Shortlists für strategische Investoren und Private-Equity-Fonds. Ich nehme an Mandanten- und Käufergesprächen teil und unterstütze bei LOI-Verhandlungen sowie bei Strukturierungsfragen zu Earn-outs, Locked Boxes und Carve-outs. Dadurch verbinde ich analytische Arbeit mit Prozessverständnis und Investorenkommunikation. Gleichzeitig lerne ich, die Interessen der Unternehmer auf Mandantenseite in den Transaktionsprozess einzuordnen. Zuvor arbeitete ich im Kapitalmarktbereich an Finanzierungs- und Beteiligungsprojekten</w:t>
      </w:r>
      <w:r w:rsidR="00A27196">
        <w:t xml:space="preserve"> eng mit dem Vorstand zusammen</w:t>
      </w:r>
      <w:r>
        <w:t xml:space="preserve"> und </w:t>
      </w:r>
      <w:r w:rsidR="00A27196">
        <w:t xml:space="preserve">darauf folgend </w:t>
      </w:r>
      <w:r>
        <w:t xml:space="preserve">übernahm </w:t>
      </w:r>
      <w:r w:rsidR="00A27196">
        <w:t xml:space="preserve">ich bis vor kurzem wichtige operative Aufgaben im Aufbaue eines Unternehmens im Nahrungsergänzungsbereich </w:t>
      </w:r>
      <w:r>
        <w:t xml:space="preserve">als COO. Diese Erfahrungen helfen mir, Transaktionen </w:t>
      </w:r>
      <w:r w:rsidR="00A27196">
        <w:t>sowohl</w:t>
      </w:r>
      <w:r>
        <w:t xml:space="preserve"> aus Investorensicht und unternehmerischer Perspektive zu betrachten.</w:t>
      </w:r>
    </w:p>
    <w:p w14:paraId="2EEBE95B" w14:textId="77777777" w:rsidR="00103044" w:rsidRDefault="00103044">
      <w:pPr>
        <w:spacing w:after="0" w:line="240" w:lineRule="auto"/>
      </w:pPr>
    </w:p>
    <w:p w14:paraId="2B6402BB" w14:textId="77777777" w:rsidR="00103044" w:rsidRDefault="00000000">
      <w:pPr>
        <w:spacing w:after="0" w:line="240" w:lineRule="auto"/>
        <w:jc w:val="both"/>
      </w:pPr>
      <w:r>
        <w:t>An Saxenhammer überzeugt mich besonders die Verbindung aus starkem Dealflow, unternehmerischem Beratungsansatz und internationaler Ausrichtung. Die über 300 erfolgreich abgeschlossenen Transaktionen zeigen die langjährige Erfahrung des Hauses in der Transaktionsberatung. Das Gespräch mit Christian Saxenhammer im Karriere-Insider-Podcast hat meinen positiven Eindruck zusätzlich verstärkt. Seine Begeisterung für M&amp;A und sein Verständnis von Beratung haben mir klar vermittelt, mit welchem Anspruch bei Saxenhammer gearbeitet wird. Besonders angesprochen haben mich die unternehmerische Arbeitsweise, die Nähe zu Unternehmern und Investoren sowie die klar strukturierten Prozesse und die professionelle Marktansprache. Über CDI Global begleitet Saxenhammer zudem regelmäßig grenzüberschreitende Transaktionen. Genau dieses Umfeld suche ich für meinen nächsten Schritt im M&amp;A, um an anspruchsvollen und komplexen Transaktionen mitzuarbeiten und mich fachlich weiterzuentwickeln.</w:t>
      </w:r>
    </w:p>
    <w:p w14:paraId="36C97C07" w14:textId="77777777" w:rsidR="00103044" w:rsidRDefault="00103044">
      <w:pPr>
        <w:spacing w:after="0" w:line="240" w:lineRule="auto"/>
      </w:pPr>
    </w:p>
    <w:p w14:paraId="6AA7E5F1" w14:textId="77777777" w:rsidR="00103044" w:rsidRDefault="00000000">
      <w:pPr>
        <w:spacing w:after="0" w:line="240" w:lineRule="auto"/>
        <w:jc w:val="both"/>
      </w:pPr>
      <w:r>
        <w:t>Bei Saxenhammer möchte ich meine bisherigen Erfahrungen einbringen, früh Verantwortung übernehmen und gleichzeitig mein Verständnis komplexer M&amp;A-Prozesse weiter vertiefen. Gerne erläutere ich Ihnen meine Motivation und Qualifikation in einem persönlichen Gespräch.</w:t>
      </w:r>
    </w:p>
    <w:p w14:paraId="462D40BE" w14:textId="77777777" w:rsidR="00103044" w:rsidRDefault="00103044">
      <w:pPr>
        <w:spacing w:after="0" w:line="240" w:lineRule="auto"/>
      </w:pPr>
    </w:p>
    <w:p w14:paraId="51198BF8" w14:textId="77777777" w:rsidR="00103044" w:rsidRDefault="00000000">
      <w:pPr>
        <w:spacing w:after="0" w:line="240" w:lineRule="auto"/>
      </w:pPr>
      <w:r>
        <w:t>Mit freundlichen Grüßen</w:t>
      </w:r>
    </w:p>
    <w:p w14:paraId="5C1B85DB" w14:textId="77777777" w:rsidR="00103044" w:rsidRDefault="00000000">
      <w:pPr>
        <w:spacing w:after="0" w:line="240" w:lineRule="auto"/>
      </w:pPr>
      <w:r>
        <w:rPr>
          <w:noProof/>
        </w:rPr>
        <w:drawing>
          <wp:anchor distT="0" distB="0" distL="114300" distR="114300" simplePos="0" relativeHeight="251658240" behindDoc="0" locked="0" layoutInCell="1" allowOverlap="1" wp14:anchorId="26EAF774" wp14:editId="2FFDF199">
            <wp:simplePos x="0" y="0"/>
            <wp:positionH relativeFrom="margin">
              <wp:align>left</wp:align>
            </wp:positionH>
            <wp:positionV relativeFrom="paragraph">
              <wp:posOffset>201930</wp:posOffset>
            </wp:positionV>
            <wp:extent cx="1584000" cy="296447"/>
            <wp:effectExtent l="0" t="0" r="0"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5">
                      <a:extLst>
                        <a:ext uri="{28A0092B-C50C-407E-A947-70E740481C1C}">
                          <a14:useLocalDpi xmlns:a14="http://schemas.microsoft.com/office/drawing/2010/main" val="0"/>
                        </a:ext>
                      </a:extLst>
                    </a:blip>
                    <a:stretch>
                      <a:fillRect/>
                    </a:stretch>
                  </pic:blipFill>
                  <pic:spPr>
                    <a:xfrm>
                      <a:off x="0" y="0"/>
                      <a:ext cx="1584000" cy="296447"/>
                    </a:xfrm>
                    <a:prstGeom prst="rect">
                      <a:avLst/>
                    </a:prstGeom>
                  </pic:spPr>
                </pic:pic>
              </a:graphicData>
            </a:graphic>
          </wp:anchor>
        </w:drawing>
      </w:r>
    </w:p>
    <w:sectPr w:rsidR="00103044"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9623C"/>
    <w:rsid w:val="000A154E"/>
    <w:rsid w:val="000A3082"/>
    <w:rsid w:val="000A5AB8"/>
    <w:rsid w:val="000A6678"/>
    <w:rsid w:val="000A7DEB"/>
    <w:rsid w:val="000C55DE"/>
    <w:rsid w:val="000F371C"/>
    <w:rsid w:val="00103044"/>
    <w:rsid w:val="001138EF"/>
    <w:rsid w:val="00117F83"/>
    <w:rsid w:val="00146C8E"/>
    <w:rsid w:val="00152DF9"/>
    <w:rsid w:val="00156A98"/>
    <w:rsid w:val="001669DB"/>
    <w:rsid w:val="00171D11"/>
    <w:rsid w:val="001819B1"/>
    <w:rsid w:val="0018679C"/>
    <w:rsid w:val="001A4522"/>
    <w:rsid w:val="001C17FC"/>
    <w:rsid w:val="001D079A"/>
    <w:rsid w:val="001D2305"/>
    <w:rsid w:val="001E0088"/>
    <w:rsid w:val="001E0903"/>
    <w:rsid w:val="001E1EE7"/>
    <w:rsid w:val="001E54E6"/>
    <w:rsid w:val="00203125"/>
    <w:rsid w:val="002042CB"/>
    <w:rsid w:val="002062F6"/>
    <w:rsid w:val="00212042"/>
    <w:rsid w:val="002213EE"/>
    <w:rsid w:val="0023054D"/>
    <w:rsid w:val="0023683A"/>
    <w:rsid w:val="002467A0"/>
    <w:rsid w:val="002536DC"/>
    <w:rsid w:val="00255EC1"/>
    <w:rsid w:val="00257D2A"/>
    <w:rsid w:val="002627D2"/>
    <w:rsid w:val="00264191"/>
    <w:rsid w:val="0027047C"/>
    <w:rsid w:val="002708C2"/>
    <w:rsid w:val="00274324"/>
    <w:rsid w:val="002A40A4"/>
    <w:rsid w:val="002A5B9F"/>
    <w:rsid w:val="002C4BF0"/>
    <w:rsid w:val="002D309E"/>
    <w:rsid w:val="002D594E"/>
    <w:rsid w:val="002E39B8"/>
    <w:rsid w:val="002F51FA"/>
    <w:rsid w:val="00311A15"/>
    <w:rsid w:val="003250EA"/>
    <w:rsid w:val="003421B1"/>
    <w:rsid w:val="00375D2D"/>
    <w:rsid w:val="003811BC"/>
    <w:rsid w:val="0038671F"/>
    <w:rsid w:val="003947A8"/>
    <w:rsid w:val="003B00C2"/>
    <w:rsid w:val="003D464F"/>
    <w:rsid w:val="003D5D1E"/>
    <w:rsid w:val="003D6365"/>
    <w:rsid w:val="003F3290"/>
    <w:rsid w:val="003F688C"/>
    <w:rsid w:val="00415608"/>
    <w:rsid w:val="00424CAF"/>
    <w:rsid w:val="00434D23"/>
    <w:rsid w:val="004403CB"/>
    <w:rsid w:val="00453C2F"/>
    <w:rsid w:val="00454C0B"/>
    <w:rsid w:val="0046226E"/>
    <w:rsid w:val="00474FC2"/>
    <w:rsid w:val="00492923"/>
    <w:rsid w:val="004A1501"/>
    <w:rsid w:val="004A2019"/>
    <w:rsid w:val="004A615C"/>
    <w:rsid w:val="004B2953"/>
    <w:rsid w:val="004B4510"/>
    <w:rsid w:val="004C156C"/>
    <w:rsid w:val="004C174A"/>
    <w:rsid w:val="004E7074"/>
    <w:rsid w:val="00500EFA"/>
    <w:rsid w:val="00506322"/>
    <w:rsid w:val="00507BBD"/>
    <w:rsid w:val="005170EB"/>
    <w:rsid w:val="005407D6"/>
    <w:rsid w:val="00542F06"/>
    <w:rsid w:val="00553EC8"/>
    <w:rsid w:val="005705F7"/>
    <w:rsid w:val="00570B1D"/>
    <w:rsid w:val="00574140"/>
    <w:rsid w:val="005762CF"/>
    <w:rsid w:val="005842A0"/>
    <w:rsid w:val="00590834"/>
    <w:rsid w:val="00590E7F"/>
    <w:rsid w:val="00593C9C"/>
    <w:rsid w:val="005A27F8"/>
    <w:rsid w:val="005B231F"/>
    <w:rsid w:val="005C55F7"/>
    <w:rsid w:val="005D7D49"/>
    <w:rsid w:val="005E00BC"/>
    <w:rsid w:val="005E63B8"/>
    <w:rsid w:val="005F350B"/>
    <w:rsid w:val="005F4D30"/>
    <w:rsid w:val="00603752"/>
    <w:rsid w:val="00632F05"/>
    <w:rsid w:val="0063723B"/>
    <w:rsid w:val="00647413"/>
    <w:rsid w:val="006502BE"/>
    <w:rsid w:val="00697CBE"/>
    <w:rsid w:val="006A7895"/>
    <w:rsid w:val="006B302C"/>
    <w:rsid w:val="006D2592"/>
    <w:rsid w:val="006E6A51"/>
    <w:rsid w:val="006F58EC"/>
    <w:rsid w:val="0070187E"/>
    <w:rsid w:val="00706233"/>
    <w:rsid w:val="007251EA"/>
    <w:rsid w:val="007340D7"/>
    <w:rsid w:val="007472BD"/>
    <w:rsid w:val="00750EE1"/>
    <w:rsid w:val="00755A3D"/>
    <w:rsid w:val="007675B1"/>
    <w:rsid w:val="00781479"/>
    <w:rsid w:val="00797EF1"/>
    <w:rsid w:val="007A1721"/>
    <w:rsid w:val="007A3246"/>
    <w:rsid w:val="007A64C5"/>
    <w:rsid w:val="007A719D"/>
    <w:rsid w:val="007B1B2B"/>
    <w:rsid w:val="007C2A48"/>
    <w:rsid w:val="007C59D2"/>
    <w:rsid w:val="007E4326"/>
    <w:rsid w:val="007E5437"/>
    <w:rsid w:val="007F0344"/>
    <w:rsid w:val="007F7EA0"/>
    <w:rsid w:val="008049F7"/>
    <w:rsid w:val="00807293"/>
    <w:rsid w:val="00821B3C"/>
    <w:rsid w:val="0083750F"/>
    <w:rsid w:val="008428CF"/>
    <w:rsid w:val="0085213A"/>
    <w:rsid w:val="008565FD"/>
    <w:rsid w:val="00857C6F"/>
    <w:rsid w:val="008657E3"/>
    <w:rsid w:val="00867CED"/>
    <w:rsid w:val="00874503"/>
    <w:rsid w:val="00883B55"/>
    <w:rsid w:val="0089337A"/>
    <w:rsid w:val="008A248F"/>
    <w:rsid w:val="008B402E"/>
    <w:rsid w:val="008C0603"/>
    <w:rsid w:val="008C27C1"/>
    <w:rsid w:val="008D6664"/>
    <w:rsid w:val="008D7CDB"/>
    <w:rsid w:val="008E100E"/>
    <w:rsid w:val="008E4BA9"/>
    <w:rsid w:val="008E7A27"/>
    <w:rsid w:val="008E7D17"/>
    <w:rsid w:val="0093066A"/>
    <w:rsid w:val="00991E04"/>
    <w:rsid w:val="0099776A"/>
    <w:rsid w:val="009A256E"/>
    <w:rsid w:val="009C4FD2"/>
    <w:rsid w:val="009D07DC"/>
    <w:rsid w:val="009D3BBF"/>
    <w:rsid w:val="009F46A7"/>
    <w:rsid w:val="00A1282E"/>
    <w:rsid w:val="00A14247"/>
    <w:rsid w:val="00A27196"/>
    <w:rsid w:val="00A40D57"/>
    <w:rsid w:val="00A44493"/>
    <w:rsid w:val="00A53760"/>
    <w:rsid w:val="00A90B16"/>
    <w:rsid w:val="00AA2791"/>
    <w:rsid w:val="00AA4C7C"/>
    <w:rsid w:val="00AB4CD0"/>
    <w:rsid w:val="00AC61EE"/>
    <w:rsid w:val="00AC66C4"/>
    <w:rsid w:val="00AC7086"/>
    <w:rsid w:val="00AD2B27"/>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B61C9"/>
    <w:rsid w:val="00BD4D12"/>
    <w:rsid w:val="00BF522D"/>
    <w:rsid w:val="00BF5F54"/>
    <w:rsid w:val="00C0214A"/>
    <w:rsid w:val="00C030C1"/>
    <w:rsid w:val="00C1562F"/>
    <w:rsid w:val="00C23EE8"/>
    <w:rsid w:val="00C250F4"/>
    <w:rsid w:val="00C6717B"/>
    <w:rsid w:val="00C71380"/>
    <w:rsid w:val="00C9003C"/>
    <w:rsid w:val="00C97ECA"/>
    <w:rsid w:val="00CA1160"/>
    <w:rsid w:val="00CA702E"/>
    <w:rsid w:val="00CA7350"/>
    <w:rsid w:val="00CB639D"/>
    <w:rsid w:val="00CD51E6"/>
    <w:rsid w:val="00CE433B"/>
    <w:rsid w:val="00D11911"/>
    <w:rsid w:val="00D133AE"/>
    <w:rsid w:val="00D30B5E"/>
    <w:rsid w:val="00D30CEA"/>
    <w:rsid w:val="00D71D8E"/>
    <w:rsid w:val="00D9281A"/>
    <w:rsid w:val="00DA3404"/>
    <w:rsid w:val="00DA524B"/>
    <w:rsid w:val="00DB471D"/>
    <w:rsid w:val="00DD1863"/>
    <w:rsid w:val="00DD3349"/>
    <w:rsid w:val="00DD54E1"/>
    <w:rsid w:val="00DD6747"/>
    <w:rsid w:val="00DE1FBC"/>
    <w:rsid w:val="00DE5C3D"/>
    <w:rsid w:val="00DF23AC"/>
    <w:rsid w:val="00E02500"/>
    <w:rsid w:val="00E12ED8"/>
    <w:rsid w:val="00E162C9"/>
    <w:rsid w:val="00E3005D"/>
    <w:rsid w:val="00E30491"/>
    <w:rsid w:val="00E473ED"/>
    <w:rsid w:val="00E47DAF"/>
    <w:rsid w:val="00E62550"/>
    <w:rsid w:val="00E65B09"/>
    <w:rsid w:val="00E83116"/>
    <w:rsid w:val="00E914E5"/>
    <w:rsid w:val="00E91B86"/>
    <w:rsid w:val="00EA566C"/>
    <w:rsid w:val="00EA6CEC"/>
    <w:rsid w:val="00EA7AC2"/>
    <w:rsid w:val="00EC000C"/>
    <w:rsid w:val="00EF2FD5"/>
    <w:rsid w:val="00F11473"/>
    <w:rsid w:val="00F253C5"/>
    <w:rsid w:val="00F270C0"/>
    <w:rsid w:val="00F30624"/>
    <w:rsid w:val="00F4717F"/>
    <w:rsid w:val="00F5301B"/>
    <w:rsid w:val="00F55CE3"/>
    <w:rsid w:val="00F605BD"/>
    <w:rsid w:val="00F7287C"/>
    <w:rsid w:val="00F74175"/>
    <w:rsid w:val="00F92A04"/>
    <w:rsid w:val="00FA1508"/>
    <w:rsid w:val="00FA3A76"/>
    <w:rsid w:val="00FA4972"/>
    <w:rsid w:val="00FA5291"/>
    <w:rsid w:val="00FC4206"/>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9479C"/>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Pr>
      <w:rFonts w:ascii="Times New Roman" w:eastAsia="Times New Roman" w:hAnsi="Times New Roman"/>
      <w:sz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482</Words>
  <Characters>3043</Characters>
  <Application>Microsoft Office Word</Application>
  <DocSecurity>0</DocSecurity>
  <Lines>25</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Bewerbung um ein Praktikum im Bereich Mergers &amp; Acquisitions - Saxenhammer</dc:title>
  <dc:subject>Praktikumsbewerbung ab Oktober 2027</dc:subject>
  <dc:creator>Florian Hauthaler</dc:creator>
  <cp:keywords/>
  <dc:description/>
  <cp:lastModifiedBy>Hauthaler, Florian</cp:lastModifiedBy>
  <cp:revision>2</cp:revision>
  <dcterms:created xsi:type="dcterms:W3CDTF">2026-09-10T09:37:00Z</dcterms:created>
  <dcterms:modified xsi:type="dcterms:W3CDTF">2026-09-10T09:37:00Z</dcterms:modified>
</cp:coreProperties>
</file>