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5741E707" w:rsidR="006D2592" w:rsidRPr="00D30CEA" w:rsidRDefault="00233A2D" w:rsidP="006A7895">
      <w:pPr>
        <w:spacing w:after="0" w:line="240" w:lineRule="auto"/>
        <w:jc w:val="right"/>
        <w:rPr>
          <w:rFonts w:ascii="Georgia" w:hAnsi="Georgia" w:cs="Times New Roman"/>
          <w:sz w:val="21"/>
          <w:szCs w:val="21"/>
        </w:rPr>
      </w:pPr>
      <w:r>
        <w:rPr>
          <w:rFonts w:ascii="Georgia" w:hAnsi="Georgia" w:cs="Times New Roman"/>
          <w:sz w:val="21"/>
          <w:szCs w:val="21"/>
        </w:rPr>
        <w:t>Noah Yinan Xia</w:t>
      </w:r>
    </w:p>
    <w:p w14:paraId="2458A2A0" w14:textId="57FF0490" w:rsidR="00857C6F" w:rsidRPr="00D30CEA" w:rsidRDefault="00233A2D" w:rsidP="006A7895">
      <w:pPr>
        <w:spacing w:after="0" w:line="240" w:lineRule="auto"/>
        <w:jc w:val="right"/>
        <w:rPr>
          <w:rFonts w:ascii="Georgia" w:hAnsi="Georgia" w:cs="Times New Roman"/>
          <w:sz w:val="21"/>
          <w:szCs w:val="21"/>
        </w:rPr>
      </w:pPr>
      <w:r>
        <w:rPr>
          <w:rFonts w:ascii="Georgia" w:hAnsi="Georgia" w:cs="Times New Roman"/>
          <w:sz w:val="21"/>
          <w:szCs w:val="21"/>
        </w:rPr>
        <w:t>Prinz-Eugen-Str</w:t>
      </w:r>
      <w:r w:rsidR="00B957F9">
        <w:rPr>
          <w:rFonts w:ascii="Georgia" w:hAnsi="Georgia" w:cs="Times New Roman"/>
          <w:sz w:val="21"/>
          <w:szCs w:val="21"/>
        </w:rPr>
        <w:t>.</w:t>
      </w:r>
      <w:r>
        <w:rPr>
          <w:rFonts w:ascii="Georgia" w:hAnsi="Georgia" w:cs="Times New Roman"/>
          <w:sz w:val="21"/>
          <w:szCs w:val="21"/>
        </w:rPr>
        <w:t xml:space="preserve"> 2</w:t>
      </w:r>
    </w:p>
    <w:p w14:paraId="451AEE20" w14:textId="396D45B2" w:rsidR="00857C6F" w:rsidRDefault="00233A2D" w:rsidP="006A7895">
      <w:pPr>
        <w:spacing w:after="0" w:line="240" w:lineRule="auto"/>
        <w:jc w:val="right"/>
        <w:rPr>
          <w:rFonts w:ascii="Georgia" w:hAnsi="Georgia" w:cs="Times New Roman"/>
          <w:sz w:val="21"/>
          <w:szCs w:val="21"/>
        </w:rPr>
      </w:pPr>
      <w:r>
        <w:rPr>
          <w:rFonts w:ascii="Georgia" w:hAnsi="Georgia" w:cs="Times New Roman"/>
          <w:sz w:val="21"/>
          <w:szCs w:val="21"/>
        </w:rPr>
        <w:t>80804 München</w:t>
      </w:r>
    </w:p>
    <w:p w14:paraId="12BA391A" w14:textId="57B95F04" w:rsidR="006A7895" w:rsidRPr="00233A2D" w:rsidRDefault="00233A2D" w:rsidP="006A7895">
      <w:pPr>
        <w:spacing w:after="0" w:line="240" w:lineRule="auto"/>
        <w:jc w:val="right"/>
        <w:rPr>
          <w:rFonts w:ascii="Georgia" w:hAnsi="Georgia" w:cs="Times New Roman"/>
          <w:sz w:val="21"/>
          <w:szCs w:val="21"/>
          <w:lang w:val="en-US"/>
        </w:rPr>
      </w:pPr>
      <w:r w:rsidRPr="00233A2D">
        <w:rPr>
          <w:rFonts w:ascii="Georgia" w:hAnsi="Georgia" w:cs="Times New Roman"/>
          <w:sz w:val="21"/>
          <w:szCs w:val="21"/>
          <w:lang w:val="en-US"/>
        </w:rPr>
        <w:t>yinan.xia@gmx.de</w:t>
      </w:r>
    </w:p>
    <w:p w14:paraId="2E7278C7" w14:textId="0FCB22FB" w:rsidR="00F74175" w:rsidRPr="00233A2D" w:rsidRDefault="006D2592" w:rsidP="00E65B09">
      <w:pPr>
        <w:spacing w:after="0"/>
        <w:jc w:val="right"/>
        <w:rPr>
          <w:rFonts w:ascii="Georgia" w:hAnsi="Georgia" w:cs="Georgia"/>
          <w:color w:val="000000"/>
          <w:sz w:val="21"/>
          <w:szCs w:val="21"/>
          <w:lang w:val="en-US"/>
        </w:rPr>
      </w:pPr>
      <w:r w:rsidRPr="00233A2D">
        <w:rPr>
          <w:rFonts w:ascii="Georgia" w:hAnsi="Georgia" w:cs="Georgia"/>
          <w:color w:val="000000"/>
          <w:sz w:val="21"/>
          <w:szCs w:val="21"/>
          <w:lang w:val="en-US"/>
        </w:rPr>
        <w:t>+</w:t>
      </w:r>
      <w:r w:rsidR="00857C6F" w:rsidRPr="00233A2D">
        <w:rPr>
          <w:rFonts w:ascii="Georgia" w:hAnsi="Georgia" w:cs="Georgia"/>
          <w:color w:val="000000"/>
          <w:sz w:val="21"/>
          <w:szCs w:val="21"/>
          <w:lang w:val="en-US"/>
        </w:rPr>
        <w:t xml:space="preserve">49 </w:t>
      </w:r>
      <w:r w:rsidR="00233A2D" w:rsidRPr="00233A2D">
        <w:rPr>
          <w:rFonts w:ascii="Georgia" w:hAnsi="Georgia" w:cs="Georgia"/>
          <w:color w:val="000000"/>
          <w:sz w:val="21"/>
          <w:szCs w:val="21"/>
          <w:lang w:val="en-US"/>
        </w:rPr>
        <w:t>162 9636170</w:t>
      </w:r>
    </w:p>
    <w:p w14:paraId="170FE07D" w14:textId="77777777" w:rsidR="00F270C0" w:rsidRPr="00233A2D" w:rsidRDefault="00F270C0" w:rsidP="00F74175">
      <w:pPr>
        <w:spacing w:after="0"/>
        <w:rPr>
          <w:rFonts w:ascii="Georgia" w:hAnsi="Georgia" w:cs="Georgia"/>
          <w:color w:val="000000"/>
          <w:sz w:val="21"/>
          <w:szCs w:val="21"/>
          <w:lang w:val="en-US"/>
        </w:rPr>
      </w:pPr>
    </w:p>
    <w:p w14:paraId="4FFA7063" w14:textId="5C299880" w:rsidR="00F74175" w:rsidRPr="00233A2D" w:rsidRDefault="00233A2D" w:rsidP="00F74175">
      <w:pPr>
        <w:spacing w:after="0"/>
        <w:rPr>
          <w:rFonts w:ascii="Georgia" w:hAnsi="Georgia" w:cs="Georgia"/>
          <w:color w:val="000000"/>
          <w:sz w:val="21"/>
          <w:szCs w:val="21"/>
        </w:rPr>
      </w:pPr>
      <w:r w:rsidRPr="00233A2D">
        <w:rPr>
          <w:rFonts w:ascii="Georgia" w:hAnsi="Georgia" w:cs="Georgia"/>
          <w:color w:val="000000"/>
          <w:sz w:val="21"/>
          <w:szCs w:val="21"/>
        </w:rPr>
        <w:t>Sixt GmbH &amp; Co. Autovermietung KG</w:t>
      </w:r>
    </w:p>
    <w:p w14:paraId="6A013FD1" w14:textId="6E3AB2E1" w:rsidR="00F74175" w:rsidRPr="00D30CEA" w:rsidRDefault="00233A2D" w:rsidP="00F74175">
      <w:pPr>
        <w:spacing w:after="0"/>
        <w:rPr>
          <w:rFonts w:ascii="Georgia" w:hAnsi="Georgia"/>
          <w:sz w:val="21"/>
          <w:szCs w:val="21"/>
        </w:rPr>
      </w:pPr>
      <w:proofErr w:type="spellStart"/>
      <w:r>
        <w:rPr>
          <w:rFonts w:ascii="Georgia" w:hAnsi="Georgia"/>
          <w:sz w:val="21"/>
          <w:szCs w:val="21"/>
        </w:rPr>
        <w:t>Zugspitzestraße</w:t>
      </w:r>
      <w:proofErr w:type="spellEnd"/>
      <w:r>
        <w:rPr>
          <w:rFonts w:ascii="Georgia" w:hAnsi="Georgia"/>
          <w:sz w:val="21"/>
          <w:szCs w:val="21"/>
        </w:rPr>
        <w:t xml:space="preserve"> 1</w:t>
      </w:r>
      <w:r w:rsidR="00F74175" w:rsidRPr="00D30CEA">
        <w:rPr>
          <w:rFonts w:ascii="Georgia" w:hAnsi="Georgia"/>
          <w:sz w:val="21"/>
          <w:szCs w:val="21"/>
        </w:rPr>
        <w:br/>
      </w:r>
      <w:r>
        <w:rPr>
          <w:rFonts w:ascii="Georgia" w:hAnsi="Georgia"/>
          <w:sz w:val="21"/>
          <w:szCs w:val="21"/>
        </w:rPr>
        <w:t>82049 Pullach</w:t>
      </w:r>
    </w:p>
    <w:p w14:paraId="096C8AF5" w14:textId="77777777" w:rsidR="00647413" w:rsidRPr="00D30CEA" w:rsidRDefault="00647413" w:rsidP="00F74175">
      <w:pPr>
        <w:spacing w:after="0"/>
        <w:rPr>
          <w:rFonts w:ascii="Georgia" w:hAnsi="Georgia" w:cs="Georgia"/>
          <w:color w:val="000000"/>
          <w:sz w:val="21"/>
          <w:szCs w:val="21"/>
        </w:rPr>
      </w:pPr>
    </w:p>
    <w:p w14:paraId="155B6E2E" w14:textId="54421F7B" w:rsidR="006A7895" w:rsidRPr="00233A2D" w:rsidRDefault="00233A2D" w:rsidP="0085213A">
      <w:pPr>
        <w:spacing w:after="0"/>
        <w:jc w:val="right"/>
        <w:rPr>
          <w:rFonts w:ascii="Georgia" w:hAnsi="Georgia" w:cs="Times New Roman"/>
          <w:sz w:val="21"/>
          <w:szCs w:val="21"/>
        </w:rPr>
      </w:pPr>
      <w:r>
        <w:rPr>
          <w:rFonts w:ascii="Georgia" w:hAnsi="Georgia" w:cs="Times New Roman"/>
          <w:sz w:val="21"/>
          <w:szCs w:val="21"/>
        </w:rPr>
        <w:t xml:space="preserve">München, </w:t>
      </w:r>
      <w:r w:rsidR="00347376">
        <w:rPr>
          <w:rFonts w:ascii="Georgia" w:hAnsi="Georgia" w:cs="Times New Roman"/>
          <w:sz w:val="21"/>
          <w:szCs w:val="21"/>
        </w:rPr>
        <w:t>01.07</w:t>
      </w:r>
      <w:r>
        <w:rPr>
          <w:rFonts w:ascii="Georgia" w:hAnsi="Georgia" w:cs="Times New Roman"/>
          <w:sz w:val="21"/>
          <w:szCs w:val="21"/>
        </w:rPr>
        <w:t>.2026</w:t>
      </w:r>
    </w:p>
    <w:p w14:paraId="0731715D" w14:textId="77777777" w:rsidR="001E0088" w:rsidRPr="00233A2D" w:rsidRDefault="001E0088" w:rsidP="001E0088">
      <w:pPr>
        <w:spacing w:after="0"/>
        <w:jc w:val="right"/>
        <w:rPr>
          <w:rFonts w:ascii="Georgia" w:hAnsi="Georgia" w:cs="Times New Roman"/>
          <w:sz w:val="21"/>
          <w:szCs w:val="21"/>
        </w:rPr>
      </w:pPr>
    </w:p>
    <w:p w14:paraId="0098600D" w14:textId="7716BADA"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w:t>
      </w:r>
      <w:r w:rsidR="00233A2D">
        <w:rPr>
          <w:rFonts w:ascii="Georgia" w:hAnsi="Georgia" w:cs="Times New Roman"/>
          <w:b/>
          <w:sz w:val="21"/>
          <w:szCs w:val="21"/>
        </w:rPr>
        <w:t>Bereich Inhouse Consulting</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545B5699" w14:textId="25940C00" w:rsidR="00E65B09" w:rsidRDefault="000F0B3B" w:rsidP="00375D2D">
      <w:pPr>
        <w:spacing w:after="0"/>
        <w:jc w:val="both"/>
        <w:rPr>
          <w:rFonts w:ascii="Georgia" w:hAnsi="Georgia" w:cs="Times New Roman"/>
          <w:sz w:val="21"/>
          <w:szCs w:val="21"/>
        </w:rPr>
      </w:pPr>
      <w:r>
        <w:rPr>
          <w:rFonts w:ascii="Georgia" w:hAnsi="Georgia" w:cs="Times New Roman"/>
          <w:sz w:val="21"/>
          <w:szCs w:val="21"/>
        </w:rPr>
        <w:t>mit einer Tätigkeit i</w:t>
      </w:r>
      <w:r w:rsidR="0096215C">
        <w:rPr>
          <w:rFonts w:ascii="Georgia" w:hAnsi="Georgia" w:cs="Times New Roman"/>
          <w:sz w:val="21"/>
          <w:szCs w:val="21"/>
        </w:rPr>
        <w:t xml:space="preserve">m Inhouse Consulting </w:t>
      </w:r>
      <w:r>
        <w:rPr>
          <w:rFonts w:ascii="Georgia" w:hAnsi="Georgia" w:cs="Times New Roman"/>
          <w:sz w:val="21"/>
          <w:szCs w:val="21"/>
        </w:rPr>
        <w:t>assoziiere ich spannende Aufgaben sowie die Herausforderung, sich in kurzer Zeit in die verschieden</w:t>
      </w:r>
      <w:r w:rsidR="00FC0561">
        <w:rPr>
          <w:rFonts w:ascii="Georgia" w:hAnsi="Georgia" w:cs="Times New Roman"/>
          <w:sz w:val="21"/>
          <w:szCs w:val="21"/>
        </w:rPr>
        <w:t>sten</w:t>
      </w:r>
      <w:r>
        <w:rPr>
          <w:rFonts w:ascii="Georgia" w:hAnsi="Georgia" w:cs="Times New Roman"/>
          <w:sz w:val="21"/>
          <w:szCs w:val="21"/>
        </w:rPr>
        <w:t xml:space="preserve"> Bereiche einer Branche hineindenken zu müssen. </w:t>
      </w:r>
      <w:r w:rsidR="0096215C">
        <w:rPr>
          <w:rFonts w:ascii="Georgia" w:hAnsi="Georgia" w:cs="Times New Roman"/>
          <w:sz w:val="21"/>
          <w:szCs w:val="21"/>
        </w:rPr>
        <w:t xml:space="preserve">Am meisten fasziniert mich jedoch der Aspekt, dass ein Berater an der Entwicklung des Unternehmens in </w:t>
      </w:r>
      <w:r w:rsidR="004176DA">
        <w:rPr>
          <w:rFonts w:ascii="Georgia" w:hAnsi="Georgia" w:cs="Times New Roman"/>
          <w:sz w:val="21"/>
          <w:szCs w:val="21"/>
        </w:rPr>
        <w:t xml:space="preserve">innovativen </w:t>
      </w:r>
      <w:r w:rsidR="0096215C">
        <w:rPr>
          <w:rFonts w:ascii="Georgia" w:hAnsi="Georgia" w:cs="Times New Roman"/>
          <w:sz w:val="21"/>
          <w:szCs w:val="21"/>
        </w:rPr>
        <w:t xml:space="preserve">Bereichen mitwirken kann und somit einen </w:t>
      </w:r>
      <w:r w:rsidR="004176DA">
        <w:rPr>
          <w:rFonts w:ascii="Georgia" w:hAnsi="Georgia" w:cs="Times New Roman"/>
          <w:sz w:val="21"/>
          <w:szCs w:val="21"/>
        </w:rPr>
        <w:t xml:space="preserve">direkten </w:t>
      </w:r>
      <w:r w:rsidR="0096215C">
        <w:rPr>
          <w:rFonts w:ascii="Georgia" w:hAnsi="Georgia" w:cs="Times New Roman"/>
          <w:sz w:val="21"/>
          <w:szCs w:val="21"/>
        </w:rPr>
        <w:t xml:space="preserve">Einfluss auf den Erfolg eines Projekts hat. Speziell der Bereich der Mobilität reizt mich dabei besonders, da sich diese Branche in einer tiefgreifenden </w:t>
      </w:r>
      <w:r w:rsidR="004176DA">
        <w:rPr>
          <w:rFonts w:ascii="Georgia" w:hAnsi="Georgia" w:cs="Times New Roman"/>
          <w:sz w:val="21"/>
          <w:szCs w:val="21"/>
        </w:rPr>
        <w:t>Transformation befindet und ein sehr dynamisches Umfeld bietet, in dem die Bildung zukunftsfähiger Konzepte unerlässlich ist. Um durch meine Arbeit einen Beitrag zu dieser Veränderung zu leisten, möchte ich Sie gerne am September für einen Zeitraum von zwölf Wochen als Praktikant an Ihrem Münchner Standort unterstützen.</w:t>
      </w:r>
    </w:p>
    <w:p w14:paraId="3F6D315C" w14:textId="77777777" w:rsidR="0096215C" w:rsidRPr="002627D2" w:rsidRDefault="0096215C" w:rsidP="00375D2D">
      <w:pPr>
        <w:spacing w:after="0"/>
        <w:jc w:val="both"/>
        <w:rPr>
          <w:rFonts w:ascii="Georgia" w:hAnsi="Georgia" w:cs="Times New Roman"/>
          <w:sz w:val="21"/>
          <w:szCs w:val="21"/>
        </w:rPr>
      </w:pPr>
    </w:p>
    <w:p w14:paraId="7250DB56" w14:textId="5084AAF5" w:rsidR="00E65B09" w:rsidRPr="00E65B09" w:rsidRDefault="00652F55" w:rsidP="00E65B09">
      <w:pPr>
        <w:spacing w:after="0"/>
        <w:jc w:val="both"/>
        <w:rPr>
          <w:rFonts w:ascii="Georgia" w:hAnsi="Georgia" w:cs="Times New Roman"/>
          <w:sz w:val="21"/>
          <w:szCs w:val="21"/>
        </w:rPr>
      </w:pPr>
      <w:r>
        <w:rPr>
          <w:rFonts w:ascii="Georgia" w:hAnsi="Georgia" w:cs="Times New Roman"/>
          <w:sz w:val="21"/>
          <w:szCs w:val="21"/>
        </w:rPr>
        <w:t>Nach meinem Abitur im Jahr 2024 begann ich mein Studium im Fach Management and Technology an der Technischen Universität München, das mit dem Sch</w:t>
      </w:r>
      <w:r w:rsidR="00FC0561">
        <w:rPr>
          <w:rFonts w:ascii="Georgia" w:hAnsi="Georgia" w:cs="Times New Roman"/>
          <w:sz w:val="21"/>
          <w:szCs w:val="21"/>
        </w:rPr>
        <w:t>n</w:t>
      </w:r>
      <w:r>
        <w:rPr>
          <w:rFonts w:ascii="Georgia" w:hAnsi="Georgia" w:cs="Times New Roman"/>
          <w:sz w:val="21"/>
          <w:szCs w:val="21"/>
        </w:rPr>
        <w:t xml:space="preserve">ittbereich zwischen Betriebswirtschafts-lehre und Informatik meine Interessen ideal abdeckt. Aufgrund meiner akademischen und gesellschaftlichen Leistungen werde ich dabei von der Studienstiftung des deutschen Volkes gefördert. </w:t>
      </w:r>
      <w:r w:rsidR="00FC0561">
        <w:rPr>
          <w:rFonts w:ascii="Georgia" w:hAnsi="Georgia" w:cs="Times New Roman"/>
          <w:sz w:val="21"/>
          <w:szCs w:val="21"/>
        </w:rPr>
        <w:t xml:space="preserve">Schon in jungen Jahren brachte ich mir aus Eigeninteresse autodidaktisch das Programmieren von kleinen Spielen und Anwendungen in Java bei. </w:t>
      </w:r>
      <w:r>
        <w:rPr>
          <w:rFonts w:ascii="Georgia" w:hAnsi="Georgia" w:cs="Times New Roman"/>
          <w:sz w:val="21"/>
          <w:szCs w:val="21"/>
        </w:rPr>
        <w:t xml:space="preserve">Die Fähigkeit, langfristig Projekte strategisch und strukturiert umzusetzen, stelle ich durch meine selbstständige Tätigkeit als Content Creator auf YouTube seit 2020 unter Beweis. Hier betreibe ich einen Kanal mit Fokus auf Produkte der Unterhaltungselektronik, der bereits über fünf Millionen Gesamtaufrufe generierte. Neben der Produktion von über 300 Videoinhalten bin ich in der Akquisition und Verhandlung von Werbekooperationen beschäftigt, was mein unternehmerisches Interesse </w:t>
      </w:r>
      <w:r w:rsidR="00110486">
        <w:rPr>
          <w:rFonts w:ascii="Georgia" w:hAnsi="Georgia" w:cs="Times New Roman"/>
          <w:sz w:val="21"/>
          <w:szCs w:val="21"/>
        </w:rPr>
        <w:t xml:space="preserve">früh erweckt </w:t>
      </w:r>
      <w:r>
        <w:rPr>
          <w:rFonts w:ascii="Georgia" w:hAnsi="Georgia" w:cs="Times New Roman"/>
          <w:sz w:val="21"/>
          <w:szCs w:val="21"/>
        </w:rPr>
        <w:t xml:space="preserve">hat. </w:t>
      </w:r>
      <w:r w:rsidR="00110486">
        <w:rPr>
          <w:rFonts w:ascii="Georgia" w:hAnsi="Georgia" w:cs="Times New Roman"/>
          <w:sz w:val="21"/>
          <w:szCs w:val="21"/>
        </w:rPr>
        <w:t xml:space="preserve">Ebenso habe ich durch zahlreiche Partnerschaften und Messen den Wert des persönlichen Netzwerks und Zusammenarbeit schätzen gelernt. </w:t>
      </w:r>
      <w:r w:rsidR="00FC0561">
        <w:rPr>
          <w:rFonts w:ascii="Georgia" w:hAnsi="Georgia" w:cs="Times New Roman"/>
          <w:sz w:val="21"/>
          <w:szCs w:val="21"/>
        </w:rPr>
        <w:t>Diese Werte möchte ich gerne bei Ihnen einbringen.</w:t>
      </w:r>
    </w:p>
    <w:p w14:paraId="2C090CDF" w14:textId="723F9A8E" w:rsidR="00E65B09" w:rsidRPr="00E65B09" w:rsidRDefault="00E65B09" w:rsidP="00E65B09">
      <w:pPr>
        <w:spacing w:after="0"/>
        <w:jc w:val="both"/>
        <w:rPr>
          <w:rFonts w:ascii="Georgia" w:hAnsi="Georgia" w:cs="Times New Roman"/>
          <w:sz w:val="21"/>
          <w:szCs w:val="21"/>
        </w:rPr>
      </w:pPr>
    </w:p>
    <w:p w14:paraId="61D77B54" w14:textId="298D1CBB" w:rsidR="000C2516" w:rsidRDefault="00347376" w:rsidP="00E65B09">
      <w:pPr>
        <w:spacing w:after="0"/>
        <w:jc w:val="both"/>
        <w:rPr>
          <w:rFonts w:ascii="Georgia" w:hAnsi="Georgia" w:cs="Times New Roman"/>
          <w:sz w:val="21"/>
          <w:szCs w:val="21"/>
        </w:rPr>
      </w:pPr>
      <w:r>
        <w:rPr>
          <w:rFonts w:ascii="Georgia" w:hAnsi="Georgia" w:cs="Times New Roman"/>
          <w:sz w:val="21"/>
          <w:szCs w:val="21"/>
        </w:rPr>
        <w:t xml:space="preserve">SIXT bietet für mich das ideale Umfeld für dieses Praktikum. Neben Ihrer Position als Innovations-treiber in der Mobilitätsbranche fasziniert mich besonders die Chance, das Inhouse Consulting in seiner dynamischen Aufbauphase zu erleben. Insbesondere im Zeitalter künstlicher Intelligenz habe ich festgestellt, dass das Aufbrechen traditioneller Abläufe durch neue Ansätze im Rahmen der Digitalisierung den größten Hebel für zukünftige Veränderungen bietet. </w:t>
      </w:r>
      <w:r w:rsidR="00FC0561">
        <w:rPr>
          <w:rFonts w:ascii="Georgia" w:hAnsi="Georgia" w:cs="Times New Roman"/>
          <w:sz w:val="21"/>
          <w:szCs w:val="21"/>
        </w:rPr>
        <w:t xml:space="preserve">Hierzu würde ich gerne bei Ihnen im Rahmen von innovativen Projekten meinen Beitrag leisten. Durch die hohe Geschwindigkeit an Veränderungen </w:t>
      </w:r>
      <w:r w:rsidR="000C2516">
        <w:rPr>
          <w:rFonts w:ascii="Georgia" w:hAnsi="Georgia" w:cs="Times New Roman"/>
          <w:sz w:val="21"/>
          <w:szCs w:val="21"/>
        </w:rPr>
        <w:t xml:space="preserve">kann ich mir sehr gut vorstellen, mich beim Berufseinstieg auf diesen dynamischen </w:t>
      </w:r>
      <w:r w:rsidR="00FC0561">
        <w:rPr>
          <w:rFonts w:ascii="Georgia" w:hAnsi="Georgia" w:cs="Times New Roman"/>
          <w:sz w:val="21"/>
          <w:szCs w:val="21"/>
        </w:rPr>
        <w:t>Mobilitätss</w:t>
      </w:r>
      <w:r w:rsidR="000C2516">
        <w:rPr>
          <w:rFonts w:ascii="Georgia" w:hAnsi="Georgia" w:cs="Times New Roman"/>
          <w:sz w:val="21"/>
          <w:szCs w:val="21"/>
        </w:rPr>
        <w:t xml:space="preserve">ektor festzulegen, wodurch Sie die perfekte Adresse für dieses Praktikum sind. </w:t>
      </w:r>
    </w:p>
    <w:p w14:paraId="0D1927BC" w14:textId="366D7854" w:rsidR="00E65B09" w:rsidRPr="00E65B09" w:rsidRDefault="00E65B09" w:rsidP="00E65B09">
      <w:pPr>
        <w:spacing w:after="0"/>
        <w:jc w:val="both"/>
        <w:rPr>
          <w:rFonts w:ascii="Georgia" w:hAnsi="Georgia" w:cs="Times New Roman"/>
          <w:sz w:val="21"/>
          <w:szCs w:val="21"/>
        </w:rPr>
      </w:pPr>
    </w:p>
    <w:p w14:paraId="2052A7F0" w14:textId="333C40C2" w:rsidR="00E65B09" w:rsidRPr="00E65B09" w:rsidRDefault="00B957F9" w:rsidP="00E65B09">
      <w:pPr>
        <w:spacing w:after="0"/>
        <w:jc w:val="both"/>
        <w:rPr>
          <w:rFonts w:ascii="Georgia" w:hAnsi="Georgia" w:cs="Times New Roman"/>
          <w:sz w:val="21"/>
          <w:szCs w:val="21"/>
        </w:rPr>
      </w:pPr>
      <w:r>
        <w:rPr>
          <w:rFonts w:ascii="Georgia" w:hAnsi="Georgia" w:cs="Times New Roman"/>
          <w:sz w:val="21"/>
          <w:szCs w:val="21"/>
        </w:rPr>
        <w:t xml:space="preserve">Vom Praktikum im Bereich Inhouse Consulting erhoffe ich mir eine steile Lernkurve sowie die Möglichkeit, meine eigenen Ideen einbringen zu können. Mit meiner interdisziplinären Aufstellung, </w:t>
      </w:r>
      <w:r w:rsidR="00FC0561">
        <w:rPr>
          <w:rFonts w:ascii="Georgia" w:hAnsi="Georgia" w:cs="Times New Roman"/>
          <w:sz w:val="21"/>
          <w:szCs w:val="21"/>
        </w:rPr>
        <w:t xml:space="preserve">meinem </w:t>
      </w:r>
      <w:r>
        <w:rPr>
          <w:rFonts w:ascii="Georgia" w:hAnsi="Georgia" w:cs="Times New Roman"/>
          <w:sz w:val="21"/>
          <w:szCs w:val="21"/>
        </w:rPr>
        <w:t xml:space="preserve">technischen sowie unternehmerischem Interesse bin ich mir sicher, dass ich eine Bereicherung für SIXT sein </w:t>
      </w:r>
      <w:proofErr w:type="gramStart"/>
      <w:r w:rsidR="00FC0561">
        <w:rPr>
          <w:rFonts w:ascii="Georgia" w:hAnsi="Georgia" w:cs="Times New Roman"/>
          <w:sz w:val="21"/>
          <w:szCs w:val="21"/>
        </w:rPr>
        <w:t>werde</w:t>
      </w:r>
      <w:proofErr w:type="gramEnd"/>
      <w:r>
        <w:rPr>
          <w:rFonts w:ascii="Georgia" w:hAnsi="Georgia" w:cs="Times New Roman"/>
          <w:sz w:val="21"/>
          <w:szCs w:val="21"/>
        </w:rPr>
        <w:t xml:space="preserve"> und würde mich freuen, Sie in einem persönlichen Gespräch </w:t>
      </w:r>
      <w:r w:rsidR="00FC0561">
        <w:rPr>
          <w:rFonts w:ascii="Georgia" w:hAnsi="Georgia" w:cs="Times New Roman"/>
          <w:sz w:val="21"/>
          <w:szCs w:val="21"/>
        </w:rPr>
        <w:t xml:space="preserve">von mir </w:t>
      </w:r>
      <w:r>
        <w:rPr>
          <w:rFonts w:ascii="Georgia" w:hAnsi="Georgia" w:cs="Times New Roman"/>
          <w:sz w:val="21"/>
          <w:szCs w:val="21"/>
        </w:rPr>
        <w:t>überzeugen</w:t>
      </w:r>
      <w:r w:rsidR="00FC0561">
        <w:rPr>
          <w:rFonts w:ascii="Georgia" w:hAnsi="Georgia" w:cs="Times New Roman"/>
          <w:sz w:val="21"/>
          <w:szCs w:val="21"/>
        </w:rPr>
        <w:t xml:space="preserve"> zu dürfen</w:t>
      </w:r>
      <w:r>
        <w:rPr>
          <w:rFonts w:ascii="Georgia" w:hAnsi="Georgia" w:cs="Times New Roman"/>
          <w:sz w:val="21"/>
          <w:szCs w:val="21"/>
        </w:rPr>
        <w:t>.</w:t>
      </w:r>
      <w:r w:rsidR="00590ACF">
        <w:rPr>
          <w:rFonts w:ascii="Georgia" w:hAnsi="Georgia" w:cs="Times New Roman"/>
          <w:sz w:val="21"/>
          <w:szCs w:val="21"/>
        </w:rPr>
        <w:t xml:space="preserve"> </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233A2D">
        <w:rPr>
          <w:rFonts w:ascii="Georgia" w:hAnsi="Georgia" w:cs="Times New Roman"/>
          <w:sz w:val="21"/>
          <w:szCs w:val="21"/>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2516"/>
    <w:rsid w:val="000C55DE"/>
    <w:rsid w:val="000F0B3B"/>
    <w:rsid w:val="000F371C"/>
    <w:rsid w:val="00110486"/>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3A2D"/>
    <w:rsid w:val="0023683A"/>
    <w:rsid w:val="002467A0"/>
    <w:rsid w:val="002536DC"/>
    <w:rsid w:val="00255EC1"/>
    <w:rsid w:val="00257D2A"/>
    <w:rsid w:val="002627D2"/>
    <w:rsid w:val="00264191"/>
    <w:rsid w:val="0027047C"/>
    <w:rsid w:val="002708C2"/>
    <w:rsid w:val="00274324"/>
    <w:rsid w:val="002A25BB"/>
    <w:rsid w:val="002A5B9F"/>
    <w:rsid w:val="002D309E"/>
    <w:rsid w:val="002D594E"/>
    <w:rsid w:val="002E39B8"/>
    <w:rsid w:val="002F51FA"/>
    <w:rsid w:val="00311A15"/>
    <w:rsid w:val="003250EA"/>
    <w:rsid w:val="003421B1"/>
    <w:rsid w:val="00347376"/>
    <w:rsid w:val="00375D2D"/>
    <w:rsid w:val="003811BC"/>
    <w:rsid w:val="0038671F"/>
    <w:rsid w:val="003947A8"/>
    <w:rsid w:val="003D464F"/>
    <w:rsid w:val="003D5D1E"/>
    <w:rsid w:val="003E02A2"/>
    <w:rsid w:val="003F3290"/>
    <w:rsid w:val="003F688C"/>
    <w:rsid w:val="00415608"/>
    <w:rsid w:val="004176DA"/>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ACF"/>
    <w:rsid w:val="00590E7F"/>
    <w:rsid w:val="00593C9C"/>
    <w:rsid w:val="005B231F"/>
    <w:rsid w:val="005C55F7"/>
    <w:rsid w:val="005D7D49"/>
    <w:rsid w:val="005E00BC"/>
    <w:rsid w:val="005E63B8"/>
    <w:rsid w:val="005F350B"/>
    <w:rsid w:val="00603752"/>
    <w:rsid w:val="00632F05"/>
    <w:rsid w:val="0063723B"/>
    <w:rsid w:val="00647413"/>
    <w:rsid w:val="006502BE"/>
    <w:rsid w:val="00652F55"/>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6215C"/>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57F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C056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523</Words>
  <Characters>2983</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Yinan Xia</cp:lastModifiedBy>
  <cp:revision>3</cp:revision>
  <dcterms:created xsi:type="dcterms:W3CDTF">2026-07-01T22:04:00Z</dcterms:created>
  <dcterms:modified xsi:type="dcterms:W3CDTF">2026-07-01T23:57:00Z</dcterms:modified>
</cp:coreProperties>
</file>