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41" w:rightFromText="141" w:vertAnchor="text" w:horzAnchor="margin" w:tblpXSpec="center" w:tblpY="152"/>
        <w:tblW w:w="10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40" w:firstRow="0" w:lastRow="1" w:firstColumn="0" w:lastColumn="0" w:noHBand="0" w:noVBand="1"/>
      </w:tblPr>
      <w:tblGrid>
        <w:gridCol w:w="1276"/>
        <w:gridCol w:w="6648"/>
        <w:gridCol w:w="143"/>
        <w:gridCol w:w="155"/>
        <w:gridCol w:w="565"/>
        <w:gridCol w:w="144"/>
        <w:gridCol w:w="1729"/>
      </w:tblGrid>
      <w:tr w:rsidR="00F8772F" w:rsidRPr="00D14D70" w14:paraId="45EC78DD" w14:textId="77777777" w:rsidTr="008C4987">
        <w:trPr>
          <w:trHeight w:val="283"/>
        </w:trPr>
        <w:tc>
          <w:tcPr>
            <w:tcW w:w="10660" w:type="dxa"/>
            <w:gridSpan w:val="7"/>
          </w:tcPr>
          <w:p w14:paraId="40F8C2C5" w14:textId="77777777" w:rsidR="00371FE3" w:rsidRPr="00D14D70" w:rsidRDefault="00A04348" w:rsidP="008C4987">
            <w:pPr>
              <w:adjustRightInd w:val="0"/>
              <w:snapToGrid w:val="0"/>
              <w:jc w:val="center"/>
              <w:rPr>
                <w:rFonts w:ascii="Georgia" w:eastAsia="Georgia" w:hAnsi="Georgia" w:cs="Times New Roman"/>
                <w:b/>
                <w:smallCaps/>
                <w:sz w:val="40"/>
                <w:szCs w:val="40"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  <w:sz w:val="40"/>
                <w:szCs w:val="40"/>
                <w:lang w:val="en-US"/>
              </w:rPr>
              <w:t>Leon Pucharski</w:t>
            </w:r>
          </w:p>
          <w:p w14:paraId="05C73297" w14:textId="70F55B5D" w:rsidR="00A04348" w:rsidRPr="00D14D70" w:rsidRDefault="00A04348" w:rsidP="008C4987">
            <w:pPr>
              <w:adjustRightInd w:val="0"/>
              <w:snapToGrid w:val="0"/>
              <w:jc w:val="center"/>
              <w:rPr>
                <w:rFonts w:ascii="Georgia" w:eastAsia="Georgia" w:hAnsi="Georgia" w:cs="Times New Roman"/>
                <w:lang w:val="en-US"/>
              </w:rPr>
            </w:pPr>
            <w:proofErr w:type="spellStart"/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Amalgergasse</w:t>
            </w:r>
            <w:proofErr w:type="spellEnd"/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19</w:t>
            </w:r>
            <w:r w:rsidR="00E70A34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/3/5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, 1190 </w:t>
            </w:r>
            <w:r w:rsidR="00895D57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Vienna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, </w:t>
            </w:r>
            <w:r w:rsidR="00895D57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Austria</w:t>
            </w:r>
            <w:r w:rsidR="00371FE3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2E7CBB"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|</w:t>
            </w:r>
            <w:r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+43 664 1956003 | 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leon.pucharski@gmail.com</w:t>
            </w:r>
          </w:p>
        </w:tc>
      </w:tr>
      <w:tr w:rsidR="00F8772F" w:rsidRPr="00D14D70" w14:paraId="4E1F4C98" w14:textId="77777777" w:rsidTr="008C4987">
        <w:trPr>
          <w:trHeight w:val="283"/>
        </w:trPr>
        <w:tc>
          <w:tcPr>
            <w:tcW w:w="10660" w:type="dxa"/>
            <w:gridSpan w:val="7"/>
            <w:tcBorders>
              <w:bottom w:val="single" w:sz="4" w:space="0" w:color="auto"/>
            </w:tcBorders>
            <w:vAlign w:val="bottom"/>
          </w:tcPr>
          <w:p w14:paraId="1BE57DFE" w14:textId="72E4B596" w:rsidR="00A04348" w:rsidRPr="00D14D70" w:rsidRDefault="00956333" w:rsidP="00D8540D">
            <w:pPr>
              <w:rPr>
                <w:rFonts w:ascii="Georgia" w:eastAsia="Georgia" w:hAnsi="Georgia" w:cs="Times New Roman"/>
                <w:sz w:val="28"/>
                <w:szCs w:val="28"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  <w:sz w:val="28"/>
                <w:szCs w:val="28"/>
                <w:lang w:val="en-US"/>
              </w:rPr>
              <w:t>Education</w:t>
            </w:r>
          </w:p>
        </w:tc>
      </w:tr>
      <w:tr w:rsidR="00F8772F" w:rsidRPr="00D14D70" w14:paraId="13B04187" w14:textId="77777777" w:rsidTr="008C4987">
        <w:trPr>
          <w:trHeight w:val="20"/>
        </w:trPr>
        <w:tc>
          <w:tcPr>
            <w:tcW w:w="8067" w:type="dxa"/>
            <w:gridSpan w:val="3"/>
            <w:tcBorders>
              <w:top w:val="nil"/>
            </w:tcBorders>
            <w:vAlign w:val="bottom"/>
          </w:tcPr>
          <w:p w14:paraId="21CA3C76" w14:textId="500AFDD1" w:rsidR="000A5029" w:rsidRPr="00D14D70" w:rsidRDefault="007422BE" w:rsidP="00BE1C3D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bCs/>
                <w:smallCaps/>
                <w:lang w:val="en-US"/>
              </w:rPr>
              <w:t>WU Vienna University of Economics and Business</w:t>
            </w:r>
          </w:p>
        </w:tc>
        <w:tc>
          <w:tcPr>
            <w:tcW w:w="2593" w:type="dxa"/>
            <w:gridSpan w:val="4"/>
            <w:tcBorders>
              <w:top w:val="nil"/>
            </w:tcBorders>
            <w:vAlign w:val="bottom"/>
          </w:tcPr>
          <w:p w14:paraId="667E3B27" w14:textId="306A3D76" w:rsidR="000A5029" w:rsidRPr="00D14D70" w:rsidRDefault="000A5029" w:rsidP="00BE1C3D">
            <w:pPr>
              <w:jc w:val="right"/>
              <w:rPr>
                <w:rFonts w:ascii="Georgia" w:eastAsia="Georgia" w:hAnsi="Georgia" w:cs="Times New Roman"/>
                <w:iCs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smallCaps/>
                <w:lang w:val="en-US"/>
              </w:rPr>
              <w:t>Vienna, AT</w:t>
            </w:r>
          </w:p>
        </w:tc>
      </w:tr>
      <w:tr w:rsidR="00F8772F" w:rsidRPr="00D14D70" w14:paraId="366D68B7" w14:textId="77777777" w:rsidTr="008C4987">
        <w:trPr>
          <w:trHeight w:val="20"/>
        </w:trPr>
        <w:tc>
          <w:tcPr>
            <w:tcW w:w="8222" w:type="dxa"/>
            <w:gridSpan w:val="4"/>
            <w:vAlign w:val="bottom"/>
          </w:tcPr>
          <w:p w14:paraId="6BCEA345" w14:textId="6EFBE00A" w:rsidR="000A5029" w:rsidRPr="00D14D70" w:rsidRDefault="000A5029" w:rsidP="00BE1C3D">
            <w:pP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B.Sc. in International Business Administration </w:t>
            </w:r>
          </w:p>
        </w:tc>
        <w:tc>
          <w:tcPr>
            <w:tcW w:w="2438" w:type="dxa"/>
            <w:gridSpan w:val="3"/>
            <w:vAlign w:val="bottom"/>
          </w:tcPr>
          <w:p w14:paraId="715A75FD" w14:textId="1BF06B08" w:rsidR="000A5029" w:rsidRPr="00D14D70" w:rsidRDefault="000A5029" w:rsidP="00BE1C3D">
            <w:pPr>
              <w:jc w:val="right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09/2022 – </w:t>
            </w:r>
            <w:r w:rsidR="00BC6670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02/2026</w:t>
            </w:r>
          </w:p>
        </w:tc>
      </w:tr>
      <w:tr w:rsidR="00F8772F" w:rsidRPr="00D14D70" w14:paraId="3DF17C4E" w14:textId="77777777" w:rsidTr="008C4987">
        <w:trPr>
          <w:trHeight w:val="20"/>
        </w:trPr>
        <w:tc>
          <w:tcPr>
            <w:tcW w:w="10660" w:type="dxa"/>
            <w:gridSpan w:val="7"/>
            <w:vAlign w:val="bottom"/>
          </w:tcPr>
          <w:p w14:paraId="4700EFAC" w14:textId="0472A79F" w:rsidR="00656AE2" w:rsidRDefault="00656AE2" w:rsidP="008C4987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Will be in my Gap Year from 03/2026 – 09/2027</w:t>
            </w:r>
          </w:p>
          <w:p w14:paraId="0C7DE619" w14:textId="2F6B6B52" w:rsidR="00A01B45" w:rsidRPr="00D14D70" w:rsidRDefault="000A5029" w:rsidP="008C4987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Current GPA: 1.</w:t>
            </w:r>
            <w:r w:rsidR="006E62E6"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6</w:t>
            </w: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; 1.0 – 5.0, </w:t>
            </w:r>
            <w:r w:rsidR="007C68B5"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with </w:t>
            </w: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1.0 being best</w:t>
            </w:r>
            <w:r w:rsidR="00F976D0"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 </w:t>
            </w:r>
            <w:r w:rsidR="00BE1C3D"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(</w:t>
            </w:r>
            <w:r w:rsidR="00A01B45"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Top </w:t>
            </w:r>
            <w:r w:rsidR="006971D7"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7</w:t>
            </w:r>
            <w:r w:rsidR="00A01B45"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%</w:t>
            </w:r>
            <w:r w:rsidR="00BE1C3D"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)</w:t>
            </w:r>
          </w:p>
          <w:p w14:paraId="4114230A" w14:textId="77777777" w:rsidR="006871E3" w:rsidRPr="00D14D70" w:rsidRDefault="00606578" w:rsidP="008C4987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Bachelor Thesis: </w:t>
            </w:r>
            <w:r w:rsidR="00427707"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“Benchmarking Generative AI Systems for Extracting Valuation-Relevant Financial Metrics from ATX Annual Reports and U.S. Form 10-K Filings”</w:t>
            </w:r>
          </w:p>
          <w:p w14:paraId="408B821F" w14:textId="7BBEFE65" w:rsidR="00DC5DCA" w:rsidRPr="00D14D70" w:rsidRDefault="009D17C4" w:rsidP="008C4987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Selected Project: Team Lead – Strategy &amp; Organization (Corporate Governance)</w:t>
            </w:r>
          </w:p>
          <w:p w14:paraId="29B25F11" w14:textId="2B0E0628" w:rsidR="00763D2F" w:rsidRPr="00D14D70" w:rsidRDefault="009D17C4" w:rsidP="001441CF">
            <w:pPr>
              <w:pStyle w:val="Listenabsatz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Elected leader of a 12-member team, coordinating complex workstreams to analyze 1-Tier vs. 2-Tier governance systems for external partner Markus Müleisen (former CEO of </w:t>
            </w:r>
            <w:proofErr w:type="spellStart"/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Agrana</w:t>
            </w:r>
            <w:proofErr w:type="spellEnd"/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)</w:t>
            </w:r>
            <w:r w:rsidR="00763D2F"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;</w:t>
            </w:r>
            <w:r w:rsidR="00763D2F" w:rsidRPr="00D14D70">
              <w:rPr>
                <w:rFonts w:ascii="Georgia" w:hAnsi="Georgia" w:cs="Times New Roman"/>
                <w:lang w:val="en-US"/>
              </w:rPr>
              <w:t xml:space="preserve"> </w:t>
            </w:r>
            <w:r w:rsidR="00763D2F"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recognized by the course chair for "excellent" leadership</w:t>
            </w:r>
          </w:p>
          <w:p w14:paraId="43A8CDF1" w14:textId="7F2EE7FC" w:rsidR="00656AE2" w:rsidRPr="00656AE2" w:rsidRDefault="00763D2F" w:rsidP="00656AE2">
            <w:pPr>
              <w:pStyle w:val="Listenabsatz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Synthesized academic literature with primary insights gathered through one-on-one interviews with industry experts to deliver executive-level recommendations </w:t>
            </w:r>
          </w:p>
        </w:tc>
      </w:tr>
      <w:tr w:rsidR="00F8772F" w:rsidRPr="00D14D70" w14:paraId="547DE453" w14:textId="77777777" w:rsidTr="008C4987">
        <w:trPr>
          <w:trHeight w:val="227"/>
        </w:trPr>
        <w:tc>
          <w:tcPr>
            <w:tcW w:w="8931" w:type="dxa"/>
            <w:gridSpan w:val="6"/>
            <w:vAlign w:val="bottom"/>
          </w:tcPr>
          <w:p w14:paraId="2FD60E15" w14:textId="73EBEAE5" w:rsidR="00654693" w:rsidRPr="00D14D70" w:rsidRDefault="00654693" w:rsidP="00BE1C3D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  <w:lang w:val="en-US"/>
              </w:rPr>
              <w:t>ESSEC – Business School</w:t>
            </w:r>
          </w:p>
        </w:tc>
        <w:tc>
          <w:tcPr>
            <w:tcW w:w="1729" w:type="dxa"/>
            <w:vAlign w:val="bottom"/>
          </w:tcPr>
          <w:p w14:paraId="41E6F626" w14:textId="27342456" w:rsidR="00654693" w:rsidRPr="00D14D70" w:rsidRDefault="00654693" w:rsidP="00BE1C3D">
            <w:pPr>
              <w:ind w:left="-279"/>
              <w:jc w:val="right"/>
              <w:rPr>
                <w:rFonts w:ascii="Georgia" w:eastAsia="Georgia" w:hAnsi="Georgia" w:cs="Times New Roman"/>
                <w:iCs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smallCaps/>
                <w:lang w:val="en-US"/>
              </w:rPr>
              <w:t>Cergy, FR</w:t>
            </w:r>
          </w:p>
        </w:tc>
      </w:tr>
      <w:tr w:rsidR="00F8772F" w:rsidRPr="00D14D70" w14:paraId="7BD73B55" w14:textId="77777777" w:rsidTr="008C4987">
        <w:trPr>
          <w:trHeight w:val="20"/>
        </w:trPr>
        <w:tc>
          <w:tcPr>
            <w:tcW w:w="8931" w:type="dxa"/>
            <w:gridSpan w:val="6"/>
            <w:vAlign w:val="bottom"/>
          </w:tcPr>
          <w:p w14:paraId="6723DA44" w14:textId="5ACEA67D" w:rsidR="00654693" w:rsidRPr="00D14D70" w:rsidRDefault="00654693" w:rsidP="00BE1C3D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Exchange Semester</w:t>
            </w:r>
          </w:p>
        </w:tc>
        <w:tc>
          <w:tcPr>
            <w:tcW w:w="1729" w:type="dxa"/>
            <w:vAlign w:val="bottom"/>
          </w:tcPr>
          <w:p w14:paraId="65795C4F" w14:textId="5762848C" w:rsidR="00654693" w:rsidRPr="00D14D70" w:rsidRDefault="00654693" w:rsidP="00BE1C3D">
            <w:pPr>
              <w:ind w:left="-279"/>
              <w:jc w:val="right"/>
              <w:rPr>
                <w:rFonts w:ascii="Georgia" w:eastAsia="Georgia" w:hAnsi="Georgia" w:cs="Times New Roman"/>
                <w:i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02/2024 – </w:t>
            </w:r>
            <w:r w:rsidR="00401DD5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06/2024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</w:p>
        </w:tc>
      </w:tr>
      <w:tr w:rsidR="00F8772F" w:rsidRPr="00D14D70" w14:paraId="61690D16" w14:textId="77777777" w:rsidTr="008C4987">
        <w:trPr>
          <w:trHeight w:val="20"/>
        </w:trPr>
        <w:tc>
          <w:tcPr>
            <w:tcW w:w="10660" w:type="dxa"/>
            <w:gridSpan w:val="7"/>
            <w:vAlign w:val="bottom"/>
          </w:tcPr>
          <w:p w14:paraId="29489AD8" w14:textId="0CCFD0F7" w:rsidR="00D63A3C" w:rsidRPr="00D14D70" w:rsidRDefault="00BE1C3D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GPA: 16.6; 0.0 – 20.0, with 20.0 being best</w:t>
            </w:r>
          </w:p>
        </w:tc>
      </w:tr>
      <w:tr w:rsidR="00F8772F" w:rsidRPr="00D14D70" w14:paraId="0BA25E92" w14:textId="77777777" w:rsidTr="008C4987">
        <w:trPr>
          <w:trHeight w:val="227"/>
        </w:trPr>
        <w:tc>
          <w:tcPr>
            <w:tcW w:w="8931" w:type="dxa"/>
            <w:gridSpan w:val="6"/>
            <w:vAlign w:val="bottom"/>
          </w:tcPr>
          <w:p w14:paraId="1E570D6C" w14:textId="18B9DDF0" w:rsidR="00654693" w:rsidRPr="00D14D70" w:rsidRDefault="00654693" w:rsidP="00BE1C3D">
            <w:pPr>
              <w:rPr>
                <w:rFonts w:ascii="Georgia" w:eastAsia="Georgia" w:hAnsi="Georgia" w:cs="Times New Roman"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  <w:lang w:val="en-US"/>
              </w:rPr>
              <w:t>University of Vienna</w:t>
            </w:r>
          </w:p>
        </w:tc>
        <w:tc>
          <w:tcPr>
            <w:tcW w:w="1729" w:type="dxa"/>
            <w:vAlign w:val="bottom"/>
          </w:tcPr>
          <w:p w14:paraId="0CAAB304" w14:textId="03E0C713" w:rsidR="00654693" w:rsidRPr="00D14D70" w:rsidRDefault="00654693" w:rsidP="00BE1C3D">
            <w:pPr>
              <w:ind w:left="-279"/>
              <w:jc w:val="right"/>
              <w:rPr>
                <w:rFonts w:ascii="Georgia" w:eastAsia="Georgia" w:hAnsi="Georgia" w:cs="Times New Roman"/>
                <w:iCs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smallCaps/>
                <w:lang w:val="en-US"/>
              </w:rPr>
              <w:t>Vienna, AT</w:t>
            </w:r>
          </w:p>
        </w:tc>
      </w:tr>
      <w:tr w:rsidR="00F8772F" w:rsidRPr="00D14D70" w14:paraId="0B694C1F" w14:textId="77777777" w:rsidTr="008C4987">
        <w:trPr>
          <w:trHeight w:val="20"/>
        </w:trPr>
        <w:tc>
          <w:tcPr>
            <w:tcW w:w="8931" w:type="dxa"/>
            <w:gridSpan w:val="6"/>
            <w:vAlign w:val="bottom"/>
          </w:tcPr>
          <w:p w14:paraId="6F12D0C4" w14:textId="3F4C700A" w:rsidR="00654693" w:rsidRPr="00D14D70" w:rsidRDefault="00654693" w:rsidP="00BE1C3D">
            <w:pP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B.Sc. in International Business Administratio</w:t>
            </w:r>
            <w:r w:rsidR="00BE1C3D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n</w:t>
            </w:r>
            <w:r w:rsidR="00DC5DCA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DC5DCA" w:rsidRPr="00D14D70">
              <w:rPr>
                <w:rFonts w:ascii="Georgia" w:eastAsia="Georgia" w:hAnsi="Georgia" w:cs="Times New Roman"/>
                <w:i/>
                <w:iCs/>
                <w:sz w:val="18"/>
                <w:szCs w:val="18"/>
                <w:lang w:val="en-US"/>
              </w:rPr>
              <w:t>(</w:t>
            </w:r>
            <w:r w:rsidR="00E53749" w:rsidRPr="00D14D70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t</w:t>
            </w:r>
            <w:r w:rsidR="008C4987" w:rsidRPr="00D14D70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ransferred</w:t>
            </w:r>
            <w:r w:rsidR="00DC5DCA" w:rsidRPr="00D14D70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 xml:space="preserve"> university after the second semester)</w:t>
            </w:r>
          </w:p>
        </w:tc>
        <w:tc>
          <w:tcPr>
            <w:tcW w:w="1729" w:type="dxa"/>
            <w:vAlign w:val="bottom"/>
          </w:tcPr>
          <w:p w14:paraId="3FDFE537" w14:textId="3EAC5AA6" w:rsidR="00654693" w:rsidRPr="00D14D70" w:rsidRDefault="00654693" w:rsidP="00BE1C3D">
            <w:pPr>
              <w:jc w:val="right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09/2021 – 06/2022</w:t>
            </w:r>
          </w:p>
        </w:tc>
      </w:tr>
      <w:tr w:rsidR="00F8772F" w:rsidRPr="00D14D70" w14:paraId="3E5380A0" w14:textId="77777777" w:rsidTr="008C4987">
        <w:trPr>
          <w:trHeight w:val="227"/>
        </w:trPr>
        <w:tc>
          <w:tcPr>
            <w:tcW w:w="7924" w:type="dxa"/>
            <w:gridSpan w:val="2"/>
            <w:vAlign w:val="bottom"/>
          </w:tcPr>
          <w:p w14:paraId="6199EC45" w14:textId="3E2CA422" w:rsidR="00654693" w:rsidRPr="00D14D70" w:rsidRDefault="00654693" w:rsidP="00BE1C3D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  <w:lang w:val="en-US"/>
              </w:rPr>
              <w:t xml:space="preserve">Secondary School for Economics </w:t>
            </w:r>
            <w:proofErr w:type="spellStart"/>
            <w:r w:rsidRPr="00D14D70">
              <w:rPr>
                <w:rFonts w:ascii="Georgia" w:eastAsia="Georgia" w:hAnsi="Georgia" w:cs="Times New Roman"/>
                <w:b/>
                <w:smallCaps/>
                <w:lang w:val="en-US"/>
              </w:rPr>
              <w:t>Parhamerplatz</w:t>
            </w:r>
            <w:proofErr w:type="spellEnd"/>
          </w:p>
        </w:tc>
        <w:tc>
          <w:tcPr>
            <w:tcW w:w="2736" w:type="dxa"/>
            <w:gridSpan w:val="5"/>
            <w:vAlign w:val="bottom"/>
          </w:tcPr>
          <w:p w14:paraId="6909F6F2" w14:textId="561123FE" w:rsidR="00654693" w:rsidRPr="00D14D70" w:rsidRDefault="00654693" w:rsidP="00BE1C3D">
            <w:pPr>
              <w:jc w:val="right"/>
              <w:rPr>
                <w:rFonts w:ascii="Georgia" w:eastAsia="Georgia" w:hAnsi="Georgia" w:cs="Times New Roman"/>
                <w:iCs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smallCaps/>
                <w:lang w:val="en-US"/>
              </w:rPr>
              <w:t>Vienna, AT</w:t>
            </w:r>
          </w:p>
        </w:tc>
      </w:tr>
      <w:tr w:rsidR="00F8772F" w:rsidRPr="00D14D70" w14:paraId="28F0CB8D" w14:textId="77777777" w:rsidTr="008C4987">
        <w:trPr>
          <w:trHeight w:val="20"/>
        </w:trPr>
        <w:tc>
          <w:tcPr>
            <w:tcW w:w="7924" w:type="dxa"/>
            <w:gridSpan w:val="2"/>
            <w:vAlign w:val="bottom"/>
          </w:tcPr>
          <w:p w14:paraId="247A4462" w14:textId="753BF44D" w:rsidR="00654693" w:rsidRPr="00D14D70" w:rsidRDefault="00654693" w:rsidP="00BE1C3D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Allgemeine </w:t>
            </w:r>
            <w:proofErr w:type="spellStart"/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Hochschulreife</w:t>
            </w:r>
            <w:proofErr w:type="spellEnd"/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9C493B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(Matura) – A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ustrian A-Level Equivalent</w:t>
            </w:r>
          </w:p>
        </w:tc>
        <w:tc>
          <w:tcPr>
            <w:tcW w:w="2736" w:type="dxa"/>
            <w:gridSpan w:val="5"/>
            <w:vAlign w:val="bottom"/>
          </w:tcPr>
          <w:p w14:paraId="019E174E" w14:textId="416F9821" w:rsidR="00654693" w:rsidRPr="00D14D70" w:rsidRDefault="00654693" w:rsidP="00BE1C3D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02/2019 – 06/2021</w:t>
            </w:r>
          </w:p>
        </w:tc>
      </w:tr>
      <w:tr w:rsidR="00F8772F" w:rsidRPr="00D14D70" w14:paraId="5FAC4B19" w14:textId="77777777" w:rsidTr="008C4987">
        <w:trPr>
          <w:trHeight w:val="20"/>
        </w:trPr>
        <w:tc>
          <w:tcPr>
            <w:tcW w:w="10660" w:type="dxa"/>
            <w:gridSpan w:val="7"/>
            <w:vAlign w:val="bottom"/>
          </w:tcPr>
          <w:p w14:paraId="38BDAD40" w14:textId="139F8301" w:rsidR="00654693" w:rsidRPr="00D14D70" w:rsidRDefault="00654693" w:rsidP="008C4987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Graduated with distinction; final GPA: 1.5; 1.0 – 5.0, </w:t>
            </w:r>
            <w:r w:rsidR="007C68B5"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with </w:t>
            </w: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1.0 being best</w:t>
            </w:r>
          </w:p>
        </w:tc>
      </w:tr>
      <w:tr w:rsidR="00F8772F" w:rsidRPr="00D14D70" w14:paraId="091265EB" w14:textId="77777777" w:rsidTr="008C4987">
        <w:trPr>
          <w:trHeight w:val="227"/>
        </w:trPr>
        <w:tc>
          <w:tcPr>
            <w:tcW w:w="7924" w:type="dxa"/>
            <w:gridSpan w:val="2"/>
            <w:vAlign w:val="bottom"/>
          </w:tcPr>
          <w:p w14:paraId="2DF072F8" w14:textId="77777777" w:rsidR="00654693" w:rsidRPr="00D14D70" w:rsidRDefault="00654693" w:rsidP="00BE1C3D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  <w:lang w:val="en-US"/>
              </w:rPr>
              <w:t>Langley Secondary School</w:t>
            </w:r>
          </w:p>
        </w:tc>
        <w:tc>
          <w:tcPr>
            <w:tcW w:w="2736" w:type="dxa"/>
            <w:gridSpan w:val="5"/>
            <w:vAlign w:val="bottom"/>
          </w:tcPr>
          <w:p w14:paraId="7C77555A" w14:textId="1EC621D0" w:rsidR="00654693" w:rsidRPr="00D14D70" w:rsidRDefault="00654693" w:rsidP="00BE1C3D">
            <w:pPr>
              <w:jc w:val="right"/>
              <w:rPr>
                <w:rFonts w:ascii="Georgia" w:eastAsia="Georgia" w:hAnsi="Georgia" w:cs="Times New Roman"/>
                <w:iCs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smallCaps/>
                <w:lang w:val="en-US"/>
              </w:rPr>
              <w:t>Langley, CA</w:t>
            </w:r>
          </w:p>
        </w:tc>
      </w:tr>
      <w:tr w:rsidR="00F8772F" w:rsidRPr="00D14D70" w14:paraId="46E91A92" w14:textId="77777777" w:rsidTr="008C4987">
        <w:trPr>
          <w:trHeight w:val="20"/>
        </w:trPr>
        <w:tc>
          <w:tcPr>
            <w:tcW w:w="7924" w:type="dxa"/>
            <w:gridSpan w:val="2"/>
            <w:vAlign w:val="bottom"/>
          </w:tcPr>
          <w:p w14:paraId="21DCA48A" w14:textId="7435F552" w:rsidR="00654693" w:rsidRPr="00D14D70" w:rsidRDefault="00654693" w:rsidP="00BE1C3D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Voluntary </w:t>
            </w:r>
            <w:r w:rsidR="00EC199C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S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emester </w:t>
            </w:r>
            <w:r w:rsidR="00EC199C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A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broad</w:t>
            </w:r>
          </w:p>
        </w:tc>
        <w:tc>
          <w:tcPr>
            <w:tcW w:w="2736" w:type="dxa"/>
            <w:gridSpan w:val="5"/>
            <w:vAlign w:val="bottom"/>
          </w:tcPr>
          <w:p w14:paraId="28A11681" w14:textId="77777777" w:rsidR="00654693" w:rsidRPr="00D14D70" w:rsidRDefault="00654693" w:rsidP="00BE1C3D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01/2017 – 06/2017</w:t>
            </w:r>
          </w:p>
        </w:tc>
      </w:tr>
      <w:tr w:rsidR="00F8772F" w:rsidRPr="00D14D70" w14:paraId="62258239" w14:textId="77777777" w:rsidTr="008C4987">
        <w:trPr>
          <w:trHeight w:val="20"/>
        </w:trPr>
        <w:tc>
          <w:tcPr>
            <w:tcW w:w="10660" w:type="dxa"/>
            <w:gridSpan w:val="7"/>
            <w:tcBorders>
              <w:bottom w:val="nil"/>
            </w:tcBorders>
            <w:vAlign w:val="bottom"/>
          </w:tcPr>
          <w:p w14:paraId="77AD265B" w14:textId="14D7F75D" w:rsidR="00654693" w:rsidRPr="00D14D70" w:rsidRDefault="00654693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Recipient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of the A-Honor </w:t>
            </w:r>
            <w:r w:rsidR="00E310CC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and Effort Hono</w:t>
            </w:r>
            <w:r w:rsidR="009C493B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u</w:t>
            </w:r>
            <w:r w:rsidR="00E310CC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r 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Roll</w:t>
            </w:r>
            <w:r w:rsidR="00E310CC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, recognizing 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students above 90% average</w:t>
            </w:r>
            <w:r w:rsidR="00E310CC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and excellent work habits</w:t>
            </w:r>
          </w:p>
          <w:p w14:paraId="0DDFEA20" w14:textId="6971897D" w:rsidR="00654693" w:rsidRPr="00D14D70" w:rsidRDefault="00DB3BBC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Participat</w:t>
            </w:r>
            <w:r w:rsidR="007C68B5"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ed</w:t>
            </w:r>
            <w:r w:rsidR="00654693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="003507BF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in</w:t>
            </w:r>
            <w:r w:rsidR="00654693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national rugby s</w:t>
            </w:r>
            <w:r w:rsidR="00654693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chool 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c</w:t>
            </w:r>
            <w:r w:rsidR="00654693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hampionships</w:t>
            </w:r>
          </w:p>
        </w:tc>
      </w:tr>
      <w:tr w:rsidR="00F8772F" w:rsidRPr="00D14D70" w14:paraId="41032398" w14:textId="77777777" w:rsidTr="008C4987">
        <w:trPr>
          <w:trHeight w:val="283"/>
        </w:trPr>
        <w:tc>
          <w:tcPr>
            <w:tcW w:w="1066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94C981" w14:textId="2A157D36" w:rsidR="00654693" w:rsidRPr="00D14D70" w:rsidRDefault="00654693" w:rsidP="00D85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b/>
                <w:smallCaps/>
                <w:color w:val="000000"/>
                <w:sz w:val="28"/>
                <w:szCs w:val="28"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  <w:color w:val="000000"/>
                <w:sz w:val="28"/>
                <w:szCs w:val="28"/>
                <w:lang w:val="en-US"/>
              </w:rPr>
              <w:t>Work Experience</w:t>
            </w:r>
          </w:p>
        </w:tc>
      </w:tr>
      <w:tr w:rsidR="003620A4" w:rsidRPr="00D14D70" w14:paraId="1C90F628" w14:textId="77777777" w:rsidTr="008C4987">
        <w:trPr>
          <w:trHeight w:val="227"/>
        </w:trPr>
        <w:tc>
          <w:tcPr>
            <w:tcW w:w="79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1586E" w14:textId="555EDE12" w:rsidR="003620A4" w:rsidRPr="00D14D70" w:rsidRDefault="002512E3" w:rsidP="00BA24A5">
            <w:pPr>
              <w:rPr>
                <w:rFonts w:ascii="Georgia" w:eastAsia="Georgia" w:hAnsi="Georgia" w:cs="Times New Roman"/>
                <w:b/>
                <w:smallCaps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</w:rPr>
              <w:t xml:space="preserve">Austrian </w:t>
            </w:r>
            <w:proofErr w:type="spellStart"/>
            <w:r w:rsidRPr="00D14D70">
              <w:rPr>
                <w:rFonts w:ascii="Georgia" w:eastAsia="Georgia" w:hAnsi="Georgia" w:cs="Times New Roman"/>
                <w:b/>
                <w:smallCaps/>
              </w:rPr>
              <w:t>Armed</w:t>
            </w:r>
            <w:proofErr w:type="spellEnd"/>
            <w:r w:rsidRPr="00D14D70">
              <w:rPr>
                <w:rFonts w:ascii="Georgia" w:eastAsia="Georgia" w:hAnsi="Georgia" w:cs="Times New Roman"/>
                <w:b/>
                <w:smallCaps/>
              </w:rPr>
              <w:t xml:space="preserve"> Forces</w:t>
            </w:r>
            <w:r w:rsidR="007C66B6" w:rsidRPr="00D14D70">
              <w:rPr>
                <w:rFonts w:ascii="Georgia" w:eastAsia="Georgia" w:hAnsi="Georgia" w:cs="Times New Roman"/>
                <w:b/>
                <w:smallCaps/>
              </w:rPr>
              <w:t xml:space="preserve"> </w:t>
            </w:r>
            <w:r w:rsidRPr="00D14D70">
              <w:rPr>
                <w:rFonts w:ascii="Georgia" w:eastAsia="Georgia" w:hAnsi="Georgia" w:cs="Times New Roman"/>
                <w:b/>
                <w:smallCaps/>
              </w:rPr>
              <w:t>(Österreichisches Bundesheer)</w:t>
            </w:r>
          </w:p>
        </w:tc>
        <w:tc>
          <w:tcPr>
            <w:tcW w:w="27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A42CA" w14:textId="10E162AD" w:rsidR="003620A4" w:rsidRPr="00D14D70" w:rsidRDefault="007C66B6" w:rsidP="00BA24A5">
            <w:pPr>
              <w:jc w:val="right"/>
              <w:rPr>
                <w:rFonts w:ascii="Georgia" w:eastAsia="Georgia" w:hAnsi="Georgia" w:cs="Times New Roman"/>
                <w:iCs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smallCaps/>
                <w:lang w:val="en-US"/>
              </w:rPr>
              <w:t>Vienna, AT</w:t>
            </w:r>
          </w:p>
        </w:tc>
      </w:tr>
      <w:tr w:rsidR="007C66B6" w:rsidRPr="00D14D70" w14:paraId="712200C7" w14:textId="77777777" w:rsidTr="008C4987">
        <w:trPr>
          <w:trHeight w:val="57"/>
        </w:trPr>
        <w:tc>
          <w:tcPr>
            <w:tcW w:w="79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F5B09" w14:textId="5054B75D" w:rsidR="007C66B6" w:rsidRPr="00D14D70" w:rsidRDefault="00C8105E" w:rsidP="007C66B6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Conscript</w:t>
            </w:r>
            <w:r w:rsidR="002512E3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– </w:t>
            </w:r>
            <w:r w:rsidR="002512E3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4th Guards Company, Guards Battalion</w:t>
            </w:r>
          </w:p>
        </w:tc>
        <w:tc>
          <w:tcPr>
            <w:tcW w:w="27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408CA" w14:textId="47A46429" w:rsidR="007C66B6" w:rsidRPr="00D14D70" w:rsidRDefault="007C66B6" w:rsidP="007C66B6">
            <w:pPr>
              <w:jc w:val="right"/>
              <w:rPr>
                <w:rFonts w:ascii="Georgia" w:eastAsia="Georgia" w:hAnsi="Georgia" w:cs="Times New Roman"/>
                <w:i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03/2026 – 08/2026</w:t>
            </w:r>
          </w:p>
        </w:tc>
      </w:tr>
      <w:tr w:rsidR="00F8772F" w:rsidRPr="00D14D70" w14:paraId="18118DC2" w14:textId="77777777" w:rsidTr="008C4987">
        <w:trPr>
          <w:trHeight w:val="227"/>
        </w:trPr>
        <w:tc>
          <w:tcPr>
            <w:tcW w:w="79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D63" w14:textId="514232E2" w:rsidR="00BA24A5" w:rsidRPr="00D14D70" w:rsidRDefault="00BA24A5" w:rsidP="00BA24A5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  <w:lang w:val="en-US"/>
              </w:rPr>
              <w:t>Raiffeisen Bank International</w:t>
            </w:r>
          </w:p>
        </w:tc>
        <w:tc>
          <w:tcPr>
            <w:tcW w:w="27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59EE1" w14:textId="22586381" w:rsidR="00BA24A5" w:rsidRPr="00D14D70" w:rsidRDefault="00BA24A5" w:rsidP="00BA24A5">
            <w:pPr>
              <w:jc w:val="right"/>
              <w:rPr>
                <w:rFonts w:ascii="Georgia" w:eastAsia="Georgia" w:hAnsi="Georgia" w:cs="Times New Roman"/>
                <w:iCs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smallCaps/>
                <w:lang w:val="en-US"/>
              </w:rPr>
              <w:t>Vienna, AT</w:t>
            </w:r>
          </w:p>
        </w:tc>
      </w:tr>
      <w:tr w:rsidR="00F8772F" w:rsidRPr="00D14D70" w14:paraId="146B8605" w14:textId="77777777" w:rsidTr="008C4987">
        <w:trPr>
          <w:trHeight w:val="57"/>
        </w:trPr>
        <w:tc>
          <w:tcPr>
            <w:tcW w:w="79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B9F79" w14:textId="245EF5BA" w:rsidR="00BA24A5" w:rsidRPr="00D14D70" w:rsidRDefault="009975C6" w:rsidP="00BA24A5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Summer Intern – Structured Finance and Investment Banking Department</w:t>
            </w:r>
          </w:p>
        </w:tc>
        <w:tc>
          <w:tcPr>
            <w:tcW w:w="27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1E191" w14:textId="3A61361E" w:rsidR="00BA24A5" w:rsidRPr="00D14D70" w:rsidRDefault="00BA24A5" w:rsidP="00BA24A5">
            <w:pPr>
              <w:jc w:val="right"/>
              <w:rPr>
                <w:rFonts w:ascii="Georgia" w:eastAsia="Georgia" w:hAnsi="Georgia" w:cs="Times New Roman"/>
                <w:i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07/202</w:t>
            </w:r>
            <w:r w:rsidR="009975C6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5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– 07/2025</w:t>
            </w:r>
          </w:p>
        </w:tc>
      </w:tr>
      <w:tr w:rsidR="00F8772F" w:rsidRPr="00D14D70" w14:paraId="47D9C30D" w14:textId="77777777" w:rsidTr="008C4987">
        <w:trPr>
          <w:trHeight w:val="20"/>
        </w:trPr>
        <w:tc>
          <w:tcPr>
            <w:tcW w:w="106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06AFF" w14:textId="2030E63F" w:rsidR="005E7BF1" w:rsidRPr="00D14D70" w:rsidRDefault="00211AB6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Developed</w:t>
            </w:r>
            <w:r w:rsidRPr="00D14D70">
              <w:rPr>
                <w:rFonts w:ascii="Georgia" w:hAnsi="Georgia" w:cs="Times New Roman"/>
                <w:sz w:val="18"/>
                <w:szCs w:val="18"/>
                <w:lang w:val="en-US"/>
              </w:rPr>
              <w:t xml:space="preserve"> practical knowledge through workshops on debt capital markets, leveraged finance, acquisition finance and leasing from a universal bank’s perspective</w:t>
            </w:r>
          </w:p>
        </w:tc>
      </w:tr>
      <w:tr w:rsidR="00F8772F" w:rsidRPr="00D14D70" w14:paraId="0033E347" w14:textId="77777777" w:rsidTr="008C4987">
        <w:trPr>
          <w:trHeight w:val="227"/>
        </w:trPr>
        <w:tc>
          <w:tcPr>
            <w:tcW w:w="79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5537F" w14:textId="090EB9A2" w:rsidR="00BA24A5" w:rsidRPr="00D14D70" w:rsidRDefault="00BA24A5" w:rsidP="00BA24A5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  <w:lang w:val="en-US"/>
              </w:rPr>
              <w:t>CH Reynolds Corporate Finance</w:t>
            </w:r>
          </w:p>
        </w:tc>
        <w:tc>
          <w:tcPr>
            <w:tcW w:w="27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0FA98" w14:textId="54EF5D4D" w:rsidR="00BA24A5" w:rsidRPr="00D14D70" w:rsidRDefault="00BA24A5" w:rsidP="00BA24A5">
            <w:pPr>
              <w:jc w:val="right"/>
              <w:rPr>
                <w:rFonts w:ascii="Georgia" w:eastAsia="Georgia" w:hAnsi="Georgia" w:cs="Times New Roman"/>
                <w:iCs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smallCaps/>
                <w:lang w:val="en-US"/>
              </w:rPr>
              <w:t>Frankfurt am Main, DE</w:t>
            </w:r>
          </w:p>
        </w:tc>
      </w:tr>
      <w:tr w:rsidR="00F8772F" w:rsidRPr="00D14D70" w14:paraId="3066AA87" w14:textId="77777777" w:rsidTr="008C4987">
        <w:trPr>
          <w:trHeight w:val="20"/>
        </w:trPr>
        <w:tc>
          <w:tcPr>
            <w:tcW w:w="893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30719" w14:textId="7DDB2AEF" w:rsidR="00BA24A5" w:rsidRPr="00D14D70" w:rsidRDefault="00BA24A5" w:rsidP="00BA24A5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M&amp;A Intern 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42EDD" w14:textId="3AD4A010" w:rsidR="00BA24A5" w:rsidRPr="00D14D70" w:rsidRDefault="00BA24A5" w:rsidP="00BA24A5">
            <w:pPr>
              <w:jc w:val="right"/>
              <w:rPr>
                <w:rFonts w:ascii="Georgia" w:eastAsia="Georgia" w:hAnsi="Georgia" w:cs="Times New Roman"/>
                <w:i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03/2025 – 05/2025</w:t>
            </w:r>
          </w:p>
        </w:tc>
      </w:tr>
      <w:tr w:rsidR="00F8772F" w:rsidRPr="00D14D70" w14:paraId="339599FC" w14:textId="77777777" w:rsidTr="008C4987">
        <w:trPr>
          <w:trHeight w:val="57"/>
        </w:trPr>
        <w:tc>
          <w:tcPr>
            <w:tcW w:w="106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8BD7A" w14:textId="77777777" w:rsidR="00A2428C" w:rsidRPr="00D14D70" w:rsidRDefault="00A2428C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Significantly</w:t>
            </w:r>
            <w:r w:rsidRPr="00D14D70">
              <w:rPr>
                <w:rFonts w:ascii="Georgia" w:hAnsi="Georgia" w:cs="Times New Roman"/>
                <w:sz w:val="18"/>
                <w:szCs w:val="18"/>
                <w:lang w:val="en-US"/>
              </w:rPr>
              <w:t xml:space="preserve"> contributed to strategic options analysis for a publicly listed company’s non-core business and presented findings to top management</w:t>
            </w:r>
          </w:p>
          <w:p w14:paraId="2247ED1F" w14:textId="77777777" w:rsidR="009B1F6E" w:rsidRPr="00D14D70" w:rsidRDefault="009B1F6E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Built CCA/CTA valuations and analyzed key financial ratios from annual accounts and controlling reports </w:t>
            </w:r>
          </w:p>
          <w:p w14:paraId="084CA00A" w14:textId="0B56F6D4" w:rsidR="00370BC6" w:rsidRPr="00D14D70" w:rsidRDefault="009B1F6E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Independently prepared company profiles and pitch/longlist decks for domestic and international mandates</w:t>
            </w:r>
          </w:p>
        </w:tc>
      </w:tr>
      <w:tr w:rsidR="00F8772F" w:rsidRPr="00D14D70" w14:paraId="78B74FBC" w14:textId="77777777" w:rsidTr="008C4987">
        <w:trPr>
          <w:trHeight w:val="227"/>
        </w:trPr>
        <w:tc>
          <w:tcPr>
            <w:tcW w:w="893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EAEBE" w14:textId="5C0B1C77" w:rsidR="009975C6" w:rsidRPr="00D14D70" w:rsidRDefault="009975C6" w:rsidP="009975C6">
            <w:pPr>
              <w:rPr>
                <w:rFonts w:ascii="Georgia" w:eastAsia="Georgia" w:hAnsi="Georgia" w:cs="Times New Roman"/>
                <w:b/>
                <w:smallCaps/>
              </w:rPr>
            </w:pPr>
            <w:proofErr w:type="spellStart"/>
            <w:r w:rsidRPr="00D14D70">
              <w:rPr>
                <w:rFonts w:ascii="Georgia" w:eastAsia="Georgia" w:hAnsi="Georgia" w:cs="Times New Roman"/>
                <w:b/>
                <w:smallCaps/>
              </w:rPr>
              <w:t>Oaklins</w:t>
            </w:r>
            <w:proofErr w:type="spellEnd"/>
            <w:r w:rsidRPr="00D14D70">
              <w:rPr>
                <w:rFonts w:ascii="Georgia" w:eastAsia="Georgia" w:hAnsi="Georgia" w:cs="Times New Roman"/>
                <w:b/>
                <w:smallCaps/>
              </w:rPr>
              <w:t xml:space="preserve"> Austria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B2A02A" w14:textId="4095B7A8" w:rsidR="009975C6" w:rsidRPr="00D14D70" w:rsidRDefault="009975C6" w:rsidP="009975C6">
            <w:pPr>
              <w:jc w:val="right"/>
              <w:rPr>
                <w:rFonts w:ascii="Georgia" w:eastAsia="Georgia" w:hAnsi="Georgia" w:cs="Times New Roman"/>
                <w:iCs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smallCaps/>
                <w:lang w:val="en-US"/>
              </w:rPr>
              <w:t>Vienna, AT</w:t>
            </w:r>
          </w:p>
        </w:tc>
      </w:tr>
      <w:tr w:rsidR="00F8772F" w:rsidRPr="00D14D70" w14:paraId="1DA732E8" w14:textId="77777777" w:rsidTr="008C4987">
        <w:trPr>
          <w:trHeight w:val="20"/>
        </w:trPr>
        <w:tc>
          <w:tcPr>
            <w:tcW w:w="893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37BC6" w14:textId="69880577" w:rsidR="009975C6" w:rsidRPr="00D14D70" w:rsidRDefault="009975C6" w:rsidP="009975C6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M&amp;A Intern 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0270F" w14:textId="5E731F61" w:rsidR="009975C6" w:rsidRPr="00D14D70" w:rsidRDefault="009975C6" w:rsidP="009975C6">
            <w:pPr>
              <w:jc w:val="right"/>
              <w:rPr>
                <w:rFonts w:ascii="Georgia" w:eastAsia="Georgia" w:hAnsi="Georgia" w:cs="Times New Roman"/>
                <w:i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07/2024 – 09/2024</w:t>
            </w:r>
          </w:p>
        </w:tc>
      </w:tr>
      <w:tr w:rsidR="00F8772F" w:rsidRPr="00D14D70" w14:paraId="3F5528FB" w14:textId="77777777" w:rsidTr="008C4987">
        <w:trPr>
          <w:trHeight w:val="20"/>
        </w:trPr>
        <w:tc>
          <w:tcPr>
            <w:tcW w:w="106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8801A" w14:textId="314FF4FF" w:rsidR="009975C6" w:rsidRPr="00D14D70" w:rsidRDefault="009975C6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Actively involved in a sell-side M&amp;A mandate for a leading agricultural company with €130 million in annual revenue, </w:t>
            </w: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including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preparing key transaction materials such as pitch documents, an information memorandum, and a long</w:t>
            </w:r>
            <w:r w:rsidR="009C493B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l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ist</w:t>
            </w:r>
          </w:p>
          <w:p w14:paraId="24F78F65" w14:textId="77777777" w:rsidR="009975C6" w:rsidRPr="00D14D70" w:rsidRDefault="009975C6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Collected</w:t>
            </w:r>
            <w:r w:rsidRPr="00D14D70">
              <w:rPr>
                <w:rFonts w:ascii="Georgia" w:eastAsia="Georgia" w:hAnsi="Georgia" w:cs="Times New Roman"/>
                <w:color w:val="000000" w:themeColor="text1"/>
                <w:sz w:val="18"/>
                <w:szCs w:val="18"/>
                <w:lang w:val="en-US"/>
              </w:rPr>
              <w:t xml:space="preserve"> and analyzed market and company-specific data to prepare reports that support M&amp;A transactions</w:t>
            </w:r>
          </w:p>
          <w:p w14:paraId="57AA6798" w14:textId="59DCF62D" w:rsidR="009975C6" w:rsidRPr="00D14D70" w:rsidRDefault="009975C6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Created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an indicative peer valuation for a healthcare AI startup as part of a capital-raising process</w:t>
            </w:r>
          </w:p>
        </w:tc>
      </w:tr>
      <w:tr w:rsidR="00F8772F" w:rsidRPr="00D14D70" w14:paraId="06ED9EF1" w14:textId="77777777" w:rsidTr="008C4987">
        <w:trPr>
          <w:trHeight w:val="227"/>
        </w:trPr>
        <w:tc>
          <w:tcPr>
            <w:tcW w:w="893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8C7FD" w14:textId="0CDCF91D" w:rsidR="009975C6" w:rsidRPr="00D14D70" w:rsidRDefault="009975C6" w:rsidP="009975C6">
            <w:pPr>
              <w:rPr>
                <w:rFonts w:ascii="Georgia" w:eastAsia="Georgia" w:hAnsi="Georgia" w:cs="Times New Roman"/>
                <w:b/>
                <w:smallCaps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</w:rPr>
              <w:t>BDO Austria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D1725" w14:textId="670D35D2" w:rsidR="009975C6" w:rsidRPr="00D14D70" w:rsidRDefault="009975C6" w:rsidP="009975C6">
            <w:pPr>
              <w:jc w:val="right"/>
              <w:rPr>
                <w:rFonts w:ascii="Georgia" w:eastAsia="Georgia" w:hAnsi="Georgia" w:cs="Times New Roman"/>
                <w:iCs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smallCaps/>
                <w:lang w:val="en-US"/>
              </w:rPr>
              <w:t>Vienna, AT</w:t>
            </w:r>
          </w:p>
        </w:tc>
      </w:tr>
      <w:tr w:rsidR="00F8772F" w:rsidRPr="00D14D70" w14:paraId="7FDC6A29" w14:textId="77777777" w:rsidTr="008C4987">
        <w:trPr>
          <w:trHeight w:val="20"/>
        </w:trPr>
        <w:tc>
          <w:tcPr>
            <w:tcW w:w="87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AD2C6" w14:textId="23F4A713" w:rsidR="009975C6" w:rsidRPr="00D14D70" w:rsidRDefault="009975C6" w:rsidP="009975C6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M&amp;A and Debt Advisory Intern</w:t>
            </w:r>
          </w:p>
        </w:tc>
        <w:tc>
          <w:tcPr>
            <w:tcW w:w="187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4E25A" w14:textId="063AB699" w:rsidR="009975C6" w:rsidRPr="00D14D70" w:rsidRDefault="009975C6" w:rsidP="009975C6">
            <w:pPr>
              <w:jc w:val="right"/>
              <w:rPr>
                <w:rFonts w:ascii="Georgia" w:eastAsia="Georgia" w:hAnsi="Georgia" w:cs="Times New Roman"/>
                <w:i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08/2023 – 09/2023</w:t>
            </w:r>
          </w:p>
        </w:tc>
      </w:tr>
      <w:tr w:rsidR="00F8772F" w:rsidRPr="00D14D70" w14:paraId="4E061B7E" w14:textId="77777777" w:rsidTr="008C4987">
        <w:trPr>
          <w:trHeight w:val="20"/>
        </w:trPr>
        <w:tc>
          <w:tcPr>
            <w:tcW w:w="10660" w:type="dxa"/>
            <w:gridSpan w:val="7"/>
            <w:tcBorders>
              <w:top w:val="nil"/>
            </w:tcBorders>
            <w:vAlign w:val="bottom"/>
          </w:tcPr>
          <w:p w14:paraId="27CFA559" w14:textId="144D7C12" w:rsidR="009975C6" w:rsidRPr="00D14D70" w:rsidRDefault="009975C6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Supported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in the preparation of </w:t>
            </w:r>
            <w:r w:rsidR="009C493B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long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lists and teasers, in particular, the preparation of key financial figures</w:t>
            </w:r>
          </w:p>
          <w:p w14:paraId="13E18709" w14:textId="6103C272" w:rsidR="009975C6" w:rsidRPr="00D14D70" w:rsidRDefault="009975C6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Assisted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in data room management as well as project management of a sell-side mandate</w:t>
            </w:r>
          </w:p>
        </w:tc>
      </w:tr>
      <w:tr w:rsidR="00F8772F" w:rsidRPr="00D14D70" w14:paraId="5C920D2E" w14:textId="77777777" w:rsidTr="008C4987">
        <w:trPr>
          <w:trHeight w:val="283"/>
        </w:trPr>
        <w:tc>
          <w:tcPr>
            <w:tcW w:w="10660" w:type="dxa"/>
            <w:gridSpan w:val="7"/>
            <w:tcBorders>
              <w:bottom w:val="single" w:sz="4" w:space="0" w:color="000000"/>
            </w:tcBorders>
            <w:vAlign w:val="bottom"/>
          </w:tcPr>
          <w:p w14:paraId="28E10BE5" w14:textId="4CD827D4" w:rsidR="009975C6" w:rsidRPr="00D14D70" w:rsidRDefault="009975C6" w:rsidP="00D85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b/>
                <w:i/>
                <w:smallCaps/>
                <w:color w:val="000000"/>
                <w:sz w:val="28"/>
                <w:szCs w:val="28"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  <w:color w:val="000000"/>
                <w:sz w:val="28"/>
                <w:szCs w:val="28"/>
                <w:lang w:val="en-US"/>
              </w:rPr>
              <w:t>Extracurricular Activities</w:t>
            </w:r>
          </w:p>
        </w:tc>
      </w:tr>
      <w:tr w:rsidR="00F8772F" w:rsidRPr="00D14D70" w14:paraId="467313A6" w14:textId="77777777" w:rsidTr="008C4987">
        <w:trPr>
          <w:trHeight w:val="227"/>
        </w:trPr>
        <w:tc>
          <w:tcPr>
            <w:tcW w:w="792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352E1" w14:textId="77777777" w:rsidR="009975C6" w:rsidRPr="00D14D70" w:rsidRDefault="009975C6" w:rsidP="009975C6">
            <w:pPr>
              <w:rPr>
                <w:rFonts w:ascii="Georgia" w:eastAsia="Georgia" w:hAnsi="Georgia" w:cs="Times New Roman"/>
                <w:i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  <w:lang w:val="en-US"/>
              </w:rPr>
              <w:t>WUTIS – Academic Trading and Investment Society</w:t>
            </w:r>
          </w:p>
        </w:tc>
        <w:tc>
          <w:tcPr>
            <w:tcW w:w="27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27017" w14:textId="7B2606BB" w:rsidR="009975C6" w:rsidRPr="00D14D70" w:rsidRDefault="009975C6" w:rsidP="009975C6">
            <w:pPr>
              <w:jc w:val="right"/>
              <w:rPr>
                <w:rFonts w:ascii="Georgia" w:eastAsia="Georgia" w:hAnsi="Georgia" w:cs="Times New Roman"/>
                <w:iCs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smallCaps/>
                <w:lang w:val="en-US"/>
              </w:rPr>
              <w:t>Vienna, AT</w:t>
            </w:r>
          </w:p>
        </w:tc>
      </w:tr>
      <w:tr w:rsidR="00F8772F" w:rsidRPr="00D14D70" w14:paraId="28080C04" w14:textId="77777777" w:rsidTr="008C4987">
        <w:trPr>
          <w:trHeight w:val="20"/>
        </w:trPr>
        <w:tc>
          <w:tcPr>
            <w:tcW w:w="82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7480B" w14:textId="478696F7" w:rsidR="009975C6" w:rsidRPr="00D14D70" w:rsidRDefault="009975C6" w:rsidP="009975C6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Head of </w:t>
            </w:r>
            <w:r w:rsidR="00F5488A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Human Resources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and Equity Research </w:t>
            </w:r>
            <w:r w:rsidR="00054A5D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Senior 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Associate</w:t>
            </w:r>
          </w:p>
        </w:tc>
        <w:tc>
          <w:tcPr>
            <w:tcW w:w="24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3A404" w14:textId="77E4254F" w:rsidR="009975C6" w:rsidRPr="00D14D70" w:rsidRDefault="009975C6" w:rsidP="009975C6">
            <w:pPr>
              <w:jc w:val="right"/>
              <w:rPr>
                <w:rFonts w:ascii="Georgia" w:eastAsia="Georgia" w:hAnsi="Georgia" w:cs="Times New Roman"/>
                <w:i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03/2023 – </w:t>
            </w:r>
            <w:r w:rsidR="00831FEB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02/2026</w:t>
            </w:r>
          </w:p>
        </w:tc>
      </w:tr>
      <w:tr w:rsidR="00F8772F" w:rsidRPr="00D14D70" w14:paraId="06E09926" w14:textId="77777777" w:rsidTr="008C4987">
        <w:trPr>
          <w:trHeight w:val="20"/>
        </w:trPr>
        <w:tc>
          <w:tcPr>
            <w:tcW w:w="106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B6EE7" w14:textId="446334E1" w:rsidR="009975C6" w:rsidRPr="00D14D70" w:rsidRDefault="009975C6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WUTIS is Austria’s </w:t>
            </w:r>
            <w:r w:rsidR="008A75D7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sole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student-run finance society whose members gain </w:t>
            </w:r>
            <w:r w:rsidR="008A75D7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thorough 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practical</w:t>
            </w:r>
            <w:r w:rsidR="008A75D7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skills </w:t>
            </w:r>
          </w:p>
          <w:p w14:paraId="7684BF71" w14:textId="19B524ED" w:rsidR="009975C6" w:rsidRPr="00D14D70" w:rsidRDefault="009975C6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Conducting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and pitching qualitative and quantitative analyses of various publicly listed companies across </w:t>
            </w:r>
            <w:r w:rsidR="008A75D7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diverse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industries using intrinsic and relative valuation methods (DCF</w:t>
            </w:r>
            <w:r w:rsidR="00B50FCE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,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CCA</w:t>
            </w:r>
            <w:r w:rsidR="00B50FCE"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&amp; CTA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)</w:t>
            </w:r>
          </w:p>
          <w:p w14:paraId="15E17F62" w14:textId="11AE454C" w:rsidR="005616E9" w:rsidRPr="00D14D70" w:rsidRDefault="00641C1C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hAnsi="Georgia" w:cs="Times New Roman"/>
                <w:sz w:val="21"/>
                <w:szCs w:val="21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Spearheaded</w:t>
            </w:r>
            <w:r w:rsidRPr="00D14D70">
              <w:rPr>
                <w:rFonts w:ascii="Georgia" w:hAnsi="Georgia" w:cs="Times New Roman"/>
                <w:sz w:val="18"/>
                <w:szCs w:val="18"/>
                <w:lang w:val="en-US"/>
              </w:rPr>
              <w:t xml:space="preserve"> recruitment for 250+ applicants/semester, maintaining a highly selective 15% intake rate while driving a 33% </w:t>
            </w: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increase</w:t>
            </w:r>
            <w:r w:rsidRPr="00D14D70">
              <w:rPr>
                <w:rFonts w:ascii="Georgia" w:hAnsi="Georgia" w:cs="Times New Roman"/>
                <w:sz w:val="18"/>
                <w:szCs w:val="18"/>
                <w:lang w:val="en-US"/>
              </w:rPr>
              <w:t xml:space="preserve"> in application volume</w:t>
            </w:r>
          </w:p>
        </w:tc>
      </w:tr>
      <w:tr w:rsidR="00F8772F" w:rsidRPr="00D14D70" w14:paraId="2765CAE0" w14:textId="77777777" w:rsidTr="008C4987">
        <w:trPr>
          <w:trHeight w:val="227"/>
        </w:trPr>
        <w:tc>
          <w:tcPr>
            <w:tcW w:w="82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9E5E7" w14:textId="2A3253C6" w:rsidR="009975C6" w:rsidRPr="00D14D70" w:rsidRDefault="009975C6" w:rsidP="009975C6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  <w:lang w:val="en-US"/>
              </w:rPr>
              <w:t>Interact Vienna One – Rotary International</w:t>
            </w:r>
          </w:p>
        </w:tc>
        <w:tc>
          <w:tcPr>
            <w:tcW w:w="24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5846B" w14:textId="0AC6623E" w:rsidR="009975C6" w:rsidRPr="00D14D70" w:rsidRDefault="009975C6" w:rsidP="009975C6">
            <w:pPr>
              <w:jc w:val="right"/>
              <w:rPr>
                <w:rFonts w:ascii="Georgia" w:eastAsia="Georgia" w:hAnsi="Georgia" w:cs="Times New Roman"/>
                <w:iCs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smallCaps/>
                <w:lang w:val="en-US"/>
              </w:rPr>
              <w:t>Vienna, AT</w:t>
            </w:r>
          </w:p>
        </w:tc>
      </w:tr>
      <w:tr w:rsidR="00F8772F" w:rsidRPr="00D14D70" w14:paraId="16E81848" w14:textId="77777777" w:rsidTr="008C4987">
        <w:trPr>
          <w:trHeight w:val="20"/>
        </w:trPr>
        <w:tc>
          <w:tcPr>
            <w:tcW w:w="82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11D1F" w14:textId="7C1BF6B5" w:rsidR="009975C6" w:rsidRPr="00D14D70" w:rsidRDefault="009975C6" w:rsidP="009975C6">
            <w:pPr>
              <w:rPr>
                <w:rFonts w:ascii="Georgia" w:eastAsia="Georgia" w:hAnsi="Georgia" w:cs="Times New Roman"/>
                <w:bCs/>
                <w:smallCaps/>
                <w:sz w:val="21"/>
                <w:szCs w:val="21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Member</w:t>
            </w:r>
          </w:p>
        </w:tc>
        <w:tc>
          <w:tcPr>
            <w:tcW w:w="24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6E6FB" w14:textId="65B8AAC7" w:rsidR="009975C6" w:rsidRPr="00D14D70" w:rsidRDefault="009975C6" w:rsidP="009975C6">
            <w:pPr>
              <w:jc w:val="right"/>
              <w:rPr>
                <w:rFonts w:ascii="Georgia" w:eastAsia="Georgia" w:hAnsi="Georgia" w:cs="Times New Roman"/>
                <w:i/>
                <w:smallCaps/>
                <w:sz w:val="21"/>
                <w:szCs w:val="21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11/2022 – 02/2024</w:t>
            </w:r>
          </w:p>
        </w:tc>
      </w:tr>
      <w:tr w:rsidR="00F8772F" w:rsidRPr="00D14D70" w14:paraId="14962E84" w14:textId="77777777" w:rsidTr="008C4987">
        <w:trPr>
          <w:trHeight w:val="20"/>
        </w:trPr>
        <w:tc>
          <w:tcPr>
            <w:tcW w:w="106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E086F" w14:textId="4ACDC2D9" w:rsidR="009975C6" w:rsidRPr="00D14D70" w:rsidRDefault="009975C6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Engaged</w:t>
            </w:r>
            <w:r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 in humanitarian and charitable activities, such as providing food to those in need </w:t>
            </w:r>
          </w:p>
        </w:tc>
      </w:tr>
      <w:tr w:rsidR="00F8772F" w:rsidRPr="00D14D70" w14:paraId="2338B35E" w14:textId="77777777" w:rsidTr="008C4987">
        <w:trPr>
          <w:trHeight w:val="227"/>
        </w:trPr>
        <w:tc>
          <w:tcPr>
            <w:tcW w:w="82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023B4" w14:textId="62B695B9" w:rsidR="009975C6" w:rsidRPr="00D14D70" w:rsidRDefault="009975C6" w:rsidP="009975C6">
            <w:pPr>
              <w:rPr>
                <w:rFonts w:ascii="Georgia" w:eastAsia="Georgia" w:hAnsi="Georgia" w:cs="Times New Roman"/>
                <w:b/>
                <w:smallCaps/>
                <w:color w:val="000000"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  <w:lang w:val="en-US"/>
              </w:rPr>
              <w:t>Vienna University of Economics</w:t>
            </w:r>
          </w:p>
        </w:tc>
        <w:tc>
          <w:tcPr>
            <w:tcW w:w="24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36AA86" w14:textId="0874E936" w:rsidR="009975C6" w:rsidRPr="00D14D70" w:rsidRDefault="009975C6" w:rsidP="009975C6">
            <w:pPr>
              <w:jc w:val="right"/>
              <w:rPr>
                <w:rFonts w:ascii="Georgia" w:eastAsia="Georgia" w:hAnsi="Georgia" w:cs="Times New Roman"/>
                <w:iCs/>
                <w:smallCaps/>
                <w:color w:val="000000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smallCaps/>
                <w:lang w:val="en-US"/>
              </w:rPr>
              <w:t>Vienna, AT</w:t>
            </w:r>
          </w:p>
        </w:tc>
      </w:tr>
      <w:tr w:rsidR="00F8772F" w:rsidRPr="00D14D70" w14:paraId="190D1193" w14:textId="77777777" w:rsidTr="008C4987">
        <w:trPr>
          <w:trHeight w:val="20"/>
        </w:trPr>
        <w:tc>
          <w:tcPr>
            <w:tcW w:w="82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37DE8" w14:textId="65D107C4" w:rsidR="009975C6" w:rsidRPr="00D14D70" w:rsidRDefault="009975C6" w:rsidP="009975C6">
            <w:pPr>
              <w:rPr>
                <w:rFonts w:ascii="Georgia" w:eastAsia="Georgia" w:hAnsi="Georgia" w:cs="Times New Roman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 xml:space="preserve">Project Lead </w:t>
            </w:r>
            <w:r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of the “Charity Consulting” Project</w:t>
            </w:r>
          </w:p>
        </w:tc>
        <w:tc>
          <w:tcPr>
            <w:tcW w:w="24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1E64D" w14:textId="7FC8CFF8" w:rsidR="009975C6" w:rsidRPr="00D14D70" w:rsidRDefault="009975C6" w:rsidP="009975C6">
            <w:pPr>
              <w:jc w:val="right"/>
              <w:rPr>
                <w:rFonts w:ascii="Georgia" w:eastAsia="Georgia" w:hAnsi="Georgia" w:cs="Times New Roman"/>
                <w:i/>
                <w:smallCaps/>
                <w:color w:val="000000"/>
                <w:sz w:val="23"/>
                <w:szCs w:val="23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09/2022 – 06/2023</w:t>
            </w:r>
          </w:p>
        </w:tc>
      </w:tr>
      <w:tr w:rsidR="00F8772F" w:rsidRPr="00D14D70" w14:paraId="08029EBA" w14:textId="77777777" w:rsidTr="008C4987">
        <w:trPr>
          <w:trHeight w:val="20"/>
        </w:trPr>
        <w:tc>
          <w:tcPr>
            <w:tcW w:w="106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3BFD2" w14:textId="58BB1610" w:rsidR="009975C6" w:rsidRPr="00D14D70" w:rsidRDefault="009975C6" w:rsidP="008C4987">
            <w:pPr>
              <w:pStyle w:val="Listenabsatz"/>
              <w:numPr>
                <w:ilvl w:val="0"/>
                <w:numId w:val="2"/>
              </w:numPr>
              <w:ind w:left="357" w:hanging="357"/>
              <w:rPr>
                <w:rFonts w:ascii="Georgia" w:eastAsia="Georgia" w:hAnsi="Georgia" w:cs="Times New Roman"/>
                <w:iCs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Developed a stakeholder analysis for a non-profit organization in a multi-member team</w:t>
            </w:r>
          </w:p>
        </w:tc>
      </w:tr>
      <w:tr w:rsidR="00F8772F" w:rsidRPr="00D14D70" w14:paraId="1432A790" w14:textId="77777777" w:rsidTr="008C4987">
        <w:trPr>
          <w:trHeight w:val="20"/>
        </w:trPr>
        <w:tc>
          <w:tcPr>
            <w:tcW w:w="8067" w:type="dxa"/>
            <w:gridSpan w:val="3"/>
            <w:vAlign w:val="bottom"/>
          </w:tcPr>
          <w:p w14:paraId="0FADF22B" w14:textId="0E5A7963" w:rsidR="009975C6" w:rsidRPr="00D14D70" w:rsidRDefault="009975C6" w:rsidP="00997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Participant in the “Changemaker Program”</w:t>
            </w:r>
          </w:p>
        </w:tc>
        <w:tc>
          <w:tcPr>
            <w:tcW w:w="2593" w:type="dxa"/>
            <w:gridSpan w:val="4"/>
            <w:vAlign w:val="bottom"/>
          </w:tcPr>
          <w:p w14:paraId="1F301F6F" w14:textId="13FEEDFB" w:rsidR="009975C6" w:rsidRPr="00D14D70" w:rsidRDefault="009975C6" w:rsidP="00997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04/2022 – 06/2022</w:t>
            </w:r>
          </w:p>
        </w:tc>
      </w:tr>
      <w:tr w:rsidR="00F8772F" w:rsidRPr="00D14D70" w14:paraId="4B09047F" w14:textId="77777777" w:rsidTr="008C4987">
        <w:trPr>
          <w:trHeight w:val="20"/>
        </w:trPr>
        <w:tc>
          <w:tcPr>
            <w:tcW w:w="10660" w:type="dxa"/>
            <w:gridSpan w:val="7"/>
            <w:vAlign w:val="bottom"/>
          </w:tcPr>
          <w:p w14:paraId="593B17B3" w14:textId="3BC818E3" w:rsidR="009975C6" w:rsidRPr="00D14D70" w:rsidRDefault="009975C6" w:rsidP="008C4987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  <w:lang w:val="en-US"/>
              </w:rPr>
              <w:t>Imparted</w:t>
            </w: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 basic knowledge of economic cycles and entrepreneurship to elementary school students</w:t>
            </w:r>
          </w:p>
        </w:tc>
      </w:tr>
      <w:tr w:rsidR="00F8772F" w:rsidRPr="00D14D70" w14:paraId="7547B0F6" w14:textId="77777777" w:rsidTr="008C4987">
        <w:trPr>
          <w:trHeight w:val="283"/>
        </w:trPr>
        <w:tc>
          <w:tcPr>
            <w:tcW w:w="10660" w:type="dxa"/>
            <w:gridSpan w:val="7"/>
            <w:tcBorders>
              <w:bottom w:val="single" w:sz="4" w:space="0" w:color="000000"/>
            </w:tcBorders>
            <w:vAlign w:val="bottom"/>
          </w:tcPr>
          <w:p w14:paraId="03FF540A" w14:textId="74B6B10C" w:rsidR="009975C6" w:rsidRPr="00D14D70" w:rsidRDefault="009975C6" w:rsidP="00D8540D">
            <w:pPr>
              <w:rPr>
                <w:rFonts w:ascii="Georgia" w:eastAsia="Georgia" w:hAnsi="Georgia" w:cs="Times New Roman"/>
                <w:b/>
                <w:smallCaps/>
                <w:lang w:val="en-US"/>
              </w:rPr>
            </w:pPr>
            <w:r w:rsidRPr="00D14D70">
              <w:rPr>
                <w:rFonts w:ascii="Georgia" w:eastAsia="Georgia" w:hAnsi="Georgia" w:cs="Times New Roman"/>
                <w:b/>
                <w:smallCaps/>
                <w:sz w:val="28"/>
                <w:szCs w:val="28"/>
                <w:lang w:val="en-US"/>
              </w:rPr>
              <w:t>Skills &amp; Interests</w:t>
            </w:r>
          </w:p>
        </w:tc>
      </w:tr>
      <w:tr w:rsidR="00F8772F" w:rsidRPr="00D14D70" w14:paraId="5543FE85" w14:textId="77777777" w:rsidTr="00EB7993">
        <w:trPr>
          <w:trHeight w:val="57"/>
        </w:trPr>
        <w:tc>
          <w:tcPr>
            <w:tcW w:w="1276" w:type="dxa"/>
            <w:tcBorders>
              <w:top w:val="single" w:sz="4" w:space="0" w:color="000000"/>
            </w:tcBorders>
            <w:vAlign w:val="bottom"/>
          </w:tcPr>
          <w:p w14:paraId="5A5CC972" w14:textId="0DA8C9D8" w:rsidR="009975C6" w:rsidRPr="00D14D70" w:rsidRDefault="009975C6" w:rsidP="009975C6">
            <w:pP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Languages:</w:t>
            </w:r>
          </w:p>
        </w:tc>
        <w:tc>
          <w:tcPr>
            <w:tcW w:w="9384" w:type="dxa"/>
            <w:gridSpan w:val="6"/>
            <w:tcBorders>
              <w:top w:val="single" w:sz="4" w:space="0" w:color="000000"/>
            </w:tcBorders>
            <w:vAlign w:val="bottom"/>
          </w:tcPr>
          <w:p w14:paraId="34A912D3" w14:textId="3F969565" w:rsidR="009975C6" w:rsidRPr="00D14D70" w:rsidRDefault="009975C6" w:rsidP="009975C6">
            <w:pP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German (</w:t>
            </w:r>
            <w:r w:rsidRPr="00D14D70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C2</w:t>
            </w:r>
            <w:r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), English (</w:t>
            </w:r>
            <w:r w:rsidRPr="00D14D70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C1</w:t>
            </w:r>
            <w:r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), French (</w:t>
            </w:r>
            <w:r w:rsidRPr="00D14D70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B2</w:t>
            </w:r>
            <w:r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F8772F" w:rsidRPr="00D14D70" w14:paraId="69811D50" w14:textId="77777777" w:rsidTr="00EB7993">
        <w:trPr>
          <w:trHeight w:val="227"/>
        </w:trPr>
        <w:tc>
          <w:tcPr>
            <w:tcW w:w="1276" w:type="dxa"/>
            <w:vAlign w:val="bottom"/>
          </w:tcPr>
          <w:p w14:paraId="2C88144D" w14:textId="569A119C" w:rsidR="009975C6" w:rsidRPr="00D14D70" w:rsidRDefault="009975C6" w:rsidP="009975C6">
            <w:pP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Technical:</w:t>
            </w:r>
          </w:p>
        </w:tc>
        <w:tc>
          <w:tcPr>
            <w:tcW w:w="9384" w:type="dxa"/>
            <w:gridSpan w:val="6"/>
            <w:vAlign w:val="bottom"/>
          </w:tcPr>
          <w:p w14:paraId="7B7F9B98" w14:textId="3B8A4C96" w:rsidR="009975C6" w:rsidRPr="00D14D70" w:rsidRDefault="009975C6" w:rsidP="009975C6">
            <w:pPr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D14D70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(especially PowerPoint and Excel)</w:t>
            </w:r>
            <w:r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r w:rsidR="009C493B"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S&amp;P </w:t>
            </w:r>
            <w:r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Capital IQ, Bloomberg </w:t>
            </w:r>
            <w:r w:rsidR="009C493B"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Terminal</w:t>
            </w:r>
          </w:p>
        </w:tc>
      </w:tr>
      <w:tr w:rsidR="00F8772F" w:rsidRPr="00D14D70" w14:paraId="67EE4841" w14:textId="77777777" w:rsidTr="00EB7993">
        <w:trPr>
          <w:trHeight w:val="227"/>
        </w:trPr>
        <w:tc>
          <w:tcPr>
            <w:tcW w:w="1276" w:type="dxa"/>
            <w:vAlign w:val="bottom"/>
          </w:tcPr>
          <w:p w14:paraId="194E7316" w14:textId="18117340" w:rsidR="009975C6" w:rsidRPr="00D14D70" w:rsidRDefault="009975C6" w:rsidP="009975C6">
            <w:pP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 xml:space="preserve">Interests: </w:t>
            </w:r>
          </w:p>
        </w:tc>
        <w:tc>
          <w:tcPr>
            <w:tcW w:w="9384" w:type="dxa"/>
            <w:gridSpan w:val="6"/>
            <w:vAlign w:val="bottom"/>
          </w:tcPr>
          <w:p w14:paraId="71A1D17B" w14:textId="7C9D02EF" w:rsidR="009975C6" w:rsidRPr="00D14D70" w:rsidRDefault="00D21AFC" w:rsidP="009975C6">
            <w:pPr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</w:pPr>
            <w:r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Endurance sports</w:t>
            </w:r>
            <w:r w:rsidR="001B6A33"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 (</w:t>
            </w:r>
            <w:r w:rsidR="00B048A4"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I</w:t>
            </w:r>
            <w:r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ronman, marathon</w:t>
            </w:r>
            <w:r w:rsidR="001B6A33"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), </w:t>
            </w:r>
            <w:r w:rsidR="009C493B"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f</w:t>
            </w:r>
            <w:r w:rsidR="009975C6"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itness </w:t>
            </w:r>
            <w:r w:rsidR="009975C6" w:rsidRPr="00D14D70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(B</w:t>
            </w:r>
            <w:r w:rsidR="00B048A4" w:rsidRPr="00D14D70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="00B048A4" w:rsidRPr="00D14D70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L</w:t>
            </w:r>
            <w:r w:rsidR="009975C6" w:rsidRPr="00D14D70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icen</w:t>
            </w:r>
            <w:r w:rsidR="009C493B" w:rsidRPr="00D14D70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c</w:t>
            </w:r>
            <w:r w:rsidR="009975C6" w:rsidRPr="00D14D70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e</w:t>
            </w:r>
            <w:proofErr w:type="spellEnd"/>
            <w:r w:rsidR="009975C6" w:rsidRPr="00D14D70">
              <w:rPr>
                <w:rFonts w:ascii="Georgia" w:eastAsia="Georgia" w:hAnsi="Georgia" w:cs="Times New Roman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="009975C6"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r w:rsidR="009C493B"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skiing, s</w:t>
            </w:r>
            <w:r w:rsidR="009975C6"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 xml:space="preserve">treet </w:t>
            </w:r>
            <w:r w:rsidR="009C493B"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a</w:t>
            </w:r>
            <w:r w:rsidR="009975C6" w:rsidRPr="00D14D70">
              <w:rPr>
                <w:rFonts w:ascii="Georgia" w:eastAsia="Georgia" w:hAnsi="Georgia" w:cs="Times New Roman"/>
                <w:color w:val="000000"/>
                <w:sz w:val="18"/>
                <w:szCs w:val="18"/>
                <w:lang w:val="en-US"/>
              </w:rPr>
              <w:t>rt</w:t>
            </w:r>
          </w:p>
        </w:tc>
      </w:tr>
    </w:tbl>
    <w:p w14:paraId="34B17305" w14:textId="3937012B" w:rsidR="00632E0F" w:rsidRPr="00D14D70" w:rsidRDefault="00632E0F" w:rsidP="00D61D7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30"/>
        </w:tabs>
        <w:spacing w:after="0" w:line="240" w:lineRule="auto"/>
        <w:rPr>
          <w:rFonts w:ascii="Georgia" w:eastAsia="Arial" w:hAnsi="Georgia" w:cs="Times New Roman"/>
          <w:color w:val="000000"/>
          <w:sz w:val="11"/>
          <w:szCs w:val="11"/>
          <w:lang w:val="en-US"/>
        </w:rPr>
      </w:pPr>
    </w:p>
    <w:sectPr w:rsidR="00632E0F" w:rsidRPr="00D14D70" w:rsidSect="00656AE2">
      <w:footerReference w:type="even" r:id="rId9"/>
      <w:pgSz w:w="11906" w:h="16838"/>
      <w:pgMar w:top="397" w:right="1418" w:bottom="567" w:left="1418" w:header="510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EC3B7" w14:textId="77777777" w:rsidR="00EB4377" w:rsidRDefault="00EB4377">
      <w:pPr>
        <w:spacing w:after="0" w:line="240" w:lineRule="auto"/>
      </w:pPr>
      <w:r>
        <w:separator/>
      </w:r>
    </w:p>
  </w:endnote>
  <w:endnote w:type="continuationSeparator" w:id="0">
    <w:p w14:paraId="2657103B" w14:textId="77777777" w:rsidR="00EB4377" w:rsidRDefault="00EB4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AC8C" w14:textId="77777777" w:rsidR="00DD659F" w:rsidRDefault="00DD464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92C33A0" w14:textId="77777777" w:rsidR="00DD659F" w:rsidRDefault="00DD659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245AB" w14:textId="77777777" w:rsidR="00EB4377" w:rsidRDefault="00EB4377">
      <w:pPr>
        <w:spacing w:after="0" w:line="240" w:lineRule="auto"/>
      </w:pPr>
      <w:r>
        <w:separator/>
      </w:r>
    </w:p>
  </w:footnote>
  <w:footnote w:type="continuationSeparator" w:id="0">
    <w:p w14:paraId="727B7D2D" w14:textId="77777777" w:rsidR="00EB4377" w:rsidRDefault="00EB4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C261D1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BB29AB"/>
    <w:multiLevelType w:val="multilevel"/>
    <w:tmpl w:val="979A9612"/>
    <w:styleLink w:val="CurrentList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F459E2"/>
    <w:multiLevelType w:val="hybridMultilevel"/>
    <w:tmpl w:val="E390910E"/>
    <w:lvl w:ilvl="0" w:tplc="04070001">
      <w:start w:val="1"/>
      <w:numFmt w:val="bullet"/>
      <w:lvlText w:val=""/>
      <w:lvlJc w:val="left"/>
      <w:pPr>
        <w:ind w:left="75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16E3304B"/>
    <w:multiLevelType w:val="multilevel"/>
    <w:tmpl w:val="62941DE8"/>
    <w:lvl w:ilvl="0">
      <w:start w:val="1"/>
      <w:numFmt w:val="bullet"/>
      <w:lvlText w:val="—"/>
      <w:lvlJc w:val="left"/>
      <w:pPr>
        <w:ind w:left="626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3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8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BAB2C47"/>
    <w:multiLevelType w:val="hybridMultilevel"/>
    <w:tmpl w:val="6D6667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C7761"/>
    <w:multiLevelType w:val="multilevel"/>
    <w:tmpl w:val="979A9612"/>
    <w:lvl w:ilvl="0">
      <w:start w:val="1"/>
      <w:numFmt w:val="bullet"/>
      <w:lvlText w:val=""/>
      <w:lvlJc w:val="left"/>
      <w:pPr>
        <w:ind w:left="266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9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7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5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26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38613A9"/>
    <w:multiLevelType w:val="hybridMultilevel"/>
    <w:tmpl w:val="E9B438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47564"/>
    <w:multiLevelType w:val="hybridMultilevel"/>
    <w:tmpl w:val="B48E32E2"/>
    <w:lvl w:ilvl="0" w:tplc="019E437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-2784"/>
        </w:tabs>
        <w:ind w:left="-27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2064"/>
        </w:tabs>
        <w:ind w:left="-2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44"/>
        </w:tabs>
        <w:ind w:left="-13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24"/>
        </w:tabs>
        <w:ind w:left="-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96"/>
        </w:tabs>
        <w:ind w:left="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16"/>
        </w:tabs>
        <w:ind w:left="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36"/>
        </w:tabs>
        <w:ind w:left="1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56"/>
        </w:tabs>
        <w:ind w:left="2256" w:hanging="360"/>
      </w:pPr>
      <w:rPr>
        <w:rFonts w:ascii="Wingdings" w:hAnsi="Wingdings" w:hint="default"/>
      </w:rPr>
    </w:lvl>
  </w:abstractNum>
  <w:abstractNum w:abstractNumId="8" w15:restartNumberingAfterBreak="0">
    <w:nsid w:val="32E07852"/>
    <w:multiLevelType w:val="hybridMultilevel"/>
    <w:tmpl w:val="5C9646E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25221F"/>
    <w:multiLevelType w:val="hybridMultilevel"/>
    <w:tmpl w:val="8CECB9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055B5"/>
    <w:multiLevelType w:val="multilevel"/>
    <w:tmpl w:val="83B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C43352"/>
    <w:multiLevelType w:val="hybridMultilevel"/>
    <w:tmpl w:val="FB3A7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25C45"/>
    <w:multiLevelType w:val="multilevel"/>
    <w:tmpl w:val="F2F68B08"/>
    <w:lvl w:ilvl="0">
      <w:start w:val="1"/>
      <w:numFmt w:val="bullet"/>
      <w:lvlText w:val="–"/>
      <w:lvlJc w:val="left"/>
      <w:pPr>
        <w:ind w:left="626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3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8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A776E54"/>
    <w:multiLevelType w:val="hybridMultilevel"/>
    <w:tmpl w:val="D4BE36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A5FFC"/>
    <w:multiLevelType w:val="multilevel"/>
    <w:tmpl w:val="0F822AB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59D147E"/>
    <w:multiLevelType w:val="hybridMultilevel"/>
    <w:tmpl w:val="2E888392"/>
    <w:lvl w:ilvl="0" w:tplc="019E437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-2784"/>
        </w:tabs>
        <w:ind w:left="-27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2064"/>
        </w:tabs>
        <w:ind w:left="-2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44"/>
        </w:tabs>
        <w:ind w:left="-13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24"/>
        </w:tabs>
        <w:ind w:left="-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96"/>
        </w:tabs>
        <w:ind w:left="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16"/>
        </w:tabs>
        <w:ind w:left="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36"/>
        </w:tabs>
        <w:ind w:left="1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56"/>
        </w:tabs>
        <w:ind w:left="2256" w:hanging="360"/>
      </w:pPr>
      <w:rPr>
        <w:rFonts w:ascii="Wingdings" w:hAnsi="Wingdings" w:hint="default"/>
      </w:rPr>
    </w:lvl>
  </w:abstractNum>
  <w:abstractNum w:abstractNumId="16" w15:restartNumberingAfterBreak="0">
    <w:nsid w:val="669237D1"/>
    <w:multiLevelType w:val="hybridMultilevel"/>
    <w:tmpl w:val="3D9011C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0D742C1"/>
    <w:multiLevelType w:val="multilevel"/>
    <w:tmpl w:val="0756E294"/>
    <w:lvl w:ilvl="0">
      <w:start w:val="1"/>
      <w:numFmt w:val="bullet"/>
      <w:lvlText w:val="–"/>
      <w:lvlJc w:val="left"/>
      <w:pPr>
        <w:ind w:left="626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3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86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C257319"/>
    <w:multiLevelType w:val="multilevel"/>
    <w:tmpl w:val="94C611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54051765">
    <w:abstractNumId w:val="18"/>
  </w:num>
  <w:num w:numId="2" w16cid:durableId="1281956578">
    <w:abstractNumId w:val="5"/>
  </w:num>
  <w:num w:numId="3" w16cid:durableId="1144468841">
    <w:abstractNumId w:val="14"/>
  </w:num>
  <w:num w:numId="4" w16cid:durableId="289676563">
    <w:abstractNumId w:val="2"/>
  </w:num>
  <w:num w:numId="5" w16cid:durableId="792210509">
    <w:abstractNumId w:val="8"/>
  </w:num>
  <w:num w:numId="6" w16cid:durableId="1425999637">
    <w:abstractNumId w:val="16"/>
  </w:num>
  <w:num w:numId="7" w16cid:durableId="801771665">
    <w:abstractNumId w:val="9"/>
  </w:num>
  <w:num w:numId="8" w16cid:durableId="34428710">
    <w:abstractNumId w:val="4"/>
  </w:num>
  <w:num w:numId="9" w16cid:durableId="2013680278">
    <w:abstractNumId w:val="0"/>
  </w:num>
  <w:num w:numId="10" w16cid:durableId="1474372644">
    <w:abstractNumId w:val="6"/>
  </w:num>
  <w:num w:numId="11" w16cid:durableId="1596983938">
    <w:abstractNumId w:val="13"/>
  </w:num>
  <w:num w:numId="12" w16cid:durableId="735317085">
    <w:abstractNumId w:val="10"/>
  </w:num>
  <w:num w:numId="13" w16cid:durableId="1522665636">
    <w:abstractNumId w:val="11"/>
  </w:num>
  <w:num w:numId="14" w16cid:durableId="637149140">
    <w:abstractNumId w:val="15"/>
  </w:num>
  <w:num w:numId="15" w16cid:durableId="74254827">
    <w:abstractNumId w:val="7"/>
  </w:num>
  <w:num w:numId="16" w16cid:durableId="1160661142">
    <w:abstractNumId w:val="1"/>
  </w:num>
  <w:num w:numId="17" w16cid:durableId="1945647302">
    <w:abstractNumId w:val="3"/>
  </w:num>
  <w:num w:numId="18" w16cid:durableId="762535298">
    <w:abstractNumId w:val="17"/>
  </w:num>
  <w:num w:numId="19" w16cid:durableId="4608021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activeWritingStyle w:appName="MSWord" w:lang="de-AT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de-AT" w:vendorID="64" w:dllVersion="4096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59F"/>
    <w:rsid w:val="00000DE1"/>
    <w:rsid w:val="0000496F"/>
    <w:rsid w:val="00011348"/>
    <w:rsid w:val="00014CA6"/>
    <w:rsid w:val="000150AD"/>
    <w:rsid w:val="00016699"/>
    <w:rsid w:val="0002129E"/>
    <w:rsid w:val="00032780"/>
    <w:rsid w:val="00033E38"/>
    <w:rsid w:val="00042674"/>
    <w:rsid w:val="00044D0E"/>
    <w:rsid w:val="00046CEA"/>
    <w:rsid w:val="00054A5D"/>
    <w:rsid w:val="00060797"/>
    <w:rsid w:val="00061079"/>
    <w:rsid w:val="00062AA4"/>
    <w:rsid w:val="00074949"/>
    <w:rsid w:val="00076A77"/>
    <w:rsid w:val="00080B2B"/>
    <w:rsid w:val="000941BD"/>
    <w:rsid w:val="00097683"/>
    <w:rsid w:val="000A3355"/>
    <w:rsid w:val="000A4829"/>
    <w:rsid w:val="000A5029"/>
    <w:rsid w:val="000A79A8"/>
    <w:rsid w:val="000B111A"/>
    <w:rsid w:val="000B52F2"/>
    <w:rsid w:val="000C1578"/>
    <w:rsid w:val="000C79F9"/>
    <w:rsid w:val="000E6A5A"/>
    <w:rsid w:val="000E6AD6"/>
    <w:rsid w:val="000F02A1"/>
    <w:rsid w:val="000F200F"/>
    <w:rsid w:val="000F36FA"/>
    <w:rsid w:val="001076F8"/>
    <w:rsid w:val="00113DDC"/>
    <w:rsid w:val="0011435A"/>
    <w:rsid w:val="00121C36"/>
    <w:rsid w:val="0012639C"/>
    <w:rsid w:val="00136511"/>
    <w:rsid w:val="001413FD"/>
    <w:rsid w:val="001441CF"/>
    <w:rsid w:val="00144550"/>
    <w:rsid w:val="00146849"/>
    <w:rsid w:val="0014781D"/>
    <w:rsid w:val="00160C2F"/>
    <w:rsid w:val="00172DA7"/>
    <w:rsid w:val="0018098A"/>
    <w:rsid w:val="00181446"/>
    <w:rsid w:val="00185F08"/>
    <w:rsid w:val="00191D6B"/>
    <w:rsid w:val="0019501C"/>
    <w:rsid w:val="00195519"/>
    <w:rsid w:val="00196ABD"/>
    <w:rsid w:val="001A434C"/>
    <w:rsid w:val="001A4471"/>
    <w:rsid w:val="001B2AEB"/>
    <w:rsid w:val="001B432C"/>
    <w:rsid w:val="001B6A33"/>
    <w:rsid w:val="001C10F2"/>
    <w:rsid w:val="001C1A48"/>
    <w:rsid w:val="001C1BD5"/>
    <w:rsid w:val="001C4B07"/>
    <w:rsid w:val="001C5BA7"/>
    <w:rsid w:val="001C5F3E"/>
    <w:rsid w:val="001D0B28"/>
    <w:rsid w:val="001D526E"/>
    <w:rsid w:val="001E081A"/>
    <w:rsid w:val="001E20D0"/>
    <w:rsid w:val="001E708E"/>
    <w:rsid w:val="001F2E5B"/>
    <w:rsid w:val="001F74FD"/>
    <w:rsid w:val="002052EE"/>
    <w:rsid w:val="00206199"/>
    <w:rsid w:val="0020732A"/>
    <w:rsid w:val="00207A08"/>
    <w:rsid w:val="00210102"/>
    <w:rsid w:val="00210E0C"/>
    <w:rsid w:val="00211AB6"/>
    <w:rsid w:val="0021320D"/>
    <w:rsid w:val="00216863"/>
    <w:rsid w:val="0022772C"/>
    <w:rsid w:val="00233E84"/>
    <w:rsid w:val="002512E3"/>
    <w:rsid w:val="00251DA6"/>
    <w:rsid w:val="00252682"/>
    <w:rsid w:val="00253294"/>
    <w:rsid w:val="002542CA"/>
    <w:rsid w:val="002619BE"/>
    <w:rsid w:val="00267529"/>
    <w:rsid w:val="00273520"/>
    <w:rsid w:val="002756B9"/>
    <w:rsid w:val="00295E74"/>
    <w:rsid w:val="0029700C"/>
    <w:rsid w:val="002A14F3"/>
    <w:rsid w:val="002A3B76"/>
    <w:rsid w:val="002B6855"/>
    <w:rsid w:val="002C7CBA"/>
    <w:rsid w:val="002E0BE9"/>
    <w:rsid w:val="002E5F6E"/>
    <w:rsid w:val="002E7965"/>
    <w:rsid w:val="002E7CBB"/>
    <w:rsid w:val="0030664D"/>
    <w:rsid w:val="00315B22"/>
    <w:rsid w:val="00315E95"/>
    <w:rsid w:val="003163CB"/>
    <w:rsid w:val="003172CF"/>
    <w:rsid w:val="003172EC"/>
    <w:rsid w:val="00317BE9"/>
    <w:rsid w:val="00320947"/>
    <w:rsid w:val="003273E5"/>
    <w:rsid w:val="00330195"/>
    <w:rsid w:val="00336565"/>
    <w:rsid w:val="00337A07"/>
    <w:rsid w:val="00341E41"/>
    <w:rsid w:val="003452E5"/>
    <w:rsid w:val="00345460"/>
    <w:rsid w:val="003507BF"/>
    <w:rsid w:val="00360CCF"/>
    <w:rsid w:val="003620A4"/>
    <w:rsid w:val="003657A3"/>
    <w:rsid w:val="00370BC6"/>
    <w:rsid w:val="00371FE3"/>
    <w:rsid w:val="003730A8"/>
    <w:rsid w:val="003761D8"/>
    <w:rsid w:val="00381CAC"/>
    <w:rsid w:val="0038340E"/>
    <w:rsid w:val="00386A53"/>
    <w:rsid w:val="00391604"/>
    <w:rsid w:val="003930BF"/>
    <w:rsid w:val="00393423"/>
    <w:rsid w:val="003A5BC5"/>
    <w:rsid w:val="003C47E7"/>
    <w:rsid w:val="003D15F7"/>
    <w:rsid w:val="003D18BA"/>
    <w:rsid w:val="003D1A42"/>
    <w:rsid w:val="003D5B0E"/>
    <w:rsid w:val="003D7163"/>
    <w:rsid w:val="003F1184"/>
    <w:rsid w:val="003F59EB"/>
    <w:rsid w:val="003F5BB5"/>
    <w:rsid w:val="00401DD5"/>
    <w:rsid w:val="00412444"/>
    <w:rsid w:val="00413BF1"/>
    <w:rsid w:val="00416F39"/>
    <w:rsid w:val="00427707"/>
    <w:rsid w:val="00427CF9"/>
    <w:rsid w:val="00432454"/>
    <w:rsid w:val="004347E4"/>
    <w:rsid w:val="00436423"/>
    <w:rsid w:val="00444EEF"/>
    <w:rsid w:val="0044747E"/>
    <w:rsid w:val="0045141D"/>
    <w:rsid w:val="004522E8"/>
    <w:rsid w:val="0047640D"/>
    <w:rsid w:val="00482C1B"/>
    <w:rsid w:val="0048702A"/>
    <w:rsid w:val="004A186C"/>
    <w:rsid w:val="004A4F08"/>
    <w:rsid w:val="004A6ADF"/>
    <w:rsid w:val="004A704D"/>
    <w:rsid w:val="004A74DE"/>
    <w:rsid w:val="004B11B5"/>
    <w:rsid w:val="004C23C2"/>
    <w:rsid w:val="004C2FB2"/>
    <w:rsid w:val="004C40BA"/>
    <w:rsid w:val="004C5F6E"/>
    <w:rsid w:val="004C6AFE"/>
    <w:rsid w:val="004D2CE1"/>
    <w:rsid w:val="004D2DC7"/>
    <w:rsid w:val="004D5CC1"/>
    <w:rsid w:val="004E095E"/>
    <w:rsid w:val="004E3C3D"/>
    <w:rsid w:val="004E3C4F"/>
    <w:rsid w:val="004E3C59"/>
    <w:rsid w:val="004E55F7"/>
    <w:rsid w:val="004E5B4B"/>
    <w:rsid w:val="004F50AF"/>
    <w:rsid w:val="004F707C"/>
    <w:rsid w:val="004F70B4"/>
    <w:rsid w:val="004F7F8C"/>
    <w:rsid w:val="0050052B"/>
    <w:rsid w:val="00507760"/>
    <w:rsid w:val="0051039E"/>
    <w:rsid w:val="00513948"/>
    <w:rsid w:val="00524F6C"/>
    <w:rsid w:val="00525091"/>
    <w:rsid w:val="00532E0F"/>
    <w:rsid w:val="005330F4"/>
    <w:rsid w:val="00536609"/>
    <w:rsid w:val="00537274"/>
    <w:rsid w:val="0054059A"/>
    <w:rsid w:val="00540E07"/>
    <w:rsid w:val="00542815"/>
    <w:rsid w:val="00551351"/>
    <w:rsid w:val="00553011"/>
    <w:rsid w:val="005616E9"/>
    <w:rsid w:val="00562799"/>
    <w:rsid w:val="0056302E"/>
    <w:rsid w:val="005650C7"/>
    <w:rsid w:val="00570BEE"/>
    <w:rsid w:val="00580132"/>
    <w:rsid w:val="005829ED"/>
    <w:rsid w:val="00591A2E"/>
    <w:rsid w:val="005921D1"/>
    <w:rsid w:val="00593EF0"/>
    <w:rsid w:val="00594FA4"/>
    <w:rsid w:val="005A2CEE"/>
    <w:rsid w:val="005B26AB"/>
    <w:rsid w:val="005B629D"/>
    <w:rsid w:val="005B7D44"/>
    <w:rsid w:val="005C1FE0"/>
    <w:rsid w:val="005E01B4"/>
    <w:rsid w:val="005E171B"/>
    <w:rsid w:val="005E3FAA"/>
    <w:rsid w:val="005E41B3"/>
    <w:rsid w:val="005E5DB1"/>
    <w:rsid w:val="005E6983"/>
    <w:rsid w:val="005E78E6"/>
    <w:rsid w:val="005E7BF1"/>
    <w:rsid w:val="005F0F87"/>
    <w:rsid w:val="005F44EA"/>
    <w:rsid w:val="005F7AF4"/>
    <w:rsid w:val="0060419B"/>
    <w:rsid w:val="006050E7"/>
    <w:rsid w:val="00606578"/>
    <w:rsid w:val="00606896"/>
    <w:rsid w:val="00614961"/>
    <w:rsid w:val="00620DF3"/>
    <w:rsid w:val="006218B7"/>
    <w:rsid w:val="0062539E"/>
    <w:rsid w:val="00632334"/>
    <w:rsid w:val="00632E0F"/>
    <w:rsid w:val="0063418B"/>
    <w:rsid w:val="00640A96"/>
    <w:rsid w:val="00641C1C"/>
    <w:rsid w:val="00643E72"/>
    <w:rsid w:val="00646C4E"/>
    <w:rsid w:val="00651264"/>
    <w:rsid w:val="006535FD"/>
    <w:rsid w:val="00654693"/>
    <w:rsid w:val="00655682"/>
    <w:rsid w:val="0065639F"/>
    <w:rsid w:val="00656AE2"/>
    <w:rsid w:val="00666A22"/>
    <w:rsid w:val="0068213B"/>
    <w:rsid w:val="00682AC3"/>
    <w:rsid w:val="00686DCB"/>
    <w:rsid w:val="006871E3"/>
    <w:rsid w:val="006909E9"/>
    <w:rsid w:val="0069628A"/>
    <w:rsid w:val="00696C69"/>
    <w:rsid w:val="006971D7"/>
    <w:rsid w:val="006A4836"/>
    <w:rsid w:val="006A5EA8"/>
    <w:rsid w:val="006A6FD9"/>
    <w:rsid w:val="006A71A7"/>
    <w:rsid w:val="006B0759"/>
    <w:rsid w:val="006B0A5F"/>
    <w:rsid w:val="006B13DE"/>
    <w:rsid w:val="006B637D"/>
    <w:rsid w:val="006C6748"/>
    <w:rsid w:val="006E437B"/>
    <w:rsid w:val="006E62E6"/>
    <w:rsid w:val="006E7C35"/>
    <w:rsid w:val="006F1BBF"/>
    <w:rsid w:val="006F6700"/>
    <w:rsid w:val="00703DD5"/>
    <w:rsid w:val="007131C2"/>
    <w:rsid w:val="00717965"/>
    <w:rsid w:val="007224B8"/>
    <w:rsid w:val="00732289"/>
    <w:rsid w:val="007324A3"/>
    <w:rsid w:val="00735C58"/>
    <w:rsid w:val="00735CFB"/>
    <w:rsid w:val="007422BE"/>
    <w:rsid w:val="00743F19"/>
    <w:rsid w:val="00747D15"/>
    <w:rsid w:val="00751842"/>
    <w:rsid w:val="00752408"/>
    <w:rsid w:val="007602CF"/>
    <w:rsid w:val="00763D2F"/>
    <w:rsid w:val="007655F6"/>
    <w:rsid w:val="00766B97"/>
    <w:rsid w:val="0077147C"/>
    <w:rsid w:val="00773249"/>
    <w:rsid w:val="00774C8E"/>
    <w:rsid w:val="007760A8"/>
    <w:rsid w:val="007805D4"/>
    <w:rsid w:val="007831AA"/>
    <w:rsid w:val="00783E3B"/>
    <w:rsid w:val="00792B95"/>
    <w:rsid w:val="00794D6A"/>
    <w:rsid w:val="00796F26"/>
    <w:rsid w:val="007A096C"/>
    <w:rsid w:val="007A0F82"/>
    <w:rsid w:val="007A1C0C"/>
    <w:rsid w:val="007A213C"/>
    <w:rsid w:val="007A4753"/>
    <w:rsid w:val="007A47AC"/>
    <w:rsid w:val="007A4934"/>
    <w:rsid w:val="007A6774"/>
    <w:rsid w:val="007B114C"/>
    <w:rsid w:val="007B7FB7"/>
    <w:rsid w:val="007C03A9"/>
    <w:rsid w:val="007C2FC0"/>
    <w:rsid w:val="007C4E87"/>
    <w:rsid w:val="007C66B6"/>
    <w:rsid w:val="007C68B5"/>
    <w:rsid w:val="007D5763"/>
    <w:rsid w:val="008055BB"/>
    <w:rsid w:val="00805BD3"/>
    <w:rsid w:val="008124CC"/>
    <w:rsid w:val="00816411"/>
    <w:rsid w:val="00823363"/>
    <w:rsid w:val="00824E51"/>
    <w:rsid w:val="0083189A"/>
    <w:rsid w:val="00831FEB"/>
    <w:rsid w:val="008409B1"/>
    <w:rsid w:val="00843F7A"/>
    <w:rsid w:val="008548D5"/>
    <w:rsid w:val="00855D86"/>
    <w:rsid w:val="008650C0"/>
    <w:rsid w:val="00866249"/>
    <w:rsid w:val="008679AE"/>
    <w:rsid w:val="00870AB8"/>
    <w:rsid w:val="0087339A"/>
    <w:rsid w:val="00873C2A"/>
    <w:rsid w:val="008803BE"/>
    <w:rsid w:val="008909A4"/>
    <w:rsid w:val="00895D57"/>
    <w:rsid w:val="008A0447"/>
    <w:rsid w:val="008A3182"/>
    <w:rsid w:val="008A4047"/>
    <w:rsid w:val="008A4C1E"/>
    <w:rsid w:val="008A72F8"/>
    <w:rsid w:val="008A75D7"/>
    <w:rsid w:val="008A78DC"/>
    <w:rsid w:val="008B19D3"/>
    <w:rsid w:val="008B3B5A"/>
    <w:rsid w:val="008B7894"/>
    <w:rsid w:val="008C4987"/>
    <w:rsid w:val="008D11DE"/>
    <w:rsid w:val="008D1494"/>
    <w:rsid w:val="008D2902"/>
    <w:rsid w:val="008D2CE5"/>
    <w:rsid w:val="008E0899"/>
    <w:rsid w:val="008E12E5"/>
    <w:rsid w:val="008E1740"/>
    <w:rsid w:val="008F2ECA"/>
    <w:rsid w:val="008F49EF"/>
    <w:rsid w:val="008F62D3"/>
    <w:rsid w:val="00912CD1"/>
    <w:rsid w:val="00916FD2"/>
    <w:rsid w:val="009179B6"/>
    <w:rsid w:val="0092500F"/>
    <w:rsid w:val="00925ADD"/>
    <w:rsid w:val="00930302"/>
    <w:rsid w:val="00931D2B"/>
    <w:rsid w:val="009373BA"/>
    <w:rsid w:val="0094372B"/>
    <w:rsid w:val="00952851"/>
    <w:rsid w:val="00952D73"/>
    <w:rsid w:val="00956333"/>
    <w:rsid w:val="00961C31"/>
    <w:rsid w:val="0096738E"/>
    <w:rsid w:val="00967B86"/>
    <w:rsid w:val="0097410A"/>
    <w:rsid w:val="00976356"/>
    <w:rsid w:val="00983980"/>
    <w:rsid w:val="00985374"/>
    <w:rsid w:val="009947BA"/>
    <w:rsid w:val="009975C6"/>
    <w:rsid w:val="009A10DE"/>
    <w:rsid w:val="009A2105"/>
    <w:rsid w:val="009A401D"/>
    <w:rsid w:val="009B1D29"/>
    <w:rsid w:val="009B1EBE"/>
    <w:rsid w:val="009B1F6E"/>
    <w:rsid w:val="009B4A84"/>
    <w:rsid w:val="009B797D"/>
    <w:rsid w:val="009C493B"/>
    <w:rsid w:val="009D17C4"/>
    <w:rsid w:val="009D3C57"/>
    <w:rsid w:val="009D550F"/>
    <w:rsid w:val="009E62BA"/>
    <w:rsid w:val="009E7A01"/>
    <w:rsid w:val="009F468B"/>
    <w:rsid w:val="009F56CD"/>
    <w:rsid w:val="009F7401"/>
    <w:rsid w:val="00A01B45"/>
    <w:rsid w:val="00A04348"/>
    <w:rsid w:val="00A108C2"/>
    <w:rsid w:val="00A14B62"/>
    <w:rsid w:val="00A15986"/>
    <w:rsid w:val="00A2428C"/>
    <w:rsid w:val="00A2717C"/>
    <w:rsid w:val="00A351CE"/>
    <w:rsid w:val="00A354A9"/>
    <w:rsid w:val="00A35BD9"/>
    <w:rsid w:val="00A37088"/>
    <w:rsid w:val="00A473FB"/>
    <w:rsid w:val="00A551DE"/>
    <w:rsid w:val="00A574FE"/>
    <w:rsid w:val="00A63B06"/>
    <w:rsid w:val="00A706D2"/>
    <w:rsid w:val="00A8460D"/>
    <w:rsid w:val="00A86405"/>
    <w:rsid w:val="00A947B3"/>
    <w:rsid w:val="00A95920"/>
    <w:rsid w:val="00A96EF5"/>
    <w:rsid w:val="00AA2FC0"/>
    <w:rsid w:val="00AB539A"/>
    <w:rsid w:val="00AC08BD"/>
    <w:rsid w:val="00AC1F71"/>
    <w:rsid w:val="00AC28FD"/>
    <w:rsid w:val="00AC5FED"/>
    <w:rsid w:val="00AD13FC"/>
    <w:rsid w:val="00AE07E1"/>
    <w:rsid w:val="00AE3646"/>
    <w:rsid w:val="00AF15A0"/>
    <w:rsid w:val="00AF51FE"/>
    <w:rsid w:val="00AF61DA"/>
    <w:rsid w:val="00AF7F2C"/>
    <w:rsid w:val="00B00622"/>
    <w:rsid w:val="00B01EAE"/>
    <w:rsid w:val="00B022EF"/>
    <w:rsid w:val="00B048A4"/>
    <w:rsid w:val="00B11386"/>
    <w:rsid w:val="00B202FF"/>
    <w:rsid w:val="00B20C2F"/>
    <w:rsid w:val="00B22F34"/>
    <w:rsid w:val="00B3652D"/>
    <w:rsid w:val="00B36A58"/>
    <w:rsid w:val="00B3769D"/>
    <w:rsid w:val="00B37BD7"/>
    <w:rsid w:val="00B40060"/>
    <w:rsid w:val="00B41283"/>
    <w:rsid w:val="00B42F0D"/>
    <w:rsid w:val="00B4544C"/>
    <w:rsid w:val="00B50FCE"/>
    <w:rsid w:val="00B557E0"/>
    <w:rsid w:val="00B6427D"/>
    <w:rsid w:val="00B6627F"/>
    <w:rsid w:val="00B82F14"/>
    <w:rsid w:val="00B94862"/>
    <w:rsid w:val="00BA24A5"/>
    <w:rsid w:val="00BA6868"/>
    <w:rsid w:val="00BB05DB"/>
    <w:rsid w:val="00BB36A2"/>
    <w:rsid w:val="00BC230E"/>
    <w:rsid w:val="00BC2ACD"/>
    <w:rsid w:val="00BC4691"/>
    <w:rsid w:val="00BC5B69"/>
    <w:rsid w:val="00BC64FE"/>
    <w:rsid w:val="00BC6670"/>
    <w:rsid w:val="00BC7166"/>
    <w:rsid w:val="00BD39F7"/>
    <w:rsid w:val="00BE1C3D"/>
    <w:rsid w:val="00BE3389"/>
    <w:rsid w:val="00BE3DF3"/>
    <w:rsid w:val="00BE4108"/>
    <w:rsid w:val="00BF5AE3"/>
    <w:rsid w:val="00BF7014"/>
    <w:rsid w:val="00BF7899"/>
    <w:rsid w:val="00C04D9A"/>
    <w:rsid w:val="00C06BF4"/>
    <w:rsid w:val="00C13576"/>
    <w:rsid w:val="00C20054"/>
    <w:rsid w:val="00C211F2"/>
    <w:rsid w:val="00C220CD"/>
    <w:rsid w:val="00C253E0"/>
    <w:rsid w:val="00C26CBC"/>
    <w:rsid w:val="00C33C6E"/>
    <w:rsid w:val="00C43F15"/>
    <w:rsid w:val="00C44501"/>
    <w:rsid w:val="00C44AFA"/>
    <w:rsid w:val="00C4587E"/>
    <w:rsid w:val="00C50563"/>
    <w:rsid w:val="00C55E42"/>
    <w:rsid w:val="00C56005"/>
    <w:rsid w:val="00C569F9"/>
    <w:rsid w:val="00C61B23"/>
    <w:rsid w:val="00C6408E"/>
    <w:rsid w:val="00C657E6"/>
    <w:rsid w:val="00C65AC8"/>
    <w:rsid w:val="00C6622A"/>
    <w:rsid w:val="00C75AF8"/>
    <w:rsid w:val="00C762DD"/>
    <w:rsid w:val="00C80C7D"/>
    <w:rsid w:val="00C8105E"/>
    <w:rsid w:val="00C90F56"/>
    <w:rsid w:val="00C92961"/>
    <w:rsid w:val="00C92C49"/>
    <w:rsid w:val="00CA3CF6"/>
    <w:rsid w:val="00CA53D3"/>
    <w:rsid w:val="00CB4A0D"/>
    <w:rsid w:val="00CB78DB"/>
    <w:rsid w:val="00CC1EF1"/>
    <w:rsid w:val="00CC4EBD"/>
    <w:rsid w:val="00CD2761"/>
    <w:rsid w:val="00CE153B"/>
    <w:rsid w:val="00CE3F8F"/>
    <w:rsid w:val="00CE696A"/>
    <w:rsid w:val="00CE6FF5"/>
    <w:rsid w:val="00D064B4"/>
    <w:rsid w:val="00D0705E"/>
    <w:rsid w:val="00D14D70"/>
    <w:rsid w:val="00D21AFC"/>
    <w:rsid w:val="00D25982"/>
    <w:rsid w:val="00D261E0"/>
    <w:rsid w:val="00D46111"/>
    <w:rsid w:val="00D477B9"/>
    <w:rsid w:val="00D5191B"/>
    <w:rsid w:val="00D53FB9"/>
    <w:rsid w:val="00D55286"/>
    <w:rsid w:val="00D56EC2"/>
    <w:rsid w:val="00D61D7B"/>
    <w:rsid w:val="00D63A3C"/>
    <w:rsid w:val="00D66F31"/>
    <w:rsid w:val="00D671CB"/>
    <w:rsid w:val="00D675FD"/>
    <w:rsid w:val="00D70B0A"/>
    <w:rsid w:val="00D74164"/>
    <w:rsid w:val="00D756AA"/>
    <w:rsid w:val="00D757F1"/>
    <w:rsid w:val="00D83FAF"/>
    <w:rsid w:val="00D8540D"/>
    <w:rsid w:val="00D94151"/>
    <w:rsid w:val="00DA42A3"/>
    <w:rsid w:val="00DA4F42"/>
    <w:rsid w:val="00DB3BBC"/>
    <w:rsid w:val="00DB42FC"/>
    <w:rsid w:val="00DB4836"/>
    <w:rsid w:val="00DC2CFE"/>
    <w:rsid w:val="00DC5DCA"/>
    <w:rsid w:val="00DC67CD"/>
    <w:rsid w:val="00DD047F"/>
    <w:rsid w:val="00DD3C36"/>
    <w:rsid w:val="00DD4648"/>
    <w:rsid w:val="00DD579B"/>
    <w:rsid w:val="00DD659F"/>
    <w:rsid w:val="00DD72EA"/>
    <w:rsid w:val="00DE7613"/>
    <w:rsid w:val="00DF69B2"/>
    <w:rsid w:val="00E016F5"/>
    <w:rsid w:val="00E019EA"/>
    <w:rsid w:val="00E02FD4"/>
    <w:rsid w:val="00E06376"/>
    <w:rsid w:val="00E1075C"/>
    <w:rsid w:val="00E128B0"/>
    <w:rsid w:val="00E25054"/>
    <w:rsid w:val="00E257BD"/>
    <w:rsid w:val="00E310CC"/>
    <w:rsid w:val="00E35ADD"/>
    <w:rsid w:val="00E36C6C"/>
    <w:rsid w:val="00E43C48"/>
    <w:rsid w:val="00E50EA1"/>
    <w:rsid w:val="00E53749"/>
    <w:rsid w:val="00E5440A"/>
    <w:rsid w:val="00E55439"/>
    <w:rsid w:val="00E61C6A"/>
    <w:rsid w:val="00E6245F"/>
    <w:rsid w:val="00E70A34"/>
    <w:rsid w:val="00E83587"/>
    <w:rsid w:val="00E83FBD"/>
    <w:rsid w:val="00E85008"/>
    <w:rsid w:val="00E85AEC"/>
    <w:rsid w:val="00E87C2D"/>
    <w:rsid w:val="00EA1B40"/>
    <w:rsid w:val="00EB4377"/>
    <w:rsid w:val="00EB7993"/>
    <w:rsid w:val="00EC0965"/>
    <w:rsid w:val="00EC199C"/>
    <w:rsid w:val="00F04410"/>
    <w:rsid w:val="00F12984"/>
    <w:rsid w:val="00F1435B"/>
    <w:rsid w:val="00F15D7E"/>
    <w:rsid w:val="00F172CB"/>
    <w:rsid w:val="00F22D6E"/>
    <w:rsid w:val="00F22D91"/>
    <w:rsid w:val="00F24781"/>
    <w:rsid w:val="00F32A37"/>
    <w:rsid w:val="00F33C74"/>
    <w:rsid w:val="00F36958"/>
    <w:rsid w:val="00F36E26"/>
    <w:rsid w:val="00F37326"/>
    <w:rsid w:val="00F45644"/>
    <w:rsid w:val="00F46EC0"/>
    <w:rsid w:val="00F47D57"/>
    <w:rsid w:val="00F50990"/>
    <w:rsid w:val="00F5488A"/>
    <w:rsid w:val="00F54A19"/>
    <w:rsid w:val="00F54CFA"/>
    <w:rsid w:val="00F60B46"/>
    <w:rsid w:val="00F60B8C"/>
    <w:rsid w:val="00F60E2C"/>
    <w:rsid w:val="00F63FE2"/>
    <w:rsid w:val="00F702E8"/>
    <w:rsid w:val="00F7232B"/>
    <w:rsid w:val="00F72B2D"/>
    <w:rsid w:val="00F72E26"/>
    <w:rsid w:val="00F74032"/>
    <w:rsid w:val="00F83DEF"/>
    <w:rsid w:val="00F84EAA"/>
    <w:rsid w:val="00F85714"/>
    <w:rsid w:val="00F86D0B"/>
    <w:rsid w:val="00F8772F"/>
    <w:rsid w:val="00F9106D"/>
    <w:rsid w:val="00F915C9"/>
    <w:rsid w:val="00F922D3"/>
    <w:rsid w:val="00F9250A"/>
    <w:rsid w:val="00F943B0"/>
    <w:rsid w:val="00F94F9A"/>
    <w:rsid w:val="00F976D0"/>
    <w:rsid w:val="00FA7471"/>
    <w:rsid w:val="00FB1AB8"/>
    <w:rsid w:val="00FB33F1"/>
    <w:rsid w:val="00FB413D"/>
    <w:rsid w:val="00FB4F0A"/>
    <w:rsid w:val="00FC06F6"/>
    <w:rsid w:val="00FC2159"/>
    <w:rsid w:val="00FC5752"/>
    <w:rsid w:val="00FC6577"/>
    <w:rsid w:val="00FC702E"/>
    <w:rsid w:val="00FD0D1C"/>
    <w:rsid w:val="00FD1677"/>
    <w:rsid w:val="00FD2D89"/>
    <w:rsid w:val="00FD39E5"/>
    <w:rsid w:val="00FD6ABC"/>
    <w:rsid w:val="00FD7A58"/>
    <w:rsid w:val="00FE3379"/>
    <w:rsid w:val="00FE4833"/>
    <w:rsid w:val="00FF6FED"/>
    <w:rsid w:val="00FF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09E71"/>
  <w15:docId w15:val="{FC855C96-017C-5041-9644-ADF900A2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93030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83DE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F83DE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F83DE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83DE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83DEF"/>
    <w:rPr>
      <w:b/>
      <w:bCs/>
      <w:sz w:val="20"/>
      <w:szCs w:val="20"/>
    </w:rPr>
  </w:style>
  <w:style w:type="paragraph" w:styleId="Aufzhlungszeichen">
    <w:name w:val="List Bullet"/>
    <w:basedOn w:val="Standard"/>
    <w:uiPriority w:val="99"/>
    <w:unhideWhenUsed/>
    <w:rsid w:val="00121C36"/>
    <w:pPr>
      <w:numPr>
        <w:numId w:val="9"/>
      </w:numPr>
      <w:contextualSpacing/>
    </w:pPr>
  </w:style>
  <w:style w:type="paragraph" w:customStyle="1" w:styleId="ResumeAlignRight">
    <w:name w:val="Resume Align Right"/>
    <w:basedOn w:val="Standard"/>
    <w:rsid w:val="00A2428C"/>
    <w:pPr>
      <w:tabs>
        <w:tab w:val="right" w:pos="10080"/>
      </w:tabs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numbering" w:customStyle="1" w:styleId="CurrentList1">
    <w:name w:val="Current List1"/>
    <w:uiPriority w:val="99"/>
    <w:rsid w:val="00E70A34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7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0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4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47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6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8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2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2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2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6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7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9C6DE876-CDBC-AB4F-BFB7-6C273F1B33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651</Words>
  <Characters>4104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17</cp:revision>
  <cp:lastPrinted>2026-02-03T15:40:00Z</cp:lastPrinted>
  <dcterms:created xsi:type="dcterms:W3CDTF">2026-01-30T14:49:00Z</dcterms:created>
  <dcterms:modified xsi:type="dcterms:W3CDTF">2026-02-09T15:49:00Z</dcterms:modified>
</cp:coreProperties>
</file>