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3A39286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3DCF8D99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5E77F76E" w14:textId="77777777" w:rsidR="00E67790" w:rsidRDefault="00E67790" w:rsidP="00E67790">
      <w:pPr>
        <w:jc w:val="center"/>
      </w:pPr>
    </w:p>
    <w:p w14:paraId="3B5C106D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55EEFACA" w14:textId="77777777" w:rsidR="00E67790" w:rsidRDefault="00E67790" w:rsidP="00E67790">
      <w:pPr>
        <w:jc w:val="center"/>
      </w:pPr>
    </w:p>
    <w:p w14:paraId="4C180561" w14:textId="77777777" w:rsidR="00816479" w:rsidRDefault="00816479" w:rsidP="00E67790">
      <w:pPr>
        <w:jc w:val="center"/>
      </w:pPr>
    </w:p>
    <w:p w14:paraId="50932697" w14:textId="77777777" w:rsidR="00816479" w:rsidRDefault="00816479" w:rsidP="00E67790">
      <w:pPr>
        <w:jc w:val="center"/>
      </w:pPr>
    </w:p>
    <w:p w14:paraId="383C4C38" w14:textId="77777777" w:rsidR="00816479" w:rsidRDefault="00816479" w:rsidP="00E67790">
      <w:pPr>
        <w:jc w:val="center"/>
      </w:pPr>
    </w:p>
    <w:p w14:paraId="7C44C041" w14:textId="0C54FAD8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603216">
        <w:rPr>
          <w:b/>
          <w:sz w:val="28"/>
          <w:szCs w:val="28"/>
        </w:rPr>
        <w:t xml:space="preserve"> Alex Hostick</w:t>
      </w:r>
    </w:p>
    <w:p w14:paraId="74907B7D" w14:textId="16077524" w:rsidR="00E67790" w:rsidRDefault="00E67790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 SN:</w:t>
      </w:r>
      <w:r w:rsidR="00603216">
        <w:rPr>
          <w:sz w:val="24"/>
          <w:szCs w:val="24"/>
        </w:rPr>
        <w:t xml:space="preserve"> 10201139</w:t>
      </w:r>
    </w:p>
    <w:p w14:paraId="65DE709B" w14:textId="77777777" w:rsidR="00E67790" w:rsidRDefault="00E67790" w:rsidP="00E67790">
      <w:pPr>
        <w:jc w:val="center"/>
        <w:rPr>
          <w:sz w:val="24"/>
          <w:szCs w:val="24"/>
        </w:rPr>
      </w:pPr>
    </w:p>
    <w:p w14:paraId="2192D070" w14:textId="77777777" w:rsidR="00816479" w:rsidRDefault="00816479" w:rsidP="00E67790">
      <w:pPr>
        <w:jc w:val="center"/>
        <w:rPr>
          <w:sz w:val="24"/>
          <w:szCs w:val="24"/>
        </w:rPr>
      </w:pPr>
    </w:p>
    <w:p w14:paraId="18532245" w14:textId="77777777" w:rsidR="00816479" w:rsidRDefault="00816479" w:rsidP="00E67790">
      <w:pPr>
        <w:jc w:val="center"/>
        <w:rPr>
          <w:sz w:val="24"/>
          <w:szCs w:val="24"/>
        </w:rPr>
      </w:pPr>
    </w:p>
    <w:p w14:paraId="6DEC1ED8" w14:textId="35B5738C" w:rsidR="00603216" w:rsidRPr="00603216" w:rsidRDefault="00232F10" w:rsidP="00603216">
      <w:pPr>
        <w:pStyle w:val="NormalWeb"/>
        <w:spacing w:before="180" w:beforeAutospacing="0" w:after="0" w:afterAutospacing="0"/>
        <w:jc w:val="center"/>
        <w:rPr>
          <w:rFonts w:ascii="Lato" w:hAnsi="Lato"/>
          <w:color w:val="000000"/>
        </w:rPr>
      </w:pPr>
      <w:r>
        <w:t xml:space="preserve">Module # </w:t>
      </w:r>
      <w:r w:rsidR="00603216">
        <w:t xml:space="preserve">1: </w:t>
      </w:r>
      <w:r w:rsidR="00603216" w:rsidRPr="00603216">
        <w:rPr>
          <w:rFonts w:ascii="Arial" w:hAnsi="Arial" w:cs="Arial"/>
          <w:color w:val="000000"/>
        </w:rPr>
        <w:t>1.1, 1.2, 1.6, 1.7, 1.8, 1.11</w:t>
      </w:r>
    </w:p>
    <w:p w14:paraId="377E2199" w14:textId="77777777" w:rsidR="00E67790" w:rsidRDefault="00E67790" w:rsidP="00E67790">
      <w:pPr>
        <w:jc w:val="center"/>
        <w:rPr>
          <w:sz w:val="24"/>
          <w:szCs w:val="24"/>
        </w:rPr>
      </w:pPr>
    </w:p>
    <w:p w14:paraId="7CDBB43C" w14:textId="77777777" w:rsidR="00816479" w:rsidRDefault="00816479" w:rsidP="00E67790">
      <w:pPr>
        <w:jc w:val="center"/>
        <w:rPr>
          <w:sz w:val="24"/>
          <w:szCs w:val="24"/>
        </w:rPr>
      </w:pPr>
    </w:p>
    <w:p w14:paraId="69481F35" w14:textId="77777777" w:rsidR="00603216" w:rsidRDefault="00603216" w:rsidP="00E67790">
      <w:pPr>
        <w:jc w:val="center"/>
        <w:rPr>
          <w:sz w:val="24"/>
          <w:szCs w:val="24"/>
        </w:rPr>
      </w:pPr>
    </w:p>
    <w:p w14:paraId="139E50D8" w14:textId="77777777" w:rsidR="00816479" w:rsidRDefault="00816479" w:rsidP="00CF2A4C">
      <w:pPr>
        <w:rPr>
          <w:sz w:val="24"/>
          <w:szCs w:val="24"/>
        </w:rPr>
      </w:pPr>
    </w:p>
    <w:p w14:paraId="3B902970" w14:textId="77777777" w:rsidR="00816479" w:rsidRDefault="00816479" w:rsidP="00E67790">
      <w:pPr>
        <w:jc w:val="center"/>
        <w:rPr>
          <w:sz w:val="24"/>
          <w:szCs w:val="24"/>
        </w:rPr>
      </w:pPr>
    </w:p>
    <w:p w14:paraId="249285A8" w14:textId="77777777" w:rsidR="00816479" w:rsidRDefault="00816479" w:rsidP="00E67790">
      <w:pPr>
        <w:jc w:val="center"/>
        <w:rPr>
          <w:sz w:val="24"/>
          <w:szCs w:val="24"/>
        </w:rPr>
      </w:pPr>
    </w:p>
    <w:p w14:paraId="241E3AF3" w14:textId="212BF200" w:rsidR="00E67790" w:rsidRDefault="00E7768D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Fall</w:t>
      </w:r>
      <w:r w:rsidR="00862117">
        <w:rPr>
          <w:sz w:val="24"/>
          <w:szCs w:val="24"/>
        </w:rPr>
        <w:t xml:space="preserve"> 202</w:t>
      </w:r>
      <w:r w:rsidR="007265DA">
        <w:rPr>
          <w:sz w:val="24"/>
          <w:szCs w:val="24"/>
        </w:rPr>
        <w:t>3</w:t>
      </w:r>
    </w:p>
    <w:p w14:paraId="36C8499B" w14:textId="77777777" w:rsidR="00E67790" w:rsidRDefault="00E67790" w:rsidP="00E67790">
      <w:pPr>
        <w:jc w:val="center"/>
      </w:pPr>
    </w:p>
    <w:p w14:paraId="3CBC842B" w14:textId="7C8E3145" w:rsidR="00715AA4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</w:t>
      </w:r>
      <w:proofErr w:type="spellStart"/>
      <w:r>
        <w:rPr>
          <w:b/>
          <w:sz w:val="24"/>
          <w:szCs w:val="24"/>
        </w:rPr>
        <w:t>Tarief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Elshafiey</w:t>
      </w:r>
      <w:proofErr w:type="spellEnd"/>
    </w:p>
    <w:p w14:paraId="6872652D" w14:textId="77777777" w:rsidR="00715AA4" w:rsidRPr="00603216" w:rsidRDefault="00715AA4" w:rsidP="006032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lastRenderedPageBreak/>
        <w:t xml:space="preserve">Describe briefly the main advantages offered by satellite communications. Explain what is meant by a </w:t>
      </w:r>
      <w:r w:rsidRPr="00603216">
        <w:rPr>
          <w:rFonts w:ascii="Times New Roman" w:hAnsi="Times New Roman" w:cs="Times New Roman"/>
          <w:b/>
          <w:bCs/>
          <w:i/>
          <w:iCs/>
        </w:rPr>
        <w:t>distance-insensitive</w:t>
      </w:r>
      <w:r w:rsidRPr="00603216">
        <w:rPr>
          <w:rFonts w:ascii="Times New Roman" w:hAnsi="Times New Roman" w:cs="Times New Roman"/>
          <w:b/>
          <w:bCs/>
        </w:rPr>
        <w:t xml:space="preserve"> communications system.</w:t>
      </w:r>
    </w:p>
    <w:p w14:paraId="349E11CD" w14:textId="0EE22327" w:rsidR="00715AA4" w:rsidRPr="00603216" w:rsidRDefault="00715AA4" w:rsidP="00603216">
      <w:p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 xml:space="preserve">Satellite communication systems can link a vast number of users that are widely separated geographically. The term </w:t>
      </w:r>
      <w:r w:rsidRPr="00603216">
        <w:rPr>
          <w:rFonts w:ascii="Times New Roman" w:hAnsi="Times New Roman" w:cs="Times New Roman"/>
          <w:i/>
          <w:iCs/>
        </w:rPr>
        <w:t>distance-insensitive</w:t>
      </w:r>
      <w:r w:rsidRPr="00603216">
        <w:rPr>
          <w:rFonts w:ascii="Times New Roman" w:hAnsi="Times New Roman" w:cs="Times New Roman"/>
        </w:rPr>
        <w:t xml:space="preserve"> describes that it costs about the same to provide a satellite communications link over a short distance as it does over a large distance. Costs can be reasonably spread over many users. Satellites may also use remote sensing, granting the ability for environmental monitoring and safety of life assistance for first responders</w:t>
      </w:r>
      <w:r w:rsidR="00603216" w:rsidRPr="00603216">
        <w:rPr>
          <w:rFonts w:ascii="Times New Roman" w:hAnsi="Times New Roman" w:cs="Times New Roman"/>
        </w:rPr>
        <w:t>.</w:t>
      </w:r>
    </w:p>
    <w:p w14:paraId="20AEEF5A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br w:type="page"/>
      </w:r>
    </w:p>
    <w:p w14:paraId="0A9E5B7C" w14:textId="77777777" w:rsidR="00715AA4" w:rsidRPr="00603216" w:rsidRDefault="00715AA4" w:rsidP="006032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lastRenderedPageBreak/>
        <w:t>Comparisons are sometimes made between satellite and optical fiber communication systems. State briefly the areas of application for which you feel each system is best suited.</w:t>
      </w:r>
    </w:p>
    <w:p w14:paraId="78285D70" w14:textId="77777777" w:rsidR="00715AA4" w:rsidRPr="00603216" w:rsidRDefault="00715AA4" w:rsidP="00603216">
      <w:pPr>
        <w:spacing w:line="360" w:lineRule="auto"/>
        <w:ind w:left="360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Both fiber optic and satellite broadcast offer advantages based on their application. Below states a distinction on which service may be a better use-case for their purpose:</w:t>
      </w:r>
    </w:p>
    <w:p w14:paraId="3F959723" w14:textId="77777777" w:rsidR="00715AA4" w:rsidRPr="00603216" w:rsidRDefault="00715AA4" w:rsidP="00603216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603216">
        <w:rPr>
          <w:rFonts w:ascii="Times New Roman" w:hAnsi="Times New Roman" w:cs="Times New Roman"/>
          <w:u w:val="single"/>
        </w:rPr>
        <w:t>Satellite</w:t>
      </w:r>
    </w:p>
    <w:p w14:paraId="68D3E085" w14:textId="77777777" w:rsidR="00715AA4" w:rsidRPr="00603216" w:rsidRDefault="00715AA4" w:rsidP="006032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Able to reach a broad area, including hard to reach places where fiber optic lines are difficult to route (e.g., mountains, islands, rural areas).</w:t>
      </w:r>
    </w:p>
    <w:p w14:paraId="2359411C" w14:textId="77777777" w:rsidR="00715AA4" w:rsidRPr="00603216" w:rsidRDefault="00715AA4" w:rsidP="006032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Disaster areas may lose power and connectivity to fiber lines while satellites employ a regional advantage to keep communications active.</w:t>
      </w:r>
    </w:p>
    <w:p w14:paraId="32238D24" w14:textId="77777777" w:rsidR="00715AA4" w:rsidRPr="00603216" w:rsidRDefault="00715AA4" w:rsidP="006032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 xml:space="preserve">Satellites can provide a network of communications for mobile assets, such as planes, field operations, </w:t>
      </w:r>
      <w:proofErr w:type="gramStart"/>
      <w:r w:rsidRPr="00603216">
        <w:rPr>
          <w:rFonts w:ascii="Times New Roman" w:hAnsi="Times New Roman" w:cs="Times New Roman"/>
        </w:rPr>
        <w:t>road</w:t>
      </w:r>
      <w:proofErr w:type="gramEnd"/>
      <w:r w:rsidRPr="00603216">
        <w:rPr>
          <w:rFonts w:ascii="Times New Roman" w:hAnsi="Times New Roman" w:cs="Times New Roman"/>
        </w:rPr>
        <w:t xml:space="preserve"> and maritime vehicles.</w:t>
      </w:r>
    </w:p>
    <w:p w14:paraId="18EA59E0" w14:textId="77777777" w:rsidR="00715AA4" w:rsidRPr="00603216" w:rsidRDefault="00715AA4" w:rsidP="00603216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603216">
        <w:rPr>
          <w:rFonts w:ascii="Times New Roman" w:hAnsi="Times New Roman" w:cs="Times New Roman"/>
          <w:u w:val="single"/>
        </w:rPr>
        <w:t>Fiber Optic</w:t>
      </w:r>
    </w:p>
    <w:p w14:paraId="718697E6" w14:textId="77777777" w:rsidR="00715AA4" w:rsidRPr="00603216" w:rsidRDefault="00715AA4" w:rsidP="006032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Exceptional in urban areas, supporting high-bandwidth and high-speed traffic. Satellite signals can be blocked or suffer multi-path effects in urban areas.</w:t>
      </w:r>
    </w:p>
    <w:p w14:paraId="537E553B" w14:textId="77777777" w:rsidR="00715AA4" w:rsidRPr="00603216" w:rsidRDefault="00715AA4" w:rsidP="006032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Fiber optic lines are stable and seldom affected by weather or EMI.</w:t>
      </w:r>
    </w:p>
    <w:p w14:paraId="309889E2" w14:textId="77777777" w:rsidR="00715AA4" w:rsidRPr="00603216" w:rsidRDefault="00715AA4" w:rsidP="006032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Direct “wire” communication provides low latency versus the distance delay to a satellite.</w:t>
      </w:r>
    </w:p>
    <w:p w14:paraId="3D531E4C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321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822406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lastRenderedPageBreak/>
        <w:t>1.6 Referring to table 1.4, determine the power levels, in watts, for each of the three categories listed.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533"/>
        <w:gridCol w:w="2309"/>
      </w:tblGrid>
      <w:tr w:rsidR="00715AA4" w:rsidRPr="00603216" w14:paraId="0EA45F51" w14:textId="77777777" w:rsidTr="008B6886">
        <w:trPr>
          <w:jc w:val="center"/>
        </w:trPr>
        <w:tc>
          <w:tcPr>
            <w:tcW w:w="1697" w:type="dxa"/>
          </w:tcPr>
          <w:p w14:paraId="06ACFA50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1533" w:type="dxa"/>
          </w:tcPr>
          <w:p w14:paraId="350B7367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Power (</w:t>
            </w:r>
            <w:proofErr w:type="spellStart"/>
            <w:r w:rsidRPr="00603216">
              <w:rPr>
                <w:rFonts w:ascii="Times New Roman" w:hAnsi="Times New Roman" w:cs="Times New Roman"/>
                <w:b/>
                <w:bCs/>
              </w:rPr>
              <w:t>dBW</w:t>
            </w:r>
            <w:proofErr w:type="spellEnd"/>
            <w:r w:rsidRPr="0060321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309" w:type="dxa"/>
          </w:tcPr>
          <w:p w14:paraId="135713EE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Power (Watts)</w:t>
            </w:r>
          </w:p>
        </w:tc>
      </w:tr>
      <w:tr w:rsidR="00715AA4" w:rsidRPr="00603216" w14:paraId="5F554885" w14:textId="77777777" w:rsidTr="008B6886">
        <w:trPr>
          <w:jc w:val="center"/>
        </w:trPr>
        <w:tc>
          <w:tcPr>
            <w:tcW w:w="1697" w:type="dxa"/>
          </w:tcPr>
          <w:p w14:paraId="52E94F56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High Power</w:t>
            </w:r>
          </w:p>
        </w:tc>
        <w:tc>
          <w:tcPr>
            <w:tcW w:w="1533" w:type="dxa"/>
          </w:tcPr>
          <w:p w14:paraId="5B9576D3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51-60</w:t>
            </w:r>
          </w:p>
        </w:tc>
        <w:tc>
          <w:tcPr>
            <w:tcW w:w="2309" w:type="dxa"/>
          </w:tcPr>
          <w:p w14:paraId="0FFC5BAA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125.892K – 1M</w:t>
            </w:r>
          </w:p>
        </w:tc>
      </w:tr>
      <w:tr w:rsidR="00715AA4" w:rsidRPr="00603216" w14:paraId="44B09833" w14:textId="77777777" w:rsidTr="008B6886">
        <w:trPr>
          <w:jc w:val="center"/>
        </w:trPr>
        <w:tc>
          <w:tcPr>
            <w:tcW w:w="1697" w:type="dxa"/>
          </w:tcPr>
          <w:p w14:paraId="65CC0642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Medium Power</w:t>
            </w:r>
          </w:p>
        </w:tc>
        <w:tc>
          <w:tcPr>
            <w:tcW w:w="1533" w:type="dxa"/>
          </w:tcPr>
          <w:p w14:paraId="5F18FA0D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40-48</w:t>
            </w:r>
          </w:p>
        </w:tc>
        <w:tc>
          <w:tcPr>
            <w:tcW w:w="2309" w:type="dxa"/>
          </w:tcPr>
          <w:p w14:paraId="5C3DAA06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10K – 63.095K</w:t>
            </w:r>
          </w:p>
        </w:tc>
      </w:tr>
      <w:tr w:rsidR="00715AA4" w:rsidRPr="00603216" w14:paraId="1DD77D01" w14:textId="77777777" w:rsidTr="008B6886">
        <w:trPr>
          <w:jc w:val="center"/>
        </w:trPr>
        <w:tc>
          <w:tcPr>
            <w:tcW w:w="1697" w:type="dxa"/>
          </w:tcPr>
          <w:p w14:paraId="45CBA535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Low Power</w:t>
            </w:r>
          </w:p>
        </w:tc>
        <w:tc>
          <w:tcPr>
            <w:tcW w:w="1533" w:type="dxa"/>
          </w:tcPr>
          <w:p w14:paraId="308DC370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33-37</w:t>
            </w:r>
          </w:p>
        </w:tc>
        <w:tc>
          <w:tcPr>
            <w:tcW w:w="2309" w:type="dxa"/>
          </w:tcPr>
          <w:p w14:paraId="498F69B7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1.995K – 5.011K</w:t>
            </w:r>
          </w:p>
        </w:tc>
      </w:tr>
    </w:tbl>
    <w:p w14:paraId="6EE35BF0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</w:rPr>
      </w:pPr>
    </w:p>
    <w:p w14:paraId="234AF875" w14:textId="77777777" w:rsidR="00715AA4" w:rsidRPr="00603216" w:rsidRDefault="00000000" w:rsidP="00603216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(W)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=1W* 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dBW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/10)</m:t>
              </m:r>
            </m:sup>
          </m:sSup>
        </m:oMath>
      </m:oMathPara>
    </w:p>
    <w:p w14:paraId="0C268EF2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321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012774" w14:textId="77777777" w:rsidR="00715AA4" w:rsidRPr="00603216" w:rsidRDefault="00715AA4" w:rsidP="00603216">
      <w:pPr>
        <w:spacing w:line="360" w:lineRule="auto"/>
        <w:ind w:left="360" w:hanging="360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lastRenderedPageBreak/>
        <w:t>1.7 From table 1.5, determine typical orbital spacing in degrees for (a) the 6/4-GHz band and (b) the 14/12GHz band.</w:t>
      </w:r>
    </w:p>
    <w:p w14:paraId="3153876D" w14:textId="77777777" w:rsidR="00715AA4" w:rsidRPr="00603216" w:rsidRDefault="00715AA4" w:rsidP="00603216">
      <w:pPr>
        <w:spacing w:line="360" w:lineRule="auto"/>
        <w:ind w:left="720" w:hanging="360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 xml:space="preserve">(a) 6/4-GHz band: </w:t>
      </w:r>
      <w:r w:rsidRPr="00603216">
        <w:rPr>
          <w:rFonts w:ascii="Times New Roman" w:hAnsi="Times New Roman" w:cs="Times New Roman"/>
          <w:b/>
          <w:bCs/>
        </w:rPr>
        <w:t>2° spacing</w:t>
      </w:r>
    </w:p>
    <w:p w14:paraId="6C7F24DB" w14:textId="77777777" w:rsidR="00715AA4" w:rsidRPr="00603216" w:rsidRDefault="00715AA4" w:rsidP="00603216">
      <w:pPr>
        <w:spacing w:line="360" w:lineRule="auto"/>
        <w:ind w:left="720" w:hanging="360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 xml:space="preserve">(b) 14/12GHz band: </w:t>
      </w:r>
      <w:r w:rsidRPr="00603216">
        <w:rPr>
          <w:rFonts w:ascii="Times New Roman" w:hAnsi="Times New Roman" w:cs="Times New Roman"/>
          <w:b/>
          <w:bCs/>
        </w:rPr>
        <w:t>1° to 2° spacing (~1.5°)</w:t>
      </w:r>
    </w:p>
    <w:p w14:paraId="34C55D80" w14:textId="595A46EB" w:rsidR="00715AA4" w:rsidRDefault="00715AA4" w:rsidP="006032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A9744" w14:textId="41BF2F21" w:rsidR="003C6C64" w:rsidRDefault="003C6C64" w:rsidP="006032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Solutions</w:t>
      </w:r>
    </w:p>
    <w:p w14:paraId="6B747299" w14:textId="6838FBCA" w:rsidR="003C6C64" w:rsidRDefault="002C7488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two adjacent satellites with the same band/polarization:</w:t>
      </w:r>
    </w:p>
    <w:p w14:paraId="10D4F3CA" w14:textId="15BC0016" w:rsidR="002C7488" w:rsidRDefault="002C7488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139°, 4/6</w:t>
      </w:r>
      <w:r w:rsidR="00C0403D">
        <w:rPr>
          <w:rFonts w:ascii="Times New Roman" w:hAnsi="Times New Roman" w:cs="Times New Roman"/>
          <w:bCs/>
          <w:sz w:val="24"/>
          <w:szCs w:val="24"/>
        </w:rPr>
        <w:t xml:space="preserve"> GHz</w:t>
      </w:r>
    </w:p>
    <w:p w14:paraId="2DDA1F74" w14:textId="30DAD5D5" w:rsidR="00C0403D" w:rsidRDefault="00C0403D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135°, 4/6 GHz</w:t>
      </w:r>
    </w:p>
    <w:p w14:paraId="719B52B3" w14:textId="7AADBECE" w:rsidR="00C0403D" w:rsidRDefault="00C0403D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orbital spacing is 4° and the same spacing for 4/6 (horizontal)</w:t>
      </w:r>
    </w:p>
    <w:p w14:paraId="53954750" w14:textId="0D1C2D37" w:rsidR="00C0403D" w:rsidRDefault="00C0403D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12/14GHz the spacing is 2°</w:t>
      </w:r>
    </w:p>
    <w:p w14:paraId="3B8B44E9" w14:textId="77777777" w:rsidR="004E4918" w:rsidRDefault="004E4918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09B41D" w14:textId="77777777" w:rsidR="004E4918" w:rsidRDefault="004E4918" w:rsidP="0060321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5126A7" w14:textId="35448C31" w:rsidR="004E4918" w:rsidRDefault="004E491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DCB929D" w14:textId="56F3030C" w:rsidR="00715AA4" w:rsidRPr="00603216" w:rsidRDefault="00BF30BC" w:rsidP="004E49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1.8 </w:t>
      </w:r>
      <w:r w:rsidR="00715AA4" w:rsidRPr="00603216">
        <w:rPr>
          <w:rFonts w:ascii="Times New Roman" w:hAnsi="Times New Roman" w:cs="Times New Roman"/>
          <w:b/>
          <w:bCs/>
        </w:rPr>
        <w:t>Give reasons why the Ku</w:t>
      </w:r>
      <w:r w:rsidR="004E4918">
        <w:rPr>
          <w:rFonts w:ascii="Times New Roman" w:hAnsi="Times New Roman" w:cs="Times New Roman"/>
          <w:b/>
          <w:bCs/>
        </w:rPr>
        <w:t xml:space="preserve"> (12/14GHz)</w:t>
      </w:r>
      <w:r w:rsidR="00715AA4" w:rsidRPr="00603216">
        <w:rPr>
          <w:rFonts w:ascii="Times New Roman" w:hAnsi="Times New Roman" w:cs="Times New Roman"/>
          <w:b/>
          <w:bCs/>
        </w:rPr>
        <w:t xml:space="preserve"> band is used for the DBS service.</w:t>
      </w:r>
    </w:p>
    <w:p w14:paraId="55C450E0" w14:textId="77777777" w:rsidR="00715AA4" w:rsidRPr="00603216" w:rsidRDefault="00715AA4" w:rsidP="00603216">
      <w:pPr>
        <w:spacing w:line="360" w:lineRule="auto"/>
        <w:ind w:left="270" w:hanging="270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Direct Broadcast Satellites (DBS) utilize the Ku band for several reasons:</w:t>
      </w:r>
    </w:p>
    <w:p w14:paraId="675F71EC" w14:textId="77777777" w:rsidR="00715AA4" w:rsidRPr="00603216" w:rsidRDefault="00715AA4" w:rsidP="006032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The DBS service, in general, uses a Fixed Satellite Service (FSS) to deliver broadcasts to the home. This allows for regional broadcast over a specific area of service.</w:t>
      </w:r>
    </w:p>
    <w:p w14:paraId="53A24EB0" w14:textId="77777777" w:rsidR="00715AA4" w:rsidRPr="00603216" w:rsidRDefault="00715AA4" w:rsidP="006032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DBS is not allowed in the C band, though radio and TV programming could be received in C. According to the textbook, many countries prohibit the larger C band antennas as well due to their large size. Ku band antennas are smaller than C band.</w:t>
      </w:r>
    </w:p>
    <w:p w14:paraId="14B19B9E" w14:textId="77777777" w:rsidR="00715AA4" w:rsidRPr="00603216" w:rsidRDefault="00715AA4" w:rsidP="006032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 xml:space="preserve">Ku, in higher power 12.2-12.7GHz range, is not susceptible to adjacent satellite interference. This is ideal for telecommunication and cable broadcast when mitigating data loss. </w:t>
      </w:r>
    </w:p>
    <w:p w14:paraId="04E95DEA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321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4BD83EA" w14:textId="77777777" w:rsidR="00715AA4" w:rsidRPr="00603216" w:rsidRDefault="00715AA4" w:rsidP="00D429FF">
      <w:pPr>
        <w:spacing w:line="24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lastRenderedPageBreak/>
        <w:t>1.11 Explain what is meant by a polar orbiting satellite. A NOAA polar orbiting satellite completes one revolution around the earth in 102 min. The satellite makes a north to south equatorial crossing at longitude 90°W. Assuming that the orbit is circular and crosses exactly over the poles, estimate the position of the subsatellite point at the following times after the equatorial cross: (a) 0h, 10min; (b) 1h, 42min; (c) 2h,0min. A spherical earth of uniform mass may be assumed.</w:t>
      </w:r>
    </w:p>
    <w:p w14:paraId="457A6B5E" w14:textId="77777777" w:rsidR="00715AA4" w:rsidRPr="00603216" w:rsidRDefault="00715AA4" w:rsidP="00D429FF">
      <w:pPr>
        <w:spacing w:line="240" w:lineRule="auto"/>
        <w:rPr>
          <w:rFonts w:ascii="Times New Roman" w:hAnsi="Times New Roman" w:cs="Times New Roman"/>
        </w:rPr>
      </w:pPr>
      <w:r w:rsidRPr="00603216">
        <w:rPr>
          <w:rFonts w:ascii="Times New Roman" w:hAnsi="Times New Roman" w:cs="Times New Roman"/>
        </w:rPr>
        <w:t>Polar orbiting satellites orbit the earth to cover both north and south polar regions. The satellite covers 360° in 102 minutes, and thus is travelling at ~3.53°/minute. We account for the 90°W equatorial crossing longitude from the degree/minute the satellite has moved over the given period.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1654"/>
        <w:gridCol w:w="1654"/>
        <w:gridCol w:w="1819"/>
      </w:tblGrid>
      <w:tr w:rsidR="00715AA4" w:rsidRPr="00603216" w14:paraId="29C91EF8" w14:textId="77777777" w:rsidTr="008B6886">
        <w:trPr>
          <w:jc w:val="center"/>
        </w:trPr>
        <w:tc>
          <w:tcPr>
            <w:tcW w:w="2338" w:type="dxa"/>
          </w:tcPr>
          <w:p w14:paraId="0475DA4E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654" w:type="dxa"/>
          </w:tcPr>
          <w:p w14:paraId="38449E0E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Minutes</w:t>
            </w:r>
          </w:p>
        </w:tc>
        <w:tc>
          <w:tcPr>
            <w:tcW w:w="1654" w:type="dxa"/>
          </w:tcPr>
          <w:p w14:paraId="3B705002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Distance (°)</w:t>
            </w:r>
          </w:p>
        </w:tc>
        <w:tc>
          <w:tcPr>
            <w:tcW w:w="1819" w:type="dxa"/>
          </w:tcPr>
          <w:p w14:paraId="5EBA3D28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3216">
              <w:rPr>
                <w:rFonts w:ascii="Times New Roman" w:hAnsi="Times New Roman" w:cs="Times New Roman"/>
                <w:b/>
                <w:bCs/>
              </w:rPr>
              <w:t>New Position (°)</w:t>
            </w:r>
          </w:p>
        </w:tc>
      </w:tr>
      <w:tr w:rsidR="00715AA4" w:rsidRPr="00603216" w14:paraId="6CCF39FF" w14:textId="77777777" w:rsidTr="008B6886">
        <w:trPr>
          <w:jc w:val="center"/>
        </w:trPr>
        <w:tc>
          <w:tcPr>
            <w:tcW w:w="2338" w:type="dxa"/>
          </w:tcPr>
          <w:p w14:paraId="23B5D81A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0h, 10min</w:t>
            </w:r>
          </w:p>
        </w:tc>
        <w:tc>
          <w:tcPr>
            <w:tcW w:w="1654" w:type="dxa"/>
          </w:tcPr>
          <w:p w14:paraId="12302647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4" w:type="dxa"/>
          </w:tcPr>
          <w:p w14:paraId="5C393A8C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1819" w:type="dxa"/>
          </w:tcPr>
          <w:p w14:paraId="1A87F503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54.7</w:t>
            </w:r>
          </w:p>
        </w:tc>
      </w:tr>
      <w:tr w:rsidR="00715AA4" w:rsidRPr="00603216" w14:paraId="02045D3B" w14:textId="77777777" w:rsidTr="008B6886">
        <w:trPr>
          <w:jc w:val="center"/>
        </w:trPr>
        <w:tc>
          <w:tcPr>
            <w:tcW w:w="2338" w:type="dxa"/>
          </w:tcPr>
          <w:p w14:paraId="64F0D788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1h, 42min</w:t>
            </w:r>
          </w:p>
        </w:tc>
        <w:tc>
          <w:tcPr>
            <w:tcW w:w="1654" w:type="dxa"/>
          </w:tcPr>
          <w:p w14:paraId="06896BD4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654" w:type="dxa"/>
          </w:tcPr>
          <w:p w14:paraId="60FA5B50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819" w:type="dxa"/>
          </w:tcPr>
          <w:p w14:paraId="7F8DE7D9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90</w:t>
            </w:r>
          </w:p>
        </w:tc>
      </w:tr>
      <w:tr w:rsidR="00715AA4" w:rsidRPr="00603216" w14:paraId="1D501626" w14:textId="77777777" w:rsidTr="008B6886">
        <w:trPr>
          <w:jc w:val="center"/>
        </w:trPr>
        <w:tc>
          <w:tcPr>
            <w:tcW w:w="2338" w:type="dxa"/>
          </w:tcPr>
          <w:p w14:paraId="7C795B66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2h, 0min</w:t>
            </w:r>
          </w:p>
        </w:tc>
        <w:tc>
          <w:tcPr>
            <w:tcW w:w="1654" w:type="dxa"/>
          </w:tcPr>
          <w:p w14:paraId="56B45663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654" w:type="dxa"/>
          </w:tcPr>
          <w:p w14:paraId="5F62E7F5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423.6</w:t>
            </w:r>
          </w:p>
        </w:tc>
        <w:tc>
          <w:tcPr>
            <w:tcW w:w="1819" w:type="dxa"/>
          </w:tcPr>
          <w:p w14:paraId="70699398" w14:textId="77777777" w:rsidR="00715AA4" w:rsidRPr="00603216" w:rsidRDefault="00715AA4" w:rsidP="006032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3216">
              <w:rPr>
                <w:rFonts w:ascii="Times New Roman" w:hAnsi="Times New Roman" w:cs="Times New Roman"/>
              </w:rPr>
              <w:t>26.4</w:t>
            </w:r>
          </w:p>
        </w:tc>
      </w:tr>
    </w:tbl>
    <w:p w14:paraId="246E60E2" w14:textId="77777777" w:rsidR="00715AA4" w:rsidRPr="00603216" w:rsidRDefault="00715AA4" w:rsidP="00603216">
      <w:pPr>
        <w:spacing w:line="360" w:lineRule="auto"/>
        <w:rPr>
          <w:rFonts w:ascii="Times New Roman" w:hAnsi="Times New Roman" w:cs="Times New Roman"/>
        </w:rPr>
      </w:pPr>
    </w:p>
    <w:p w14:paraId="398796F8" w14:textId="77777777" w:rsidR="00715AA4" w:rsidRPr="00FB139F" w:rsidRDefault="00715AA4" w:rsidP="00603216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Rate=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360 °</m:t>
              </m:r>
            </m:num>
            <m:den>
              <m:r>
                <w:rPr>
                  <w:rFonts w:ascii="Cambria Math" w:hAnsi="Cambria Math" w:cs="Times New Roman"/>
                </w:rPr>
                <m:t>102 minute</m:t>
              </m:r>
            </m:den>
          </m:f>
          <m:r>
            <w:rPr>
              <w:rFonts w:ascii="Cambria Math" w:hAnsi="Cambria Math" w:cs="Times New Roman"/>
            </w:rPr>
            <m:t>≈3.53°/minute</m:t>
          </m:r>
        </m:oMath>
      </m:oMathPara>
    </w:p>
    <w:p w14:paraId="3C42869A" w14:textId="5FDA6B41" w:rsidR="00FB139F" w:rsidRPr="00603216" w:rsidRDefault="00FB139F" w:rsidP="0060321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Solution Rate: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360°xminutes</m:t>
            </m:r>
          </m:num>
          <m:den>
            <m:r>
              <w:rPr>
                <w:rFonts w:ascii="Cambria Math" w:eastAsiaTheme="minorEastAsia" w:hAnsi="Cambria Math" w:cs="Times New Roman"/>
              </w:rPr>
              <m:t>1440</m:t>
            </m:r>
            <m:r>
              <w:rPr>
                <w:rFonts w:ascii="Cambria Math" w:eastAsiaTheme="minorEastAsia" w:hAnsi="Cambria Math" w:cs="Times New Roman"/>
              </w:rPr>
              <m:t>minutes (24 hours)</m:t>
            </m:r>
          </m:den>
        </m:f>
      </m:oMath>
    </w:p>
    <w:p w14:paraId="21B76BE8" w14:textId="77777777" w:rsidR="00715AA4" w:rsidRPr="00603216" w:rsidRDefault="00715AA4" w:rsidP="0060321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t>0h, 10 minutes</w:t>
      </w:r>
    </w:p>
    <w:p w14:paraId="14B36585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4A68AC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10 min*3.53°/min=35.3°</m:t>
          </m:r>
        </m:oMath>
      </m:oMathPara>
    </w:p>
    <w:p w14:paraId="5E9E61A7" w14:textId="77777777" w:rsidR="00715AA4" w:rsidRPr="00953CF5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New Longitude=90°-35.3°=54.7°</m:t>
          </m:r>
        </m:oMath>
      </m:oMathPara>
    </w:p>
    <w:p w14:paraId="019E4903" w14:textId="43CFE803" w:rsidR="00953CF5" w:rsidRPr="00603216" w:rsidRDefault="00953CF5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p w14:paraId="7D153555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1ABECC6" w14:textId="77777777" w:rsidR="00715AA4" w:rsidRPr="00603216" w:rsidRDefault="00715AA4" w:rsidP="0060321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t>1h, 42 minutes</w:t>
      </w:r>
    </w:p>
    <w:p w14:paraId="2BA73B2D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995FF9E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102 min*3.53°/min=360°</m:t>
          </m:r>
        </m:oMath>
      </m:oMathPara>
    </w:p>
    <w:p w14:paraId="1A7C3B2D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New Longitude=90°</m:t>
          </m:r>
        </m:oMath>
      </m:oMathPara>
    </w:p>
    <w:p w14:paraId="2AF6DA9B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B2D3B0F" w14:textId="77777777" w:rsidR="00715AA4" w:rsidRPr="00603216" w:rsidRDefault="00715AA4" w:rsidP="0060321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03216">
        <w:rPr>
          <w:rFonts w:ascii="Times New Roman" w:hAnsi="Times New Roman" w:cs="Times New Roman"/>
          <w:b/>
          <w:bCs/>
        </w:rPr>
        <w:t>2h, 0 minutes</w:t>
      </w:r>
    </w:p>
    <w:p w14:paraId="713F849D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CCF76E5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120 min*3.53°/min=423.6°</m:t>
          </m:r>
        </m:oMath>
      </m:oMathPara>
    </w:p>
    <w:p w14:paraId="2E10EC69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420°-360°=63.6°</m:t>
          </m:r>
        </m:oMath>
      </m:oMathPara>
    </w:p>
    <w:p w14:paraId="5A4A3AFB" w14:textId="77777777" w:rsidR="00715AA4" w:rsidRPr="00603216" w:rsidRDefault="00715AA4" w:rsidP="00603216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New Longitude=90°-63.6°=26.4°</m:t>
          </m:r>
        </m:oMath>
      </m:oMathPara>
    </w:p>
    <w:p w14:paraId="27273CB1" w14:textId="77777777" w:rsidR="003C40DB" w:rsidRDefault="003C40DB"/>
    <w:sectPr w:rsidR="003C40DB" w:rsidSect="008164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48818">
    <w:abstractNumId w:val="1"/>
  </w:num>
  <w:num w:numId="2" w16cid:durableId="1360354932">
    <w:abstractNumId w:val="0"/>
  </w:num>
  <w:num w:numId="3" w16cid:durableId="1302034102">
    <w:abstractNumId w:val="2"/>
  </w:num>
  <w:num w:numId="4" w16cid:durableId="1042949069">
    <w:abstractNumId w:val="3"/>
  </w:num>
  <w:num w:numId="5" w16cid:durableId="606352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qNaAK2w0DMsAAAA"/>
  </w:docVars>
  <w:rsids>
    <w:rsidRoot w:val="001F77B5"/>
    <w:rsid w:val="00044B08"/>
    <w:rsid w:val="00154099"/>
    <w:rsid w:val="001F77B5"/>
    <w:rsid w:val="00232F10"/>
    <w:rsid w:val="002B0925"/>
    <w:rsid w:val="002C7488"/>
    <w:rsid w:val="0031245C"/>
    <w:rsid w:val="003220F5"/>
    <w:rsid w:val="00363765"/>
    <w:rsid w:val="00372AEE"/>
    <w:rsid w:val="003C40DB"/>
    <w:rsid w:val="003C6C64"/>
    <w:rsid w:val="003D7A3C"/>
    <w:rsid w:val="003E1FF6"/>
    <w:rsid w:val="004E4918"/>
    <w:rsid w:val="00553C2B"/>
    <w:rsid w:val="00592A39"/>
    <w:rsid w:val="00603216"/>
    <w:rsid w:val="00715AA4"/>
    <w:rsid w:val="007265DA"/>
    <w:rsid w:val="00770B39"/>
    <w:rsid w:val="007A096E"/>
    <w:rsid w:val="00816479"/>
    <w:rsid w:val="00862117"/>
    <w:rsid w:val="00871CA2"/>
    <w:rsid w:val="008E4397"/>
    <w:rsid w:val="009156D0"/>
    <w:rsid w:val="00925C5A"/>
    <w:rsid w:val="00945EC8"/>
    <w:rsid w:val="00953CF5"/>
    <w:rsid w:val="00A935F4"/>
    <w:rsid w:val="00A9759A"/>
    <w:rsid w:val="00AD0512"/>
    <w:rsid w:val="00B81886"/>
    <w:rsid w:val="00BB0D72"/>
    <w:rsid w:val="00BF30BC"/>
    <w:rsid w:val="00C0403D"/>
    <w:rsid w:val="00C57DF4"/>
    <w:rsid w:val="00CC6EB5"/>
    <w:rsid w:val="00CD4A9C"/>
    <w:rsid w:val="00CF2A4C"/>
    <w:rsid w:val="00D26D37"/>
    <w:rsid w:val="00D429FF"/>
    <w:rsid w:val="00D6254B"/>
    <w:rsid w:val="00E14CA6"/>
    <w:rsid w:val="00E67790"/>
    <w:rsid w:val="00E7768D"/>
    <w:rsid w:val="00F410BC"/>
    <w:rsid w:val="00F526E7"/>
    <w:rsid w:val="00FB139F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5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15</cp:revision>
  <dcterms:created xsi:type="dcterms:W3CDTF">2023-05-14T13:48:00Z</dcterms:created>
  <dcterms:modified xsi:type="dcterms:W3CDTF">2023-09-16T16:07:00Z</dcterms:modified>
</cp:coreProperties>
</file>