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637A" w14:textId="3732133C" w:rsidR="000657C0" w:rsidRDefault="0093131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repository: </w:t>
      </w:r>
      <w:hyperlink r:id="rId7" w:history="1">
        <w:r w:rsidR="004D5710" w:rsidRPr="004D5710">
          <w:rPr>
            <w:rStyle w:val="a3"/>
            <w:rFonts w:ascii="Times New Roman" w:hAnsi="Times New Roman" w:cs="Times New Roman"/>
          </w:rPr>
          <w:t>https://github.com/871234342/NYCU_AICap_FinalProject</w:t>
        </w:r>
      </w:hyperlink>
    </w:p>
    <w:p w14:paraId="1718BEB7" w14:textId="2B5924C2" w:rsidR="00125EF5" w:rsidRDefault="00125EF5">
      <w:pPr>
        <w:rPr>
          <w:rFonts w:ascii="Times New Roman" w:hAnsi="Times New Roman" w:cs="Times New Roman"/>
        </w:rPr>
      </w:pPr>
    </w:p>
    <w:p w14:paraId="15E3FBBF" w14:textId="2B50505E" w:rsidR="00125EF5" w:rsidRDefault="009D722F" w:rsidP="00125EF5">
      <w:pPr>
        <w:rPr>
          <w:rFonts w:ascii="Times New Roman" w:hAnsi="Times New Roman" w:cs="Times New Roman"/>
          <w:b/>
          <w:bCs/>
        </w:rPr>
      </w:pPr>
      <w:hyperlink r:id="rId8" w:history="1">
        <w:r w:rsidR="001F318E" w:rsidRPr="00BE14B5">
          <w:rPr>
            <w:rStyle w:val="a3"/>
            <w:rFonts w:ascii="Times New Roman" w:hAnsi="Times New Roman" w:cs="Times New Roman"/>
            <w:b/>
            <w:bCs/>
          </w:rPr>
          <w:t>Natural Language Processing with Disaster Tweets</w:t>
        </w:r>
      </w:hyperlink>
    </w:p>
    <w:p w14:paraId="0D971549" w14:textId="73700520" w:rsidR="00125EF5" w:rsidRDefault="001F318E" w:rsidP="00125EF5">
      <w:pPr>
        <w:rPr>
          <w:rFonts w:ascii="Times New Roman" w:hAnsi="Times New Roman" w:cs="Times New Roman"/>
        </w:rPr>
      </w:pPr>
      <w:r>
        <w:rPr>
          <w:rFonts w:ascii="Times New Roman" w:hAnsi="Times New Roman" w:cs="Times New Roman"/>
        </w:rPr>
        <w:tab/>
      </w:r>
      <w:r w:rsidR="00C13A2A">
        <w:rPr>
          <w:rFonts w:ascii="Times New Roman" w:hAnsi="Times New Roman" w:cs="Times New Roman"/>
        </w:rPr>
        <w:t xml:space="preserve">The project aims to tackle the challenge of finding tweets about disaster. The </w:t>
      </w:r>
      <w:proofErr w:type="spellStart"/>
      <w:r w:rsidR="00C13A2A">
        <w:rPr>
          <w:rFonts w:ascii="Times New Roman" w:hAnsi="Times New Roman" w:cs="Times New Roman"/>
        </w:rPr>
        <w:t>ubiquitousness</w:t>
      </w:r>
      <w:proofErr w:type="spellEnd"/>
      <w:r w:rsidR="00C13A2A">
        <w:rPr>
          <w:rFonts w:ascii="Times New Roman" w:hAnsi="Times New Roman" w:cs="Times New Roman"/>
        </w:rPr>
        <w:t xml:space="preserve"> of smartphones allows people to share information in real-time,</w:t>
      </w:r>
      <w:r w:rsidR="0081403F">
        <w:rPr>
          <w:rFonts w:ascii="Times New Roman" w:hAnsi="Times New Roman" w:cs="Times New Roman"/>
        </w:rPr>
        <w:t xml:space="preserve"> like the disaster they are observing. As a result, </w:t>
      </w:r>
      <w:r w:rsidR="002708D2">
        <w:rPr>
          <w:rFonts w:ascii="Times New Roman" w:hAnsi="Times New Roman" w:cs="Times New Roman"/>
        </w:rPr>
        <w:t xml:space="preserve">programmatically </w:t>
      </w:r>
      <w:r w:rsidR="0081403F">
        <w:rPr>
          <w:rFonts w:ascii="Times New Roman" w:hAnsi="Times New Roman" w:cs="Times New Roman"/>
        </w:rPr>
        <w:t>monitoring social media, like twitter, could help gathering information</w:t>
      </w:r>
      <w:r w:rsidR="00437C28">
        <w:rPr>
          <w:rFonts w:ascii="Times New Roman" w:hAnsi="Times New Roman" w:cs="Times New Roman"/>
        </w:rPr>
        <w:t>.</w:t>
      </w:r>
    </w:p>
    <w:p w14:paraId="2B819077" w14:textId="248FF82E" w:rsidR="002708D2" w:rsidRDefault="002708D2" w:rsidP="00125EF5">
      <w:pPr>
        <w:rPr>
          <w:rFonts w:ascii="Times New Roman" w:hAnsi="Times New Roman" w:cs="Times New Roman"/>
        </w:rPr>
      </w:pPr>
    </w:p>
    <w:p w14:paraId="4230B31C" w14:textId="189C7457" w:rsidR="002708D2" w:rsidRDefault="002708D2" w:rsidP="00125EF5">
      <w:pPr>
        <w:rPr>
          <w:rFonts w:ascii="Times New Roman" w:hAnsi="Times New Roman" w:cs="Times New Roman"/>
          <w:b/>
          <w:bCs/>
        </w:rPr>
      </w:pPr>
      <w:r>
        <w:rPr>
          <w:rFonts w:ascii="Times New Roman" w:hAnsi="Times New Roman" w:cs="Times New Roman"/>
          <w:b/>
          <w:bCs/>
        </w:rPr>
        <w:t>Dataset</w:t>
      </w:r>
    </w:p>
    <w:p w14:paraId="4527FCCE" w14:textId="24BAA71A" w:rsidR="002708D2" w:rsidRDefault="002708D2" w:rsidP="00125EF5">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dataset is split into training and testing set. The training set contains twitter messages and their targets, indicating a disaster tweet or not, while the testing set contains only messages. There are 7613 samples for training and 326</w:t>
      </w:r>
      <w:r w:rsidR="00C543A0">
        <w:rPr>
          <w:rFonts w:ascii="Times New Roman" w:hAnsi="Times New Roman" w:cs="Times New Roman"/>
        </w:rPr>
        <w:t xml:space="preserve">3 </w:t>
      </w:r>
      <w:r>
        <w:rPr>
          <w:rFonts w:ascii="Times New Roman" w:hAnsi="Times New Roman" w:cs="Times New Roman"/>
        </w:rPr>
        <w:t>for testing.</w:t>
      </w:r>
    </w:p>
    <w:p w14:paraId="7017C434" w14:textId="5ACEE458" w:rsidR="0092321B" w:rsidRPr="00D810D0" w:rsidRDefault="0092321B" w:rsidP="00125EF5">
      <w:pPr>
        <w:rPr>
          <w:rFonts w:ascii="Times New Roman" w:hAnsi="Times New Roman" w:cs="Times New Roman"/>
        </w:rPr>
      </w:pPr>
    </w:p>
    <w:p w14:paraId="4E1ADBB6" w14:textId="25EC496F" w:rsidR="0092321B" w:rsidRDefault="0092321B" w:rsidP="00125EF5">
      <w:pPr>
        <w:rPr>
          <w:rFonts w:ascii="Times New Roman" w:hAnsi="Times New Roman" w:cs="Times New Roman"/>
          <w:b/>
          <w:bCs/>
        </w:rPr>
      </w:pPr>
      <w:r>
        <w:rPr>
          <w:rFonts w:ascii="Times New Roman" w:hAnsi="Times New Roman" w:cs="Times New Roman"/>
          <w:b/>
          <w:bCs/>
        </w:rPr>
        <w:t>Preprocessing</w:t>
      </w:r>
    </w:p>
    <w:p w14:paraId="42B7D794" w14:textId="77777777" w:rsidR="00A47114" w:rsidRDefault="0092321B" w:rsidP="00125EF5">
      <w:pPr>
        <w:rPr>
          <w:rFonts w:ascii="Times New Roman" w:hAnsi="Times New Roman" w:cs="Times New Roman"/>
        </w:rPr>
      </w:pPr>
      <w:r>
        <w:rPr>
          <w:rFonts w:ascii="Times New Roman" w:hAnsi="Times New Roman" w:cs="Times New Roman"/>
        </w:rPr>
        <w:tab/>
      </w:r>
      <w:r w:rsidR="00A12A24">
        <w:rPr>
          <w:rFonts w:ascii="Times New Roman" w:hAnsi="Times New Roman" w:cs="Times New Roman"/>
        </w:rPr>
        <w:t xml:space="preserve">Different from written article or spoken language, the messages may have twitter handle, http URL, hashtags, </w:t>
      </w:r>
      <w:r w:rsidR="00DB1AF1">
        <w:rPr>
          <w:rFonts w:ascii="Times New Roman" w:hAnsi="Times New Roman" w:cs="Times New Roman"/>
        </w:rPr>
        <w:t xml:space="preserve">and some special characters, </w:t>
      </w:r>
      <w:r w:rsidR="002710D2">
        <w:rPr>
          <w:rFonts w:ascii="Times New Roman" w:hAnsi="Times New Roman" w:cs="Times New Roman"/>
        </w:rPr>
        <w:t xml:space="preserve">which need to be removed. </w:t>
      </w:r>
      <w:r w:rsidR="00DB1AF1">
        <w:rPr>
          <w:rFonts w:ascii="Times New Roman" w:hAnsi="Times New Roman" w:cs="Times New Roman"/>
        </w:rPr>
        <w:t xml:space="preserve">Based on their pattern in the messages (like hashtags always start with #), we can simply remove them by looking for the pattern. </w:t>
      </w:r>
    </w:p>
    <w:p w14:paraId="74C9EEA7" w14:textId="2C5CA41D" w:rsidR="0092321B" w:rsidRDefault="00CF1FC9" w:rsidP="00A47114">
      <w:pPr>
        <w:ind w:firstLine="480"/>
        <w:rPr>
          <w:rFonts w:ascii="Times New Roman" w:hAnsi="Times New Roman" w:cs="Times New Roman"/>
        </w:rPr>
      </w:pPr>
      <w:r>
        <w:rPr>
          <w:rFonts w:ascii="Times New Roman" w:hAnsi="Times New Roman" w:cs="Times New Roman"/>
        </w:rPr>
        <w:t xml:space="preserve">Words like ‘the’, ‘is’, and ‘me’ </w:t>
      </w:r>
      <w:r w:rsidR="00E64D02">
        <w:rPr>
          <w:rFonts w:ascii="Times New Roman" w:hAnsi="Times New Roman" w:cs="Times New Roman"/>
        </w:rPr>
        <w:t xml:space="preserve">(or stop wards) </w:t>
      </w:r>
      <w:r>
        <w:rPr>
          <w:rFonts w:ascii="Times New Roman" w:hAnsi="Times New Roman" w:cs="Times New Roman"/>
        </w:rPr>
        <w:t>appear commonly but carry little information, removing them could help our model focus on those informative words.</w:t>
      </w:r>
      <w:r w:rsidR="00385257">
        <w:rPr>
          <w:rFonts w:ascii="Times New Roman" w:hAnsi="Times New Roman" w:cs="Times New Roman"/>
        </w:rPr>
        <w:t xml:space="preserve"> To do that, we utilize the stop word list form NLTK and remove the words in the list.</w:t>
      </w:r>
    </w:p>
    <w:p w14:paraId="7910C70C" w14:textId="38F708FB" w:rsidR="00A47114" w:rsidRDefault="00A47114" w:rsidP="00A47114">
      <w:pPr>
        <w:ind w:firstLine="480"/>
        <w:rPr>
          <w:rFonts w:ascii="Times New Roman" w:hAnsi="Times New Roman" w:cs="Times New Roman"/>
        </w:rPr>
      </w:pPr>
      <w:r>
        <w:rPr>
          <w:rFonts w:ascii="Times New Roman" w:hAnsi="Times New Roman" w:cs="Times New Roman"/>
        </w:rPr>
        <w:t xml:space="preserve">In English, a word may have different spelling to </w:t>
      </w:r>
      <w:r w:rsidR="00A37340">
        <w:rPr>
          <w:rFonts w:ascii="Times New Roman" w:hAnsi="Times New Roman" w:cs="Times New Roman"/>
        </w:rPr>
        <w:t>under different circumstances. For example, ‘speaking’ and ‘speak’, ‘am’ and ‘are’, ‘car’ and ‘</w:t>
      </w:r>
      <w:proofErr w:type="gramStart"/>
      <w:r w:rsidR="00A37340">
        <w:rPr>
          <w:rFonts w:ascii="Times New Roman" w:hAnsi="Times New Roman" w:cs="Times New Roman"/>
        </w:rPr>
        <w:t>cars’</w:t>
      </w:r>
      <w:proofErr w:type="gramEnd"/>
      <w:r w:rsidR="00A37340">
        <w:rPr>
          <w:rFonts w:ascii="Times New Roman" w:hAnsi="Times New Roman" w:cs="Times New Roman"/>
        </w:rPr>
        <w:t>. Despite the difference, they</w:t>
      </w:r>
      <w:r w:rsidR="006D59F9">
        <w:rPr>
          <w:rFonts w:ascii="Times New Roman" w:hAnsi="Times New Roman" w:cs="Times New Roman"/>
        </w:rPr>
        <w:t xml:space="preserve"> express the same </w:t>
      </w:r>
      <w:r w:rsidR="00AB2C38">
        <w:rPr>
          <w:rFonts w:ascii="Times New Roman" w:hAnsi="Times New Roman" w:cs="Times New Roman"/>
        </w:rPr>
        <w:t>semantic</w:t>
      </w:r>
      <w:r w:rsidR="006D59F9">
        <w:rPr>
          <w:rFonts w:ascii="Times New Roman" w:hAnsi="Times New Roman" w:cs="Times New Roman"/>
        </w:rPr>
        <w:t xml:space="preserve">. </w:t>
      </w:r>
      <w:r w:rsidR="00984650">
        <w:rPr>
          <w:rFonts w:ascii="Times New Roman" w:hAnsi="Times New Roman" w:cs="Times New Roman"/>
        </w:rPr>
        <w:t xml:space="preserve">Converting the words back to their original form would </w:t>
      </w:r>
      <w:r w:rsidR="0048123E">
        <w:rPr>
          <w:rFonts w:ascii="Times New Roman" w:hAnsi="Times New Roman" w:cs="Times New Roman"/>
        </w:rPr>
        <w:t>have positive effect on the performance</w:t>
      </w:r>
      <w:r w:rsidR="00984650">
        <w:rPr>
          <w:rFonts w:ascii="Times New Roman" w:hAnsi="Times New Roman" w:cs="Times New Roman"/>
        </w:rPr>
        <w:t>.</w:t>
      </w:r>
    </w:p>
    <w:p w14:paraId="2DD5AD9E" w14:textId="01B09DE4" w:rsidR="001B6C9F" w:rsidRDefault="00F91599" w:rsidP="001B6C9F">
      <w:pPr>
        <w:ind w:firstLine="480"/>
        <w:rPr>
          <w:rFonts w:ascii="Times New Roman" w:hAnsi="Times New Roman" w:cs="Times New Roman"/>
        </w:rPr>
      </w:pPr>
      <w:r>
        <w:rPr>
          <w:rFonts w:ascii="Times New Roman" w:hAnsi="Times New Roman" w:cs="Times New Roman"/>
        </w:rPr>
        <w:t xml:space="preserve">We </w:t>
      </w:r>
      <w:r w:rsidR="00ED11E9">
        <w:rPr>
          <w:rFonts w:ascii="Times New Roman" w:hAnsi="Times New Roman" w:cs="Times New Roman"/>
        </w:rPr>
        <w:t>transform</w:t>
      </w:r>
      <w:r>
        <w:rPr>
          <w:rFonts w:ascii="Times New Roman" w:hAnsi="Times New Roman" w:cs="Times New Roman"/>
        </w:rPr>
        <w:t xml:space="preserve"> the cleaned, lemmatized sentence into a vector </w:t>
      </w:r>
      <w:r w:rsidR="00ED11E9">
        <w:rPr>
          <w:rFonts w:ascii="Times New Roman" w:hAnsi="Times New Roman" w:cs="Times New Roman"/>
        </w:rPr>
        <w:t xml:space="preserve">by words counts, i.e., how many times a word shows up in a sentence. </w:t>
      </w:r>
      <w:r w:rsidR="008D7F75">
        <w:rPr>
          <w:rFonts w:ascii="Times New Roman" w:hAnsi="Times New Roman" w:cs="Times New Roman"/>
        </w:rPr>
        <w:t xml:space="preserve">We then use </w:t>
      </w:r>
      <w:proofErr w:type="spellStart"/>
      <w:r w:rsidR="008D7F75">
        <w:rPr>
          <w:rFonts w:ascii="Times New Roman" w:hAnsi="Times New Roman" w:cs="Times New Roman"/>
        </w:rPr>
        <w:t>tf-idf</w:t>
      </w:r>
      <w:proofErr w:type="spellEnd"/>
      <w:r w:rsidR="008D7F75">
        <w:rPr>
          <w:rFonts w:ascii="Times New Roman" w:hAnsi="Times New Roman" w:cs="Times New Roman"/>
        </w:rPr>
        <w:t xml:space="preserve"> to find some potentially important words and emphasize them</w:t>
      </w:r>
      <w:r w:rsidR="00BA0DD7">
        <w:rPr>
          <w:rFonts w:ascii="Times New Roman" w:hAnsi="Times New Roman" w:cs="Times New Roman"/>
        </w:rPr>
        <w:t>.</w:t>
      </w:r>
      <w:r w:rsidR="00CE33F9">
        <w:rPr>
          <w:rFonts w:ascii="Times New Roman" w:hAnsi="Times New Roman" w:cs="Times New Roman"/>
        </w:rPr>
        <w:t xml:space="preserve"> The preprocessing is applied to both training data and testing data.</w:t>
      </w:r>
    </w:p>
    <w:p w14:paraId="6FA5D88A" w14:textId="5C152101" w:rsidR="00D810D0" w:rsidRDefault="00D810D0" w:rsidP="00D810D0">
      <w:pPr>
        <w:rPr>
          <w:rFonts w:ascii="Times New Roman" w:hAnsi="Times New Roman" w:cs="Times New Roman"/>
          <w:b/>
          <w:bCs/>
        </w:rPr>
      </w:pPr>
      <w:r>
        <w:rPr>
          <w:rFonts w:ascii="Times New Roman" w:hAnsi="Times New Roman" w:cs="Times New Roman"/>
          <w:b/>
          <w:bCs/>
        </w:rPr>
        <w:t>Models</w:t>
      </w:r>
    </w:p>
    <w:p w14:paraId="790E9EEF" w14:textId="717775BD" w:rsidR="009E2E5E" w:rsidRDefault="00D810D0" w:rsidP="00D810D0">
      <w:pPr>
        <w:rPr>
          <w:rFonts w:ascii="Times New Roman" w:hAnsi="Times New Roman" w:cs="Times New Roman"/>
          <w:b/>
          <w:bCs/>
        </w:rPr>
      </w:pPr>
      <w:r>
        <w:rPr>
          <w:rFonts w:ascii="Times New Roman" w:hAnsi="Times New Roman" w:cs="Times New Roman"/>
          <w:b/>
          <w:bCs/>
        </w:rPr>
        <w:tab/>
      </w:r>
      <w:r w:rsidR="009E2E5E" w:rsidRPr="009E2E5E">
        <w:rPr>
          <w:rFonts w:ascii="Times New Roman" w:hAnsi="Times New Roman" w:cs="Times New Roman"/>
          <w:b/>
          <w:bCs/>
        </w:rPr>
        <w:t>Multinomial Naive Bayes</w:t>
      </w:r>
    </w:p>
    <w:p w14:paraId="0EECCC4C" w14:textId="327800F8" w:rsidR="009E2E5E" w:rsidRDefault="009E2E5E" w:rsidP="00D810D0">
      <w:pPr>
        <w:rPr>
          <w:rFonts w:ascii="Times New Roman" w:hAnsi="Times New Roman" w:cs="Times New Roman"/>
        </w:rPr>
      </w:pPr>
      <w:r>
        <w:rPr>
          <w:rFonts w:ascii="Times New Roman" w:hAnsi="Times New Roman" w:cs="Times New Roman"/>
        </w:rPr>
        <w:t xml:space="preserve">Since </w:t>
      </w:r>
      <w:r w:rsidRPr="009E2E5E">
        <w:rPr>
          <w:rFonts w:ascii="Times New Roman" w:hAnsi="Times New Roman" w:cs="Times New Roman"/>
        </w:rPr>
        <w:t>multinomial Naive Bayes classifier is suitable for classification with discrete features</w:t>
      </w:r>
      <w:r>
        <w:rPr>
          <w:rFonts w:ascii="Times New Roman" w:hAnsi="Times New Roman" w:cs="Times New Roman"/>
        </w:rPr>
        <w:t>, I think words counts for text classification, which is our task, is great application for this algorithm. And to my surprise, this model perform</w:t>
      </w:r>
      <w:r w:rsidR="007B76AE">
        <w:rPr>
          <w:rFonts w:ascii="Times New Roman" w:hAnsi="Times New Roman" w:cs="Times New Roman"/>
        </w:rPr>
        <w:t>s</w:t>
      </w:r>
      <w:r>
        <w:rPr>
          <w:rFonts w:ascii="Times New Roman" w:hAnsi="Times New Roman" w:cs="Times New Roman"/>
        </w:rPr>
        <w:t xml:space="preserve"> </w:t>
      </w:r>
      <w:r w:rsidR="007B76AE">
        <w:rPr>
          <w:rFonts w:ascii="Times New Roman" w:hAnsi="Times New Roman" w:cs="Times New Roman"/>
        </w:rPr>
        <w:t xml:space="preserve">better than my expectation. Although it only has 70 percent accuracy on training data, it actually took under </w:t>
      </w:r>
      <w:r w:rsidR="00321130">
        <w:rPr>
          <w:rFonts w:ascii="Times New Roman" w:hAnsi="Times New Roman" w:cs="Times New Roman"/>
        </w:rPr>
        <w:t>10</w:t>
      </w:r>
      <w:r w:rsidR="007B76AE">
        <w:rPr>
          <w:rFonts w:ascii="Times New Roman" w:hAnsi="Times New Roman" w:cs="Times New Roman"/>
        </w:rPr>
        <w:t xml:space="preserve"> </w:t>
      </w:r>
      <w:r w:rsidR="00321130">
        <w:rPr>
          <w:rFonts w:ascii="Times New Roman" w:hAnsi="Times New Roman" w:cs="Times New Roman"/>
        </w:rPr>
        <w:t>seconds</w:t>
      </w:r>
      <w:r w:rsidR="007B76AE">
        <w:rPr>
          <w:rFonts w:ascii="Times New Roman" w:hAnsi="Times New Roman" w:cs="Times New Roman"/>
        </w:rPr>
        <w:t xml:space="preserve"> to train this model. Furthermore, it </w:t>
      </w:r>
      <w:r w:rsidR="006E4689">
        <w:rPr>
          <w:rFonts w:ascii="Times New Roman" w:hAnsi="Times New Roman" w:cs="Times New Roman"/>
        </w:rPr>
        <w:t>gets</w:t>
      </w:r>
      <w:r w:rsidR="007B76AE">
        <w:rPr>
          <w:rFonts w:ascii="Times New Roman" w:hAnsi="Times New Roman" w:cs="Times New Roman"/>
        </w:rPr>
        <w:t xml:space="preserve"> 72 percent accuracy on testing data.</w:t>
      </w:r>
    </w:p>
    <w:p w14:paraId="000BD93D" w14:textId="2F55525D" w:rsidR="006E4689" w:rsidRDefault="006E4689" w:rsidP="00D810D0">
      <w:pPr>
        <w:rPr>
          <w:rFonts w:ascii="Times New Roman" w:hAnsi="Times New Roman" w:cs="Times New Roman"/>
          <w:b/>
          <w:bCs/>
        </w:rPr>
      </w:pPr>
      <w:r>
        <w:rPr>
          <w:rFonts w:ascii="Times New Roman" w:hAnsi="Times New Roman" w:cs="Times New Roman"/>
        </w:rPr>
        <w:tab/>
      </w:r>
      <w:r w:rsidR="00F912D6" w:rsidRPr="00F912D6">
        <w:rPr>
          <w:rFonts w:ascii="Times New Roman" w:hAnsi="Times New Roman" w:cs="Times New Roman"/>
          <w:b/>
          <w:bCs/>
        </w:rPr>
        <w:t>R</w:t>
      </w:r>
      <w:r w:rsidR="00F912D6" w:rsidRPr="00F912D6">
        <w:rPr>
          <w:rFonts w:ascii="Times New Roman" w:hAnsi="Times New Roman" w:cs="Times New Roman"/>
          <w:b/>
          <w:bCs/>
        </w:rPr>
        <w:t>andom forest classifier</w:t>
      </w:r>
    </w:p>
    <w:p w14:paraId="7745944C" w14:textId="5000E5AA" w:rsidR="00F912D6" w:rsidRDefault="00F912D6" w:rsidP="00D810D0">
      <w:pPr>
        <w:rPr>
          <w:rFonts w:ascii="Times New Roman" w:hAnsi="Times New Roman" w:cs="Times New Roman"/>
        </w:rPr>
      </w:pPr>
      <w:r>
        <w:rPr>
          <w:rFonts w:ascii="Times New Roman" w:hAnsi="Times New Roman" w:cs="Times New Roman"/>
        </w:rPr>
        <w:lastRenderedPageBreak/>
        <w:t xml:space="preserve">When it comes to simple but robust models, I think decision tree and random forest are the classic, especially for classification task. We can think of potentially important words as features of the classification task. And to my experience, most of the time random forest </w:t>
      </w:r>
      <w:r w:rsidR="00321130">
        <w:rPr>
          <w:rFonts w:ascii="Times New Roman" w:hAnsi="Times New Roman" w:cs="Times New Roman"/>
        </w:rPr>
        <w:t>overshadow decision tree, which, in my opinion, is because random forest is a group of decision trees, and sometimes one decision tree might not be able to perform well enough. Sadly, it only gets 68 percent accuracy on training data but took almost 5 minutes. However, it surprisingly gets 73 percent accuracy on testing data. I guess it’s be</w:t>
      </w:r>
      <w:r w:rsidR="00A235F4">
        <w:rPr>
          <w:rFonts w:ascii="Times New Roman" w:hAnsi="Times New Roman" w:cs="Times New Roman"/>
        </w:rPr>
        <w:t>cause on how training data and testing data are distributed and a bit of luck.</w:t>
      </w:r>
    </w:p>
    <w:p w14:paraId="4D777E01" w14:textId="41A74174" w:rsidR="00A235F4" w:rsidRDefault="00A235F4" w:rsidP="00A235F4">
      <w:pPr>
        <w:ind w:firstLine="480"/>
        <w:rPr>
          <w:rFonts w:ascii="Times New Roman" w:hAnsi="Times New Roman" w:cs="Times New Roman"/>
          <w:b/>
          <w:bCs/>
        </w:rPr>
      </w:pPr>
      <w:r w:rsidRPr="00A235F4">
        <w:rPr>
          <w:rFonts w:ascii="Times New Roman" w:hAnsi="Times New Roman" w:cs="Times New Roman"/>
          <w:b/>
          <w:bCs/>
        </w:rPr>
        <w:t>Logistic Regression</w:t>
      </w:r>
      <w:r w:rsidRPr="00A235F4">
        <w:rPr>
          <w:rFonts w:ascii="Times New Roman" w:hAnsi="Times New Roman" w:cs="Times New Roman"/>
          <w:b/>
          <w:bCs/>
        </w:rPr>
        <w:t xml:space="preserve"> </w:t>
      </w:r>
      <w:r w:rsidRPr="00F912D6">
        <w:rPr>
          <w:rFonts w:ascii="Times New Roman" w:hAnsi="Times New Roman" w:cs="Times New Roman"/>
          <w:b/>
          <w:bCs/>
        </w:rPr>
        <w:t>classifier</w:t>
      </w:r>
    </w:p>
    <w:p w14:paraId="4886DE18" w14:textId="77777777" w:rsidR="00A235F4" w:rsidRPr="00A235F4" w:rsidRDefault="00A235F4" w:rsidP="00A235F4">
      <w:pPr>
        <w:rPr>
          <w:rFonts w:ascii="Times New Roman" w:hAnsi="Times New Roman" w:cs="Times New Roman" w:hint="eastAsia"/>
          <w:b/>
          <w:bCs/>
        </w:rPr>
      </w:pPr>
    </w:p>
    <w:sectPr w:rsidR="00A235F4" w:rsidRPr="00A235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CBD0" w14:textId="77777777" w:rsidR="009D722F" w:rsidRDefault="009D722F" w:rsidP="009E2E5E">
      <w:r>
        <w:separator/>
      </w:r>
    </w:p>
  </w:endnote>
  <w:endnote w:type="continuationSeparator" w:id="0">
    <w:p w14:paraId="7E6982B9" w14:textId="77777777" w:rsidR="009D722F" w:rsidRDefault="009D722F" w:rsidP="009E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593B" w14:textId="77777777" w:rsidR="009D722F" w:rsidRDefault="009D722F" w:rsidP="009E2E5E">
      <w:r>
        <w:separator/>
      </w:r>
    </w:p>
  </w:footnote>
  <w:footnote w:type="continuationSeparator" w:id="0">
    <w:p w14:paraId="08512828" w14:textId="77777777" w:rsidR="009D722F" w:rsidRDefault="009D722F" w:rsidP="009E2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1DFF"/>
    <w:multiLevelType w:val="hybridMultilevel"/>
    <w:tmpl w:val="B0646840"/>
    <w:lvl w:ilvl="0" w:tplc="E2EE4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6957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FF"/>
    <w:rsid w:val="000657C0"/>
    <w:rsid w:val="00077E78"/>
    <w:rsid w:val="00125EF5"/>
    <w:rsid w:val="001B6C9F"/>
    <w:rsid w:val="001F318E"/>
    <w:rsid w:val="002708D2"/>
    <w:rsid w:val="002710D2"/>
    <w:rsid w:val="00271136"/>
    <w:rsid w:val="00320AAC"/>
    <w:rsid w:val="00321130"/>
    <w:rsid w:val="00385257"/>
    <w:rsid w:val="00437C28"/>
    <w:rsid w:val="0048123E"/>
    <w:rsid w:val="004D5710"/>
    <w:rsid w:val="006026ED"/>
    <w:rsid w:val="006B66FF"/>
    <w:rsid w:val="006D59F9"/>
    <w:rsid w:val="006E4689"/>
    <w:rsid w:val="00722D21"/>
    <w:rsid w:val="007B76AE"/>
    <w:rsid w:val="0081403F"/>
    <w:rsid w:val="008D7F75"/>
    <w:rsid w:val="0092321B"/>
    <w:rsid w:val="0093131F"/>
    <w:rsid w:val="00984650"/>
    <w:rsid w:val="009C6726"/>
    <w:rsid w:val="009D722F"/>
    <w:rsid w:val="009E2E5E"/>
    <w:rsid w:val="00A12A24"/>
    <w:rsid w:val="00A235F4"/>
    <w:rsid w:val="00A367F4"/>
    <w:rsid w:val="00A37340"/>
    <w:rsid w:val="00A47114"/>
    <w:rsid w:val="00AB2C38"/>
    <w:rsid w:val="00B16A4F"/>
    <w:rsid w:val="00B5278D"/>
    <w:rsid w:val="00BA0DD7"/>
    <w:rsid w:val="00BE14B5"/>
    <w:rsid w:val="00C13A2A"/>
    <w:rsid w:val="00C543A0"/>
    <w:rsid w:val="00CE33F9"/>
    <w:rsid w:val="00CE3BB5"/>
    <w:rsid w:val="00CF1FC9"/>
    <w:rsid w:val="00D810D0"/>
    <w:rsid w:val="00D84623"/>
    <w:rsid w:val="00DB1AF1"/>
    <w:rsid w:val="00E64D02"/>
    <w:rsid w:val="00ED11E9"/>
    <w:rsid w:val="00F15E0A"/>
    <w:rsid w:val="00F912D6"/>
    <w:rsid w:val="00F915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09C09"/>
  <w15:chartTrackingRefBased/>
  <w15:docId w15:val="{E90F9FE6-9D75-46F9-994C-220CB8A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710"/>
    <w:rPr>
      <w:color w:val="0563C1" w:themeColor="hyperlink"/>
      <w:u w:val="single"/>
    </w:rPr>
  </w:style>
  <w:style w:type="character" w:styleId="a4">
    <w:name w:val="Unresolved Mention"/>
    <w:basedOn w:val="a0"/>
    <w:uiPriority w:val="99"/>
    <w:semiHidden/>
    <w:unhideWhenUsed/>
    <w:rsid w:val="004D5710"/>
    <w:rPr>
      <w:color w:val="605E5C"/>
      <w:shd w:val="clear" w:color="auto" w:fill="E1DFDD"/>
    </w:rPr>
  </w:style>
  <w:style w:type="character" w:styleId="a5">
    <w:name w:val="FollowedHyperlink"/>
    <w:basedOn w:val="a0"/>
    <w:uiPriority w:val="99"/>
    <w:semiHidden/>
    <w:unhideWhenUsed/>
    <w:rsid w:val="004D5710"/>
    <w:rPr>
      <w:color w:val="954F72" w:themeColor="followedHyperlink"/>
      <w:u w:val="single"/>
    </w:rPr>
  </w:style>
  <w:style w:type="paragraph" w:styleId="a6">
    <w:name w:val="List Paragraph"/>
    <w:basedOn w:val="a"/>
    <w:uiPriority w:val="34"/>
    <w:qFormat/>
    <w:rsid w:val="00125EF5"/>
    <w:pPr>
      <w:ind w:leftChars="200" w:left="480"/>
    </w:pPr>
  </w:style>
  <w:style w:type="paragraph" w:styleId="a7">
    <w:name w:val="header"/>
    <w:basedOn w:val="a"/>
    <w:link w:val="a8"/>
    <w:uiPriority w:val="99"/>
    <w:unhideWhenUsed/>
    <w:rsid w:val="009E2E5E"/>
    <w:pPr>
      <w:tabs>
        <w:tab w:val="center" w:pos="4153"/>
        <w:tab w:val="right" w:pos="8306"/>
      </w:tabs>
      <w:snapToGrid w:val="0"/>
    </w:pPr>
    <w:rPr>
      <w:sz w:val="20"/>
      <w:szCs w:val="20"/>
    </w:rPr>
  </w:style>
  <w:style w:type="character" w:customStyle="1" w:styleId="a8">
    <w:name w:val="頁首 字元"/>
    <w:basedOn w:val="a0"/>
    <w:link w:val="a7"/>
    <w:uiPriority w:val="99"/>
    <w:rsid w:val="009E2E5E"/>
    <w:rPr>
      <w:sz w:val="20"/>
      <w:szCs w:val="20"/>
    </w:rPr>
  </w:style>
  <w:style w:type="paragraph" w:styleId="a9">
    <w:name w:val="footer"/>
    <w:basedOn w:val="a"/>
    <w:link w:val="aa"/>
    <w:uiPriority w:val="99"/>
    <w:unhideWhenUsed/>
    <w:rsid w:val="009E2E5E"/>
    <w:pPr>
      <w:tabs>
        <w:tab w:val="center" w:pos="4153"/>
        <w:tab w:val="right" w:pos="8306"/>
      </w:tabs>
      <w:snapToGrid w:val="0"/>
    </w:pPr>
    <w:rPr>
      <w:sz w:val="20"/>
      <w:szCs w:val="20"/>
    </w:rPr>
  </w:style>
  <w:style w:type="character" w:customStyle="1" w:styleId="aa">
    <w:name w:val="頁尾 字元"/>
    <w:basedOn w:val="a0"/>
    <w:link w:val="a9"/>
    <w:uiPriority w:val="99"/>
    <w:rsid w:val="009E2E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6741">
      <w:bodyDiv w:val="1"/>
      <w:marLeft w:val="0"/>
      <w:marRight w:val="0"/>
      <w:marTop w:val="0"/>
      <w:marBottom w:val="0"/>
      <w:divBdr>
        <w:top w:val="none" w:sz="0" w:space="0" w:color="auto"/>
        <w:left w:val="none" w:sz="0" w:space="0" w:color="auto"/>
        <w:bottom w:val="none" w:sz="0" w:space="0" w:color="auto"/>
        <w:right w:val="none" w:sz="0" w:space="0" w:color="auto"/>
      </w:divBdr>
    </w:div>
    <w:div w:id="236599165">
      <w:bodyDiv w:val="1"/>
      <w:marLeft w:val="0"/>
      <w:marRight w:val="0"/>
      <w:marTop w:val="0"/>
      <w:marBottom w:val="0"/>
      <w:divBdr>
        <w:top w:val="none" w:sz="0" w:space="0" w:color="auto"/>
        <w:left w:val="none" w:sz="0" w:space="0" w:color="auto"/>
        <w:bottom w:val="none" w:sz="0" w:space="0" w:color="auto"/>
        <w:right w:val="none" w:sz="0" w:space="0" w:color="auto"/>
      </w:divBdr>
    </w:div>
    <w:div w:id="701245268">
      <w:bodyDiv w:val="1"/>
      <w:marLeft w:val="0"/>
      <w:marRight w:val="0"/>
      <w:marTop w:val="0"/>
      <w:marBottom w:val="0"/>
      <w:divBdr>
        <w:top w:val="none" w:sz="0" w:space="0" w:color="auto"/>
        <w:left w:val="none" w:sz="0" w:space="0" w:color="auto"/>
        <w:bottom w:val="none" w:sz="0" w:space="0" w:color="auto"/>
        <w:right w:val="none" w:sz="0" w:space="0" w:color="auto"/>
      </w:divBdr>
    </w:div>
    <w:div w:id="783815702">
      <w:bodyDiv w:val="1"/>
      <w:marLeft w:val="0"/>
      <w:marRight w:val="0"/>
      <w:marTop w:val="0"/>
      <w:marBottom w:val="0"/>
      <w:divBdr>
        <w:top w:val="none" w:sz="0" w:space="0" w:color="auto"/>
        <w:left w:val="none" w:sz="0" w:space="0" w:color="auto"/>
        <w:bottom w:val="none" w:sz="0" w:space="0" w:color="auto"/>
        <w:right w:val="none" w:sz="0" w:space="0" w:color="auto"/>
      </w:divBdr>
    </w:div>
    <w:div w:id="1185052308">
      <w:bodyDiv w:val="1"/>
      <w:marLeft w:val="0"/>
      <w:marRight w:val="0"/>
      <w:marTop w:val="0"/>
      <w:marBottom w:val="0"/>
      <w:divBdr>
        <w:top w:val="none" w:sz="0" w:space="0" w:color="auto"/>
        <w:left w:val="none" w:sz="0" w:space="0" w:color="auto"/>
        <w:bottom w:val="none" w:sz="0" w:space="0" w:color="auto"/>
        <w:right w:val="none" w:sz="0" w:space="0" w:color="auto"/>
      </w:divBdr>
    </w:div>
    <w:div w:id="1345860597">
      <w:bodyDiv w:val="1"/>
      <w:marLeft w:val="0"/>
      <w:marRight w:val="0"/>
      <w:marTop w:val="0"/>
      <w:marBottom w:val="0"/>
      <w:divBdr>
        <w:top w:val="none" w:sz="0" w:space="0" w:color="auto"/>
        <w:left w:val="none" w:sz="0" w:space="0" w:color="auto"/>
        <w:bottom w:val="none" w:sz="0" w:space="0" w:color="auto"/>
        <w:right w:val="none" w:sz="0" w:space="0" w:color="auto"/>
      </w:divBdr>
      <w:divsChild>
        <w:div w:id="746536062">
          <w:marLeft w:val="0"/>
          <w:marRight w:val="0"/>
          <w:marTop w:val="0"/>
          <w:marBottom w:val="0"/>
          <w:divBdr>
            <w:top w:val="none" w:sz="0" w:space="0" w:color="auto"/>
            <w:left w:val="none" w:sz="0" w:space="0" w:color="auto"/>
            <w:bottom w:val="none" w:sz="0" w:space="0" w:color="auto"/>
            <w:right w:val="none" w:sz="0" w:space="0" w:color="auto"/>
          </w:divBdr>
          <w:divsChild>
            <w:div w:id="1221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nlp-getting-started" TargetMode="External"/><Relationship Id="rId3" Type="http://schemas.openxmlformats.org/officeDocument/2006/relationships/settings" Target="settings.xml"/><Relationship Id="rId7" Type="http://schemas.openxmlformats.org/officeDocument/2006/relationships/hyperlink" Target="https://github.com/871234342/NYCU_AICap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蘇柏凱</dc:creator>
  <cp:keywords/>
  <dc:description/>
  <cp:lastModifiedBy>user</cp:lastModifiedBy>
  <cp:revision>29</cp:revision>
  <dcterms:created xsi:type="dcterms:W3CDTF">2022-06-07T07:29:00Z</dcterms:created>
  <dcterms:modified xsi:type="dcterms:W3CDTF">2022-06-08T09:25:00Z</dcterms:modified>
</cp:coreProperties>
</file>