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EastAsia" w:eastAsiaTheme="minorEastAsia" w:hAnsiTheme="minorEastAsia" w:cstheme="minorBidi"/>
          <w:b w:val="0"/>
          <w:bCs w:val="0"/>
          <w:color w:val="auto"/>
          <w:kern w:val="2"/>
          <w:sz w:val="24"/>
          <w:szCs w:val="24"/>
          <w:lang w:val="zh-CN"/>
        </w:rPr>
        <w:id w:val="477491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67468" w:rsidRPr="00C53D7A" w:rsidRDefault="00B67468">
          <w:pPr>
            <w:pStyle w:val="TOC"/>
            <w:rPr>
              <w:rFonts w:asciiTheme="minorEastAsia" w:eastAsiaTheme="minorEastAsia" w:hAnsiTheme="minorEastAsia"/>
              <w:sz w:val="24"/>
              <w:szCs w:val="24"/>
            </w:rPr>
          </w:pPr>
          <w:r w:rsidRPr="00C53D7A">
            <w:rPr>
              <w:rFonts w:asciiTheme="minorEastAsia" w:eastAsiaTheme="minorEastAsia" w:hAnsiTheme="minorEastAsia"/>
              <w:sz w:val="24"/>
              <w:szCs w:val="24"/>
              <w:lang w:val="zh-CN"/>
            </w:rPr>
            <w:t>目录</w:t>
          </w:r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r w:rsidRPr="00C53D7A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="00B67468" w:rsidRPr="00C53D7A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C53D7A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92412648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Account-modification=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帐号信息修改（少修改页面）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_Toc492412648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49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Activity-page=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产品展示列表（这个展示效果不好感觉可以换一种展示方式）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_Toc492412649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0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Activity-page4.25bake=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产品展示列表（这个展示效果不好感觉可以换一种展示方式）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_Toc492412650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1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Activity-pagebake=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产品展示列表效果不是很好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_Toc492412651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4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2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Cash-back=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可以作为产品列表但是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_Toc492412652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3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Cash-back-details=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产品详情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_Toc492412653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6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4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Cash-back-details4.21=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产品详情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_Toc492412654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7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5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Classification=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产品分类页面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_Toc492412655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8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6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Hefei-area=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可以做为一个促销分类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_Toc492412656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7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 xml:space="preserve">Hot-pro - 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副本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热卖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_Toc492412657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8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Hot-pro=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热卖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_Toc492412658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11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59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Hot-pro4.25=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热卖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_Toc492412659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0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Hot-probake=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热卖产品列表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_Toc492412660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13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1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Index=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首页还不错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_Toc492412661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14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2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Invitation-Award=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邀请奖励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_Toc492412662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15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3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Login=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登录界面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_Toc492412663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15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4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Maternal-Museum=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可以做为某个产品分类页面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_Toc492412664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16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5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My=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个人中心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_Toc492412665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17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6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 xml:space="preserve">My-Collection - 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副本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我的收藏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_Toc492412666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18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7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My-Collection=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我的收藏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_Toc492412667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18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8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My-Collectionbake=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我的收藏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_Toc492412668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19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69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My-comments=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我的评论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_Toc492412669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20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0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My-footprints=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我的足迹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_Toc492412670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21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1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 xml:space="preserve">Nine-pieces - 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副本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特价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9.9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包邮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_Toc492412671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22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2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Nine-pieces=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特价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9.9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包邮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_Toc492412672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23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3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Nine-piecesbake=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特价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9.9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包邮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_Toc492412673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24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4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Online-Service=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在线服务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_Toc492412674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25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5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Red-package=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邀请好友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_Toc492412675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26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6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Register=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注册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_Toc492412676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27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7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Registration-area=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商家注册专区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_Toc492412677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28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8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Retrieve-password=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找回密码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_Toc492412678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28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79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Search-page=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搜索页面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_Toc492412679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29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0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 xml:space="preserve">Seckill - 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副本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每日秒杀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_Toc492412680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30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1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Seckill=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每日秒杀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_Toc492412681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31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2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Seckillbake=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每日秒杀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_Toc492412682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32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3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Settings=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系统设置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_Toc492412683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33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4" w:history="1"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可以用</w:t>
            </w:r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Shopping-Cart=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购物车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_Toc492412684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34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67468" w:rsidRPr="00C53D7A" w:rsidRDefault="00864489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4"/>
              <w:szCs w:val="24"/>
            </w:rPr>
          </w:pPr>
          <w:hyperlink w:anchor="_Toc492412685" w:history="1">
            <w:r w:rsidR="00B67468" w:rsidRPr="00C53D7A">
              <w:rPr>
                <w:rStyle w:val="a5"/>
                <w:rFonts w:asciiTheme="minorEastAsia" w:hAnsiTheme="minorEastAsia"/>
                <w:noProof/>
                <w:sz w:val="24"/>
                <w:szCs w:val="24"/>
              </w:rPr>
              <w:t>Sign-in=</w:t>
            </w:r>
            <w:r w:rsidR="00B67468" w:rsidRPr="00C53D7A">
              <w:rPr>
                <w:rStyle w:val="a5"/>
                <w:rFonts w:asciiTheme="minorEastAsia" w:hAnsiTheme="minorEastAsia" w:hint="eastAsia"/>
                <w:noProof/>
                <w:sz w:val="24"/>
                <w:szCs w:val="24"/>
              </w:rPr>
              <w:t>登录</w:t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_Toc492412685 \h </w:instrTex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B67468"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35</w:t>
            </w:r>
            <w:r w:rsidRPr="00C53D7A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86C" w:rsidRPr="00C53D7A" w:rsidRDefault="00864489" w:rsidP="00D6493C">
          <w:pPr>
            <w:rPr>
              <w:rFonts w:asciiTheme="minorEastAsia" w:hAnsiTheme="minorEastAsia"/>
              <w:sz w:val="24"/>
              <w:szCs w:val="24"/>
            </w:rPr>
          </w:pPr>
          <w:r w:rsidRPr="00C53D7A">
            <w:rPr>
              <w:rFonts w:asciiTheme="minorEastAsia" w:hAnsiTheme="minorEastAsia"/>
              <w:sz w:val="24"/>
              <w:szCs w:val="24"/>
            </w:rPr>
            <w:fldChar w:fldCharType="end"/>
          </w:r>
        </w:p>
      </w:sdtContent>
    </w:sdt>
    <w:p w:rsidR="007C6BC3" w:rsidRPr="00C53D7A" w:rsidRDefault="007C6BC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0" w:name="_Toc492412648"/>
      <w:r w:rsidRPr="00C53D7A">
        <w:rPr>
          <w:rFonts w:asciiTheme="minorEastAsia" w:eastAsiaTheme="minorEastAsia" w:hAnsiTheme="minorEastAsia" w:hint="eastAsia"/>
          <w:sz w:val="24"/>
          <w:szCs w:val="24"/>
        </w:rPr>
        <w:lastRenderedPageBreak/>
        <w:t>欠缺需要修改的页面</w:t>
      </w:r>
    </w:p>
    <w:p w:rsidR="002244A0" w:rsidRPr="00C53D7A" w:rsidRDefault="007C6BC3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 xml:space="preserve">1  </w:t>
      </w:r>
      <w:r w:rsidRPr="00C53D7A">
        <w:rPr>
          <w:rFonts w:asciiTheme="minorEastAsia" w:hAnsiTheme="minorEastAsia"/>
          <w:sz w:val="24"/>
          <w:szCs w:val="24"/>
        </w:rPr>
        <w:t>Shopping-Cart</w:t>
      </w:r>
      <w:r w:rsidRPr="00C53D7A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7C6BC3" w:rsidRDefault="002244A0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购物车</w:t>
      </w:r>
      <w:r w:rsidR="007C6BC3" w:rsidRPr="00C53D7A">
        <w:rPr>
          <w:rFonts w:asciiTheme="minorEastAsia" w:hAnsiTheme="minorEastAsia" w:hint="eastAsia"/>
          <w:sz w:val="24"/>
          <w:szCs w:val="24"/>
        </w:rPr>
        <w:t>数量需要能及时修改的</w:t>
      </w:r>
      <w:r w:rsidRPr="00C53D7A">
        <w:rPr>
          <w:rFonts w:asciiTheme="minorEastAsia" w:hAnsiTheme="minorEastAsia" w:hint="eastAsia"/>
          <w:sz w:val="24"/>
          <w:szCs w:val="24"/>
        </w:rPr>
        <w:t>，可以增加个修改按钮，点击之后，数量可以修改并且可以删除宝贝，确定后变成当前页面</w:t>
      </w:r>
    </w:p>
    <w:p w:rsidR="00390B83" w:rsidRPr="00C53D7A" w:rsidRDefault="00390B83" w:rsidP="007C6BC3">
      <w:pPr>
        <w:rPr>
          <w:rFonts w:asciiTheme="minorEastAsia" w:hAnsiTheme="minorEastAsia"/>
          <w:sz w:val="24"/>
          <w:szCs w:val="24"/>
        </w:rPr>
      </w:pPr>
    </w:p>
    <w:p w:rsidR="002244A0" w:rsidRPr="00C53D7A" w:rsidRDefault="00B67468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2</w:t>
      </w:r>
      <w:r w:rsidR="003207B9" w:rsidRPr="00C53D7A">
        <w:rPr>
          <w:rFonts w:asciiTheme="minorEastAsia" w:hAnsiTheme="minorEastAsia" w:hint="eastAsia"/>
          <w:sz w:val="24"/>
          <w:szCs w:val="24"/>
        </w:rPr>
        <w:t xml:space="preserve">  </w:t>
      </w:r>
      <w:r w:rsidR="00D70017" w:rsidRPr="00C53D7A">
        <w:rPr>
          <w:rFonts w:asciiTheme="minorEastAsia" w:hAnsiTheme="minorEastAsia"/>
          <w:sz w:val="24"/>
          <w:szCs w:val="24"/>
        </w:rPr>
        <w:t>Nine-pieces</w:t>
      </w:r>
      <w:r w:rsidR="00F27BC9" w:rsidRPr="00C53D7A">
        <w:rPr>
          <w:rFonts w:asciiTheme="minorEastAsia" w:hAnsiTheme="minorEastAsia" w:hint="eastAsia"/>
          <w:sz w:val="24"/>
          <w:szCs w:val="24"/>
        </w:rPr>
        <w:t xml:space="preserve">     </w:t>
      </w:r>
    </w:p>
    <w:p w:rsidR="002244A0" w:rsidRPr="00C53D7A" w:rsidRDefault="0089149F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可以当作搜索查询后的列表页面，</w:t>
      </w:r>
      <w:r w:rsidR="002244A0" w:rsidRPr="00C53D7A">
        <w:rPr>
          <w:rFonts w:asciiTheme="minorEastAsia" w:hAnsiTheme="minorEastAsia" w:hint="eastAsia"/>
          <w:sz w:val="24"/>
          <w:szCs w:val="24"/>
        </w:rPr>
        <w:t>还有点击分类产品的展示页面</w:t>
      </w:r>
      <w:r w:rsidR="0057793E" w:rsidRPr="00C53D7A">
        <w:rPr>
          <w:rFonts w:asciiTheme="minorEastAsia" w:hAnsiTheme="minorEastAsia" w:hint="eastAsia"/>
          <w:sz w:val="24"/>
          <w:szCs w:val="24"/>
        </w:rPr>
        <w:t>，去除天猫价格</w:t>
      </w:r>
    </w:p>
    <w:p w:rsidR="00114DC9" w:rsidRDefault="00114DC9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顶部分类显示一级分类</w:t>
      </w:r>
    </w:p>
    <w:p w:rsidR="000C3736" w:rsidRPr="00C53D7A" w:rsidRDefault="000C3736" w:rsidP="007C6BC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1 首页采用1f 2f那种页面  2 点击</w:t>
      </w:r>
      <w:r w:rsidR="00A35DDE">
        <w:rPr>
          <w:rFonts w:asciiTheme="minorEastAsia" w:hAnsiTheme="minorEastAsia" w:hint="eastAsia"/>
          <w:sz w:val="24"/>
          <w:szCs w:val="24"/>
        </w:rPr>
        <w:t>分类或者搜索的时候采用 白色的一行</w:t>
      </w:r>
    </w:p>
    <w:p w:rsidR="00E266D1" w:rsidRPr="00C53D7A" w:rsidRDefault="00E266D1" w:rsidP="007C6BC3">
      <w:pPr>
        <w:rPr>
          <w:rFonts w:asciiTheme="minorEastAsia" w:hAnsiTheme="minorEastAsia"/>
          <w:sz w:val="24"/>
          <w:szCs w:val="24"/>
        </w:rPr>
      </w:pPr>
    </w:p>
    <w:p w:rsidR="004E7AA8" w:rsidRPr="00C53D7A" w:rsidRDefault="002244A0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单行显示的可以做为活动页面，或者促销页面，</w:t>
      </w:r>
      <w:r w:rsidR="00790A11" w:rsidRPr="00C53D7A">
        <w:rPr>
          <w:rFonts w:asciiTheme="minorEastAsia" w:hAnsiTheme="minorEastAsia" w:hint="eastAsia"/>
          <w:sz w:val="24"/>
          <w:szCs w:val="24"/>
        </w:rPr>
        <w:t>类似于</w:t>
      </w:r>
      <w:r w:rsidR="00790A11" w:rsidRPr="00C53D7A">
        <w:rPr>
          <w:rFonts w:asciiTheme="minorEastAsia" w:hAnsiTheme="minorEastAsia"/>
          <w:sz w:val="24"/>
          <w:szCs w:val="24"/>
        </w:rPr>
        <w:t>Cash-back</w:t>
      </w:r>
    </w:p>
    <w:p w:rsidR="002244A0" w:rsidRPr="00C53D7A" w:rsidRDefault="002244A0" w:rsidP="007C6BC3">
      <w:pPr>
        <w:rPr>
          <w:rFonts w:asciiTheme="minorEastAsia" w:hAnsiTheme="minorEastAsia"/>
          <w:sz w:val="24"/>
          <w:szCs w:val="24"/>
        </w:rPr>
      </w:pPr>
    </w:p>
    <w:p w:rsidR="002244A0" w:rsidRPr="00C53D7A" w:rsidRDefault="00B67468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 xml:space="preserve">3  </w:t>
      </w:r>
      <w:r w:rsidRPr="00C53D7A">
        <w:rPr>
          <w:rFonts w:asciiTheme="minorEastAsia" w:hAnsiTheme="minorEastAsia"/>
          <w:sz w:val="24"/>
          <w:szCs w:val="24"/>
        </w:rPr>
        <w:t>Cash-back-details</w:t>
      </w:r>
      <w:r w:rsidRPr="00C53D7A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B67468" w:rsidRPr="00C53D7A" w:rsidRDefault="002244A0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 xml:space="preserve">宝贝明细 </w:t>
      </w:r>
      <w:r w:rsidR="00B67468" w:rsidRPr="00C53D7A">
        <w:rPr>
          <w:rFonts w:asciiTheme="minorEastAsia" w:hAnsiTheme="minorEastAsia" w:hint="eastAsia"/>
          <w:sz w:val="24"/>
          <w:szCs w:val="24"/>
        </w:rPr>
        <w:t>底部增加加入购物车，收藏，和立即购买三个按钮</w:t>
      </w:r>
      <w:r w:rsidR="00F214B3" w:rsidRPr="00C53D7A">
        <w:rPr>
          <w:rFonts w:asciiTheme="minorEastAsia" w:hAnsiTheme="minorEastAsia" w:hint="eastAsia"/>
          <w:sz w:val="24"/>
          <w:szCs w:val="24"/>
        </w:rPr>
        <w:t>，</w:t>
      </w:r>
    </w:p>
    <w:p w:rsidR="00F214B3" w:rsidRPr="00C53D7A" w:rsidRDefault="00F214B3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收藏：收藏按钮默认灰色，收藏过的宝贝收藏按钮彩色显示</w:t>
      </w:r>
    </w:p>
    <w:p w:rsidR="00F214B3" w:rsidRPr="00C53D7A" w:rsidRDefault="00F214B3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购物车：选择对应sku后点击加入购物车，页面不跳转只是产品数据添加到购物差</w:t>
      </w:r>
    </w:p>
    <w:p w:rsidR="00F214B3" w:rsidRPr="00C53D7A" w:rsidRDefault="00F214B3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立即购买按钮：选择sku后点击立即购买直接跳转到需要添加的订单页面</w:t>
      </w:r>
    </w:p>
    <w:p w:rsidR="0057793E" w:rsidRDefault="0057793E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/>
          <w:sz w:val="24"/>
          <w:szCs w:val="24"/>
        </w:rPr>
        <w:t>分享：商品添加分享按钮，可以分享到微信</w:t>
      </w:r>
      <w:r w:rsidRPr="00C53D7A">
        <w:rPr>
          <w:rFonts w:asciiTheme="minorEastAsia" w:hAnsiTheme="minorEastAsia" w:hint="eastAsia"/>
          <w:sz w:val="24"/>
          <w:szCs w:val="24"/>
        </w:rPr>
        <w:t>，qq，等朋友圈</w:t>
      </w:r>
    </w:p>
    <w:p w:rsidR="0043529F" w:rsidRDefault="0043529F" w:rsidP="00B67468">
      <w:pPr>
        <w:rPr>
          <w:rFonts w:asciiTheme="minorEastAsia" w:hAnsiTheme="minorEastAsia"/>
          <w:sz w:val="24"/>
          <w:szCs w:val="24"/>
        </w:rPr>
      </w:pPr>
    </w:p>
    <w:p w:rsidR="0043529F" w:rsidRPr="00C53D7A" w:rsidRDefault="0043529F" w:rsidP="00B67468">
      <w:pPr>
        <w:rPr>
          <w:rFonts w:asciiTheme="minorEastAsia" w:hAnsiTheme="minorEastAsia"/>
          <w:sz w:val="24"/>
          <w:szCs w:val="24"/>
        </w:rPr>
      </w:pPr>
    </w:p>
    <w:p w:rsidR="003161EA" w:rsidRPr="00C53D7A" w:rsidRDefault="003161EA" w:rsidP="00B67468">
      <w:pPr>
        <w:rPr>
          <w:rFonts w:asciiTheme="minorEastAsia" w:hAnsiTheme="minorEastAsia"/>
          <w:sz w:val="24"/>
          <w:szCs w:val="24"/>
        </w:rPr>
      </w:pPr>
    </w:p>
    <w:p w:rsidR="003161EA" w:rsidRPr="00C53D7A" w:rsidRDefault="007B62EF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157480</wp:posOffset>
            </wp:positionV>
            <wp:extent cx="1394460" cy="2073275"/>
            <wp:effectExtent l="19050" t="0" r="0" b="0"/>
            <wp:wrapNone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3736" w:rsidRDefault="00A161A7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 xml:space="preserve">4  </w:t>
      </w:r>
      <w:r w:rsidR="003161EA" w:rsidRPr="00C53D7A">
        <w:rPr>
          <w:rFonts w:asciiTheme="minorEastAsia" w:hAnsiTheme="minorEastAsia" w:hint="eastAsia"/>
          <w:sz w:val="24"/>
          <w:szCs w:val="24"/>
        </w:rPr>
        <w:t>需要增加订单页面</w:t>
      </w:r>
    </w:p>
    <w:p w:rsidR="000C3736" w:rsidRPr="00C53D7A" w:rsidRDefault="000C3736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整体风格头部是红色。字体是白色=确认订单</w:t>
      </w:r>
    </w:p>
    <w:p w:rsidR="00A161A7" w:rsidRPr="00C53D7A" w:rsidRDefault="00A161A7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订单页面：</w:t>
      </w:r>
    </w:p>
    <w:p w:rsidR="00A161A7" w:rsidRDefault="00A161A7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第一栏：用户选择收货地址</w:t>
      </w:r>
    </w:p>
    <w:p w:rsidR="00390B83" w:rsidRPr="00C53D7A" w:rsidRDefault="00390B83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缺少地址页面</w:t>
      </w:r>
      <w:r w:rsidR="000C373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A161A7" w:rsidRPr="00C53D7A" w:rsidRDefault="00A161A7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第二栏：产品列表，类似于购物车列表</w:t>
      </w:r>
    </w:p>
    <w:p w:rsidR="00A161A7" w:rsidRDefault="00A161A7" w:rsidP="00B67468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>第三栏：运费，商品总额，客户留言等</w:t>
      </w:r>
    </w:p>
    <w:p w:rsidR="000C3736" w:rsidRDefault="00A35DDE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添加 </w:t>
      </w:r>
      <w:r w:rsidR="007178E7">
        <w:rPr>
          <w:rFonts w:asciiTheme="minorEastAsia" w:hAnsiTheme="minorEastAsia" w:hint="eastAsia"/>
          <w:sz w:val="24"/>
          <w:szCs w:val="24"/>
        </w:rPr>
        <w:t>用户选择优惠活动</w:t>
      </w:r>
    </w:p>
    <w:p w:rsidR="00B74256" w:rsidRDefault="000C3736" w:rsidP="00B6746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 活动优惠 行</w:t>
      </w:r>
      <w:r w:rsidR="00B7425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0C3736" w:rsidRDefault="000C3736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="00A35DDE">
        <w:rPr>
          <w:rFonts w:asciiTheme="minorEastAsia" w:hAnsiTheme="minorEastAsia" w:hint="eastAsia"/>
          <w:sz w:val="24"/>
          <w:szCs w:val="24"/>
        </w:rPr>
        <w:t>显示优惠金额</w:t>
      </w:r>
    </w:p>
    <w:p w:rsidR="000C3736" w:rsidRPr="00C53D7A" w:rsidRDefault="000C3736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总计 改为 实际付款</w:t>
      </w:r>
    </w:p>
    <w:p w:rsidR="00966ED9" w:rsidRPr="00C53D7A" w:rsidRDefault="00966ED9" w:rsidP="00B67468">
      <w:pPr>
        <w:rPr>
          <w:rFonts w:asciiTheme="minorEastAsia" w:hAnsiTheme="minorEastAsia"/>
          <w:sz w:val="24"/>
          <w:szCs w:val="24"/>
        </w:rPr>
      </w:pPr>
    </w:p>
    <w:p w:rsidR="00966ED9" w:rsidRPr="00C53D7A" w:rsidRDefault="00966ED9" w:rsidP="00B67468">
      <w:pPr>
        <w:rPr>
          <w:rFonts w:asciiTheme="minorEastAsia" w:hAnsiTheme="minorEastAsia"/>
          <w:sz w:val="24"/>
          <w:szCs w:val="24"/>
        </w:rPr>
      </w:pPr>
    </w:p>
    <w:p w:rsidR="00966ED9" w:rsidRPr="00C53D7A" w:rsidRDefault="00966ED9" w:rsidP="00B67468">
      <w:pPr>
        <w:rPr>
          <w:rFonts w:asciiTheme="minorEastAsia" w:hAnsiTheme="minorEastAsia"/>
          <w:sz w:val="24"/>
          <w:szCs w:val="24"/>
        </w:rPr>
      </w:pPr>
    </w:p>
    <w:p w:rsidR="00966ED9" w:rsidRPr="00C53D7A" w:rsidRDefault="00966ED9" w:rsidP="00B67468">
      <w:pPr>
        <w:rPr>
          <w:rFonts w:asciiTheme="minorEastAsia" w:hAnsiTheme="minorEastAsia"/>
          <w:sz w:val="24"/>
          <w:szCs w:val="24"/>
        </w:rPr>
      </w:pPr>
    </w:p>
    <w:p w:rsidR="00966ED9" w:rsidRPr="00C53D7A" w:rsidRDefault="00975733" w:rsidP="00B674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3054644</wp:posOffset>
            </wp:positionH>
            <wp:positionV relativeFrom="paragraph">
              <wp:posOffset>128255</wp:posOffset>
            </wp:positionV>
            <wp:extent cx="1246225" cy="1831833"/>
            <wp:effectExtent l="1905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72" cy="18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6ED9" w:rsidRDefault="00966ED9" w:rsidP="007C6BC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sz w:val="24"/>
          <w:szCs w:val="24"/>
        </w:rPr>
        <w:t xml:space="preserve">5 </w:t>
      </w:r>
      <w:r w:rsidR="00601311">
        <w:rPr>
          <w:rFonts w:asciiTheme="minorEastAsia" w:hAnsiTheme="minorEastAsia" w:hint="eastAsia"/>
          <w:sz w:val="24"/>
          <w:szCs w:val="24"/>
        </w:rPr>
        <w:t>点击付款跳转到付款页面，用户可以</w:t>
      </w:r>
    </w:p>
    <w:p w:rsidR="00601311" w:rsidRPr="00C53D7A" w:rsidRDefault="00601311" w:rsidP="007C6BC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选择付款方式</w:t>
      </w:r>
    </w:p>
    <w:p w:rsidR="007C6BC3" w:rsidRDefault="007C6BC3" w:rsidP="007C6BC3">
      <w:pPr>
        <w:rPr>
          <w:rFonts w:asciiTheme="minorEastAsia" w:hAnsiTheme="minorEastAsia"/>
          <w:sz w:val="24"/>
          <w:szCs w:val="24"/>
        </w:rPr>
      </w:pPr>
    </w:p>
    <w:p w:rsidR="00D5349D" w:rsidRDefault="00D5349D" w:rsidP="007C6BC3">
      <w:pPr>
        <w:rPr>
          <w:rFonts w:asciiTheme="minorEastAsia" w:hAnsiTheme="minorEastAsia"/>
          <w:sz w:val="24"/>
          <w:szCs w:val="24"/>
        </w:rPr>
      </w:pPr>
    </w:p>
    <w:p w:rsidR="00D5349D" w:rsidRDefault="00D5349D" w:rsidP="007C6BC3">
      <w:pPr>
        <w:rPr>
          <w:rFonts w:asciiTheme="minorEastAsia" w:hAnsiTheme="minorEastAsia"/>
          <w:sz w:val="24"/>
          <w:szCs w:val="24"/>
        </w:rPr>
      </w:pPr>
    </w:p>
    <w:p w:rsidR="00D5349D" w:rsidRDefault="00D5349D" w:rsidP="007C6BC3">
      <w:pPr>
        <w:rPr>
          <w:rFonts w:asciiTheme="minorEastAsia" w:hAnsiTheme="minorEastAsia"/>
          <w:sz w:val="24"/>
          <w:szCs w:val="24"/>
        </w:rPr>
      </w:pPr>
    </w:p>
    <w:p w:rsidR="00D5349D" w:rsidRDefault="00D5349D" w:rsidP="007C6BC3">
      <w:pPr>
        <w:rPr>
          <w:rFonts w:asciiTheme="minorEastAsia" w:hAnsiTheme="minorEastAsia"/>
          <w:sz w:val="24"/>
          <w:szCs w:val="24"/>
        </w:rPr>
      </w:pPr>
    </w:p>
    <w:p w:rsidR="00D5349D" w:rsidRDefault="00D5349D" w:rsidP="007C6BC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6订单列表页面</w:t>
      </w:r>
    </w:p>
    <w:p w:rsidR="00A03197" w:rsidRDefault="00A03197" w:rsidP="007C6BC3">
      <w:pPr>
        <w:rPr>
          <w:rFonts w:asciiTheme="minorEastAsia" w:hAnsiTheme="minorEastAsia"/>
          <w:sz w:val="24"/>
          <w:szCs w:val="24"/>
        </w:rPr>
      </w:pPr>
    </w:p>
    <w:p w:rsidR="0064742E" w:rsidRPr="00C53D7A" w:rsidRDefault="00975733" w:rsidP="007C6BC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13734</wp:posOffset>
            </wp:positionH>
            <wp:positionV relativeFrom="paragraph">
              <wp:posOffset>199183</wp:posOffset>
            </wp:positionV>
            <wp:extent cx="2543396" cy="2889031"/>
            <wp:effectExtent l="19050" t="0" r="9304" b="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17" cy="288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3197">
        <w:rPr>
          <w:rFonts w:asciiTheme="minorEastAsia" w:hAnsiTheme="minorEastAsia"/>
          <w:sz w:val="24"/>
          <w:szCs w:val="24"/>
        </w:rPr>
        <w:t>显示全部的订单列表可以通过</w:t>
      </w:r>
      <w:r w:rsidR="00A03197">
        <w:rPr>
          <w:rFonts w:asciiTheme="minorEastAsia" w:hAnsiTheme="minorEastAsia" w:hint="eastAsia"/>
          <w:sz w:val="24"/>
          <w:szCs w:val="24"/>
        </w:rPr>
        <w:t>订单的状态查询</w:t>
      </w:r>
    </w:p>
    <w:p w:rsidR="007C6BC3" w:rsidRPr="00C53D7A" w:rsidRDefault="007C6BC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</w:p>
    <w:p w:rsidR="007C6BC3" w:rsidRPr="00C53D7A" w:rsidRDefault="007C6BC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</w:p>
    <w:p w:rsidR="00404412" w:rsidRPr="00C53D7A" w:rsidRDefault="007C6BC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C53D7A">
        <w:rPr>
          <w:rFonts w:asciiTheme="minorEastAsia" w:eastAsiaTheme="minorEastAsia" w:hAnsiTheme="minorEastAsia"/>
          <w:sz w:val="24"/>
          <w:szCs w:val="24"/>
        </w:rPr>
        <w:t>可以用Account-modification=帐号信息修改（少修改页面）</w:t>
      </w:r>
      <w:bookmarkEnd w:id="0"/>
    </w:p>
    <w:p w:rsidR="00110431" w:rsidRPr="00C53D7A" w:rsidRDefault="00110431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r w:rsidRPr="00C53D7A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048125" cy="29051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31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" w:name="_Toc492412649"/>
      <w:r w:rsidRPr="00C53D7A">
        <w:rPr>
          <w:rFonts w:asciiTheme="minorEastAsia" w:eastAsiaTheme="minorEastAsia" w:hAnsiTheme="minorEastAsia"/>
          <w:sz w:val="24"/>
          <w:szCs w:val="24"/>
        </w:rPr>
        <w:t>Activity-page</w:t>
      </w:r>
      <w:r w:rsidR="002B583D" w:rsidRPr="00C53D7A">
        <w:rPr>
          <w:rFonts w:asciiTheme="minorEastAsia" w:eastAsiaTheme="minorEastAsia" w:hAnsiTheme="minorEastAsia"/>
          <w:sz w:val="24"/>
          <w:szCs w:val="24"/>
        </w:rPr>
        <w:t>=</w:t>
      </w:r>
      <w:r w:rsidR="002B583D" w:rsidRPr="00C53D7A">
        <w:rPr>
          <w:rFonts w:asciiTheme="minorEastAsia" w:eastAsiaTheme="minorEastAsia" w:hAnsiTheme="minorEastAsia" w:hint="eastAsia"/>
          <w:sz w:val="24"/>
          <w:szCs w:val="24"/>
        </w:rPr>
        <w:t>产品展示列表</w:t>
      </w:r>
      <w:r w:rsidR="00B37B30" w:rsidRPr="00C53D7A">
        <w:rPr>
          <w:rFonts w:asciiTheme="minorEastAsia" w:eastAsiaTheme="minorEastAsia" w:hAnsiTheme="minorEastAsia" w:hint="eastAsia"/>
          <w:sz w:val="24"/>
          <w:szCs w:val="24"/>
        </w:rPr>
        <w:t>（这个展示效果不好感觉可以换一种展示方式）</w:t>
      </w:r>
      <w:bookmarkEnd w:id="1"/>
    </w:p>
    <w:p w:rsidR="00041BCB" w:rsidRPr="00C53D7A" w:rsidRDefault="00041BCB" w:rsidP="00041BCB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2952750" cy="406726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06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30" w:rsidRPr="00C53D7A" w:rsidRDefault="00041BCB" w:rsidP="00B37B30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" w:name="_Toc492412650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Activity-page4.25bake</w:t>
      </w:r>
      <w:r w:rsidR="002B583D" w:rsidRPr="00C53D7A">
        <w:rPr>
          <w:rFonts w:asciiTheme="minorEastAsia" w:eastAsiaTheme="minorEastAsia" w:hAnsiTheme="minorEastAsia"/>
          <w:sz w:val="24"/>
          <w:szCs w:val="24"/>
        </w:rPr>
        <w:t>=产品展示列表</w:t>
      </w:r>
      <w:r w:rsidR="00B37B30" w:rsidRPr="00C53D7A">
        <w:rPr>
          <w:rFonts w:asciiTheme="minorEastAsia" w:eastAsiaTheme="minorEastAsia" w:hAnsiTheme="minorEastAsia" w:hint="eastAsia"/>
          <w:sz w:val="24"/>
          <w:szCs w:val="24"/>
        </w:rPr>
        <w:t>（这个展示效果不好感觉可以换一种展示方式）</w:t>
      </w:r>
      <w:bookmarkEnd w:id="2"/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</w:p>
    <w:p w:rsidR="00350534" w:rsidRPr="00C53D7A" w:rsidRDefault="00350534" w:rsidP="0035053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829050" cy="6686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" w:name="_Toc492412651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Activity-pagebake</w:t>
      </w:r>
      <w:r w:rsidR="002B583D" w:rsidRPr="00C53D7A">
        <w:rPr>
          <w:rFonts w:asciiTheme="minorEastAsia" w:eastAsiaTheme="minorEastAsia" w:hAnsiTheme="minorEastAsia"/>
          <w:sz w:val="24"/>
          <w:szCs w:val="24"/>
        </w:rPr>
        <w:t>=产品展示列表</w:t>
      </w:r>
      <w:r w:rsidR="00D97EB3" w:rsidRPr="00C53D7A">
        <w:rPr>
          <w:rFonts w:asciiTheme="minorEastAsia" w:eastAsiaTheme="minorEastAsia" w:hAnsiTheme="minorEastAsia"/>
          <w:sz w:val="24"/>
          <w:szCs w:val="24"/>
        </w:rPr>
        <w:t>效果不是很好</w:t>
      </w:r>
      <w:bookmarkEnd w:id="3"/>
    </w:p>
    <w:p w:rsidR="00350534" w:rsidRPr="00C53D7A" w:rsidRDefault="00350534" w:rsidP="0035053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800475" cy="64008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D97EB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4" w:name="_Toc492412652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可以用Cash-back=可以作为产品列表但是</w:t>
      </w:r>
      <w:bookmarkEnd w:id="4"/>
    </w:p>
    <w:p w:rsidR="00A56454" w:rsidRPr="00C53D7A" w:rsidRDefault="00A56454" w:rsidP="00A5645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19550" cy="60674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D97EB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5" w:name="_Toc492412653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可以用Cash-back-details=产品明细</w:t>
      </w:r>
      <w:bookmarkEnd w:id="5"/>
    </w:p>
    <w:p w:rsidR="00A56454" w:rsidRPr="00C53D7A" w:rsidRDefault="00A56454" w:rsidP="00A5645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14775" cy="62007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6" w:name="_Toc492412654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Cash-back-details4.21</w:t>
      </w:r>
      <w:r w:rsidR="002B583D" w:rsidRPr="00C53D7A">
        <w:rPr>
          <w:rFonts w:asciiTheme="minorEastAsia" w:eastAsiaTheme="minorEastAsia" w:hAnsiTheme="minorEastAsia"/>
          <w:sz w:val="24"/>
          <w:szCs w:val="24"/>
        </w:rPr>
        <w:t>=产品明细</w:t>
      </w:r>
      <w:bookmarkEnd w:id="6"/>
    </w:p>
    <w:p w:rsidR="00A56454" w:rsidRPr="00C53D7A" w:rsidRDefault="00A56454" w:rsidP="00A5645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14775" cy="6200775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7" w:name="_Toc492412655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Classification</w:t>
      </w:r>
      <w:r w:rsidR="0027554F" w:rsidRPr="00C53D7A">
        <w:rPr>
          <w:rFonts w:asciiTheme="minorEastAsia" w:eastAsiaTheme="minorEastAsia" w:hAnsiTheme="minorEastAsia"/>
          <w:sz w:val="24"/>
          <w:szCs w:val="24"/>
        </w:rPr>
        <w:t>=</w:t>
      </w:r>
      <w:r w:rsidR="00532009" w:rsidRPr="00C53D7A">
        <w:rPr>
          <w:rFonts w:asciiTheme="minorEastAsia" w:eastAsiaTheme="minorEastAsia" w:hAnsiTheme="minorEastAsia"/>
          <w:sz w:val="24"/>
          <w:szCs w:val="24"/>
        </w:rPr>
        <w:t>产品分类页面</w:t>
      </w:r>
      <w:bookmarkEnd w:id="7"/>
    </w:p>
    <w:p w:rsidR="00A56454" w:rsidRPr="00C53D7A" w:rsidRDefault="00A56454" w:rsidP="00A5645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81450" cy="678180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8" w:name="_Toc492412656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Hefei-area</w:t>
      </w:r>
      <w:r w:rsidR="00816357" w:rsidRPr="00C53D7A">
        <w:rPr>
          <w:rFonts w:asciiTheme="minorEastAsia" w:eastAsiaTheme="minorEastAsia" w:hAnsiTheme="minorEastAsia"/>
          <w:sz w:val="24"/>
          <w:szCs w:val="24"/>
        </w:rPr>
        <w:t>=可以做为一个促销分类</w:t>
      </w:r>
      <w:bookmarkEnd w:id="8"/>
    </w:p>
    <w:p w:rsidR="00A56454" w:rsidRPr="00C53D7A" w:rsidRDefault="00A56454" w:rsidP="00A56454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43350" cy="6305550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D97EB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9" w:name="_Toc492412657"/>
      <w:r w:rsidRPr="00C53D7A">
        <w:rPr>
          <w:rFonts w:asciiTheme="minorEastAsia" w:eastAsiaTheme="minorEastAsia" w:hAnsiTheme="minorEastAsia" w:hint="eastAsia"/>
          <w:sz w:val="24"/>
          <w:szCs w:val="24"/>
        </w:rPr>
        <w:lastRenderedPageBreak/>
        <w:t>可以用Hot-pro - 副本=热卖</w:t>
      </w:r>
      <w:bookmarkEnd w:id="9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33825" cy="5791200"/>
            <wp:effectExtent l="19050" t="0" r="952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0" w:name="_Toc492412658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Hot-pro</w:t>
      </w:r>
      <w:r w:rsidR="00C55211" w:rsidRPr="00C53D7A">
        <w:rPr>
          <w:rFonts w:asciiTheme="minorEastAsia" w:eastAsiaTheme="minorEastAsia" w:hAnsiTheme="minorEastAsia"/>
          <w:sz w:val="24"/>
          <w:szCs w:val="24"/>
        </w:rPr>
        <w:t>=热卖</w:t>
      </w:r>
      <w:bookmarkEnd w:id="10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00500" cy="62960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1" w:name="_Toc492412659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Hot-pro4.25</w:t>
      </w:r>
      <w:r w:rsidR="00C55211" w:rsidRPr="00C53D7A">
        <w:rPr>
          <w:rFonts w:asciiTheme="minorEastAsia" w:eastAsiaTheme="minorEastAsia" w:hAnsiTheme="minorEastAsia"/>
          <w:sz w:val="24"/>
          <w:szCs w:val="24"/>
        </w:rPr>
        <w:t>=热卖</w:t>
      </w:r>
      <w:bookmarkEnd w:id="11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00500" cy="6296025"/>
            <wp:effectExtent l="19050" t="0" r="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2" w:name="_Toc492412660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Hot-probake</w:t>
      </w:r>
      <w:r w:rsidR="001E0218" w:rsidRPr="00C53D7A">
        <w:rPr>
          <w:rFonts w:asciiTheme="minorEastAsia" w:eastAsiaTheme="minorEastAsia" w:hAnsiTheme="minorEastAsia"/>
          <w:sz w:val="24"/>
          <w:szCs w:val="24"/>
        </w:rPr>
        <w:t>=热卖产品列表</w:t>
      </w:r>
      <w:bookmarkEnd w:id="12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00500" cy="6296025"/>
            <wp:effectExtent l="19050" t="0" r="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3" w:name="_Toc492412661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Index</w:t>
      </w:r>
      <w:r w:rsidR="00A83E88" w:rsidRPr="00C53D7A">
        <w:rPr>
          <w:rFonts w:asciiTheme="minorEastAsia" w:eastAsiaTheme="minorEastAsia" w:hAnsiTheme="minorEastAsia"/>
          <w:sz w:val="24"/>
          <w:szCs w:val="24"/>
        </w:rPr>
        <w:t>=首页</w:t>
      </w:r>
      <w:r w:rsidR="0033474B" w:rsidRPr="00C53D7A">
        <w:rPr>
          <w:rFonts w:asciiTheme="minorEastAsia" w:eastAsiaTheme="minorEastAsia" w:hAnsiTheme="minorEastAsia" w:hint="eastAsia"/>
          <w:sz w:val="24"/>
          <w:szCs w:val="24"/>
        </w:rPr>
        <w:t>还不错</w:t>
      </w:r>
      <w:bookmarkEnd w:id="13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71925" cy="6781800"/>
            <wp:effectExtent l="19050" t="0" r="9525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896303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4" w:name="_Toc492412662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可以用Invitation-Award=邀请奖励</w:t>
      </w:r>
      <w:bookmarkEnd w:id="14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71925" cy="3457575"/>
            <wp:effectExtent l="19050" t="0" r="9525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B01EFE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5" w:name="_Toc492412663"/>
      <w:r w:rsidRPr="00C53D7A">
        <w:rPr>
          <w:rFonts w:asciiTheme="minorEastAsia" w:eastAsiaTheme="minorEastAsia" w:hAnsiTheme="minorEastAsia"/>
          <w:sz w:val="24"/>
          <w:szCs w:val="24"/>
        </w:rPr>
        <w:t>可以用Login=登录界面</w:t>
      </w:r>
      <w:bookmarkEnd w:id="15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38600" cy="2590800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3E04CC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6" w:name="_Toc492412664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可以用Maternal-Museum=可以做为某个产品分类页面</w:t>
      </w:r>
      <w:bookmarkEnd w:id="16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24300" cy="6724650"/>
            <wp:effectExtent l="19050" t="0" r="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2D16E8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7" w:name="_Toc492412665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可以用My=个人中心</w:t>
      </w:r>
      <w:bookmarkEnd w:id="17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67175" cy="6772275"/>
            <wp:effectExtent l="19050" t="0" r="9525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CB690C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8" w:name="_Toc492412666"/>
      <w:r w:rsidRPr="00C53D7A">
        <w:rPr>
          <w:rFonts w:asciiTheme="minorEastAsia" w:eastAsiaTheme="minorEastAsia" w:hAnsiTheme="minorEastAsia" w:hint="eastAsia"/>
          <w:sz w:val="24"/>
          <w:szCs w:val="24"/>
        </w:rPr>
        <w:lastRenderedPageBreak/>
        <w:t>可以用My-Collection - 副本=我的收藏</w:t>
      </w:r>
      <w:bookmarkEnd w:id="18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95750" cy="3752850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19" w:name="_Toc492412667"/>
      <w:r w:rsidRPr="00C53D7A">
        <w:rPr>
          <w:rFonts w:asciiTheme="minorEastAsia" w:eastAsiaTheme="minorEastAsia" w:hAnsiTheme="minorEastAsia"/>
          <w:sz w:val="24"/>
          <w:szCs w:val="24"/>
        </w:rPr>
        <w:t>My-Collection</w:t>
      </w:r>
      <w:r w:rsidR="0022793B" w:rsidRPr="00C53D7A">
        <w:rPr>
          <w:rFonts w:asciiTheme="minorEastAsia" w:eastAsiaTheme="minorEastAsia" w:hAnsiTheme="minorEastAsia"/>
          <w:sz w:val="24"/>
          <w:szCs w:val="24"/>
        </w:rPr>
        <w:t>=我的收藏</w:t>
      </w:r>
      <w:bookmarkEnd w:id="19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95750" cy="3752850"/>
            <wp:effectExtent l="19050" t="0" r="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0" w:name="_Toc492412668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My-Collectionbake</w:t>
      </w:r>
      <w:r w:rsidR="0022793B" w:rsidRPr="00C53D7A">
        <w:rPr>
          <w:rFonts w:asciiTheme="minorEastAsia" w:eastAsiaTheme="minorEastAsia" w:hAnsiTheme="minorEastAsia"/>
          <w:sz w:val="24"/>
          <w:szCs w:val="24"/>
        </w:rPr>
        <w:t>=我的收藏</w:t>
      </w:r>
      <w:bookmarkEnd w:id="20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38600" cy="4191000"/>
            <wp:effectExtent l="19050" t="0" r="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2E2F85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1" w:name="_Toc492412669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可以用My-comments=我的评论</w:t>
      </w:r>
      <w:bookmarkEnd w:id="21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43350" cy="3609975"/>
            <wp:effectExtent l="19050" t="0" r="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2" w:name="_Toc492412670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可以用My-footprints=我的足迹</w:t>
      </w:r>
      <w:bookmarkEnd w:id="22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76700" cy="5657850"/>
            <wp:effectExtent l="19050" t="0" r="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3" w:name="_Toc492412671"/>
      <w:r w:rsidRPr="00C53D7A">
        <w:rPr>
          <w:rFonts w:asciiTheme="minorEastAsia" w:eastAsiaTheme="minorEastAsia" w:hAnsiTheme="minorEastAsia" w:hint="eastAsia"/>
          <w:sz w:val="24"/>
          <w:szCs w:val="24"/>
        </w:rPr>
        <w:lastRenderedPageBreak/>
        <w:t>Nine-pieces - 副本</w:t>
      </w:r>
      <w:r w:rsidR="00730B66" w:rsidRPr="00C53D7A">
        <w:rPr>
          <w:rFonts w:asciiTheme="minorEastAsia" w:eastAsiaTheme="minorEastAsia" w:hAnsiTheme="minorEastAsia" w:hint="eastAsia"/>
          <w:sz w:val="24"/>
          <w:szCs w:val="24"/>
        </w:rPr>
        <w:t>=特价9.9包邮</w:t>
      </w:r>
      <w:bookmarkEnd w:id="23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14775" cy="6067425"/>
            <wp:effectExtent l="19050" t="0" r="9525" b="0"/>
            <wp:docPr id="3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4" w:name="_Toc492412672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Nine-pieces</w:t>
      </w:r>
      <w:r w:rsidR="007845AD" w:rsidRPr="00C53D7A">
        <w:rPr>
          <w:rFonts w:asciiTheme="minorEastAsia" w:eastAsiaTheme="minorEastAsia" w:hAnsiTheme="minorEastAsia"/>
          <w:sz w:val="24"/>
          <w:szCs w:val="24"/>
        </w:rPr>
        <w:t>=特价</w:t>
      </w:r>
      <w:r w:rsidR="007845AD" w:rsidRPr="00C53D7A">
        <w:rPr>
          <w:rFonts w:asciiTheme="minorEastAsia" w:eastAsiaTheme="minorEastAsia" w:hAnsiTheme="minorEastAsia" w:hint="eastAsia"/>
          <w:sz w:val="24"/>
          <w:szCs w:val="24"/>
        </w:rPr>
        <w:t>9.9包邮</w:t>
      </w:r>
      <w:bookmarkEnd w:id="24"/>
    </w:p>
    <w:p w:rsidR="00C059C0" w:rsidRPr="00C53D7A" w:rsidRDefault="00C059C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14775" cy="5019675"/>
            <wp:effectExtent l="19050" t="0" r="9525" b="0"/>
            <wp:docPr id="3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5" w:name="_Toc492412673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Nine-piecesbake</w:t>
      </w:r>
      <w:r w:rsidR="00EA3643" w:rsidRPr="00C53D7A">
        <w:rPr>
          <w:rFonts w:asciiTheme="minorEastAsia" w:eastAsiaTheme="minorEastAsia" w:hAnsiTheme="minorEastAsia"/>
          <w:sz w:val="24"/>
          <w:szCs w:val="24"/>
        </w:rPr>
        <w:t>=特价</w:t>
      </w:r>
      <w:r w:rsidR="00EA3643" w:rsidRPr="00C53D7A">
        <w:rPr>
          <w:rFonts w:asciiTheme="minorEastAsia" w:eastAsiaTheme="minorEastAsia" w:hAnsiTheme="minorEastAsia" w:hint="eastAsia"/>
          <w:sz w:val="24"/>
          <w:szCs w:val="24"/>
        </w:rPr>
        <w:t>9.9包邮</w:t>
      </w:r>
      <w:bookmarkEnd w:id="25"/>
    </w:p>
    <w:p w:rsidR="00C059C0" w:rsidRPr="00C53D7A" w:rsidRDefault="00341280" w:rsidP="00C059C0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71925" cy="5514975"/>
            <wp:effectExtent l="19050" t="0" r="952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6" w:name="_Toc492412674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可以用Online-Service=在线服务</w:t>
      </w:r>
      <w:bookmarkEnd w:id="26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57650" cy="3581400"/>
            <wp:effectExtent l="19050" t="0" r="0" b="0"/>
            <wp:docPr id="3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7" w:name="_Toc492412675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可以用Red-package=邀请好友</w:t>
      </w:r>
      <w:bookmarkEnd w:id="27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381375" cy="65055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8" w:name="_Toc492412676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可以用Register=注册</w:t>
      </w:r>
      <w:bookmarkEnd w:id="28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71925" cy="26479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29" w:name="_Toc492412677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Registration-area</w:t>
      </w:r>
      <w:r w:rsidR="00357D7A" w:rsidRPr="00C53D7A">
        <w:rPr>
          <w:rFonts w:asciiTheme="minorEastAsia" w:eastAsiaTheme="minorEastAsia" w:hAnsiTheme="minorEastAsia"/>
          <w:sz w:val="24"/>
          <w:szCs w:val="24"/>
        </w:rPr>
        <w:t>=商家注册专区</w:t>
      </w:r>
      <w:bookmarkEnd w:id="29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05275" cy="508635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0" w:name="_Toc492412678"/>
      <w:r w:rsidRPr="00C53D7A">
        <w:rPr>
          <w:rFonts w:asciiTheme="minorEastAsia" w:eastAsiaTheme="minorEastAsia" w:hAnsiTheme="minorEastAsia"/>
          <w:sz w:val="24"/>
          <w:szCs w:val="24"/>
        </w:rPr>
        <w:t>可以用Retrieve-password=找回密码</w:t>
      </w:r>
      <w:bookmarkEnd w:id="30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57650" cy="1971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1" w:name="_Toc492412679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可以用Search-page=搜索页面</w:t>
      </w:r>
      <w:bookmarkEnd w:id="31"/>
    </w:p>
    <w:p w:rsidR="0007623E" w:rsidRPr="00C53D7A" w:rsidRDefault="0007623E" w:rsidP="0007623E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62400" cy="346710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2" w:name="_Toc492412680"/>
      <w:r w:rsidRPr="00C53D7A">
        <w:rPr>
          <w:rFonts w:asciiTheme="minorEastAsia" w:eastAsiaTheme="minorEastAsia" w:hAnsiTheme="minorEastAsia" w:hint="eastAsia"/>
          <w:sz w:val="24"/>
          <w:szCs w:val="24"/>
        </w:rPr>
        <w:lastRenderedPageBreak/>
        <w:t>Seckill - 副本</w:t>
      </w:r>
      <w:r w:rsidR="004B78BB" w:rsidRPr="00C53D7A">
        <w:rPr>
          <w:rFonts w:asciiTheme="minorEastAsia" w:eastAsiaTheme="minorEastAsia" w:hAnsiTheme="minorEastAsia" w:hint="eastAsia"/>
          <w:sz w:val="24"/>
          <w:szCs w:val="24"/>
        </w:rPr>
        <w:t>=每日秒杀</w:t>
      </w:r>
      <w:bookmarkEnd w:id="32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24300" cy="57054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3" w:name="_Toc492412681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Seckill</w:t>
      </w:r>
      <w:r w:rsidR="004B78BB" w:rsidRPr="00C53D7A">
        <w:rPr>
          <w:rFonts w:asciiTheme="minorEastAsia" w:eastAsiaTheme="minorEastAsia" w:hAnsiTheme="minorEastAsia"/>
          <w:sz w:val="24"/>
          <w:szCs w:val="24"/>
        </w:rPr>
        <w:t>=每日秒杀</w:t>
      </w:r>
      <w:bookmarkEnd w:id="33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81450" cy="48863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4" w:name="_Toc492412682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Seckillbake</w:t>
      </w:r>
      <w:r w:rsidR="004B78BB" w:rsidRPr="00C53D7A">
        <w:rPr>
          <w:rFonts w:asciiTheme="minorEastAsia" w:eastAsiaTheme="minorEastAsia" w:hAnsiTheme="minorEastAsia"/>
          <w:sz w:val="24"/>
          <w:szCs w:val="24"/>
        </w:rPr>
        <w:t>=每日秒杀</w:t>
      </w:r>
      <w:bookmarkEnd w:id="34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33850" cy="60102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5" w:name="_Toc492412683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可以用Settings=系统设置</w:t>
      </w:r>
      <w:bookmarkEnd w:id="35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19550" cy="311467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A7790D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6" w:name="_Toc492412684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可以用Shopping-Cart=购物车</w:t>
      </w:r>
      <w:bookmarkEnd w:id="36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14800" cy="681037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  <w:bookmarkStart w:id="37" w:name="_Toc492412685"/>
      <w:r w:rsidRPr="00C53D7A">
        <w:rPr>
          <w:rFonts w:asciiTheme="minorEastAsia" w:eastAsiaTheme="minorEastAsia" w:hAnsiTheme="minorEastAsia"/>
          <w:sz w:val="24"/>
          <w:szCs w:val="24"/>
        </w:rPr>
        <w:lastRenderedPageBreak/>
        <w:t>Sign-in</w:t>
      </w:r>
      <w:r w:rsidR="004B78BB" w:rsidRPr="00C53D7A">
        <w:rPr>
          <w:rFonts w:asciiTheme="minorEastAsia" w:eastAsiaTheme="minorEastAsia" w:hAnsiTheme="minorEastAsia"/>
          <w:sz w:val="24"/>
          <w:szCs w:val="24"/>
        </w:rPr>
        <w:t>=登录</w:t>
      </w:r>
      <w:bookmarkEnd w:id="37"/>
    </w:p>
    <w:p w:rsidR="00DE0E93" w:rsidRPr="00C53D7A" w:rsidRDefault="00DE0E93" w:rsidP="00DE0E93">
      <w:pPr>
        <w:rPr>
          <w:rFonts w:asciiTheme="minorEastAsia" w:hAnsiTheme="minorEastAsia"/>
          <w:sz w:val="24"/>
          <w:szCs w:val="24"/>
        </w:rPr>
      </w:pPr>
      <w:r w:rsidRPr="00C53D7A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67175" cy="271462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CB" w:rsidRPr="00C53D7A" w:rsidRDefault="00041BCB" w:rsidP="00041BCB">
      <w:pPr>
        <w:pStyle w:val="2"/>
        <w:rPr>
          <w:rFonts w:asciiTheme="minorEastAsia" w:eastAsiaTheme="minorEastAsia" w:hAnsiTheme="minorEastAsia"/>
          <w:sz w:val="24"/>
          <w:szCs w:val="24"/>
        </w:rPr>
      </w:pPr>
    </w:p>
    <w:sectPr w:rsidR="00041BCB" w:rsidRPr="00C53D7A" w:rsidSect="003F0D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6FCD" w:rsidRDefault="00866FCD" w:rsidP="00DE5E37">
      <w:r>
        <w:separator/>
      </w:r>
    </w:p>
  </w:endnote>
  <w:endnote w:type="continuationSeparator" w:id="0">
    <w:p w:rsidR="00866FCD" w:rsidRDefault="00866FCD" w:rsidP="00DE5E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6FCD" w:rsidRDefault="00866FCD" w:rsidP="00DE5E37">
      <w:r>
        <w:separator/>
      </w:r>
    </w:p>
  </w:footnote>
  <w:footnote w:type="continuationSeparator" w:id="0">
    <w:p w:rsidR="00866FCD" w:rsidRDefault="00866FCD" w:rsidP="00DE5E3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5E37"/>
    <w:rsid w:val="00012530"/>
    <w:rsid w:val="00025C4C"/>
    <w:rsid w:val="00041BCB"/>
    <w:rsid w:val="00041CF6"/>
    <w:rsid w:val="0005743C"/>
    <w:rsid w:val="0007623E"/>
    <w:rsid w:val="000938F6"/>
    <w:rsid w:val="000C3736"/>
    <w:rsid w:val="000C72C0"/>
    <w:rsid w:val="000E1035"/>
    <w:rsid w:val="000E22A8"/>
    <w:rsid w:val="000E6DAC"/>
    <w:rsid w:val="00100845"/>
    <w:rsid w:val="0010178E"/>
    <w:rsid w:val="00110431"/>
    <w:rsid w:val="001104D9"/>
    <w:rsid w:val="00114DC9"/>
    <w:rsid w:val="0011628C"/>
    <w:rsid w:val="00124231"/>
    <w:rsid w:val="00125AB5"/>
    <w:rsid w:val="00144447"/>
    <w:rsid w:val="001444E1"/>
    <w:rsid w:val="001544EE"/>
    <w:rsid w:val="001976F8"/>
    <w:rsid w:val="0019779C"/>
    <w:rsid w:val="001A71E4"/>
    <w:rsid w:val="001B0040"/>
    <w:rsid w:val="001B6AAA"/>
    <w:rsid w:val="001E0218"/>
    <w:rsid w:val="001E3C6D"/>
    <w:rsid w:val="00202909"/>
    <w:rsid w:val="00206B31"/>
    <w:rsid w:val="002244A0"/>
    <w:rsid w:val="0022793B"/>
    <w:rsid w:val="002345DD"/>
    <w:rsid w:val="00245D0E"/>
    <w:rsid w:val="00255A8D"/>
    <w:rsid w:val="00257508"/>
    <w:rsid w:val="002637A3"/>
    <w:rsid w:val="002673EE"/>
    <w:rsid w:val="0027554F"/>
    <w:rsid w:val="002942F0"/>
    <w:rsid w:val="00294DC7"/>
    <w:rsid w:val="002A10A3"/>
    <w:rsid w:val="002A71E8"/>
    <w:rsid w:val="002A7DCD"/>
    <w:rsid w:val="002B583D"/>
    <w:rsid w:val="002D16E8"/>
    <w:rsid w:val="002E2F85"/>
    <w:rsid w:val="002E4386"/>
    <w:rsid w:val="003050C5"/>
    <w:rsid w:val="003161EA"/>
    <w:rsid w:val="00320210"/>
    <w:rsid w:val="003207B9"/>
    <w:rsid w:val="0033474B"/>
    <w:rsid w:val="00340E69"/>
    <w:rsid w:val="00341280"/>
    <w:rsid w:val="003461D2"/>
    <w:rsid w:val="00350405"/>
    <w:rsid w:val="00350534"/>
    <w:rsid w:val="00357D7A"/>
    <w:rsid w:val="00376016"/>
    <w:rsid w:val="003772CF"/>
    <w:rsid w:val="00390B83"/>
    <w:rsid w:val="00393959"/>
    <w:rsid w:val="003A2978"/>
    <w:rsid w:val="003B61B0"/>
    <w:rsid w:val="003D07A2"/>
    <w:rsid w:val="003E04CC"/>
    <w:rsid w:val="003E6931"/>
    <w:rsid w:val="003E765A"/>
    <w:rsid w:val="003F0DA2"/>
    <w:rsid w:val="00402F72"/>
    <w:rsid w:val="00404412"/>
    <w:rsid w:val="00404925"/>
    <w:rsid w:val="00427960"/>
    <w:rsid w:val="00432ADC"/>
    <w:rsid w:val="0043529F"/>
    <w:rsid w:val="00441D8E"/>
    <w:rsid w:val="00464608"/>
    <w:rsid w:val="00471249"/>
    <w:rsid w:val="00476FB7"/>
    <w:rsid w:val="004772A7"/>
    <w:rsid w:val="0049116C"/>
    <w:rsid w:val="004A1A3E"/>
    <w:rsid w:val="004B78BB"/>
    <w:rsid w:val="004C3329"/>
    <w:rsid w:val="004E4937"/>
    <w:rsid w:val="004E7AA8"/>
    <w:rsid w:val="004F0426"/>
    <w:rsid w:val="00520BCD"/>
    <w:rsid w:val="00532009"/>
    <w:rsid w:val="005415D0"/>
    <w:rsid w:val="005430D7"/>
    <w:rsid w:val="00550549"/>
    <w:rsid w:val="00566D5F"/>
    <w:rsid w:val="00571CD7"/>
    <w:rsid w:val="0057793E"/>
    <w:rsid w:val="005825C3"/>
    <w:rsid w:val="00586192"/>
    <w:rsid w:val="005A179F"/>
    <w:rsid w:val="005C69B3"/>
    <w:rsid w:val="005D1579"/>
    <w:rsid w:val="005D41D0"/>
    <w:rsid w:val="005E7103"/>
    <w:rsid w:val="005F7504"/>
    <w:rsid w:val="00601311"/>
    <w:rsid w:val="00614BBE"/>
    <w:rsid w:val="006253C4"/>
    <w:rsid w:val="006405B1"/>
    <w:rsid w:val="006459D9"/>
    <w:rsid w:val="00645CEB"/>
    <w:rsid w:val="0064742E"/>
    <w:rsid w:val="00651B12"/>
    <w:rsid w:val="006974D6"/>
    <w:rsid w:val="006A22BB"/>
    <w:rsid w:val="006C137A"/>
    <w:rsid w:val="006C5E2C"/>
    <w:rsid w:val="006C60A3"/>
    <w:rsid w:val="006D3138"/>
    <w:rsid w:val="006D62EB"/>
    <w:rsid w:val="006E2C9C"/>
    <w:rsid w:val="0071435C"/>
    <w:rsid w:val="00714DBD"/>
    <w:rsid w:val="007178E7"/>
    <w:rsid w:val="007302A6"/>
    <w:rsid w:val="00730B66"/>
    <w:rsid w:val="00741B80"/>
    <w:rsid w:val="00745E05"/>
    <w:rsid w:val="007845AD"/>
    <w:rsid w:val="00790A11"/>
    <w:rsid w:val="007A6C89"/>
    <w:rsid w:val="007B62C5"/>
    <w:rsid w:val="007B62EF"/>
    <w:rsid w:val="007C67BA"/>
    <w:rsid w:val="007C69FC"/>
    <w:rsid w:val="007C6BC3"/>
    <w:rsid w:val="007D1E23"/>
    <w:rsid w:val="007D2609"/>
    <w:rsid w:val="008033B0"/>
    <w:rsid w:val="0081057E"/>
    <w:rsid w:val="00816357"/>
    <w:rsid w:val="008176E5"/>
    <w:rsid w:val="0082186C"/>
    <w:rsid w:val="00824CD7"/>
    <w:rsid w:val="008314E7"/>
    <w:rsid w:val="00836B2F"/>
    <w:rsid w:val="00862743"/>
    <w:rsid w:val="00864489"/>
    <w:rsid w:val="00864B4D"/>
    <w:rsid w:val="00866FCD"/>
    <w:rsid w:val="00884297"/>
    <w:rsid w:val="0088575E"/>
    <w:rsid w:val="00890345"/>
    <w:rsid w:val="0089149F"/>
    <w:rsid w:val="00892191"/>
    <w:rsid w:val="0089355C"/>
    <w:rsid w:val="00895955"/>
    <w:rsid w:val="00896303"/>
    <w:rsid w:val="008B3D73"/>
    <w:rsid w:val="008B7143"/>
    <w:rsid w:val="008C328F"/>
    <w:rsid w:val="008F702B"/>
    <w:rsid w:val="009160D7"/>
    <w:rsid w:val="0092423D"/>
    <w:rsid w:val="00924274"/>
    <w:rsid w:val="0093751B"/>
    <w:rsid w:val="0094055D"/>
    <w:rsid w:val="00961439"/>
    <w:rsid w:val="00966C2B"/>
    <w:rsid w:val="00966EA5"/>
    <w:rsid w:val="00966ED9"/>
    <w:rsid w:val="009718B6"/>
    <w:rsid w:val="00975733"/>
    <w:rsid w:val="0097773E"/>
    <w:rsid w:val="00980208"/>
    <w:rsid w:val="009A314A"/>
    <w:rsid w:val="009A3975"/>
    <w:rsid w:val="009B1E16"/>
    <w:rsid w:val="009E1049"/>
    <w:rsid w:val="009E5CD3"/>
    <w:rsid w:val="009E74B1"/>
    <w:rsid w:val="00A03197"/>
    <w:rsid w:val="00A03AAE"/>
    <w:rsid w:val="00A161A7"/>
    <w:rsid w:val="00A328E7"/>
    <w:rsid w:val="00A35DDE"/>
    <w:rsid w:val="00A4438A"/>
    <w:rsid w:val="00A53765"/>
    <w:rsid w:val="00A56454"/>
    <w:rsid w:val="00A7790D"/>
    <w:rsid w:val="00A82F5B"/>
    <w:rsid w:val="00A83E88"/>
    <w:rsid w:val="00A87806"/>
    <w:rsid w:val="00A87EBE"/>
    <w:rsid w:val="00AB2BC5"/>
    <w:rsid w:val="00AD1A19"/>
    <w:rsid w:val="00AD1BC5"/>
    <w:rsid w:val="00B01EFE"/>
    <w:rsid w:val="00B10391"/>
    <w:rsid w:val="00B11ACC"/>
    <w:rsid w:val="00B12444"/>
    <w:rsid w:val="00B16A96"/>
    <w:rsid w:val="00B20D29"/>
    <w:rsid w:val="00B3378A"/>
    <w:rsid w:val="00B35C7C"/>
    <w:rsid w:val="00B37B30"/>
    <w:rsid w:val="00B41888"/>
    <w:rsid w:val="00B57BF6"/>
    <w:rsid w:val="00B63C41"/>
    <w:rsid w:val="00B67468"/>
    <w:rsid w:val="00B74256"/>
    <w:rsid w:val="00B8096E"/>
    <w:rsid w:val="00BA5011"/>
    <w:rsid w:val="00BB08CB"/>
    <w:rsid w:val="00BD1B24"/>
    <w:rsid w:val="00BF2CB1"/>
    <w:rsid w:val="00BF5AE2"/>
    <w:rsid w:val="00C03708"/>
    <w:rsid w:val="00C059C0"/>
    <w:rsid w:val="00C06F7B"/>
    <w:rsid w:val="00C53D7A"/>
    <w:rsid w:val="00C55211"/>
    <w:rsid w:val="00C75767"/>
    <w:rsid w:val="00C75A35"/>
    <w:rsid w:val="00C82699"/>
    <w:rsid w:val="00C82EBD"/>
    <w:rsid w:val="00CA1F24"/>
    <w:rsid w:val="00CA4AA0"/>
    <w:rsid w:val="00CB0E17"/>
    <w:rsid w:val="00CB690C"/>
    <w:rsid w:val="00CD7C4D"/>
    <w:rsid w:val="00CF13EE"/>
    <w:rsid w:val="00CF3D1E"/>
    <w:rsid w:val="00CF44A5"/>
    <w:rsid w:val="00D005D2"/>
    <w:rsid w:val="00D037D9"/>
    <w:rsid w:val="00D337CF"/>
    <w:rsid w:val="00D4034A"/>
    <w:rsid w:val="00D5349D"/>
    <w:rsid w:val="00D55DEE"/>
    <w:rsid w:val="00D61C8C"/>
    <w:rsid w:val="00D6493C"/>
    <w:rsid w:val="00D67832"/>
    <w:rsid w:val="00D70017"/>
    <w:rsid w:val="00D70FD7"/>
    <w:rsid w:val="00D80908"/>
    <w:rsid w:val="00D97EB3"/>
    <w:rsid w:val="00DB3391"/>
    <w:rsid w:val="00DE0E93"/>
    <w:rsid w:val="00DE5E37"/>
    <w:rsid w:val="00DE64BB"/>
    <w:rsid w:val="00DF07C0"/>
    <w:rsid w:val="00DF6501"/>
    <w:rsid w:val="00E05776"/>
    <w:rsid w:val="00E1210B"/>
    <w:rsid w:val="00E140BE"/>
    <w:rsid w:val="00E16309"/>
    <w:rsid w:val="00E1633F"/>
    <w:rsid w:val="00E26191"/>
    <w:rsid w:val="00E265BE"/>
    <w:rsid w:val="00E266D1"/>
    <w:rsid w:val="00E34736"/>
    <w:rsid w:val="00E45AD4"/>
    <w:rsid w:val="00E55DA9"/>
    <w:rsid w:val="00E6070B"/>
    <w:rsid w:val="00E60753"/>
    <w:rsid w:val="00E6394F"/>
    <w:rsid w:val="00E654A0"/>
    <w:rsid w:val="00E854CC"/>
    <w:rsid w:val="00EA3643"/>
    <w:rsid w:val="00EA4DC2"/>
    <w:rsid w:val="00EC299D"/>
    <w:rsid w:val="00EC470A"/>
    <w:rsid w:val="00EC79D7"/>
    <w:rsid w:val="00ED5074"/>
    <w:rsid w:val="00EF4966"/>
    <w:rsid w:val="00F10215"/>
    <w:rsid w:val="00F214B3"/>
    <w:rsid w:val="00F25C57"/>
    <w:rsid w:val="00F27BC9"/>
    <w:rsid w:val="00F33730"/>
    <w:rsid w:val="00F4207C"/>
    <w:rsid w:val="00F42750"/>
    <w:rsid w:val="00F51092"/>
    <w:rsid w:val="00F6243D"/>
    <w:rsid w:val="00F73471"/>
    <w:rsid w:val="00F861B1"/>
    <w:rsid w:val="00F93924"/>
    <w:rsid w:val="00FA0FE8"/>
    <w:rsid w:val="00FA4E72"/>
    <w:rsid w:val="00FB21CC"/>
    <w:rsid w:val="00FD331C"/>
    <w:rsid w:val="00FF5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D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65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65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65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65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65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265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265B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5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5E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5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5E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65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65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65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65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265B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265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265BE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25C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25C4C"/>
  </w:style>
  <w:style w:type="paragraph" w:styleId="20">
    <w:name w:val="toc 2"/>
    <w:basedOn w:val="a"/>
    <w:next w:val="a"/>
    <w:autoRedefine/>
    <w:uiPriority w:val="39"/>
    <w:unhideWhenUsed/>
    <w:rsid w:val="00025C4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25C4C"/>
    <w:pPr>
      <w:ind w:leftChars="400" w:left="840"/>
    </w:pPr>
  </w:style>
  <w:style w:type="character" w:styleId="a5">
    <w:name w:val="Hyperlink"/>
    <w:basedOn w:val="a0"/>
    <w:uiPriority w:val="99"/>
    <w:unhideWhenUsed/>
    <w:rsid w:val="00025C4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25C4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25C4C"/>
    <w:rPr>
      <w:sz w:val="18"/>
      <w:szCs w:val="18"/>
    </w:rPr>
  </w:style>
  <w:style w:type="table" w:styleId="a7">
    <w:name w:val="Table Grid"/>
    <w:basedOn w:val="a1"/>
    <w:uiPriority w:val="59"/>
    <w:rsid w:val="00D61C8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6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6749C-87FD-49E8-A11A-42625805A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38</Pages>
  <Words>722</Words>
  <Characters>4121</Characters>
  <Application>Microsoft Office Word</Application>
  <DocSecurity>0</DocSecurity>
  <Lines>34</Lines>
  <Paragraphs>9</Paragraphs>
  <ScaleCrop>false</ScaleCrop>
  <Company>Microsoft</Company>
  <LinksUpToDate>false</LinksUpToDate>
  <CharactersWithSpaces>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gl12</dc:creator>
  <cp:lastModifiedBy>xbany</cp:lastModifiedBy>
  <cp:revision>245</cp:revision>
  <dcterms:created xsi:type="dcterms:W3CDTF">2017-07-31T23:33:00Z</dcterms:created>
  <dcterms:modified xsi:type="dcterms:W3CDTF">2017-09-07T23:23:00Z</dcterms:modified>
</cp:coreProperties>
</file>