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2FB" w:rsidRPr="00246DC9" w:rsidRDefault="00C62D73" w:rsidP="00C62D73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246DC9">
        <w:rPr>
          <w:rFonts w:ascii="微软雅黑" w:eastAsia="微软雅黑" w:hAnsi="微软雅黑" w:hint="eastAsia"/>
          <w:b/>
          <w:sz w:val="32"/>
          <w:szCs w:val="32"/>
        </w:rPr>
        <w:t>Job项目代码规范</w:t>
      </w:r>
    </w:p>
    <w:p w:rsidR="00C62D73" w:rsidRPr="004C433A" w:rsidRDefault="00C62D73">
      <w:pPr>
        <w:rPr>
          <w:rFonts w:ascii="微软雅黑" w:eastAsia="微软雅黑" w:hAnsi="微软雅黑"/>
        </w:rPr>
      </w:pPr>
    </w:p>
    <w:p w:rsidR="00C62D73" w:rsidRPr="004C433A" w:rsidRDefault="00C62D73" w:rsidP="00C62D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C433A">
        <w:rPr>
          <w:rFonts w:ascii="微软雅黑" w:eastAsia="微软雅黑" w:hAnsi="微软雅黑" w:hint="eastAsia"/>
        </w:rPr>
        <w:t>统一代码目录结构，以</w:t>
      </w:r>
      <w:proofErr w:type="spellStart"/>
      <w:r w:rsidRPr="004C433A">
        <w:rPr>
          <w:rFonts w:ascii="微软雅黑" w:eastAsia="微软雅黑" w:hAnsi="微软雅黑" w:hint="eastAsia"/>
        </w:rPr>
        <w:t>com.job.xx</w:t>
      </w:r>
      <w:proofErr w:type="spellEnd"/>
      <w:r w:rsidRPr="004C433A">
        <w:rPr>
          <w:rFonts w:ascii="微软雅黑" w:eastAsia="微软雅黑" w:hAnsi="微软雅黑" w:hint="eastAsia"/>
        </w:rPr>
        <w:t>(模块).功能名</w:t>
      </w:r>
      <w:r w:rsidR="00286994" w:rsidRPr="004C433A">
        <w:rPr>
          <w:rFonts w:ascii="微软雅黑" w:eastAsia="微软雅黑" w:hAnsi="微软雅黑" w:hint="eastAsia"/>
        </w:rPr>
        <w:t>。</w:t>
      </w:r>
    </w:p>
    <w:p w:rsidR="00C62D73" w:rsidRPr="004C433A" w:rsidRDefault="00C62D73" w:rsidP="0028699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C433A">
        <w:rPr>
          <w:rFonts w:ascii="微软雅黑" w:eastAsia="微软雅黑" w:hAnsi="微软雅黑"/>
        </w:rPr>
        <w:t>V</w:t>
      </w:r>
      <w:r w:rsidRPr="004C433A">
        <w:rPr>
          <w:rFonts w:ascii="微软雅黑" w:eastAsia="微软雅黑" w:hAnsi="微软雅黑" w:hint="eastAsia"/>
        </w:rPr>
        <w:t>o存放在功能名+</w:t>
      </w:r>
      <w:proofErr w:type="spellStart"/>
      <w:r w:rsidRPr="004C433A">
        <w:rPr>
          <w:rFonts w:ascii="微软雅黑" w:eastAsia="微软雅黑" w:hAnsi="微软雅黑" w:hint="eastAsia"/>
        </w:rPr>
        <w:t>vo</w:t>
      </w:r>
      <w:proofErr w:type="spellEnd"/>
      <w:r w:rsidRPr="004C433A">
        <w:rPr>
          <w:rFonts w:ascii="微软雅黑" w:eastAsia="微软雅黑" w:hAnsi="微软雅黑" w:hint="eastAsia"/>
        </w:rPr>
        <w:t>目录下,</w:t>
      </w:r>
      <w:r w:rsidR="009322E1" w:rsidRPr="004C433A">
        <w:rPr>
          <w:rFonts w:ascii="微软雅黑" w:eastAsia="微软雅黑" w:hAnsi="微软雅黑" w:hint="eastAsia"/>
        </w:rPr>
        <w:t>VO文件的文件名以**VO.java结尾。</w:t>
      </w:r>
      <w:r w:rsidR="00F30099" w:rsidRPr="004C433A">
        <w:rPr>
          <w:rFonts w:ascii="微软雅黑" w:eastAsia="微软雅黑" w:hAnsi="微软雅黑" w:hint="eastAsia"/>
        </w:rPr>
        <w:t>且VO文件必须实现序列化接口</w:t>
      </w:r>
      <w:proofErr w:type="spellStart"/>
      <w:r w:rsidR="00286994" w:rsidRPr="004C433A">
        <w:rPr>
          <w:rFonts w:ascii="微软雅黑" w:eastAsia="微软雅黑" w:hAnsi="微软雅黑"/>
        </w:rPr>
        <w:t>java.io.Serializable</w:t>
      </w:r>
      <w:proofErr w:type="spellEnd"/>
      <w:r w:rsidR="00286994" w:rsidRPr="004C433A">
        <w:rPr>
          <w:rFonts w:ascii="微软雅黑" w:eastAsia="微软雅黑" w:hAnsi="微软雅黑" w:hint="eastAsia"/>
        </w:rPr>
        <w:t>。</w:t>
      </w:r>
    </w:p>
    <w:p w:rsidR="00C62D73" w:rsidRDefault="00C62D73" w:rsidP="00C62D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4C433A">
        <w:rPr>
          <w:rFonts w:ascii="微软雅黑" w:eastAsia="微软雅黑" w:hAnsi="微软雅黑" w:hint="eastAsia"/>
        </w:rPr>
        <w:t>服务接口</w:t>
      </w:r>
      <w:r w:rsidR="006B2C4D" w:rsidRPr="004C433A">
        <w:rPr>
          <w:rFonts w:ascii="微软雅黑" w:eastAsia="微软雅黑" w:hAnsi="微软雅黑" w:hint="eastAsia"/>
        </w:rPr>
        <w:t>文件</w:t>
      </w:r>
      <w:r w:rsidRPr="004C433A">
        <w:rPr>
          <w:rFonts w:ascii="微软雅黑" w:eastAsia="微软雅黑" w:hAnsi="微软雅黑" w:hint="eastAsia"/>
        </w:rPr>
        <w:t>放</w:t>
      </w:r>
      <w:proofErr w:type="spellStart"/>
      <w:r w:rsidR="006B2C4D" w:rsidRPr="004C433A">
        <w:rPr>
          <w:rFonts w:ascii="微软雅黑" w:eastAsia="微软雅黑" w:hAnsi="微软雅黑" w:hint="eastAsia"/>
        </w:rPr>
        <w:t>api</w:t>
      </w:r>
      <w:proofErr w:type="spellEnd"/>
      <w:r w:rsidR="006B2C4D" w:rsidRPr="004C433A">
        <w:rPr>
          <w:rFonts w:ascii="微软雅黑" w:eastAsia="微软雅黑" w:hAnsi="微软雅黑" w:hint="eastAsia"/>
        </w:rPr>
        <w:t>子工程里面，</w:t>
      </w:r>
      <w:r w:rsidR="00D20249" w:rsidRPr="004C433A">
        <w:rPr>
          <w:rFonts w:ascii="微软雅黑" w:eastAsia="微软雅黑" w:hAnsi="微软雅黑"/>
        </w:rPr>
        <w:t>…</w:t>
      </w:r>
      <w:r w:rsidRPr="004C433A">
        <w:rPr>
          <w:rFonts w:ascii="微软雅黑" w:eastAsia="微软雅黑" w:hAnsi="微软雅黑" w:hint="eastAsia"/>
        </w:rPr>
        <w:t>功能名</w:t>
      </w:r>
      <w:r w:rsidR="00F223AD" w:rsidRPr="004C433A">
        <w:rPr>
          <w:rFonts w:ascii="微软雅黑" w:eastAsia="微软雅黑" w:hAnsi="微软雅黑" w:hint="eastAsia"/>
        </w:rPr>
        <w:t>.service下</w:t>
      </w:r>
      <w:r w:rsidRPr="004C433A">
        <w:rPr>
          <w:rFonts w:ascii="微软雅黑" w:eastAsia="微软雅黑" w:hAnsi="微软雅黑" w:hint="eastAsia"/>
        </w:rPr>
        <w:t>,接口名以英文字母I开头（如</w:t>
      </w:r>
      <w:proofErr w:type="spellStart"/>
      <w:r w:rsidRPr="004C433A">
        <w:rPr>
          <w:rFonts w:ascii="微软雅黑" w:eastAsia="微软雅黑" w:hAnsi="微软雅黑" w:hint="eastAsia"/>
        </w:rPr>
        <w:t>IRegisterService</w:t>
      </w:r>
      <w:proofErr w:type="spellEnd"/>
      <w:r w:rsidRPr="004C433A">
        <w:rPr>
          <w:rFonts w:ascii="微软雅黑" w:eastAsia="微软雅黑" w:hAnsi="微软雅黑" w:hint="eastAsia"/>
        </w:rPr>
        <w:t>）,以Service结尾（I**Service）</w:t>
      </w:r>
      <w:r w:rsidR="00286994" w:rsidRPr="004C433A">
        <w:rPr>
          <w:rFonts w:ascii="微软雅黑" w:eastAsia="微软雅黑" w:hAnsi="微软雅黑" w:hint="eastAsia"/>
        </w:rPr>
        <w:t>。</w:t>
      </w:r>
    </w:p>
    <w:p w:rsidR="00580D2F" w:rsidRDefault="00580D2F" w:rsidP="00C62D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ao层包名：</w:t>
      </w:r>
      <w:proofErr w:type="spellStart"/>
      <w:r>
        <w:rPr>
          <w:rFonts w:ascii="微软雅黑" w:eastAsia="微软雅黑" w:hAnsi="微软雅黑" w:hint="eastAsia"/>
        </w:rPr>
        <w:t>com.java.xx</w:t>
      </w:r>
      <w:proofErr w:type="spellEnd"/>
      <w:r>
        <w:rPr>
          <w:rFonts w:ascii="微软雅黑" w:eastAsia="微软雅黑" w:hAnsi="微软雅黑" w:hint="eastAsia"/>
        </w:rPr>
        <w:t>(模块名).功能名.</w:t>
      </w:r>
      <w:proofErr w:type="spellStart"/>
      <w:r>
        <w:rPr>
          <w:rFonts w:ascii="微软雅黑" w:eastAsia="微软雅黑" w:hAnsi="微软雅黑" w:hint="eastAsia"/>
        </w:rPr>
        <w:t>dao</w:t>
      </w:r>
      <w:proofErr w:type="spellEnd"/>
      <w:r w:rsidR="009A18D6">
        <w:rPr>
          <w:rFonts w:ascii="微软雅黑" w:eastAsia="微软雅黑" w:hAnsi="微软雅黑" w:hint="eastAsia"/>
        </w:rPr>
        <w:t>结尾</w:t>
      </w:r>
      <w:r w:rsidR="001E4688">
        <w:rPr>
          <w:rFonts w:ascii="微软雅黑" w:eastAsia="微软雅黑" w:hAnsi="微软雅黑" w:hint="eastAsia"/>
        </w:rPr>
        <w:t>；</w:t>
      </w:r>
      <w:bookmarkStart w:id="0" w:name="_GoBack"/>
      <w:bookmarkEnd w:id="0"/>
    </w:p>
    <w:p w:rsidR="00DE732F" w:rsidRDefault="00DE732F" w:rsidP="00C62D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Dao层</w:t>
      </w:r>
      <w:r w:rsidR="00B816E7">
        <w:rPr>
          <w:rFonts w:ascii="微软雅黑" w:eastAsia="微软雅黑" w:hAnsi="微软雅黑" w:hint="eastAsia"/>
        </w:rPr>
        <w:t>接口名，以I字母开头..Dao.java结尾。例如：IMemberDao.java.</w:t>
      </w:r>
    </w:p>
    <w:p w:rsidR="00D761FA" w:rsidRPr="004C433A" w:rsidRDefault="00D761FA" w:rsidP="00C62D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Dao层接口类，以及Dao.xml的名称需要相同的包路径，相同的文件名称，只是扩展名不同。且路径中必须包含</w:t>
      </w:r>
      <w:proofErr w:type="spellStart"/>
      <w:r>
        <w:rPr>
          <w:rFonts w:ascii="微软雅黑" w:eastAsia="微软雅黑" w:hAnsi="微软雅黑" w:hint="eastAsia"/>
        </w:rPr>
        <w:t>dao</w:t>
      </w:r>
      <w:proofErr w:type="spellEnd"/>
      <w:r>
        <w:rPr>
          <w:rFonts w:ascii="微软雅黑" w:eastAsia="微软雅黑" w:hAnsi="微软雅黑" w:hint="eastAsia"/>
        </w:rPr>
        <w:t>目录。</w:t>
      </w:r>
    </w:p>
    <w:p w:rsidR="006B2C4D" w:rsidRPr="004C433A" w:rsidRDefault="00D20249" w:rsidP="00C62D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C433A">
        <w:rPr>
          <w:rFonts w:ascii="微软雅黑" w:eastAsia="微软雅黑" w:hAnsi="微软雅黑" w:hint="eastAsia"/>
        </w:rPr>
        <w:t>服务实现类放在</w:t>
      </w:r>
      <w:proofErr w:type="spellStart"/>
      <w:r w:rsidRPr="004C433A">
        <w:rPr>
          <w:rFonts w:ascii="微软雅黑" w:eastAsia="微软雅黑" w:hAnsi="微软雅黑" w:hint="eastAsia"/>
        </w:rPr>
        <w:t>impl</w:t>
      </w:r>
      <w:proofErr w:type="spellEnd"/>
      <w:r w:rsidRPr="004C433A">
        <w:rPr>
          <w:rFonts w:ascii="微软雅黑" w:eastAsia="微软雅黑" w:hAnsi="微软雅黑" w:hint="eastAsia"/>
        </w:rPr>
        <w:t>下面，功能名+service下面，并且相同功能，接口与服务的文件名同包路径</w:t>
      </w:r>
      <w:r w:rsidR="009322E1" w:rsidRPr="004C433A">
        <w:rPr>
          <w:rFonts w:ascii="微软雅黑" w:eastAsia="微软雅黑" w:hAnsi="微软雅黑" w:hint="eastAsia"/>
        </w:rPr>
        <w:t>，以便于在编译后class在一个目录下。</w:t>
      </w:r>
    </w:p>
    <w:p w:rsidR="009322E1" w:rsidRDefault="00C22376" w:rsidP="00C62D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代码应该保持安静整洁，不要注释代码，不要引入无用的包，无用的变量。变量</w:t>
      </w:r>
      <w:proofErr w:type="gramStart"/>
      <w:r>
        <w:rPr>
          <w:rFonts w:ascii="微软雅黑" w:eastAsia="微软雅黑" w:hAnsi="微软雅黑" w:hint="eastAsia"/>
        </w:rPr>
        <w:t>名不能</w:t>
      </w:r>
      <w:proofErr w:type="gramEnd"/>
      <w:r>
        <w:rPr>
          <w:rFonts w:ascii="微软雅黑" w:eastAsia="微软雅黑" w:hAnsi="微软雅黑" w:hint="eastAsia"/>
        </w:rPr>
        <w:t>随意命名，名字需要有业务含义；</w:t>
      </w:r>
    </w:p>
    <w:p w:rsidR="00C22376" w:rsidRDefault="00C22376" w:rsidP="00C62D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clipse 需要安装</w:t>
      </w:r>
      <w:proofErr w:type="spellStart"/>
      <w:r>
        <w:rPr>
          <w:rFonts w:ascii="微软雅黑" w:eastAsia="微软雅黑" w:hAnsi="微软雅黑" w:hint="eastAsia"/>
        </w:rPr>
        <w:t>checkstyle,findbugs</w:t>
      </w:r>
      <w:proofErr w:type="spellEnd"/>
      <w:r>
        <w:rPr>
          <w:rFonts w:ascii="微软雅黑" w:eastAsia="微软雅黑" w:hAnsi="微软雅黑" w:hint="eastAsia"/>
        </w:rPr>
        <w:t xml:space="preserve"> ,PMD插件，对代码进行静态检查，保证不引入低级缺陷。</w:t>
      </w:r>
    </w:p>
    <w:p w:rsidR="007B1078" w:rsidRPr="004C433A" w:rsidRDefault="007B1078" w:rsidP="00C62D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开发人员需要独立见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分支，单独开发，测试没有问题后合并到主干。</w:t>
      </w:r>
    </w:p>
    <w:sectPr w:rsidR="007B1078" w:rsidRPr="004C4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93C" w:rsidRDefault="00D7593C" w:rsidP="007B1078">
      <w:r>
        <w:separator/>
      </w:r>
    </w:p>
  </w:endnote>
  <w:endnote w:type="continuationSeparator" w:id="0">
    <w:p w:rsidR="00D7593C" w:rsidRDefault="00D7593C" w:rsidP="007B1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93C" w:rsidRDefault="00D7593C" w:rsidP="007B1078">
      <w:r>
        <w:separator/>
      </w:r>
    </w:p>
  </w:footnote>
  <w:footnote w:type="continuationSeparator" w:id="0">
    <w:p w:rsidR="00D7593C" w:rsidRDefault="00D7593C" w:rsidP="007B1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7135"/>
    <w:multiLevelType w:val="hybridMultilevel"/>
    <w:tmpl w:val="4106DE18"/>
    <w:lvl w:ilvl="0" w:tplc="6CBA75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D73"/>
    <w:rsid w:val="001E4688"/>
    <w:rsid w:val="00246DC9"/>
    <w:rsid w:val="00286994"/>
    <w:rsid w:val="00496CF3"/>
    <w:rsid w:val="004C433A"/>
    <w:rsid w:val="00580D2F"/>
    <w:rsid w:val="006B2C4D"/>
    <w:rsid w:val="007B1078"/>
    <w:rsid w:val="009322E1"/>
    <w:rsid w:val="009A18D6"/>
    <w:rsid w:val="00AD02FB"/>
    <w:rsid w:val="00B816E7"/>
    <w:rsid w:val="00C22376"/>
    <w:rsid w:val="00C62D73"/>
    <w:rsid w:val="00D20249"/>
    <w:rsid w:val="00D7593C"/>
    <w:rsid w:val="00D761FA"/>
    <w:rsid w:val="00DE732F"/>
    <w:rsid w:val="00F223AD"/>
    <w:rsid w:val="00F3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D7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B1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10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1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10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D7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B1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10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1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1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83</Words>
  <Characters>474</Characters>
  <Application>Microsoft Office Word</Application>
  <DocSecurity>0</DocSecurity>
  <Lines>3</Lines>
  <Paragraphs>1</Paragraphs>
  <ScaleCrop>false</ScaleCrop>
  <Company>Sky123.Org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28</cp:revision>
  <dcterms:created xsi:type="dcterms:W3CDTF">2017-03-24T14:07:00Z</dcterms:created>
  <dcterms:modified xsi:type="dcterms:W3CDTF">2017-03-26T03:50:00Z</dcterms:modified>
</cp:coreProperties>
</file>