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rPr>
          <w:rFonts w:ascii="微软雅黑" w:hAnsi="微软雅黑"/>
          <w:b/>
          <w:sz w:val="36"/>
        </w:rPr>
        <w:t>PRD-AI实时字幕</w:t>
      </w:r>
    </w:p>
    <w:p>
      <w:pPr>
        <w:spacing w:line="360" w:lineRule="auto"/>
      </w:pPr>
      <w:r>
        <w:rPr>
          <w:rFonts w:ascii="微软雅黑" w:hAnsi="微软雅黑"/>
          <w:sz w:val="21"/>
        </w:rPr>
        <w:t>&gt; 本文档为 AI 实时字幕应用的产品需求文档，面向开发者，描述功能需求与页面内容。</w:t>
      </w:r>
    </w:p>
    <w:p>
      <w:pPr>
        <w:pStyle w:val="3"/>
      </w:pPr>
      <w:r>
        <w:rPr>
          <w:rFonts w:ascii="微软雅黑" w:hAnsi="微软雅黑"/>
          <w:b/>
          <w:sz w:val="28"/>
        </w:rPr>
        <w:t>1. 修订记录</w:t>
      </w:r>
    </w:p>
    <w:p>
      <w:pPr>
        <w:spacing w:line="360" w:lineRule="auto"/>
      </w:pPr>
      <w:r>
        <w:rPr>
          <w:rFonts w:ascii="微软雅黑" w:hAnsi="微软雅黑"/>
          <w:sz w:val="21"/>
        </w:rPr>
        <w:t>| 版本 | 日期 | 作者 | 关联文档 | 修改说明 |</w:t>
      </w:r>
    </w:p>
    <w:p>
      <w:pPr>
        <w:pStyle w:val="3"/>
      </w:pPr>
      <w:r>
        <w:rPr>
          <w:rFonts w:ascii="微软雅黑" w:hAnsi="微软雅黑"/>
          <w:b/>
          <w:sz w:val="28"/>
        </w:rPr>
        <w:t>2. 需求概述</w:t>
      </w:r>
    </w:p>
    <w:p>
      <w:pPr>
        <w:spacing w:line="360" w:lineRule="auto"/>
      </w:pPr>
      <w:r>
        <w:rPr>
          <w:rFonts w:ascii="微软雅黑" w:hAnsi="微软雅黑"/>
          <w:sz w:val="21"/>
        </w:rPr>
        <w:t>AI 实时字幕是一款桌面端应用，能够自动识别电脑系统声音（如播放器、浏览器、视频会议等），并将识别结果实时显示为字幕悬浮窗。应用支持本地离线识别和国内在线API识别两种模式，用户可自由切换。</w:t>
      </w:r>
    </w:p>
    <w:p>
      <w:pPr>
        <w:spacing w:line="360" w:lineRule="auto"/>
      </w:pPr>
      <w:r>
        <w:rPr>
          <w:rFonts w:ascii="微软雅黑" w:hAnsi="微软雅黑"/>
          <w:sz w:val="21"/>
        </w:rPr>
        <w:t>核心问题：用户在观看视频、听播客或参加线上会议时，可能遇到声音不清晰或需要静音的场景，实时字幕能帮助用户理解内容。</w:t>
      </w:r>
    </w:p>
    <w:p>
      <w:pPr>
        <w:spacing w:line="360" w:lineRule="auto"/>
      </w:pPr>
      <w:r>
        <w:rPr>
          <w:rFonts w:ascii="微软雅黑" w:hAnsi="微软雅黑"/>
          <w:sz w:val="21"/>
        </w:rPr>
        <w:t>业务价值：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无需手动输入，自动识别系统音频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支持离线使用，保护隐私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字幕窗口可自由调整位置和大小，适应不同使用场景</w:t>
      </w:r>
    </w:p>
    <w:p>
      <w:pPr>
        <w:pStyle w:val="3"/>
      </w:pPr>
      <w:r>
        <w:rPr>
          <w:rFonts w:ascii="微软雅黑" w:hAnsi="微软雅黑"/>
          <w:b/>
          <w:sz w:val="28"/>
        </w:rPr>
        <w:t>3. 目标用户与使用场景</w:t>
      </w:r>
    </w:p>
    <w:p>
      <w:pPr>
        <w:pStyle w:val="4"/>
      </w:pPr>
      <w:r>
        <w:rPr>
          <w:rFonts w:ascii="微软雅黑" w:hAnsi="微软雅黑"/>
          <w:b/>
          <w:sz w:val="24"/>
        </w:rPr>
        <w:t>3.1 用户画像</w:t>
      </w:r>
    </w:p>
    <w:p>
      <w:pPr>
        <w:spacing w:line="360" w:lineRule="auto"/>
      </w:pPr>
      <w:r>
        <w:rPr>
          <w:rFonts w:ascii="微软雅黑" w:hAnsi="微软雅黑"/>
          <w:sz w:val="21"/>
        </w:rPr>
        <w:t>| 用户角色 | 核心诉求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视频观看者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在嘈杂环境中观看视频时，通过字幕理解内容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会议参与者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参加线上会议时静音，通过字幕了解讨论内容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听力障碍者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通过字幕获取声音信息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语言学习者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通过字幕学习外语发音和表达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3.2 典型场景</w:t>
      </w:r>
    </w:p>
    <w:p>
      <w:pPr>
        <w:spacing w:line="360" w:lineRule="auto"/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ascii="微软雅黑" w:hAnsi="微软雅黑"/>
          <w:sz w:val="21"/>
        </w:rPr>
        <w:t>场景一：安静观看视频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用户在办公室午休时观看视频，需要静音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用户打开应用，点击开始按钮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字幕悬浮窗实时显示视频中的对话内容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用户可调整字幕窗口位置，避免遮挡视频画面</w:t>
      </w:r>
    </w:p>
    <w:p>
      <w:pPr>
        <w:spacing w:line="360" w:lineRule="auto"/>
        <w:rPr>
          <w:rFonts w:hint="eastAsia" w:eastAsia="宋体"/>
          <w:lang w:eastAsia="zh-CN"/>
        </w:rPr>
      </w:pPr>
      <w:r>
        <w:rPr>
          <w:rFonts w:ascii="微软雅黑" w:hAnsi="微软雅黑"/>
          <w:sz w:val="21"/>
        </w:rPr>
        <w:t>场景二：线上会议辅助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用户参加英语线上会议，担心听不懂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用户打开应用，选择百度在线识别模式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会议过程中实时显示中英文字幕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用户可调整字幕字体大小，方便阅读</w:t>
      </w:r>
    </w:p>
    <w:p>
      <w:pPr>
        <w:spacing w:line="360" w:lineRule="auto"/>
        <w:rPr>
          <w:rFonts w:hint="eastAsia" w:eastAsia="宋体"/>
          <w:lang w:eastAsia="zh-CN"/>
        </w:rPr>
      </w:pPr>
      <w:r>
        <w:rPr>
          <w:rFonts w:ascii="微软雅黑" w:hAnsi="微软雅黑"/>
          <w:sz w:val="21"/>
        </w:rPr>
        <w:t>场景三：离线学习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用户在通勤途中学习，没有网络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用户打开应用，选择本地识别模式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播放本地音频文件，实时显示字幕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字幕窗口自适应调整行数，充分利用屏幕空间</w:t>
      </w:r>
    </w:p>
    <w:p>
      <w:pPr>
        <w:pStyle w:val="3"/>
      </w:pPr>
      <w:r>
        <w:rPr>
          <w:rFonts w:ascii="微软雅黑" w:hAnsi="微软雅黑"/>
          <w:b/>
          <w:sz w:val="28"/>
        </w:rPr>
        <w:t>4. 核心用户动线</w:t>
      </w:r>
    </w:p>
    <w:p>
      <w:pPr>
        <w:spacing w:line="360" w:lineRule="auto"/>
      </w:pPr>
      <w:r>
        <w:rPr>
          <w:rFonts w:ascii="微软雅黑" w:hAnsi="微软雅黑"/>
          <w:sz w:val="21"/>
        </w:rPr>
        <w:t>flowchart TD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A[启动应用] --&gt; B[主窗口显示]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B --&gt; C{用户操作}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C --&gt;|点击开始| D[选择识别引擎]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D --&gt;|本地模式| E[加载本地模型]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D --&gt;|在线模式| F[检查API配置]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F --&gt;|配置完整| G[启动识别]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F --&gt;|配置缺失| H[提示跳转设置]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H --&gt; I[打开设置对话框]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I --&gt; J[填写API配置]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J --&gt; G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E --&gt;|模型存在| G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E --&gt;|模型不存在| K[自动下载模型]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K --&gt; G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G --&gt; L[显示字幕悬浮窗]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L --&gt; M[实时识别显示]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M --&gt; N{用户操作}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N --&gt;|点击停止| O[停止识别]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N --&gt;|调整字幕样式| P[修改颜色/字体]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N --&gt;|调整窗口大小| Q[行数自适应]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O --&gt; B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P --&gt; M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Q --&gt; M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C --&gt;|点击设置| I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C --&gt;|点击显示/隐藏字幕| R{字幕状态}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R --&gt;|已显示| S[隐藏字幕]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R --&gt;|已隐藏| T[显示字幕]</w:t>
      </w:r>
    </w:p>
    <w:p>
      <w:pPr>
        <w:pStyle w:val="3"/>
      </w:pPr>
      <w:r>
        <w:rPr>
          <w:rFonts w:ascii="微软雅黑" w:hAnsi="微软雅黑"/>
          <w:b/>
          <w:sz w:val="28"/>
        </w:rPr>
        <w:t>5. 功能清单</w:t>
      </w:r>
    </w:p>
    <w:p>
      <w:pPr>
        <w:spacing w:line="360" w:lineRule="auto"/>
      </w:pPr>
      <w:r>
        <w:rPr>
          <w:rFonts w:ascii="微软雅黑" w:hAnsi="微软雅黑"/>
          <w:sz w:val="21"/>
        </w:rPr>
        <w:t>AI实时字幕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├── 主窗口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├── 引擎状态显示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├── 开始/停止切换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├── 显示/隐藏字幕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└── 设置入口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├── 字幕悬浮窗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├── 实时字幕显示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├── 窗口拖动移动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├── 窗口拉伸调整大小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├── 行数自适应窗口高度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├── 文字颜色调整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├── 背景颜色调整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├── 字体大小调整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├── 字幕滚动动画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└── 窗口置顶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├── 设置对话框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├── 识别模式选择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├── 识别语言选择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├── 百度API配置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├── 百度API测试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├── 阿里云API配置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├── 阿里云API测试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├── 音频设备选择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├── 分块秒数设置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├── 静音阈值设置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└── 本地模型更新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└── 系统托盘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├── 显示主窗口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├── 显示/隐藏字幕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 xml:space="preserve">    └── 退出应用</w:t>
      </w:r>
    </w:p>
    <w:p>
      <w:pPr>
        <w:pStyle w:val="4"/>
      </w:pPr>
      <w:r>
        <w:rPr>
          <w:rFonts w:ascii="微软雅黑" w:hAnsi="微软雅黑"/>
          <w:b/>
          <w:sz w:val="24"/>
        </w:rPr>
        <w:t>5.1 主窗口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功能描述：应用的核心控制中心，提供启动/停止识别、显示字幕和打开设置的入口。</w:t>
      </w:r>
    </w:p>
    <w:p>
      <w:pPr>
        <w:pStyle w:val="5"/>
      </w:pPr>
      <w:r>
        <w:rPr>
          <w:rFonts w:ascii="微软雅黑" w:hAnsi="微软雅黑"/>
          <w:b/>
          <w:sz w:val="22"/>
        </w:rPr>
        <w:t>5.1.1 引擎状态显示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功能描述：实时显示当前使用的识别引擎名称，包括未启动、本地SenseVoice、百度在线、阿里云在线等状态。</w:t>
      </w:r>
    </w:p>
    <w:p>
      <w:pPr>
        <w:pStyle w:val="5"/>
      </w:pPr>
      <w:r>
        <w:rPr>
          <w:rFonts w:ascii="微软雅黑" w:hAnsi="微软雅黑"/>
          <w:b/>
          <w:sz w:val="22"/>
        </w:rPr>
        <w:t>5.1.2 开始/停止切换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功能描述：通过同一个按钮切换识别状态，点击开始后自动显示字幕悬浮窗。</w:t>
      </w:r>
    </w:p>
    <w:p>
      <w:pPr>
        <w:pStyle w:val="5"/>
      </w:pPr>
      <w:r>
        <w:rPr>
          <w:rFonts w:ascii="微软雅黑" w:hAnsi="微软雅黑"/>
          <w:b/>
          <w:sz w:val="22"/>
        </w:rPr>
        <w:t>5.1.3 显示/隐藏字幕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功能描述：控制字幕悬浮窗的显示与隐藏状态。</w:t>
      </w:r>
    </w:p>
    <w:p>
      <w:pPr>
        <w:pStyle w:val="5"/>
      </w:pPr>
      <w:r>
        <w:rPr>
          <w:rFonts w:ascii="微软雅黑" w:hAnsi="微软雅黑"/>
          <w:b/>
          <w:sz w:val="22"/>
        </w:rPr>
        <w:t>5.1.4 设置入口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功能描述：打开设置对话框，配置识别模式、API密钥和音频参数。</w:t>
      </w:r>
    </w:p>
    <w:p>
      <w:pPr>
        <w:pStyle w:val="4"/>
      </w:pPr>
      <w:r>
        <w:rPr>
          <w:rFonts w:ascii="微软雅黑" w:hAnsi="微软雅黑"/>
          <w:b/>
          <w:sz w:val="24"/>
        </w:rPr>
        <w:t>5.2 字幕悬浮窗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功能描述：实时显示识别结果的浮动窗口，支持自由调整位置、大小和样式。</w:t>
      </w:r>
    </w:p>
    <w:p>
      <w:pPr>
        <w:pStyle w:val="5"/>
      </w:pPr>
      <w:r>
        <w:rPr>
          <w:rFonts w:ascii="微软雅黑" w:hAnsi="微软雅黑"/>
          <w:b/>
          <w:sz w:val="22"/>
        </w:rPr>
        <w:t>5.2.1 实时字幕显示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功能描述：实时显示识别到的文字内容，支持多行显示和自动换行。</w:t>
      </w:r>
    </w:p>
    <w:p>
      <w:pPr>
        <w:pStyle w:val="5"/>
      </w:pPr>
      <w:r>
        <w:rPr>
          <w:rFonts w:ascii="微软雅黑" w:hAnsi="微软雅黑"/>
          <w:b/>
          <w:sz w:val="22"/>
        </w:rPr>
        <w:t>5.2.2 窗口拖动移动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功能描述：用户可通过鼠标拖动字幕窗口到任意位置。</w:t>
      </w:r>
    </w:p>
    <w:p>
      <w:pPr>
        <w:pStyle w:val="5"/>
      </w:pPr>
      <w:r>
        <w:rPr>
          <w:rFonts w:ascii="微软雅黑" w:hAnsi="微软雅黑"/>
          <w:b/>
          <w:sz w:val="22"/>
        </w:rPr>
        <w:t>5.2.3 窗口拉伸调整大小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功能描述：用户可通过窗口右下角的尺寸手柄调整窗口大小。</w:t>
      </w:r>
    </w:p>
    <w:p>
      <w:pPr>
        <w:pStyle w:val="5"/>
      </w:pPr>
      <w:r>
        <w:rPr>
          <w:rFonts w:ascii="微软雅黑" w:hAnsi="微软雅黑"/>
          <w:b/>
          <w:sz w:val="22"/>
        </w:rPr>
        <w:t>5.2.4 行数自适应窗口高度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功能描述：根据窗口高度自动计算可显示的行数，窗口越大显示行数越多。</w:t>
      </w:r>
    </w:p>
    <w:p>
      <w:pPr>
        <w:pStyle w:val="5"/>
      </w:pPr>
      <w:r>
        <w:rPr>
          <w:rFonts w:ascii="微软雅黑" w:hAnsi="微软雅黑"/>
          <w:b/>
          <w:sz w:val="22"/>
        </w:rPr>
        <w:t>5.2.5 文字颜色调整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功能描述：用户可自由选择字幕文字的颜色。</w:t>
      </w:r>
    </w:p>
    <w:p>
      <w:pPr>
        <w:pStyle w:val="5"/>
      </w:pPr>
      <w:r>
        <w:rPr>
          <w:rFonts w:ascii="微软雅黑" w:hAnsi="微软雅黑"/>
          <w:b/>
          <w:sz w:val="22"/>
        </w:rPr>
        <w:t>5.2.6 背景颜色调整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功能描述：用户可自由选择字幕背景颜色，支持透明度设置。</w:t>
      </w:r>
    </w:p>
    <w:p>
      <w:pPr>
        <w:pStyle w:val="5"/>
      </w:pPr>
      <w:r>
        <w:rPr>
          <w:rFonts w:ascii="微软雅黑" w:hAnsi="微软雅黑"/>
          <w:b/>
          <w:sz w:val="22"/>
        </w:rPr>
        <w:t>5.2.7 字体大小调整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功能描述：用户可通过按钮调整字幕字体大小。</w:t>
      </w:r>
    </w:p>
    <w:p>
      <w:pPr>
        <w:pStyle w:val="5"/>
      </w:pPr>
      <w:r>
        <w:rPr>
          <w:rFonts w:ascii="微软雅黑" w:hAnsi="微软雅黑"/>
          <w:b/>
          <w:sz w:val="22"/>
        </w:rPr>
        <w:t>5.2.8 字幕滚动动画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功能描述：新字幕内容从下方滑入，旧内容上移消失，提供平滑的滚动效果。</w:t>
      </w:r>
    </w:p>
    <w:p>
      <w:pPr>
        <w:pStyle w:val="5"/>
      </w:pPr>
      <w:r>
        <w:rPr>
          <w:rFonts w:ascii="微软雅黑" w:hAnsi="微软雅黑"/>
          <w:b/>
          <w:sz w:val="22"/>
        </w:rPr>
        <w:t>5.2.9 窗口置顶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功能描述：字幕窗口始终显示在其他窗口之上，确保用户随时可见。</w:t>
      </w:r>
    </w:p>
    <w:p>
      <w:pPr>
        <w:pStyle w:val="4"/>
      </w:pPr>
      <w:r>
        <w:rPr>
          <w:rFonts w:ascii="微软雅黑" w:hAnsi="微软雅黑"/>
          <w:b/>
          <w:sz w:val="24"/>
        </w:rPr>
        <w:t>5.3 设置对话框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功能描述：配置应用各项参数的对话框，包括识别模式、API密钥、音频设置和模型更新。</w:t>
      </w:r>
    </w:p>
    <w:p>
      <w:pPr>
        <w:pStyle w:val="5"/>
      </w:pPr>
      <w:r>
        <w:rPr>
          <w:rFonts w:ascii="微软雅黑" w:hAnsi="微软雅黑"/>
          <w:b/>
          <w:sz w:val="22"/>
        </w:rPr>
        <w:t>5.3.1 识别模式选择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功能描述：选择识别引擎模式，包括本地、百度在线、阿里云在线和自动模式。</w:t>
      </w:r>
    </w:p>
    <w:p>
      <w:pPr>
        <w:pStyle w:val="5"/>
      </w:pPr>
      <w:r>
        <w:rPr>
          <w:rFonts w:ascii="微软雅黑" w:hAnsi="微软雅黑"/>
          <w:b/>
          <w:sz w:val="22"/>
        </w:rPr>
        <w:t>5.3.2 识别语言选择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功能描述：选择识别的目标语言，包括中文、英文和自动检测。</w:t>
      </w:r>
    </w:p>
    <w:p>
      <w:pPr>
        <w:pStyle w:val="5"/>
      </w:pPr>
      <w:r>
        <w:rPr>
          <w:rFonts w:ascii="微软雅黑" w:hAnsi="微软雅黑"/>
          <w:b/>
          <w:sz w:val="22"/>
        </w:rPr>
        <w:t>5.3.3 百度API配置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功能描述：配置百度语音识别的API Key和Secret Key。</w:t>
      </w:r>
    </w:p>
    <w:p>
      <w:pPr>
        <w:pStyle w:val="5"/>
      </w:pPr>
      <w:r>
        <w:rPr>
          <w:rFonts w:ascii="微软雅黑" w:hAnsi="微软雅黑"/>
          <w:b/>
          <w:sz w:val="22"/>
        </w:rPr>
        <w:t>5.3.4 百度API测试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功能描述：验证百度API配置是否有效，测试连接状态。</w:t>
      </w:r>
    </w:p>
    <w:p>
      <w:pPr>
        <w:pStyle w:val="5"/>
      </w:pPr>
      <w:r>
        <w:rPr>
          <w:rFonts w:ascii="微软雅黑" w:hAnsi="微软雅黑"/>
          <w:b/>
          <w:sz w:val="22"/>
        </w:rPr>
        <w:t>5.3.5 阿里云API配置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功能描述：配置阿里云语音识别的AccessKey ID、Secret和Appkey。</w:t>
      </w:r>
    </w:p>
    <w:p>
      <w:pPr>
        <w:pStyle w:val="5"/>
      </w:pPr>
      <w:r>
        <w:rPr>
          <w:rFonts w:ascii="微软雅黑" w:hAnsi="微软雅黑"/>
          <w:b/>
          <w:sz w:val="22"/>
        </w:rPr>
        <w:t>5.3.6 阿里云API测试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功能描述：验证阿里云API配置是否有效，测试连接状态。</w:t>
      </w:r>
    </w:p>
    <w:p>
      <w:pPr>
        <w:pStyle w:val="5"/>
      </w:pPr>
      <w:r>
        <w:rPr>
          <w:rFonts w:ascii="微软雅黑" w:hAnsi="微软雅黑"/>
          <w:b/>
          <w:sz w:val="22"/>
        </w:rPr>
        <w:t>5.3.7 音频设备选择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功能描述：选择音频输入设备，默认为系统扬声器回采。</w:t>
      </w:r>
    </w:p>
    <w:p>
      <w:pPr>
        <w:pStyle w:val="5"/>
      </w:pPr>
      <w:r>
        <w:rPr>
          <w:rFonts w:ascii="微软雅黑" w:hAnsi="微软雅黑"/>
          <w:b/>
          <w:sz w:val="22"/>
        </w:rPr>
        <w:t>5.3.8 分块秒数设置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功能描述：设置每次识别的音频片段长度，影响识别延迟和完整性。</w:t>
      </w:r>
    </w:p>
    <w:p>
      <w:pPr>
        <w:pStyle w:val="5"/>
      </w:pPr>
      <w:r>
        <w:rPr>
          <w:rFonts w:ascii="微软雅黑" w:hAnsi="微软雅黑"/>
          <w:b/>
          <w:sz w:val="22"/>
        </w:rPr>
        <w:t>5.3.9 静音阈值设置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功能描述：设置静音检测的阈值，低于该值的声音视为静音。</w:t>
      </w:r>
    </w:p>
    <w:p>
      <w:pPr>
        <w:pStyle w:val="5"/>
      </w:pPr>
      <w:r>
        <w:rPr>
          <w:rFonts w:ascii="微软雅黑" w:hAnsi="微软雅黑"/>
          <w:b/>
          <w:sz w:val="22"/>
        </w:rPr>
        <w:t>5.3.10 本地模型更新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功能描述：检查并更新本地SenseVoice模型，确保使用最新版本。</w:t>
      </w:r>
    </w:p>
    <w:p>
      <w:pPr>
        <w:pStyle w:val="4"/>
      </w:pPr>
      <w:r>
        <w:rPr>
          <w:rFonts w:ascii="微软雅黑" w:hAnsi="微软雅黑"/>
          <w:b/>
          <w:sz w:val="24"/>
        </w:rPr>
        <w:t>5.4 系统托盘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功能描述：应用最小化时在系统托盘显示图标，提供快捷操作入口。</w:t>
      </w:r>
    </w:p>
    <w:p>
      <w:pPr>
        <w:pStyle w:val="5"/>
      </w:pPr>
      <w:r>
        <w:rPr>
          <w:rFonts w:ascii="微软雅黑" w:hAnsi="微软雅黑"/>
          <w:b/>
          <w:sz w:val="22"/>
        </w:rPr>
        <w:t>5.4.1 显示主窗口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功能描述：从托盘菜单中恢复显示主窗口。</w:t>
      </w:r>
    </w:p>
    <w:p>
      <w:pPr>
        <w:pStyle w:val="5"/>
      </w:pPr>
      <w:r>
        <w:rPr>
          <w:rFonts w:ascii="微软雅黑" w:hAnsi="微软雅黑"/>
          <w:b/>
          <w:sz w:val="22"/>
        </w:rPr>
        <w:t>5.4.2 显示/隐藏字幕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功能描述：从托盘菜单中控制字幕悬浮窗的显示状态。</w:t>
      </w:r>
    </w:p>
    <w:p>
      <w:pPr>
        <w:pStyle w:val="5"/>
      </w:pPr>
      <w:r>
        <w:rPr>
          <w:rFonts w:ascii="微软雅黑" w:hAnsi="微软雅黑"/>
          <w:b/>
          <w:sz w:val="22"/>
        </w:rPr>
        <w:t>5.4.3 退出应用</w:t>
      </w:r>
    </w:p>
    <w:p>
      <w:pPr>
        <w:spacing w:line="360" w:lineRule="auto"/>
      </w:pPr>
      <w:r>
        <w:rPr>
          <w:rFonts w:ascii="微软雅黑" w:hAnsi="微软雅黑"/>
          <w:sz w:val="21"/>
        </w:rPr>
        <w:t>功能描述：完全退出应用程序。</w:t>
      </w:r>
    </w:p>
    <w:p>
      <w:pPr>
        <w:pStyle w:val="3"/>
      </w:pPr>
      <w:r>
        <w:rPr>
          <w:rFonts w:ascii="微软雅黑" w:hAnsi="微软雅黑"/>
          <w:b/>
          <w:sz w:val="28"/>
        </w:rPr>
        <w:t>6. 非功能性需求</w:t>
      </w:r>
    </w:p>
    <w:p>
      <w:pPr>
        <w:spacing w:line="360" w:lineRule="auto"/>
      </w:pPr>
      <w:r>
        <w:rPr>
          <w:rFonts w:ascii="微软雅黑" w:hAnsi="微软雅黑"/>
          <w:sz w:val="21"/>
        </w:rPr>
        <w:t>| 类别 | 要求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性能要求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识别延迟 &lt; 3秒，字幕显示响应 &lt; 100ms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权限控制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无需登录，本地模式无需网络权限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兼容性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Windows 10/11，支持64位系统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数据安全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API密钥本地存储，不上传第三方服务器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存储限制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本地模型约230MB，配置文件小于1KB</w:t>
            </w:r>
          </w:p>
        </w:tc>
      </w:tr>
    </w:tbl>
    <w:p>
      <w:pPr>
        <w:pStyle w:val="3"/>
      </w:pPr>
      <w:r>
        <w:rPr>
          <w:rFonts w:ascii="微软雅黑" w:hAnsi="微软雅黑"/>
          <w:b/>
          <w:sz w:val="28"/>
        </w:rPr>
        <w:t>7. 页面清单</w:t>
      </w:r>
    </w:p>
    <w:p>
      <w:pPr>
        <w:spacing w:line="360" w:lineRule="auto"/>
      </w:pPr>
      <w:r>
        <w:rPr>
          <w:rFonts w:ascii="微软雅黑" w:hAnsi="微软雅黑"/>
          <w:sz w:val="21"/>
        </w:rPr>
        <w:t>| 编号 | 页面名称 | 页面路径 | 对应文档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01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主窗口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应用启动后直接显示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01_prd_ai-real-time-subtitle_main-window.md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02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设置对话框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点击主窗口「设置」按钮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02_prd_ai-real-time-subtitle_settings-dialog.md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03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字幕悬浮窗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点击开始后自动显示，或点击「显示/隐藏字幕」按钮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03_prd_ai-real-time-subtitle_subtitle-window.md</w:t>
            </w:r>
          </w:p>
        </w:tc>
      </w:tr>
    </w:tbl>
    <w:p>
      <w:r>
        <w:br w:type="page"/>
      </w:r>
    </w:p>
    <w:p>
      <w:pPr>
        <w:pStyle w:val="31"/>
        <w:jc w:val="center"/>
      </w:pPr>
      <w:r>
        <w:rPr>
          <w:rFonts w:ascii="微软雅黑" w:hAnsi="微软雅黑"/>
          <w:b/>
          <w:sz w:val="36"/>
        </w:rPr>
        <w:t>AI实时字幕-主窗口</w:t>
      </w:r>
    </w:p>
    <w:p>
      <w:pPr>
        <w:pStyle w:val="3"/>
      </w:pPr>
      <w:r>
        <w:rPr>
          <w:rFonts w:ascii="微软雅黑" w:hAnsi="微软雅黑"/>
          <w:b/>
          <w:sz w:val="28"/>
        </w:rPr>
        <w:t>1. 页面入口</w:t>
      </w:r>
    </w:p>
    <w:p>
      <w:pPr>
        <w:spacing w:line="360" w:lineRule="auto"/>
      </w:pPr>
      <w:r>
        <w:rPr>
          <w:rFonts w:ascii="微软雅黑" w:hAnsi="微软雅黑"/>
          <w:sz w:val="21"/>
        </w:rPr>
        <w:t>应用启动后直接显示主窗口。</w:t>
      </w:r>
    </w:p>
    <w:p>
      <w:pPr>
        <w:pStyle w:val="3"/>
      </w:pPr>
      <w:r>
        <w:rPr>
          <w:rFonts w:ascii="微软雅黑" w:hAnsi="微软雅黑"/>
          <w:b/>
          <w:sz w:val="28"/>
        </w:rPr>
        <w:t>2. 页面权限说明</w:t>
      </w:r>
    </w:p>
    <w:p>
      <w:pPr>
        <w:spacing w:line="360" w:lineRule="auto"/>
      </w:pPr>
      <w:r>
        <w:rPr>
          <w:rFonts w:ascii="微软雅黑" w:hAnsi="微软雅黑"/>
          <w:sz w:val="21"/>
        </w:rPr>
        <w:t>| 角色 | 访问权限 |</w:t>
      </w:r>
    </w:p>
    <w:p>
      <w:pPr>
        <w:pStyle w:val="3"/>
      </w:pPr>
      <w:r>
        <w:rPr>
          <w:rFonts w:ascii="微软雅黑" w:hAnsi="微软雅黑"/>
          <w:b/>
          <w:sz w:val="28"/>
        </w:rPr>
        <w:t>3. 页面布局</w:t>
      </w:r>
    </w:p>
    <w:p>
      <w:pPr>
        <w:pStyle w:val="4"/>
      </w:pPr>
      <w:r>
        <w:rPr>
          <w:rFonts w:ascii="微软雅黑" w:hAnsi="微软雅黑"/>
          <w:b/>
          <w:sz w:val="24"/>
        </w:rPr>
        <w:t>3.1 整体布局说明</w:t>
      </w:r>
    </w:p>
    <w:p>
      <w:pPr>
        <w:spacing w:line="360" w:lineRule="auto"/>
      </w:pPr>
      <w:r>
        <w:rPr>
          <w:rFonts w:ascii="微软雅黑" w:hAnsi="微软雅黑"/>
          <w:sz w:val="21"/>
        </w:rPr>
        <w:t>主窗口由以下区域组成：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标题区域：显示应用名称和简介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引擎状态与控制区域：显示当前引擎状态，提供开始/停止按钮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操作按钮区域：显示/隐藏字幕按钮和设置按钮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状态栏：显示当前应用状态</w:t>
      </w:r>
    </w:p>
    <w:p>
      <w:pPr>
        <w:pStyle w:val="4"/>
      </w:pPr>
      <w:r>
        <w:rPr>
          <w:rFonts w:ascii="微软雅黑" w:hAnsi="微软雅黑"/>
          <w:b/>
          <w:sz w:val="24"/>
        </w:rPr>
        <w:t>3.2 页面线框图</w:t>
      </w:r>
    </w:p>
    <w:p>
      <w:pPr>
        <w:spacing w:line="360" w:lineRule="auto"/>
      </w:pPr>
      <w:r>
        <w:rPr>
          <w:rFonts w:ascii="微软雅黑" w:hAnsi="微软雅黑"/>
          <w:sz w:val="21"/>
        </w:rPr>
        <w:t>┌────────────────────────────────────────────────────────────────┐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🎧  AI 实时字幕 — 自动识别系统声音 (网易云 / 浏览器 / 任意播放器)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├────────────────────────────────────────────────────────────────┤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引擎: 未启动                                    ▶  开始      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├────────────────────────────────────────────────────────────────┤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[显示 / 隐藏字幕]    [⚙  设置]              [状态栏：就绪]  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</w:pPr>
      <w:r>
        <w:rPr>
          <w:rFonts w:ascii="微软雅黑" w:hAnsi="微软雅黑"/>
          <w:b/>
          <w:sz w:val="28"/>
        </w:rPr>
        <w:t>4. 页面功能</w:t>
      </w:r>
    </w:p>
    <w:p>
      <w:pPr>
        <w:pStyle w:val="4"/>
      </w:pPr>
      <w:r>
        <w:rPr>
          <w:rFonts w:ascii="微软雅黑" w:hAnsi="微软雅黑"/>
          <w:b/>
          <w:sz w:val="24"/>
        </w:rPr>
        <w:t>4.1 标题区域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应用名称和功能描述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展示规范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居中显示，字体加粗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4.2 引擎状态显示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当前识别引擎名称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默认值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"未启动"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更新时机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识别引擎切换时实时更新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状态清单：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状态 | 触发条件 | UI 表现 | 用户可执行操作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未启动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应用刚启动或停止识别后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显示"引擎: 未启动"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点击开始按钮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本地SenseVoice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选择本地模式并成功启动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显示"引擎: 本地 SenseVoice"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点击停止按钮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百度在线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选择百度模式并成功启动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显示"引擎: 百度在线"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点击停止按钮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阿里云在线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选择阿里云模式并成功启动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显示"引擎: 阿里云在线"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点击停止按钮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加载中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正在初始化引擎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显示"引擎: 启动中..."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不可重复触发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4.3 开始/停止按钮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默认状态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显示"▶  开始"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点击后状态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切换为"■  停止"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功能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启动或停止语音识别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点击开始（本地模式）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显示"引擎: 启动中..."，加载模型完成后显示实际引擎名称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点击开始（在线模式）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检查API配置，配置完整则启动；配置缺失则弹出提示并跳转设置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点击停止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立即停止识别，显示"引擎: 未启动"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边界条件：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本地模型不存在时：自动下载模型，显示下载进度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网络异常（在线模式）：提示网络错误，建议切换本地模式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API配置错误（在线模式）：提示错误信息，跳转设置页面</w:t>
      </w:r>
    </w:p>
    <w:p>
      <w:pPr>
        <w:pStyle w:val="4"/>
      </w:pPr>
      <w:r>
        <w:rPr>
          <w:rFonts w:ascii="微软雅黑" w:hAnsi="微软雅黑"/>
          <w:b/>
          <w:sz w:val="24"/>
        </w:rPr>
        <w:t>4.4 显示/隐藏字幕按钮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功能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控制字幕悬浮窗的显示与隐藏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交互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点击切换字幕窗口显示状态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字幕已显示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点击后隐藏字幕窗口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字幕已隐藏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点击后显示字幕窗口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识别未启动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点击后仅显示空字幕窗口，提示"点击主窗口的「开始」启动识别"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4.5 设置按钮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功能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打开设置对话框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交互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点击后弹出设置对话框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4.6 状态栏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默认内容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"就绪"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更新时机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识别状态变化时更新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状态清单：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状态 | 触发条件 | 显示内容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就绪</w:t>
            </w:r>
          </w:p>
        </w:tc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应用启动完成</w:t>
            </w:r>
          </w:p>
        </w:tc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"就绪"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启动中</w:t>
            </w:r>
          </w:p>
        </w:tc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正在初始化识别引擎</w:t>
            </w:r>
          </w:p>
        </w:tc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"启动中..."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识别中</w:t>
            </w:r>
          </w:p>
        </w:tc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识别引擎正常运行</w:t>
            </w:r>
          </w:p>
        </w:tc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"识别中"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错误</w:t>
            </w:r>
          </w:p>
        </w:tc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识别过程中发生错误</w:t>
            </w:r>
          </w:p>
        </w:tc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具体错误信息，4秒后恢复"就绪"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设置已保存</w:t>
            </w:r>
          </w:p>
        </w:tc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设置对话框保存成功</w:t>
            </w:r>
          </w:p>
        </w:tc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"设置已保存"，2秒后恢复"就绪"</w:t>
            </w:r>
          </w:p>
        </w:tc>
      </w:tr>
    </w:tbl>
    <w:p>
      <w:pPr>
        <w:pStyle w:val="3"/>
      </w:pPr>
      <w:r>
        <w:rPr>
          <w:rFonts w:ascii="微软雅黑" w:hAnsi="微软雅黑"/>
          <w:b/>
          <w:sz w:val="28"/>
        </w:rPr>
        <w:t>5. 系统托盘菜单</w:t>
      </w:r>
    </w:p>
    <w:p>
      <w:pPr>
        <w:pStyle w:val="4"/>
      </w:pPr>
      <w:r>
        <w:rPr>
          <w:rFonts w:ascii="微软雅黑" w:hAnsi="微软雅黑"/>
          <w:b/>
          <w:sz w:val="24"/>
        </w:rPr>
        <w:t>5.1 菜单结构</w:t>
      </w:r>
    </w:p>
    <w:p>
      <w:pPr>
        <w:spacing w:line="360" w:lineRule="auto"/>
      </w:pPr>
      <w:r>
        <w:rPr>
          <w:rFonts w:ascii="微软雅黑" w:hAnsi="微软雅黑"/>
          <w:sz w:val="21"/>
        </w:rPr>
        <w:t>| 菜单项 | 功能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显示主窗口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恢复显示主窗口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显示/隐藏字幕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控制字幕悬浮窗显示状态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退出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完全退出应用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5.2 交互规范</w:t>
      </w:r>
    </w:p>
    <w:p>
      <w:pPr>
        <w:spacing w:line="360" w:lineRule="auto"/>
      </w:pPr>
      <w:r>
        <w:rPr>
          <w:rFonts w:ascii="微软雅黑" w:hAnsi="微软雅黑"/>
          <w:sz w:val="21"/>
        </w:rPr>
        <w:t>| 菜单项 | 触发条件 | 行为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显示主窗口</w:t>
            </w:r>
          </w:p>
        </w:tc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主窗口最小化时</w:t>
            </w:r>
          </w:p>
        </w:tc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恢复主窗口显示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显示/隐藏字幕</w:t>
            </w:r>
          </w:p>
        </w:tc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任意时刻</w:t>
            </w:r>
          </w:p>
        </w:tc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切换字幕窗口显示状态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退出</w:t>
            </w:r>
          </w:p>
        </w:tc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任意时刻</w:t>
            </w:r>
          </w:p>
        </w:tc>
        <w:tc>
          <w:tcPr>
            <w:tcW w:w="288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停止识别，隐藏字幕窗口，退出应用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点击系统托盘图标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触发"显示/隐藏字幕"操作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右键点击系统托盘图标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显示完整菜单</w:t>
            </w:r>
          </w:p>
        </w:tc>
      </w:tr>
    </w:tbl>
    <w:p>
      <w:r>
        <w:br w:type="page"/>
      </w:r>
    </w:p>
    <w:p>
      <w:pPr>
        <w:pStyle w:val="31"/>
        <w:jc w:val="center"/>
      </w:pPr>
      <w:r>
        <w:rPr>
          <w:rFonts w:ascii="微软雅黑" w:hAnsi="微软雅黑"/>
          <w:b/>
          <w:sz w:val="36"/>
        </w:rPr>
        <w:t>AI实时字幕-设置对话框</w:t>
      </w:r>
    </w:p>
    <w:p>
      <w:pPr>
        <w:pStyle w:val="3"/>
      </w:pPr>
      <w:r>
        <w:rPr>
          <w:rFonts w:ascii="微软雅黑" w:hAnsi="微软雅黑"/>
          <w:b/>
          <w:sz w:val="28"/>
        </w:rPr>
        <w:t>1. 页面入口</w:t>
      </w:r>
    </w:p>
    <w:p>
      <w:pPr>
        <w:spacing w:line="360" w:lineRule="auto"/>
      </w:pPr>
      <w:r>
        <w:rPr>
          <w:rFonts w:ascii="微软雅黑" w:hAnsi="微软雅黑"/>
          <w:sz w:val="21"/>
        </w:rPr>
        <w:t>点击主窗口「⚙  设置」按钮。</w:t>
      </w:r>
    </w:p>
    <w:p>
      <w:pPr>
        <w:pStyle w:val="3"/>
      </w:pPr>
      <w:r>
        <w:rPr>
          <w:rFonts w:ascii="微软雅黑" w:hAnsi="微软雅黑"/>
          <w:b/>
          <w:sz w:val="28"/>
        </w:rPr>
        <w:t>2. 页面权限说明</w:t>
      </w:r>
    </w:p>
    <w:p>
      <w:pPr>
        <w:spacing w:line="360" w:lineRule="auto"/>
      </w:pPr>
      <w:r>
        <w:rPr>
          <w:rFonts w:ascii="微软雅黑" w:hAnsi="微软雅黑"/>
          <w:sz w:val="21"/>
        </w:rPr>
        <w:t>| 角色 | 访问权限 |</w:t>
      </w:r>
    </w:p>
    <w:p>
      <w:pPr>
        <w:pStyle w:val="3"/>
      </w:pPr>
      <w:r>
        <w:rPr>
          <w:rFonts w:ascii="微软雅黑" w:hAnsi="微软雅黑"/>
          <w:b/>
          <w:sz w:val="28"/>
        </w:rPr>
        <w:t>3. 页面布局</w:t>
      </w:r>
    </w:p>
    <w:p>
      <w:pPr>
        <w:pStyle w:val="4"/>
      </w:pPr>
      <w:r>
        <w:rPr>
          <w:rFonts w:ascii="微软雅黑" w:hAnsi="微软雅黑"/>
          <w:b/>
          <w:sz w:val="24"/>
        </w:rPr>
        <w:t>3.1 整体布局说明</w:t>
      </w:r>
    </w:p>
    <w:p>
      <w:pPr>
        <w:spacing w:line="360" w:lineRule="auto"/>
      </w:pPr>
      <w:r>
        <w:rPr>
          <w:rFonts w:ascii="微软雅黑" w:hAnsi="微软雅黑"/>
          <w:sz w:val="21"/>
        </w:rPr>
        <w:t>设置对话框由以下区域组成：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识别设置区域：选择识别模式和语言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百度API配置区域：输入百度API密钥，提供测试功能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阿里云API配置区域：输入阿里云API密钥，提供测试功能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音频设置区域：选择音频设备，设置分块秒数和静音阈值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本地模型区域：提供模型检查和更新功能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底部按钮区域：取消和保存按钮</w:t>
      </w:r>
    </w:p>
    <w:p>
      <w:pPr>
        <w:pStyle w:val="4"/>
      </w:pPr>
      <w:r>
        <w:rPr>
          <w:rFonts w:ascii="微软雅黑" w:hAnsi="微软雅黑"/>
          <w:b/>
          <w:sz w:val="24"/>
        </w:rPr>
        <w:t>3.2 页面线框图</w:t>
      </w:r>
    </w:p>
    <w:p>
      <w:pPr>
        <w:spacing w:line="360" w:lineRule="auto"/>
      </w:pPr>
      <w:r>
        <w:rPr>
          <w:rFonts w:ascii="微软雅黑" w:hAnsi="微软雅黑"/>
          <w:sz w:val="21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设置 - AI 实时字幕                                         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├──────────────────────────────────────────────────────────────┤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┌────────────────────────────────────────────────────────┐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│ 识别设置                                               │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│ 识别模式: [本地 SenseVoice (离线无限量，推荐) ▼]        │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│ 识别语言: [中文 ▼]                                     │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└────────────────────────────────────────────────────────┘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├──────────────────────────────────────────────────────────────┤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┌────────────────────────────────────────────────────────┐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│ 百度 API                                               │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│ 永久免费，需在百度智能云创建语音技术应用                 │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│ API Key: [__________________________]                  │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│ Secret Key: [__________________________]               │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│             [测试百度 API]                             │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└────────────────────────────────────────────────────────┘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├──────────────────────────────────────────────────────────────┤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┌────────────────────────────────────────────────────────┐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│ 阿里云 API                                             │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│ 每日有免费额度，需开通智能语音交互服务                   │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│ AccessKey ID: [__________________________]             │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│ AccessKey Secret: [__________________________]         │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│ Appkey: [__________________________]                   │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│             [测试阿里云 API]                           │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└────────────────────────────────────────────────────────┘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├──────────────────────────────────────────────────────────────┤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┌────────────────────────────────────────────────────────┐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│ 音频设置                                               │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│ 输入设备: [默认扬声器回采 ▼]                            │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│ 分块秒数: [3.0]                                        │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│ 静音阈值(RMS): [0.010]                                 │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└────────────────────────────────────────────────────────┘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├──────────────────────────────────────────────────────────────┤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┌────────────────────────────────────────────────────────┐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│ 本地模型                                               │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│             [检查更新]  [更新模型]                      │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└────────────────────────────────────────────────────────┘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├──────────────────────────────────────────────────────────────┤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                        [取消]  [保存]                    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</w:pPr>
      <w:r>
        <w:rPr>
          <w:rFonts w:ascii="微软雅黑" w:hAnsi="微软雅黑"/>
          <w:b/>
          <w:sz w:val="28"/>
        </w:rPr>
        <w:t>4. 识别设置</w:t>
      </w:r>
    </w:p>
    <w:p>
      <w:pPr>
        <w:pStyle w:val="4"/>
      </w:pPr>
      <w:r>
        <w:rPr>
          <w:rFonts w:ascii="微软雅黑" w:hAnsi="微软雅黑"/>
          <w:b/>
          <w:sz w:val="24"/>
        </w:rPr>
        <w:t>4.1 识别模式选择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控件类型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下拉单选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默认值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本地 SenseVoice (离线无限量，推荐)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选项列表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本地 SenseVoice (离线无限量，推荐)、百度在线 (永久免费)、阿里云在线 (每日免费额度)、自动模式 (百度优先，失败回退本地)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选择本地模式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无需额外配置，直接可用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选择百度模式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提示配置百度API密钥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选择阿里云模式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提示配置阿里云API密钥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选择自动模式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优先使用百度，其次阿里云，失败自动切本地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边界条件：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选择在线模式但未配置API密钥：启动时提示配置错误</w:t>
      </w:r>
    </w:p>
    <w:p>
      <w:pPr>
        <w:pStyle w:val="4"/>
      </w:pPr>
      <w:r>
        <w:rPr>
          <w:rFonts w:ascii="微软雅黑" w:hAnsi="微软雅黑"/>
          <w:b/>
          <w:sz w:val="24"/>
        </w:rPr>
        <w:t>4.2 识别语言选择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控件类型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下拉单选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默认值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中文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选项列表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中文、英文、自动检测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选择中文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仅识别中文语音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选择英文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仅识别英文语音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选择自动检测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自动识别语音语言类型</w:t>
            </w:r>
          </w:p>
        </w:tc>
      </w:tr>
    </w:tbl>
    <w:p>
      <w:pPr>
        <w:pStyle w:val="3"/>
      </w:pPr>
      <w:r>
        <w:rPr>
          <w:rFonts w:ascii="微软雅黑" w:hAnsi="微软雅黑"/>
          <w:b/>
          <w:sz w:val="28"/>
        </w:rPr>
        <w:t>5. 百度API配置</w:t>
      </w:r>
    </w:p>
    <w:p>
      <w:pPr>
        <w:pStyle w:val="4"/>
      </w:pPr>
      <w:r>
        <w:rPr>
          <w:rFonts w:ascii="微软雅黑" w:hAnsi="微软雅黑"/>
          <w:b/>
          <w:sz w:val="24"/>
        </w:rPr>
        <w:t>5.1 API Key输入框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控件类型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文本输入框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默认值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占位符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"API Key"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5.2 Secret Key输入框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控件类型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密码输入框（隐藏输入内容）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默认值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占位符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"Secret Key"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5.3 测试百度API按钮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功能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验证百度API配置是否有效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交互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点击后发起API连接测试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API Key或Secret Key为空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弹出警告提示"请先填写百度 API Key 和 Secret Key"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测试成功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弹出信息提示"百度 API Key 有效，连接正常！"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测试失败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弹出错误提示，显示具体错误信息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状态清单：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状态 | 触发条件 | UI 表现 | 用户可执行操作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默认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页面加载完成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按钮可点击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点击测试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测试中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点击测试按钮后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按钮禁用，显示"测试中..."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等待测试完成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成功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API连接正常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恢复按钮状态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继续操作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失败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API连接失败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恢复按钮状态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修改配置后重试</w:t>
            </w:r>
          </w:p>
        </w:tc>
      </w:tr>
    </w:tbl>
    <w:p>
      <w:pPr>
        <w:pStyle w:val="3"/>
      </w:pPr>
      <w:r>
        <w:rPr>
          <w:rFonts w:ascii="微软雅黑" w:hAnsi="微软雅黑"/>
          <w:b/>
          <w:sz w:val="28"/>
        </w:rPr>
        <w:t>6. 阿里云API配置</w:t>
      </w:r>
    </w:p>
    <w:p>
      <w:pPr>
        <w:pStyle w:val="4"/>
      </w:pPr>
      <w:r>
        <w:rPr>
          <w:rFonts w:ascii="微软雅黑" w:hAnsi="微软雅黑"/>
          <w:b/>
          <w:sz w:val="24"/>
        </w:rPr>
        <w:t>6.1 AccessKey ID输入框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控件类型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文本输入框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默认值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占位符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"AccessKey ID"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6.2 AccessKey Secret输入框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控件类型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密码输入框（隐藏输入内容）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默认值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占位符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"AccessKey Secret"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6.3 Appkey输入框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控件类型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文本输入框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默认值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占位符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"Appkey"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6.4 测试阿里云API按钮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功能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验证阿里云API配置是否有效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交互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点击后发起API连接测试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任一配置项为空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弹出警告提示"请先填写阿里云 AccessKey ID、Secret 和 Appkey"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测试成功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弹出信息提示"阿里云 API Key 有效，连接正常！"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测试失败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弹出错误提示，显示具体错误信息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状态清单：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状态 | 触发条件 | UI 表现 | 用户可执行操作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默认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页面加载完成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按钮可点击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点击测试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测试中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点击测试按钮后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按钮禁用，显示"测试中..."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等待测试完成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成功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API连接正常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恢复按钮状态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继续操作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失败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API连接失败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恢复按钮状态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修改配置后重试</w:t>
            </w:r>
          </w:p>
        </w:tc>
      </w:tr>
    </w:tbl>
    <w:p>
      <w:pPr>
        <w:pStyle w:val="3"/>
      </w:pPr>
      <w:r>
        <w:rPr>
          <w:rFonts w:ascii="微软雅黑" w:hAnsi="微软雅黑"/>
          <w:b/>
          <w:sz w:val="28"/>
        </w:rPr>
        <w:t>7. 音频设置</w:t>
      </w:r>
    </w:p>
    <w:p>
      <w:pPr>
        <w:pStyle w:val="4"/>
      </w:pPr>
      <w:r>
        <w:rPr>
          <w:rFonts w:ascii="微软雅黑" w:hAnsi="微软雅黑"/>
          <w:b/>
          <w:sz w:val="24"/>
        </w:rPr>
        <w:t>7.1 输入设备选择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控件类型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下拉单选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默认值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默认扬声器回采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选项列表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默认扬声器回采 + 系统检测到的音频设备列表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p>
      <w:pPr>
        <w:pStyle w:val="4"/>
      </w:pPr>
      <w:r>
        <w:rPr>
          <w:rFonts w:ascii="微软雅黑" w:hAnsi="微软雅黑"/>
          <w:b/>
          <w:sz w:val="24"/>
        </w:rPr>
        <w:t>7.2 分块秒数设置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控件类型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数值输入框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默认值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3.0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范围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1.0 - 10.0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步长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0.5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值越小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识别延迟越低，但识别可能不完整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值越大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识别更完整，但延迟更高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7.3 静音阈值设置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控件类型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数值输入框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默认值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0.010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范围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0.0 - 0.5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步长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0.005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值越小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静音检测更敏感，容易误判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值越大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静音检测更迟钝，可能错过微弱声音</w:t>
            </w:r>
          </w:p>
        </w:tc>
      </w:tr>
    </w:tbl>
    <w:p>
      <w:pPr>
        <w:pStyle w:val="3"/>
      </w:pPr>
      <w:r>
        <w:rPr>
          <w:rFonts w:ascii="微软雅黑" w:hAnsi="微软雅黑"/>
          <w:b/>
          <w:sz w:val="28"/>
        </w:rPr>
        <w:t>8. 本地模型</w:t>
      </w:r>
    </w:p>
    <w:p>
      <w:pPr>
        <w:pStyle w:val="4"/>
      </w:pPr>
      <w:r>
        <w:rPr>
          <w:rFonts w:ascii="微软雅黑" w:hAnsi="微软雅黑"/>
          <w:b/>
          <w:sz w:val="24"/>
        </w:rPr>
        <w:t>8.1 检查更新按钮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功能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检查本地模型是否为最新版本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交互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点击后检查模型版本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未找到本地模型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弹出信息提示"未找到本地模型，首次运行时会自动下载"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发现新版本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弹出信息提示，显示本地和远程模型大小，建议更新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已是最新版本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弹出信息提示，显示模型路径和大小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检查失败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弹出错误提示，显示具体错误信息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8.2 更新模型按钮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功能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更新本地模型到最新版本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交互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点击后弹出确认对话框，确认后开始下载更新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点击更新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弹出确认对话框，提示"确定要更新本地模型吗？更新会重新下载整个模型文件（约230MB），可能需要几分钟时间。"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用户确认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开始下载模型，显示下载进度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用户取消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关闭确认对话框，不执行更新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更新成功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弹出信息提示"模型更新完成！下次启动时会使用新模型。"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更新失败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弹出错误提示，显示具体错误信息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危险操作确认：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操作 | 确认弹窗文案 | 确认按钮 | 取消按钮 |</w:t>
      </w:r>
    </w:p>
    <w:p>
      <w:pPr>
        <w:pStyle w:val="3"/>
      </w:pPr>
      <w:r>
        <w:rPr>
          <w:rFonts w:ascii="微软雅黑" w:hAnsi="微软雅黑"/>
          <w:b/>
          <w:sz w:val="28"/>
        </w:rPr>
        <w:t>9. 底部按钮</w:t>
      </w:r>
    </w:p>
    <w:p>
      <w:pPr>
        <w:pStyle w:val="4"/>
      </w:pPr>
      <w:r>
        <w:rPr>
          <w:rFonts w:ascii="微软雅黑" w:hAnsi="微软雅黑"/>
          <w:b/>
          <w:sz w:val="24"/>
        </w:rPr>
        <w:t>9.1 取消按钮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功能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关闭设置对话框，不保存任何修改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交互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点击后关闭对话框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9.2 保存按钮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功能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保存所有设置并关闭对话框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交互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点击后验证并保存设置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保存成功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关闭对话框，主窗口状态栏显示"设置已保存"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保存失败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弹出错误提示，显示具体错误信息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边界条件：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配置文件写入失败：提示错误信息，保持对话框打开</w:t>
      </w:r>
    </w:p>
    <w:p>
      <w:r>
        <w:br w:type="page"/>
      </w:r>
    </w:p>
    <w:p>
      <w:pPr>
        <w:pStyle w:val="31"/>
        <w:jc w:val="center"/>
      </w:pPr>
      <w:r>
        <w:rPr>
          <w:rFonts w:ascii="微软雅黑" w:hAnsi="微软雅黑"/>
          <w:b/>
          <w:sz w:val="36"/>
        </w:rPr>
        <w:t>AI实时字幕-字幕悬浮窗</w:t>
      </w:r>
    </w:p>
    <w:p>
      <w:pPr>
        <w:pStyle w:val="3"/>
      </w:pPr>
      <w:r>
        <w:rPr>
          <w:rFonts w:ascii="微软雅黑" w:hAnsi="微软雅黑"/>
          <w:b/>
          <w:sz w:val="28"/>
        </w:rPr>
        <w:t>1. 页面入口</w:t>
      </w:r>
    </w:p>
    <w:p>
      <w:pPr>
        <w:spacing w:line="360" w:lineRule="auto"/>
      </w:pPr>
      <w:r>
        <w:rPr>
          <w:rFonts w:ascii="微软雅黑" w:hAnsi="微软雅黑"/>
          <w:sz w:val="21"/>
        </w:rPr>
        <w:t>点击主窗口「开始」按钮后自动显示，或点击主窗口「显示/隐藏字幕」按钮。</w:t>
      </w:r>
    </w:p>
    <w:p>
      <w:pPr>
        <w:pStyle w:val="3"/>
      </w:pPr>
      <w:r>
        <w:rPr>
          <w:rFonts w:ascii="微软雅黑" w:hAnsi="微软雅黑"/>
          <w:b/>
          <w:sz w:val="28"/>
        </w:rPr>
        <w:t>2. 页面权限说明</w:t>
      </w:r>
    </w:p>
    <w:p>
      <w:pPr>
        <w:spacing w:line="360" w:lineRule="auto"/>
      </w:pPr>
      <w:r>
        <w:rPr>
          <w:rFonts w:ascii="微软雅黑" w:hAnsi="微软雅黑"/>
          <w:sz w:val="21"/>
        </w:rPr>
        <w:t>| 角色 | 访问权限 |</w:t>
      </w:r>
    </w:p>
    <w:p>
      <w:pPr>
        <w:pStyle w:val="3"/>
      </w:pPr>
      <w:r>
        <w:rPr>
          <w:rFonts w:ascii="微软雅黑" w:hAnsi="微软雅黑"/>
          <w:b/>
          <w:sz w:val="28"/>
        </w:rPr>
        <w:t>3. 页面布局</w:t>
      </w:r>
    </w:p>
    <w:p>
      <w:pPr>
        <w:pStyle w:val="4"/>
      </w:pPr>
      <w:r>
        <w:rPr>
          <w:rFonts w:ascii="微软雅黑" w:hAnsi="微软雅黑"/>
          <w:b/>
          <w:sz w:val="24"/>
        </w:rPr>
        <w:t>3.1 整体布局说明</w:t>
      </w:r>
    </w:p>
    <w:p>
      <w:pPr>
        <w:spacing w:line="360" w:lineRule="auto"/>
      </w:pPr>
      <w:r>
        <w:rPr>
          <w:rFonts w:ascii="微软雅黑" w:hAnsi="微软雅黑"/>
          <w:sz w:val="21"/>
        </w:rPr>
        <w:t>字幕悬浮窗由以下区域组成：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顶部工具栏：包含文字颜色、背景颜色、字体大小调整、关闭按钮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内容显示区：显示实时识别的字幕文字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尺寸调整手柄：位于窗口右下角，用于拉伸调整窗口大小</w:t>
      </w:r>
    </w:p>
    <w:p>
      <w:pPr>
        <w:pStyle w:val="4"/>
      </w:pPr>
      <w:r>
        <w:rPr>
          <w:rFonts w:ascii="微软雅黑" w:hAnsi="微软雅黑"/>
          <w:b/>
          <w:sz w:val="24"/>
        </w:rPr>
        <w:t>3.2 页面线框图</w:t>
      </w:r>
    </w:p>
    <w:p>
      <w:pPr>
        <w:spacing w:line="360" w:lineRule="auto"/>
      </w:pPr>
      <w:r>
        <w:rPr>
          <w:rFonts w:ascii="微软雅黑" w:hAnsi="微软雅黑"/>
          <w:sz w:val="21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             [A] [▣] [−] [+] [✕]                          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                                                            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                  实时字幕显示区域                           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                                                            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                  支持多行显示                               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                  自动换行                                   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                                                            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│                                                                 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</w:pPr>
      <w:r>
        <w:rPr>
          <w:rFonts w:ascii="微软雅黑" w:hAnsi="微软雅黑"/>
          <w:b/>
          <w:sz w:val="28"/>
        </w:rPr>
        <w:t>4. 顶部工具栏</w:t>
      </w:r>
    </w:p>
    <w:p>
      <w:pPr>
        <w:pStyle w:val="4"/>
      </w:pPr>
      <w:r>
        <w:rPr>
          <w:rFonts w:ascii="微软雅黑" w:hAnsi="微软雅黑"/>
          <w:b/>
          <w:sz w:val="24"/>
        </w:rPr>
        <w:t>4.1 工具栏按钮说明</w:t>
      </w:r>
    </w:p>
    <w:p>
      <w:pPr>
        <w:spacing w:line="360" w:lineRule="auto"/>
      </w:pPr>
      <w:r>
        <w:rPr>
          <w:rFonts w:ascii="微软雅黑" w:hAnsi="微软雅黑"/>
          <w:sz w:val="21"/>
        </w:rPr>
        <w:t>| 按钮 | 图标 | 功能 | 提示文字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文字颜色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A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打开颜色选择器，调整字幕文字颜色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文字颜色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背景颜色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▣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打开颜色选择器，调整字幕背景颜色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背景颜色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减小字体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−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减小字幕字体大小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减小字体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增大字体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+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增大字幕字体大小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增大字体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关闭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✕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隐藏字幕窗口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隐藏字幕窗口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4.2 文字颜色调整按钮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控件类型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默认状态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显示字母"A"，颜色与当前文字颜色一致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交互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点击后打开系统颜色选择器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点击按钮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打开系统颜色选择器，初始颜色为当前文字颜色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选择颜色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更新字幕文字颜色，按钮显示新颜色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取消选择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保持原有颜色不变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4.3 背景颜色调整按钮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控件类型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默认状态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显示方块"▣"，颜色与当前背景颜色一致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交互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点击后打开系统颜色选择器（支持透明度）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点击按钮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打开系统颜色选择器（支持透明度），初始颜色为当前背景颜色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选择颜色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更新字幕背景颜色，按钮显示新颜色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取消选择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保持原有颜色不变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4.4 字体大小调整按钮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减小字体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点击后字体大小减2，最小为14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增大字体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点击后字体大小加2，最大为60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字体已达最小值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减小按钮禁用或无响应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字体已达最大值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增大按钮禁用或无响应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4.5 关闭按钮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功能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隐藏字幕窗口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交互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点击后隐藏窗口，可通过主窗口重新显示</w:t>
            </w:r>
          </w:p>
        </w:tc>
      </w:tr>
    </w:tbl>
    <w:p>
      <w:pPr>
        <w:pStyle w:val="3"/>
      </w:pPr>
      <w:r>
        <w:rPr>
          <w:rFonts w:ascii="微软雅黑" w:hAnsi="微软雅黑"/>
          <w:b/>
          <w:sz w:val="28"/>
        </w:rPr>
        <w:t>5. 字幕内容显示区</w:t>
      </w:r>
    </w:p>
    <w:p>
      <w:pPr>
        <w:pStyle w:val="4"/>
      </w:pPr>
      <w:r>
        <w:rPr>
          <w:rFonts w:ascii="微软雅黑" w:hAnsi="微软雅黑"/>
          <w:b/>
          <w:sz w:val="24"/>
        </w:rPr>
        <w:t>5.1 实时字幕显示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实时识别的文字内容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显示方式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多行显示，自动换行，居中对齐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更新时机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识别引擎输出新结果时实时更新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识别未启动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显示提示"点击主窗口的「开始」启动识别"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识别进行中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实时显示识别结果，支持部分结果更新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静音状态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保持最后显示的字幕内容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状态清单：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状态 | 触发条件 | UI 表现 | 用户可执行操作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未启动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应用刚启动，识别未开始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显示提示文字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点击主窗口开始按钮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识别中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识别引擎正常运行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实时显示字幕内容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调整样式、拖动窗口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静音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检测到静音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保持最后字幕内容不变</w:t>
            </w:r>
          </w:p>
        </w:tc>
        <w:tc>
          <w:tcPr>
            <w:tcW w:w="216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等待声音恢复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5.2 字幕滚动动画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触发条件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新的完整句子识别完成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动画效果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新内容从下方滑入，旧内容上移消失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动画时长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350毫秒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新句子到达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触发滚动动画，新句子从下方进入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动画进行中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显示滚动效果，旧内容上移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动画完成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更新显示内容，准备下一次动画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边界条件：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连续快速输入时：前一个动画未完成时，停止当前动画并立即显示最新内容</w:t>
      </w:r>
    </w:p>
    <w:p>
      <w:pPr>
        <w:pStyle w:val="4"/>
      </w:pPr>
      <w:r>
        <w:rPr>
          <w:rFonts w:ascii="微软雅黑" w:hAnsi="微软雅黑"/>
          <w:b/>
          <w:sz w:val="24"/>
        </w:rPr>
        <w:t>5.3 句子去重机制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去重范围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最近5条句子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触发条件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新识别的句子与最近5条重复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行为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跳过重复句子，不更新显示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句子完全重复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不触发滚动动画，保持当前显示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句子部分重复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正常显示新句子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句子缓冲区满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保留最近50条句子，丢弃更早的内容</w:t>
            </w:r>
          </w:p>
        </w:tc>
      </w:tr>
    </w:tbl>
    <w:p>
      <w:pPr>
        <w:pStyle w:val="3"/>
      </w:pPr>
      <w:r>
        <w:rPr>
          <w:rFonts w:ascii="微软雅黑" w:hAnsi="微软雅黑"/>
          <w:b/>
          <w:sz w:val="28"/>
        </w:rPr>
        <w:t>6. 窗口交互</w:t>
      </w:r>
    </w:p>
    <w:p>
      <w:pPr>
        <w:pStyle w:val="4"/>
      </w:pPr>
      <w:r>
        <w:rPr>
          <w:rFonts w:ascii="微软雅黑" w:hAnsi="微软雅黑"/>
          <w:b/>
          <w:sz w:val="24"/>
        </w:rPr>
        <w:t>6.1 窗口拖动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触发区域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整个字幕内容区域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操作方式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鼠标左键按住拖动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限制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窗口不可拖出屏幕边界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鼠标进入内容区域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鼠标变为拖动光标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按住鼠标左键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开始拖动模式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拖动过程中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窗口跟随鼠标移动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释放鼠标左键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结束拖动模式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6.2 窗口拉伸调整大小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触发区域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窗口右下角尺寸手柄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操作方式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鼠标左键按住拉伸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最小尺寸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宽300，高80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鼠标进入尺寸手柄区域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鼠标变为双向箭头光标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按住鼠标左键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开始拉伸模式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拉伸过程中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窗口大小跟随鼠标变化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释放鼠标左键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结束拉伸模式，更新显示行数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6.3 行数自适应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计算方式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根据窗口高度和字体行高计算可显示行数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最小行数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1行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更新时机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窗口大小变化或字体大小变化时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窗口高度增加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自动增加显示行数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窗口高度减少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自动减少显示行数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字体大小增加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自动减少显示行数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字体大小减少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自动增加显示行数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边界条件：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窗口高度过小时：至少显示1行，可能需要滚动查看全部内容</w:t>
      </w:r>
    </w:p>
    <w:p>
      <w:pPr>
        <w:pStyle w:val="16"/>
        <w:spacing w:line="360" w:lineRule="auto"/>
      </w:pPr>
      <w:r>
        <w:rPr>
          <w:rFonts w:ascii="微软雅黑" w:hAnsi="微软雅黑"/>
          <w:sz w:val="21"/>
        </w:rPr>
        <w:t>句子数量少于最大行数：只显示实际句子数量</w:t>
      </w:r>
    </w:p>
    <w:p>
      <w:pPr>
        <w:pStyle w:val="4"/>
      </w:pPr>
      <w:r>
        <w:rPr>
          <w:rFonts w:ascii="微软雅黑" w:hAnsi="微软雅黑"/>
          <w:b/>
          <w:sz w:val="24"/>
        </w:rPr>
        <w:t>6.4 窗口置顶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默认状态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窗口始终置顶显示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行为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始终显示在其他窗口之上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6.5 窗口透明度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默认值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0.85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影响范围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整个字幕窗口</w:t>
            </w:r>
          </w:p>
        </w:tc>
      </w:tr>
    </w:tbl>
    <w:p>
      <w:pPr>
        <w:pStyle w:val="3"/>
      </w:pPr>
      <w:r>
        <w:rPr>
          <w:rFonts w:ascii="微软雅黑" w:hAnsi="微软雅黑"/>
          <w:b/>
          <w:sz w:val="28"/>
        </w:rPr>
        <w:t>7. 配置持久化</w:t>
      </w:r>
    </w:p>
    <w:p>
      <w:pPr>
        <w:pStyle w:val="4"/>
      </w:pPr>
      <w:r>
        <w:rPr>
          <w:rFonts w:ascii="微软雅黑" w:hAnsi="微软雅黑"/>
          <w:b/>
          <w:sz w:val="24"/>
        </w:rPr>
        <w:t>7.1 字幕样式保存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保存时机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用户调整样式后立即保存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保存内容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文字颜色、背景颜色、字体大小、透明度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持久化方式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配置文件本地存储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调整颜色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自动保存到配置文件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调整字体大小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自动保存到配置文件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下次启动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加载上次保存的样式配置</w:t>
            </w:r>
          </w:p>
        </w:tc>
      </w:tr>
    </w:tbl>
    <w:p>
      <w:pPr>
        <w:pStyle w:val="4"/>
      </w:pPr>
      <w:r>
        <w:rPr>
          <w:rFonts w:ascii="微软雅黑" w:hAnsi="微软雅黑"/>
          <w:b/>
          <w:sz w:val="24"/>
        </w:rPr>
        <w:t>7.2 窗口位置保存</w:t>
      </w:r>
    </w:p>
    <w:p>
      <w:pPr>
        <w:spacing w:line="360" w:lineRule="auto"/>
      </w:pPr>
      <w:r>
        <w:rPr>
          <w:rFonts w:ascii="微软雅黑" w:hAnsi="微软雅黑"/>
          <w:sz w:val="21"/>
        </w:rPr>
        <w:t>| 项目 | 说明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保存时机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窗口关闭或应用退出时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保存内容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窗口位置和大小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持久化方式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配置文件本地存储</w:t>
            </w:r>
          </w:p>
        </w:tc>
      </w:tr>
    </w:tbl>
    <w:p>
      <w:pPr>
        <w:spacing w:line="360" w:lineRule="auto"/>
      </w:pPr>
      <w:r>
        <w:rPr>
          <w:rFonts w:ascii="微软雅黑" w:hAnsi="微软雅黑"/>
          <w:sz w:val="21"/>
        </w:rPr>
        <w:t>交互细节：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交互处理方式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拖动窗口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更新窗口位置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调整窗口大小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更新窗口尺寸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下次启动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恢复上次保存的窗口位置和大小</w:t>
            </w:r>
          </w:p>
        </w:tc>
      </w:tr>
    </w:tbl>
    <w:p>
      <w:pPr>
        <w:pStyle w:val="3"/>
      </w:pPr>
      <w:r>
        <w:rPr>
          <w:rFonts w:ascii="微软雅黑" w:hAnsi="微软雅黑"/>
          <w:b/>
          <w:sz w:val="28"/>
        </w:rPr>
        <w:t>8. 边界条件</w:t>
      </w:r>
    </w:p>
    <w:p>
      <w:pPr>
        <w:spacing w:line="360" w:lineRule="auto"/>
      </w:pPr>
      <w:r>
        <w:rPr>
          <w:rFonts w:ascii="微软雅黑" w:hAnsi="微软雅黑"/>
          <w:sz w:val="21"/>
        </w:rPr>
        <w:t>| 场景 | 处理方式 |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字幕内容为空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显示提示文字"点击主窗口的「开始」启动识别"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字幕内容超长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按窗口宽度自动换行，多行显示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窗口最小化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自动隐藏，通过系统托盘或主窗口重新显示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系统分辨率变化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重新计算窗口位置，确保在屏幕可见范围内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多显示器环境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窗口保持在当前显示器范围内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窗口被遮挡</w:t>
            </w:r>
          </w:p>
        </w:tc>
        <w:tc>
          <w:tcPr>
            <w:tcW w:w="4320" w:type="dxa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/>
                <w:sz w:val="18"/>
              </w:rPr>
              <w:t>自动置顶，确保可见</w:t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E4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带你去看海</cp:lastModifiedBy>
  <dcterms:modified xsi:type="dcterms:W3CDTF">2026-07-27T02:42:34Z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E361B5893B9A445F94D269B098284561</vt:lpwstr>
  </property>
</Properties>
</file>