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10B21" w14:textId="77777777" w:rsidR="0010534A" w:rsidRPr="00645592" w:rsidRDefault="0010534A" w:rsidP="0010534A">
      <w:pPr>
        <w:rPr>
          <w:sz w:val="28"/>
          <w:szCs w:val="28"/>
        </w:rPr>
      </w:pPr>
      <w:r w:rsidRPr="00645592">
        <w:rPr>
          <w:sz w:val="28"/>
          <w:szCs w:val="28"/>
        </w:rPr>
        <w:t>Hello guys, my name is Adam. Today my topic is the explosion of the rocket Ariane 5. In 1996, the maiden flight of the Ariane 5 launcher ended in a failure. Only about 40 seconds after initiation of the flight sequence</w:t>
      </w:r>
      <w:r>
        <w:rPr>
          <w:sz w:val="28"/>
          <w:szCs w:val="28"/>
        </w:rPr>
        <w:t>,</w:t>
      </w:r>
      <w:r w:rsidRPr="00645592">
        <w:rPr>
          <w:sz w:val="28"/>
          <w:szCs w:val="28"/>
        </w:rPr>
        <w:t xml:space="preserve"> the launcher veered off its flight path, broke up and exploded.</w:t>
      </w:r>
    </w:p>
    <w:p w14:paraId="02A6B6A6" w14:textId="6DE6ADA2" w:rsidR="00971983" w:rsidRDefault="0010534A">
      <w:pPr>
        <w:rPr>
          <w:sz w:val="28"/>
          <w:szCs w:val="28"/>
        </w:rPr>
      </w:pPr>
      <w:r w:rsidRPr="00645592">
        <w:rPr>
          <w:sz w:val="28"/>
          <w:szCs w:val="28"/>
        </w:rPr>
        <w:t>The failure of the Ariane was caused by the complete loss of guidance and</w:t>
      </w:r>
      <w:r>
        <w:rPr>
          <w:sz w:val="28"/>
          <w:szCs w:val="28"/>
        </w:rPr>
        <w:t xml:space="preserve"> information</w:t>
      </w:r>
      <w:r w:rsidRPr="00645592">
        <w:rPr>
          <w:sz w:val="28"/>
          <w:szCs w:val="28"/>
        </w:rPr>
        <w:t xml:space="preserve"> after starting the main engine.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t has a software problem </w:t>
      </w:r>
      <w:r w:rsidRPr="00C14483">
        <w:rPr>
          <w:sz w:val="28"/>
          <w:szCs w:val="28"/>
        </w:rPr>
        <w:t>in the inertial reference system</w:t>
      </w:r>
      <w:r>
        <w:rPr>
          <w:sz w:val="28"/>
          <w:szCs w:val="28"/>
        </w:rPr>
        <w:t>.</w:t>
      </w:r>
    </w:p>
    <w:p w14:paraId="459FFF63" w14:textId="784DAED0" w:rsidR="0010534A" w:rsidRDefault="0010534A">
      <w:pPr>
        <w:rPr>
          <w:sz w:val="28"/>
          <w:szCs w:val="28"/>
        </w:rPr>
      </w:pPr>
      <w:r>
        <w:rPr>
          <w:sz w:val="28"/>
          <w:szCs w:val="28"/>
        </w:rPr>
        <w:t xml:space="preserve">As far as I concerned, it has some microstructure noise. </w:t>
      </w:r>
    </w:p>
    <w:p w14:paraId="573858C6" w14:textId="27B27D79" w:rsidR="00280C73" w:rsidRDefault="00280C73">
      <w:pPr>
        <w:rPr>
          <w:sz w:val="28"/>
          <w:szCs w:val="28"/>
        </w:rPr>
      </w:pPr>
    </w:p>
    <w:p w14:paraId="058440C2" w14:textId="49EC6332" w:rsidR="00280C73" w:rsidRDefault="00280C73">
      <w:pPr>
        <w:rPr>
          <w:sz w:val="28"/>
          <w:szCs w:val="28"/>
        </w:rPr>
      </w:pPr>
      <w:r>
        <w:rPr>
          <w:sz w:val="28"/>
          <w:szCs w:val="28"/>
        </w:rPr>
        <w:t>The miscommunication will cause confusion to readers,</w:t>
      </w:r>
      <w:r w:rsidR="008A1ED8">
        <w:rPr>
          <w:sz w:val="28"/>
          <w:szCs w:val="28"/>
        </w:rPr>
        <w:t xml:space="preserve"> they may not understand what you mean.</w:t>
      </w:r>
      <w:r>
        <w:rPr>
          <w:sz w:val="28"/>
          <w:szCs w:val="28"/>
        </w:rPr>
        <w:t xml:space="preserve"> </w:t>
      </w:r>
      <w:r w:rsidR="008A1ED8">
        <w:rPr>
          <w:sz w:val="28"/>
          <w:szCs w:val="28"/>
        </w:rPr>
        <w:t>I</w:t>
      </w:r>
      <w:r>
        <w:rPr>
          <w:sz w:val="28"/>
          <w:szCs w:val="28"/>
        </w:rPr>
        <w:t>t will bring expense to people. For example,</w:t>
      </w:r>
      <w:r w:rsidR="008A1ED8">
        <w:rPr>
          <w:sz w:val="28"/>
          <w:szCs w:val="28"/>
        </w:rPr>
        <w:t xml:space="preserve"> if you transfer money to others and make a decimal error, you may lose much money. Just like the Ariane 5, people make mistakes in transition of the bit, thus they lose million dollars. </w:t>
      </w:r>
    </w:p>
    <w:p w14:paraId="0835154F" w14:textId="6E83D6F8" w:rsidR="008A1ED8" w:rsidRDefault="008A1ED8">
      <w:pPr>
        <w:rPr>
          <w:sz w:val="28"/>
          <w:szCs w:val="28"/>
        </w:rPr>
      </w:pPr>
      <w:r>
        <w:rPr>
          <w:sz w:val="28"/>
          <w:szCs w:val="28"/>
        </w:rPr>
        <w:t xml:space="preserve">In conclusion, details are important, everything starts with details. 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14:paraId="5F5C75A1" w14:textId="36080CFA" w:rsidR="0010534A" w:rsidRDefault="0010534A"/>
    <w:sectPr w:rsidR="00105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4A"/>
    <w:rsid w:val="0010534A"/>
    <w:rsid w:val="00280C73"/>
    <w:rsid w:val="008A1ED8"/>
    <w:rsid w:val="00971983"/>
    <w:rsid w:val="00FF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E8B9"/>
  <w15:chartTrackingRefBased/>
  <w15:docId w15:val="{8EBBF3EC-CB2E-482F-9D77-35D98412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zhanyu</dc:creator>
  <cp:keywords/>
  <dc:description/>
  <cp:lastModifiedBy>zhanyu</cp:lastModifiedBy>
  <cp:revision>1</cp:revision>
  <dcterms:created xsi:type="dcterms:W3CDTF">2020-01-27T06:22:00Z</dcterms:created>
  <dcterms:modified xsi:type="dcterms:W3CDTF">2020-01-27T07:17:00Z</dcterms:modified>
</cp:coreProperties>
</file>