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6B69F1">
      <w:pPr>
        <w:pStyle w:val="2"/>
        <w:keepNext w:val="0"/>
        <w:keepLines w:val="0"/>
        <w:widowControl/>
        <w:suppressLineNumbers w:val="0"/>
      </w:pPr>
      <w:r>
        <w:rPr>
          <w:rStyle w:val="5"/>
        </w:rPr>
        <w:t>尚品汇电商平台</w:t>
      </w:r>
      <w:r>
        <w:rPr>
          <w:rStyle w:val="5"/>
          <w:rFonts w:hint="eastAsia"/>
          <w:lang w:val="en-US" w:eastAsia="zh-CN"/>
        </w:rPr>
        <w:t>前端</w:t>
      </w:r>
      <w:r>
        <w:rPr>
          <w:rStyle w:val="5"/>
        </w:rPr>
        <w:t>开发</w:t>
      </w:r>
      <w:r>
        <w:br w:type="textWrapping"/>
      </w:r>
      <w:r>
        <w:t>2023.05 - 2023.07</w:t>
      </w:r>
    </w:p>
    <w:p w14:paraId="4DFB4366">
      <w:pPr>
        <w:pStyle w:val="2"/>
        <w:keepNext w:val="0"/>
        <w:keepLines w:val="0"/>
        <w:widowControl/>
        <w:suppressLineNumbers w:val="0"/>
      </w:pPr>
      <w:r>
        <w:rPr>
          <w:rStyle w:val="5"/>
        </w:rPr>
        <w:t>项目描述</w:t>
      </w:r>
      <w:r>
        <w:t>：参与了</w:t>
      </w:r>
      <w:r>
        <w:rPr>
          <w:rFonts w:hint="eastAsia"/>
          <w:lang w:val="en-US" w:eastAsia="zh-CN"/>
        </w:rPr>
        <w:t>一款类</w:t>
      </w:r>
      <w:r>
        <w:rPr>
          <w:rFonts w:hint="eastAsia"/>
        </w:rPr>
        <w:t>京东电商类前台购物项目</w:t>
      </w:r>
      <w:r>
        <w:rPr>
          <w:rFonts w:hint="eastAsia"/>
          <w:lang w:val="en-US" w:eastAsia="zh-CN"/>
        </w:rPr>
        <w:t>的开发</w:t>
      </w:r>
      <w:r>
        <w:rPr>
          <w:rFonts w:hint="eastAsia"/>
        </w:rPr>
        <w:t>。具有登录注册，守卫</w:t>
      </w:r>
      <w:r>
        <w:rPr>
          <w:rFonts w:hint="eastAsia"/>
          <w:lang w:eastAsia="zh-CN"/>
        </w:rPr>
        <w:t>，</w:t>
      </w:r>
      <w:r>
        <w:rPr>
          <w:rFonts w:hint="eastAsia"/>
        </w:rPr>
        <w:t>商品搜索、浏览、查询，购物车、支付等功能</w:t>
      </w:r>
      <w:r>
        <w:t>。使用 Vue.js 框架构建。通过精细的前端开发与优化，提升了用户购物体验，</w:t>
      </w:r>
    </w:p>
    <w:p w14:paraId="42D34EEA">
      <w:pPr>
        <w:pStyle w:val="2"/>
        <w:keepNext w:val="0"/>
        <w:keepLines w:val="0"/>
        <w:widowControl/>
        <w:suppressLineNumbers w:val="0"/>
      </w:pPr>
      <w:r>
        <w:rPr>
          <w:rStyle w:val="5"/>
        </w:rPr>
        <w:t>技术栈</w:t>
      </w:r>
      <w:r>
        <w:t>：Vue.js，Vuex，Vue Router，</w:t>
      </w:r>
      <w:r>
        <w:rPr>
          <w:rFonts w:hint="eastAsia"/>
        </w:rPr>
        <w:t>less</w:t>
      </w:r>
      <w:r>
        <w:t>，Swiper，</w:t>
      </w:r>
      <w:r>
        <w:rPr>
          <w:rFonts w:hint="eastAsia"/>
          <w:lang w:val="en-US" w:eastAsia="zh-CN"/>
        </w:rPr>
        <w:t>AJAX</w:t>
      </w:r>
      <w:r>
        <w:t>，Webpack</w:t>
      </w:r>
    </w:p>
    <w:p w14:paraId="57A2E097">
      <w:pPr>
        <w:pStyle w:val="2"/>
        <w:keepNext w:val="0"/>
        <w:keepLines w:val="0"/>
        <w:widowControl/>
        <w:suppressLineNumbers w:val="0"/>
      </w:pPr>
      <w:r>
        <w:rPr>
          <w:rStyle w:val="5"/>
        </w:rPr>
        <w:t>项目职责</w:t>
      </w:r>
      <w:r>
        <w:t>：</w:t>
      </w:r>
    </w:p>
    <w:p w14:paraId="14DBB15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554DDB13">
      <w:pPr>
        <w:pStyle w:val="2"/>
        <w:keepNext w:val="0"/>
        <w:keepLines w:val="0"/>
        <w:widowControl/>
        <w:suppressLineNumbers w:val="0"/>
        <w:ind w:left="720"/>
      </w:pPr>
      <w:r>
        <w:rPr>
          <w:rStyle w:val="5"/>
        </w:rPr>
        <w:t>前端开发与性能优化</w:t>
      </w:r>
      <w:r>
        <w:t>：负责实现登陆注册账号，搜索查找，产品详情，放大镜，购买商品，加入购物车，下单，提交订单以及支付等模块</w:t>
      </w:r>
      <w:r>
        <w:rPr>
          <w:rFonts w:hint="eastAsia"/>
          <w:lang w:val="en-US" w:eastAsia="zh-CN"/>
        </w:rPr>
        <w:t>,</w:t>
      </w:r>
      <w:r>
        <w:t>通过懒加载技术，优化了应用的</w:t>
      </w:r>
      <w:r>
        <w:rPr>
          <w:rFonts w:hint="eastAsia"/>
          <w:lang w:val="en-US" w:eastAsia="zh-CN"/>
        </w:rPr>
        <w:t>30%</w:t>
      </w:r>
      <w:r>
        <w:t>加载速度，提升了页面响应速度和用户体验。</w:t>
      </w:r>
    </w:p>
    <w:p w14:paraId="1550B7A9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eastAsia" w:eastAsiaTheme="minorEastAsia"/>
          <w:lang w:val="en-US" w:eastAsia="zh-CN"/>
        </w:rPr>
      </w:pPr>
    </w:p>
    <w:p w14:paraId="2C3DC32E">
      <w:pPr>
        <w:pStyle w:val="2"/>
        <w:keepNext w:val="0"/>
        <w:keepLines w:val="0"/>
        <w:widowControl/>
        <w:suppressLineNumbers w:val="0"/>
        <w:ind w:left="720"/>
      </w:pPr>
      <w:r>
        <w:rPr>
          <w:rStyle w:val="5"/>
        </w:rPr>
        <w:t>逻辑与组件实现</w:t>
      </w:r>
      <w:r>
        <w:t>：开发了商品放大镜、分页器、轮播图等关键组件，并将分页器设计为全局组件，在多个页面复用；通过 Vuex 统一管理应用状态，实现了复杂的数据同步与状态管理，提高了组件间的数据一致性。</w:t>
      </w:r>
    </w:p>
    <w:p w14:paraId="6A39FF4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6E1C08E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 w14:paraId="5DDBDB8E">
      <w:pPr>
        <w:pStyle w:val="2"/>
        <w:keepNext w:val="0"/>
        <w:keepLines w:val="0"/>
        <w:widowControl/>
        <w:suppressLineNumbers w:val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</w:pPr>
    </w:p>
    <w:p w14:paraId="50C6E22D">
      <w:pPr>
        <w:pStyle w:val="2"/>
        <w:keepNext w:val="0"/>
        <w:keepLines w:val="0"/>
        <w:widowControl/>
        <w:suppressLineNumbers w:val="0"/>
        <w:ind w:left="720"/>
        <w:rPr>
          <w:rFonts w:ascii="宋体" w:hAnsi="宋体" w:eastAsia="宋体" w:cs="宋体"/>
          <w:sz w:val="24"/>
          <w:szCs w:val="24"/>
        </w:rPr>
      </w:pPr>
      <w:r>
        <w:rPr>
          <w:rStyle w:val="5"/>
          <w:rFonts w:ascii="宋体" w:hAnsi="宋体" w:eastAsia="宋体" w:cs="宋体"/>
          <w:sz w:val="24"/>
          <w:szCs w:val="24"/>
        </w:rPr>
        <w:t>主页与搜索页面开发</w:t>
      </w:r>
      <w:r>
        <w:rPr>
          <w:rFonts w:ascii="宋体" w:hAnsi="宋体" w:eastAsia="宋体" w:cs="宋体"/>
          <w:sz w:val="24"/>
          <w:szCs w:val="24"/>
        </w:rPr>
        <w:t>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实现</w:t>
      </w:r>
      <w:r>
        <w:rPr>
          <w:rFonts w:ascii="宋体" w:hAnsi="宋体" w:eastAsia="宋体" w:cs="宋体"/>
          <w:sz w:val="24"/>
          <w:szCs w:val="24"/>
        </w:rPr>
        <w:t>动态展示三级联动数据，通过路由跳转实现分类导航。使用 Swiper 插件实现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主页</w:t>
      </w:r>
      <w:r>
        <w:rPr>
          <w:rFonts w:ascii="宋体" w:hAnsi="宋体" w:eastAsia="宋体" w:cs="宋体"/>
          <w:sz w:val="24"/>
          <w:szCs w:val="24"/>
        </w:rPr>
        <w:t>轮播图展示，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搜索框使用</w:t>
      </w:r>
      <w:r>
        <w:rPr>
          <w:rFonts w:ascii="宋体" w:hAnsi="宋体" w:eastAsia="宋体" w:cs="宋体"/>
          <w:sz w:val="24"/>
          <w:szCs w:val="24"/>
        </w:rPr>
        <w:t>节流技术解决页面卡顿。在搜索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组件</w:t>
      </w:r>
      <w:r>
        <w:rPr>
          <w:rFonts w:ascii="宋体" w:hAnsi="宋体" w:eastAsia="宋体" w:cs="宋体"/>
          <w:sz w:val="24"/>
          <w:szCs w:val="24"/>
        </w:rPr>
        <w:t>中，实现了选中分类或搜索后的面包屑导航，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综合</w:t>
      </w:r>
      <w:r>
        <w:rPr>
          <w:rFonts w:ascii="宋体" w:hAnsi="宋体" w:eastAsia="宋体" w:cs="宋体"/>
          <w:sz w:val="24"/>
          <w:szCs w:val="24"/>
        </w:rPr>
        <w:t>排序，并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封装</w:t>
      </w:r>
      <w:r>
        <w:rPr>
          <w:rFonts w:ascii="宋体" w:hAnsi="宋体" w:eastAsia="宋体" w:cs="宋体"/>
          <w:sz w:val="24"/>
          <w:szCs w:val="24"/>
        </w:rPr>
        <w:t>了一个分页器组件，作为全局组件在多个页面复用。</w:t>
      </w:r>
    </w:p>
    <w:p w14:paraId="14FEC8DC">
      <w:pPr>
        <w:pStyle w:val="2"/>
        <w:keepNext w:val="0"/>
        <w:keepLines w:val="0"/>
        <w:widowControl/>
        <w:suppressLineNumbers w:val="0"/>
        <w:ind w:left="72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商品详情与购物车开发：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商品详情页面购物车功能实现：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独立完成商品详情页面的前端开发，实现了高性能的轮播图组件，支持自动播放与手势滑动。设计并开发了购物车模块，支持商品的动态添加、数量调整、状态修改及删除功能。通过高效的数据状态管理，确保了购物车操作的即时响应，并与后端接口无缝对接，实现数据的实时同步。</w:t>
      </w:r>
    </w:p>
    <w:p w14:paraId="4F6595D3">
      <w:pPr>
        <w:pStyle w:val="2"/>
        <w:keepNext w:val="0"/>
        <w:keepLines w:val="0"/>
        <w:widowControl/>
        <w:suppressLineNumbers w:val="0"/>
        <w:ind w:left="720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登录实现：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实现用户注册与登录功能。实现了用户数据的加密存储与安全传输。配置并实现Vue Router的导航守卫，确保用户在进行敏感操作前通过身份验证</w:t>
      </w:r>
      <w:bookmarkStart w:id="0" w:name="_GoBack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利用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路由独享守卫机制，针对不同页面配置了专属的访问控制策略，提升了应用的安全性与用户体验。</w:t>
      </w:r>
    </w:p>
    <w:bookmarkEnd w:id="0"/>
    <w:p w14:paraId="564BCB08">
      <w:pPr>
        <w:pStyle w:val="2"/>
        <w:keepNext w:val="0"/>
        <w:keepLines w:val="0"/>
        <w:widowControl/>
        <w:suppressLineNumbers w:val="0"/>
        <w:ind w:left="720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2B98BEB5">
      <w:pPr>
        <w:pStyle w:val="2"/>
        <w:keepNext w:val="0"/>
        <w:keepLines w:val="0"/>
        <w:widowControl/>
        <w:suppressLineNumbers w:val="0"/>
        <w:ind w:left="720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22C95CD0">
      <w:pPr>
        <w:pStyle w:val="2"/>
        <w:keepNext w:val="0"/>
        <w:keepLines w:val="0"/>
        <w:widowControl/>
        <w:suppressLineNumbers w:val="0"/>
        <w:ind w:left="720"/>
        <w:rPr>
          <w:rFonts w:ascii="宋体" w:hAnsi="宋体" w:eastAsia="宋体" w:cs="宋体"/>
          <w:sz w:val="24"/>
          <w:szCs w:val="24"/>
        </w:rPr>
      </w:pPr>
      <w:r>
        <w:rPr>
          <w:rStyle w:val="5"/>
          <w:rFonts w:ascii="宋体" w:hAnsi="宋体" w:eastAsia="宋体" w:cs="宋体"/>
          <w:sz w:val="24"/>
          <w:szCs w:val="24"/>
        </w:rPr>
        <w:t>主页与搜索页面开发</w:t>
      </w:r>
      <w:r>
        <w:rPr>
          <w:rFonts w:ascii="宋体" w:hAnsi="宋体" w:eastAsia="宋体" w:cs="宋体"/>
          <w:sz w:val="24"/>
          <w:szCs w:val="24"/>
        </w:rPr>
        <w:t>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开发组件实现</w:t>
      </w:r>
      <w:r>
        <w:rPr>
          <w:rFonts w:ascii="宋体" w:hAnsi="宋体" w:eastAsia="宋体" w:cs="宋体"/>
          <w:sz w:val="24"/>
          <w:szCs w:val="24"/>
        </w:rPr>
        <w:t>动态展示三级联动数据，通过路由跳转。实现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主页</w:t>
      </w:r>
      <w:r>
        <w:rPr>
          <w:rFonts w:ascii="宋体" w:hAnsi="宋体" w:eastAsia="宋体" w:cs="宋体"/>
          <w:sz w:val="24"/>
          <w:szCs w:val="24"/>
        </w:rPr>
        <w:t>轮播图展示，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搜索框使用</w:t>
      </w:r>
      <w:r>
        <w:rPr>
          <w:rFonts w:ascii="宋体" w:hAnsi="宋体" w:eastAsia="宋体" w:cs="宋体"/>
          <w:sz w:val="24"/>
          <w:szCs w:val="24"/>
        </w:rPr>
        <w:t>节流技术解决页面卡顿。搜索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组件</w:t>
      </w:r>
      <w:r>
        <w:rPr>
          <w:rFonts w:ascii="宋体" w:hAnsi="宋体" w:eastAsia="宋体" w:cs="宋体"/>
          <w:sz w:val="24"/>
          <w:szCs w:val="24"/>
        </w:rPr>
        <w:t>中，实现了面包屑导航，并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封装</w:t>
      </w:r>
      <w:r>
        <w:rPr>
          <w:rFonts w:ascii="宋体" w:hAnsi="宋体" w:eastAsia="宋体" w:cs="宋体"/>
          <w:sz w:val="24"/>
          <w:szCs w:val="24"/>
        </w:rPr>
        <w:t>了一个分页器组件，作为全局组件在多个页面复用。</w:t>
      </w:r>
    </w:p>
    <w:p w14:paraId="3CA6FBB7">
      <w:pPr>
        <w:pStyle w:val="2"/>
        <w:keepNext w:val="0"/>
        <w:keepLines w:val="0"/>
        <w:widowControl/>
        <w:suppressLineNumbers w:val="0"/>
        <w:ind w:left="720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sz w:val="24"/>
          <w:szCs w:val="24"/>
        </w:rPr>
        <w:t>动态展示三级联动数据，通过路由实现分类导航。使用 Swiper 插件完成主页轮播图展示，搜索框采用节流技术提升性能。在搜索组件中，实现分类选中、搜索后的面包屑导航及综合排序，并封装了全局分页器组件复用。</w:t>
      </w:r>
    </w:p>
    <w:p w14:paraId="7562F8E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758199D9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C7A9C96"/>
    <w:multiLevelType w:val="multilevel"/>
    <w:tmpl w:val="EC7A9C9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Q5NThmYzNiYjIxYWMyYmE5Mjg0ZmJkYWE1MjZhZDEifQ=="/>
  </w:docVars>
  <w:rsids>
    <w:rsidRoot w:val="08A4080B"/>
    <w:rsid w:val="08A4080B"/>
    <w:rsid w:val="31BA0EA5"/>
    <w:rsid w:val="53CE7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719</Words>
  <Characters>818</Characters>
  <Lines>0</Lines>
  <Paragraphs>0</Paragraphs>
  <TotalTime>51</TotalTime>
  <ScaleCrop>false</ScaleCrop>
  <LinksUpToDate>false</LinksUpToDate>
  <CharactersWithSpaces>834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2024-08-12T09:25:00Z</dcterms:created>
  <dc:creator>Barnett</dc:creator>
  <cp:lastModifiedBy>Barnett</cp:lastModifiedBy>
  <dcterms:modified xsi:type="dcterms:W3CDTF">2024-08-13T09:58:44Z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4F0C53701E194EE08BD27CCA360E4A8C_11</vt:lpwstr>
  </property>
</Properties>
</file>