
<file path=[Content_Types].xml><?xml version="1.0" encoding="utf-8"?>
<Types xmlns="http://schemas.openxmlformats.org/package/2006/content-types">
  <Default Extension="png" ContentType="image/png"/>
  <Default Extension="bin" ContentType="application/vnd.ms-office.activeX"/>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BA5" w:rsidRDefault="00704E40">
      <w:pPr>
        <w:rPr>
          <w:b/>
          <w:sz w:val="28"/>
          <w:szCs w:val="28"/>
        </w:rPr>
      </w:pPr>
      <w:r w:rsidRPr="00E57BA5">
        <w:rPr>
          <w:b/>
          <w:sz w:val="28"/>
          <w:szCs w:val="28"/>
        </w:rPr>
        <w:t>OVERVIEW OF SALES FORECASTING</w:t>
      </w:r>
    </w:p>
    <w:p w:rsidR="00784944" w:rsidRDefault="00704E40">
      <w:r w:rsidRPr="00E57BA5">
        <w:rPr>
          <w:sz w:val="28"/>
          <w:szCs w:val="28"/>
        </w:rPr>
        <w:t xml:space="preserve"> PROCESS </w:t>
      </w:r>
      <w:proofErr w:type="gramStart"/>
      <w:r w:rsidRPr="00E57BA5">
        <w:rPr>
          <w:sz w:val="28"/>
          <w:szCs w:val="28"/>
        </w:rPr>
        <w:t>Ideally</w:t>
      </w:r>
      <w:proofErr w:type="gramEnd"/>
      <w:r w:rsidRPr="00E57BA5">
        <w:rPr>
          <w:sz w:val="28"/>
          <w:szCs w:val="28"/>
        </w:rPr>
        <w:t xml:space="preserve"> the sales forecasting process needs different kinds of information from different departments. This could be done by integrating different departments by means of common information system. The business functions of departments like production, sales, purchasing, planning, finance and logistics, supply chain department are different ones, the strategies used by them also differ. While integrating the functions, all the departments share their information on a central information system which is joined with central database warehouse. As all functions work towards the same target, sharing information facilitates productive work. Coordination can be achieved by a central information system. Furthermore sales forecasting also runs on information like marketing, sales, production planning and logistics. All departments need the sales forecasting to plan their activities effectively. Integration of coordination may be the best way to achieve integrated and interactive forecast. The managers at the different functional areas will make the decisions using the data available in the central repository</w:t>
      </w:r>
      <w:r>
        <w:t>.</w:t>
      </w:r>
    </w:p>
    <w:p w:rsidR="00E57BA5" w:rsidRDefault="00E57BA5">
      <w:pPr>
        <w:rPr>
          <w:b/>
          <w:sz w:val="32"/>
          <w:szCs w:val="32"/>
        </w:rPr>
      </w:pPr>
      <w:r w:rsidRPr="00E57BA5">
        <w:rPr>
          <w:b/>
          <w:sz w:val="32"/>
          <w:szCs w:val="32"/>
        </w:rPr>
        <w:t>IMPACT OF SCM ON SALES FORECASTI</w:t>
      </w:r>
      <w:r>
        <w:rPr>
          <w:b/>
          <w:sz w:val="32"/>
          <w:szCs w:val="32"/>
        </w:rPr>
        <w:t>NG</w:t>
      </w:r>
    </w:p>
    <w:p w:rsidR="00E57BA5" w:rsidRDefault="00E57BA5">
      <w:pPr>
        <w:rPr>
          <w:sz w:val="28"/>
          <w:szCs w:val="28"/>
        </w:rPr>
      </w:pPr>
      <w:r w:rsidRPr="00E57BA5">
        <w:rPr>
          <w:sz w:val="28"/>
          <w:szCs w:val="28"/>
        </w:rPr>
        <w:t xml:space="preserve"> Supply chain is driven by customer needs. In order to ship products to customers who demand them in a dynamic and rapidly changing set of channels, strategic planning of the inventories becomes essential. The model products are available when the customer wants them. Smooth supply chain management is the result of well combined individual managerial functions like planning, organizing and controlling. They are important factors for effective supply chain management1. An exact estimation and reliable predictions of product volume and related services are therefore important for efficient functioning; and such estimations are nothing but forecasts. Demand / Sales forecasting is a crucial factor to any firm. It is a basic factor for the whole planning process and for the control of various sectors of a company such as production, supply, purchasing, marketing and finance. Decisions made in these sectors influence each</w:t>
      </w:r>
      <w:r>
        <w:rPr>
          <w:sz w:val="28"/>
          <w:szCs w:val="28"/>
        </w:rPr>
        <w:t xml:space="preserve"> </w:t>
      </w:r>
      <w:r w:rsidRPr="00E57BA5">
        <w:rPr>
          <w:sz w:val="28"/>
          <w:szCs w:val="28"/>
        </w:rPr>
        <w:t xml:space="preserve">other either directly or indirectly. Variability in product demand influences several factors which are coming under these sectors such as inventory needed for production (Production department), capital needs (Finance department) or special kind of strategies like </w:t>
      </w:r>
      <w:r w:rsidRPr="00E57BA5">
        <w:rPr>
          <w:sz w:val="28"/>
          <w:szCs w:val="28"/>
        </w:rPr>
        <w:lastRenderedPageBreak/>
        <w:t>outsourcing (Supply department). Forecasting is necessary for a variety of decisions, strategic decisions involving such things as constructing a new plant, developing more supplier capacity, expanding internationally, and other long-run company wide considerations. Forecasts for this type of decisions are highly aggregated estimates of general business trends over the long term.</w:t>
      </w:r>
    </w:p>
    <w:p w:rsidR="00E57BA5" w:rsidRDefault="00E57BA5">
      <w:pPr>
        <w:rPr>
          <w:sz w:val="28"/>
          <w:szCs w:val="28"/>
        </w:rPr>
      </w:pPr>
      <w:r w:rsidRPr="00E57BA5">
        <w:rPr>
          <w:sz w:val="28"/>
          <w:szCs w:val="28"/>
        </w:rPr>
        <w:t xml:space="preserve">The general principle indicated here is that the nature </w:t>
      </w:r>
      <w:proofErr w:type="spellStart"/>
      <w:r w:rsidRPr="00E57BA5">
        <w:rPr>
          <w:sz w:val="28"/>
          <w:szCs w:val="28"/>
        </w:rPr>
        <w:t>ofthe</w:t>
      </w:r>
      <w:proofErr w:type="spellEnd"/>
      <w:r w:rsidRPr="00E57BA5">
        <w:rPr>
          <w:sz w:val="28"/>
          <w:szCs w:val="28"/>
        </w:rPr>
        <w:t xml:space="preserve"> forecast must be matched with the nature </w:t>
      </w:r>
      <w:proofErr w:type="spellStart"/>
      <w:r w:rsidRPr="00E57BA5">
        <w:rPr>
          <w:sz w:val="28"/>
          <w:szCs w:val="28"/>
        </w:rPr>
        <w:t>ofthe</w:t>
      </w:r>
      <w:proofErr w:type="spellEnd"/>
      <w:r w:rsidRPr="00E57BA5">
        <w:rPr>
          <w:sz w:val="28"/>
          <w:szCs w:val="28"/>
        </w:rPr>
        <w:t xml:space="preserve"> decision. The level of aggregation, the amount of management review, the cost, and the time frame of the forecast needed really depends on the nature </w:t>
      </w:r>
      <w:proofErr w:type="spellStart"/>
      <w:r w:rsidRPr="00E57BA5">
        <w:rPr>
          <w:sz w:val="28"/>
          <w:szCs w:val="28"/>
        </w:rPr>
        <w:t>ofthe</w:t>
      </w:r>
      <w:proofErr w:type="spellEnd"/>
      <w:r w:rsidRPr="00E57BA5">
        <w:rPr>
          <w:sz w:val="28"/>
          <w:szCs w:val="28"/>
        </w:rPr>
        <w:t xml:space="preserve"> decisions being made3. Moreover, the source </w:t>
      </w:r>
      <w:proofErr w:type="spellStart"/>
      <w:r w:rsidRPr="00E57BA5">
        <w:rPr>
          <w:sz w:val="28"/>
          <w:szCs w:val="28"/>
        </w:rPr>
        <w:t>ofthe</w:t>
      </w:r>
      <w:proofErr w:type="spellEnd"/>
      <w:r w:rsidRPr="00E57BA5">
        <w:rPr>
          <w:sz w:val="28"/>
          <w:szCs w:val="28"/>
        </w:rPr>
        <w:t xml:space="preserve"> forecast can vary by need as well, as indicated by the useful techniques in the above table 3.2. The frequency and the number of forecasts made in the need for most short term operating decisions don’t warrant extensive management involvement, so </w:t>
      </w:r>
      <w:proofErr w:type="spellStart"/>
      <w:r w:rsidRPr="00E57BA5">
        <w:rPr>
          <w:sz w:val="28"/>
          <w:szCs w:val="28"/>
        </w:rPr>
        <w:t>computergenerated</w:t>
      </w:r>
      <w:proofErr w:type="spellEnd"/>
      <w:r w:rsidRPr="00E57BA5">
        <w:rPr>
          <w:sz w:val="28"/>
          <w:szCs w:val="28"/>
        </w:rPr>
        <w:t xml:space="preserve"> forecasts are utilized. Strategic decisions, on the other hand, are less frequent and involve more risk, thus justifying the use of more expensive procedures and management </w:t>
      </w:r>
      <w:proofErr w:type="gramStart"/>
      <w:r w:rsidRPr="00E57BA5">
        <w:rPr>
          <w:sz w:val="28"/>
          <w:szCs w:val="28"/>
        </w:rPr>
        <w:t>involvement</w:t>
      </w:r>
      <w:r>
        <w:rPr>
          <w:sz w:val="28"/>
          <w:szCs w:val="28"/>
        </w:rPr>
        <w:t xml:space="preserve"> .</w:t>
      </w:r>
      <w:proofErr w:type="gramEnd"/>
    </w:p>
    <w:p w:rsidR="00E57BA5" w:rsidRPr="005477F2" w:rsidRDefault="00E57BA5">
      <w:pPr>
        <w:rPr>
          <w:b/>
          <w:sz w:val="32"/>
          <w:szCs w:val="32"/>
        </w:rPr>
      </w:pPr>
      <w:r w:rsidRPr="00E57BA5">
        <w:rPr>
          <w:b/>
          <w:sz w:val="32"/>
          <w:szCs w:val="32"/>
        </w:rPr>
        <w:t>REASONS FOR UNDERTAKING SALES FORECASTS</w:t>
      </w:r>
      <w:r>
        <w:t xml:space="preserve"> </w:t>
      </w:r>
      <w:r w:rsidR="005477F2" w:rsidRPr="005477F2">
        <w:rPr>
          <w:b/>
          <w:sz w:val="32"/>
          <w:szCs w:val="32"/>
        </w:rPr>
        <w:t>BY A SUPERMARKET</w:t>
      </w:r>
    </w:p>
    <w:p w:rsidR="00E57BA5" w:rsidRDefault="00E57BA5">
      <w:pPr>
        <w:rPr>
          <w:sz w:val="28"/>
          <w:szCs w:val="28"/>
        </w:rPr>
      </w:pPr>
      <w:r w:rsidRPr="00E57BA5">
        <w:rPr>
          <w:sz w:val="28"/>
          <w:szCs w:val="28"/>
        </w:rPr>
        <w:t xml:space="preserve">Businesses are forced to look well ahead in order to plan their investments, launch new products, </w:t>
      </w:r>
      <w:proofErr w:type="gramStart"/>
      <w:r w:rsidRPr="00E57BA5">
        <w:rPr>
          <w:sz w:val="28"/>
          <w:szCs w:val="28"/>
        </w:rPr>
        <w:t>decide</w:t>
      </w:r>
      <w:proofErr w:type="gramEnd"/>
      <w:r w:rsidRPr="00E57BA5">
        <w:rPr>
          <w:sz w:val="28"/>
          <w:szCs w:val="28"/>
        </w:rPr>
        <w:t xml:space="preserve"> when to close or withdraw products and so on. The sales forecasting process is a critical one for most businesses and the critical areas where </w:t>
      </w:r>
      <w:proofErr w:type="gramStart"/>
      <w:r w:rsidRPr="00E57BA5">
        <w:rPr>
          <w:sz w:val="28"/>
          <w:szCs w:val="28"/>
        </w:rPr>
        <w:t>sales forecasting is</w:t>
      </w:r>
      <w:proofErr w:type="gramEnd"/>
      <w:r w:rsidRPr="00E57BA5">
        <w:rPr>
          <w:sz w:val="28"/>
          <w:szCs w:val="28"/>
        </w:rPr>
        <w:t xml:space="preserve"> necessary in a company are discussed in the following section</w:t>
      </w:r>
      <w:r>
        <w:rPr>
          <w:sz w:val="28"/>
          <w:szCs w:val="28"/>
        </w:rPr>
        <w:t>.</w:t>
      </w:r>
    </w:p>
    <w:p w:rsidR="00986561" w:rsidRDefault="00E57BA5">
      <w:r w:rsidRPr="00986561">
        <w:rPr>
          <w:b/>
          <w:sz w:val="32"/>
          <w:szCs w:val="32"/>
        </w:rPr>
        <w:t>Sales forecasting need in Planning</w:t>
      </w:r>
      <w:r w:rsidR="005477F2">
        <w:rPr>
          <w:b/>
          <w:sz w:val="32"/>
          <w:szCs w:val="32"/>
        </w:rPr>
        <w:t xml:space="preserve"> in a supermarket or a </w:t>
      </w:r>
      <w:proofErr w:type="gramStart"/>
      <w:r w:rsidR="005477F2">
        <w:rPr>
          <w:b/>
          <w:sz w:val="32"/>
          <w:szCs w:val="32"/>
        </w:rPr>
        <w:t>company ,</w:t>
      </w:r>
      <w:proofErr w:type="gramEnd"/>
      <w:r w:rsidR="005477F2">
        <w:rPr>
          <w:b/>
          <w:sz w:val="32"/>
          <w:szCs w:val="32"/>
        </w:rPr>
        <w:t xml:space="preserve"> business organization</w:t>
      </w:r>
    </w:p>
    <w:p w:rsidR="00E57BA5" w:rsidRPr="00986561" w:rsidRDefault="00E57BA5">
      <w:pPr>
        <w:rPr>
          <w:sz w:val="28"/>
          <w:szCs w:val="28"/>
        </w:rPr>
      </w:pPr>
      <w:r w:rsidRPr="00986561">
        <w:rPr>
          <w:sz w:val="32"/>
          <w:szCs w:val="32"/>
        </w:rPr>
        <w:t xml:space="preserve"> Manufacturing industries work on principle to satisfy customer demand by appropriate supply. According to </w:t>
      </w:r>
      <w:proofErr w:type="spellStart"/>
      <w:r w:rsidRPr="00986561">
        <w:rPr>
          <w:sz w:val="32"/>
          <w:szCs w:val="32"/>
        </w:rPr>
        <w:t>Mentzer</w:t>
      </w:r>
      <w:proofErr w:type="spellEnd"/>
      <w:r w:rsidRPr="00986561">
        <w:rPr>
          <w:sz w:val="32"/>
          <w:szCs w:val="32"/>
        </w:rPr>
        <w:t xml:space="preserve"> and Moon (2005), companies consider the sales forecasting as integral part of this process. End customers create demand and it can be increased by activities like</w:t>
      </w:r>
      <w:r w:rsidR="00986561">
        <w:rPr>
          <w:sz w:val="32"/>
          <w:szCs w:val="32"/>
        </w:rPr>
        <w:t xml:space="preserve">. </w:t>
      </w:r>
      <w:r w:rsidR="00986561" w:rsidRPr="00986561">
        <w:rPr>
          <w:sz w:val="28"/>
          <w:szCs w:val="28"/>
        </w:rPr>
        <w:t xml:space="preserve">Hence marketing focuses on end customers for creating demand. To meet this created demand supply should be sufficient and smooth. </w:t>
      </w:r>
      <w:r w:rsidR="00986561" w:rsidRPr="00986561">
        <w:rPr>
          <w:sz w:val="28"/>
          <w:szCs w:val="28"/>
        </w:rPr>
        <w:lastRenderedPageBreak/>
        <w:t xml:space="preserve">Different management functions like manufacturing, purchasing and logistics work together to maintain the supply. Different suppliers also play an important role in this chain. A constant flow of information runs through the complex structure of different management functions and the parties involved in this. According to </w:t>
      </w:r>
      <w:proofErr w:type="spellStart"/>
      <w:r w:rsidR="00986561" w:rsidRPr="00986561">
        <w:rPr>
          <w:sz w:val="28"/>
          <w:szCs w:val="28"/>
        </w:rPr>
        <w:t>Mentzer</w:t>
      </w:r>
      <w:proofErr w:type="spellEnd"/>
      <w:r w:rsidR="00986561" w:rsidRPr="00986561">
        <w:rPr>
          <w:sz w:val="28"/>
          <w:szCs w:val="28"/>
        </w:rPr>
        <w:t xml:space="preserve"> and Moon, (2005) this flow starts with demand and ends with supply functions. This flow of information is managed by sales and operational process (S&amp;OP). Sales forecasting serves as the initial seeding to the S&amp;OP process. The forecasting may originate from a study of past demand history. As the marketing function originates and manages the demand toward final customer, the necessity of sales forecasting arises from the demand side. Based on the sales forecasting, supply side prepares the capacity plan. The capacity plan is nothing but the capabilities to satisfy demand using maximum possible inputs via information net both forecasting and capacity plans studied out to consider strategies. </w:t>
      </w:r>
      <w:proofErr w:type="spellStart"/>
      <w:r w:rsidR="00986561" w:rsidRPr="00986561">
        <w:rPr>
          <w:sz w:val="28"/>
          <w:szCs w:val="28"/>
        </w:rPr>
        <w:t>Mentzer</w:t>
      </w:r>
      <w:proofErr w:type="spellEnd"/>
      <w:r w:rsidR="00986561" w:rsidRPr="00986561">
        <w:rPr>
          <w:sz w:val="28"/>
          <w:szCs w:val="28"/>
        </w:rPr>
        <w:t xml:space="preserve"> and Moon, (2005) describe two major plans in this process, operation plan and demand plan respectively. Considering different information collected from time to time and strategies undertaken, the demand plans are given out from S &amp; OP system. The demand plans make marketing and supply departments understand future product launching and action needed to achieve corporate strategies. Based on the information available; the operation plan is given out from S&amp;OP to supply functions. This plan consists of different functional plans. Smooth running of S&amp;OP needs accurate forecasting. Continuing with </w:t>
      </w:r>
      <w:proofErr w:type="spellStart"/>
      <w:r w:rsidR="00986561" w:rsidRPr="00986561">
        <w:rPr>
          <w:sz w:val="28"/>
          <w:szCs w:val="28"/>
        </w:rPr>
        <w:t>Mentzer’s</w:t>
      </w:r>
      <w:proofErr w:type="spellEnd"/>
      <w:r w:rsidR="00986561" w:rsidRPr="00986561">
        <w:rPr>
          <w:sz w:val="28"/>
          <w:szCs w:val="28"/>
        </w:rPr>
        <w:t xml:space="preserve"> S&amp;OP model, Armstrong (1983), shows how forecasting process is correlated to formal planning. Planning is a set of activities in company. Planning decides goals and action is taken accordingly. Wood, </w:t>
      </w:r>
      <w:proofErr w:type="spellStart"/>
      <w:r w:rsidR="00986561" w:rsidRPr="00986561">
        <w:rPr>
          <w:sz w:val="28"/>
          <w:szCs w:val="28"/>
        </w:rPr>
        <w:t>Robley</w:t>
      </w:r>
      <w:proofErr w:type="spellEnd"/>
      <w:r w:rsidR="00986561" w:rsidRPr="00986561">
        <w:rPr>
          <w:sz w:val="28"/>
          <w:szCs w:val="28"/>
        </w:rPr>
        <w:t xml:space="preserve"> (1980), Yen and Andrew (1980), Armstrong 97 (1983) describe four steps in planning: 1) specify objectives; 2) generate strategies; 3) evaluate strategies and take actions accordingly; 4) monitor results. Commitment towards the basic </w:t>
      </w:r>
      <w:proofErr w:type="spellStart"/>
      <w:r w:rsidR="00986561" w:rsidRPr="00986561">
        <w:rPr>
          <w:sz w:val="28"/>
          <w:szCs w:val="28"/>
        </w:rPr>
        <w:t>goai</w:t>
      </w:r>
      <w:proofErr w:type="spellEnd"/>
      <w:r w:rsidR="00986561" w:rsidRPr="00986561">
        <w:rPr>
          <w:sz w:val="28"/>
          <w:szCs w:val="28"/>
        </w:rPr>
        <w:t xml:space="preserve"> is a key towards success. But still the accurate forecast plays a major role in successful planning and achieving </w:t>
      </w:r>
      <w:proofErr w:type="spellStart"/>
      <w:r w:rsidR="00986561" w:rsidRPr="00986561">
        <w:rPr>
          <w:sz w:val="28"/>
          <w:szCs w:val="28"/>
        </w:rPr>
        <w:t>ofthe</w:t>
      </w:r>
      <w:proofErr w:type="spellEnd"/>
      <w:r w:rsidR="00986561" w:rsidRPr="00986561">
        <w:rPr>
          <w:sz w:val="28"/>
          <w:szCs w:val="28"/>
        </w:rPr>
        <w:t xml:space="preserve"> final goal. One needs to understand the difference between planning and forecasting. According to Armstrong (1983), forecasting is the process to give estimates and planning is the process to prepare strategies based on these estimates.</w:t>
      </w:r>
    </w:p>
    <w:p w:rsidR="00986561" w:rsidRPr="005477F2" w:rsidRDefault="00986561">
      <w:pPr>
        <w:rPr>
          <w:b/>
          <w:sz w:val="32"/>
          <w:szCs w:val="32"/>
        </w:rPr>
      </w:pPr>
      <w:r w:rsidRPr="00986561">
        <w:rPr>
          <w:b/>
          <w:sz w:val="32"/>
          <w:szCs w:val="32"/>
        </w:rPr>
        <w:lastRenderedPageBreak/>
        <w:t>Sales forecasting need in financial planning</w:t>
      </w:r>
      <w:r>
        <w:t xml:space="preserve"> </w:t>
      </w:r>
      <w:r w:rsidR="005477F2" w:rsidRPr="005477F2">
        <w:rPr>
          <w:b/>
          <w:sz w:val="32"/>
          <w:szCs w:val="32"/>
        </w:rPr>
        <w:t>in a super market or a business organization</w:t>
      </w:r>
    </w:p>
    <w:p w:rsidR="00E57BA5" w:rsidRDefault="00986561">
      <w:pPr>
        <w:rPr>
          <w:sz w:val="28"/>
          <w:szCs w:val="28"/>
        </w:rPr>
      </w:pPr>
      <w:r w:rsidRPr="00986561">
        <w:rPr>
          <w:sz w:val="28"/>
          <w:szCs w:val="28"/>
        </w:rPr>
        <w:t xml:space="preserve">Forecasting and planning are essential to good decision making, as a result financial manger has to use history oriented financial statement with a suitable model. One </w:t>
      </w:r>
      <w:proofErr w:type="spellStart"/>
      <w:r w:rsidRPr="00986561">
        <w:rPr>
          <w:sz w:val="28"/>
          <w:szCs w:val="28"/>
        </w:rPr>
        <w:t>ofthe</w:t>
      </w:r>
      <w:proofErr w:type="spellEnd"/>
      <w:r w:rsidRPr="00986561">
        <w:rPr>
          <w:sz w:val="28"/>
          <w:szCs w:val="28"/>
        </w:rPr>
        <w:t xml:space="preserve"> model that is followed is Francis-</w:t>
      </w:r>
      <w:proofErr w:type="gramStart"/>
      <w:r w:rsidRPr="00986561">
        <w:rPr>
          <w:sz w:val="28"/>
          <w:szCs w:val="28"/>
        </w:rPr>
        <w:t>Rowell(</w:t>
      </w:r>
      <w:proofErr w:type="gramEnd"/>
      <w:r w:rsidRPr="00986561">
        <w:rPr>
          <w:sz w:val="28"/>
          <w:szCs w:val="28"/>
        </w:rPr>
        <w:t xml:space="preserve">FR) model. The objective of this model is to generate </w:t>
      </w:r>
      <w:proofErr w:type="gramStart"/>
      <w:r w:rsidRPr="00986561">
        <w:rPr>
          <w:sz w:val="28"/>
          <w:szCs w:val="28"/>
        </w:rPr>
        <w:t>pro forma financial statements that describes</w:t>
      </w:r>
      <w:proofErr w:type="gramEnd"/>
      <w:r w:rsidRPr="00986561">
        <w:rPr>
          <w:sz w:val="28"/>
          <w:szCs w:val="28"/>
        </w:rPr>
        <w:t xml:space="preserve"> the future financial condition </w:t>
      </w:r>
      <w:proofErr w:type="spellStart"/>
      <w:r w:rsidRPr="00986561">
        <w:rPr>
          <w:sz w:val="28"/>
          <w:szCs w:val="28"/>
        </w:rPr>
        <w:t>ofthe</w:t>
      </w:r>
      <w:proofErr w:type="spellEnd"/>
      <w:r w:rsidRPr="00986561">
        <w:rPr>
          <w:sz w:val="28"/>
          <w:szCs w:val="28"/>
        </w:rPr>
        <w:t xml:space="preserve"> firm for any assumed pattern </w:t>
      </w:r>
      <w:proofErr w:type="spellStart"/>
      <w:r w:rsidRPr="00986561">
        <w:rPr>
          <w:sz w:val="28"/>
          <w:szCs w:val="28"/>
        </w:rPr>
        <w:t>ofsales</w:t>
      </w:r>
      <w:proofErr w:type="spellEnd"/>
      <w:r w:rsidRPr="00986561">
        <w:rPr>
          <w:sz w:val="28"/>
          <w:szCs w:val="28"/>
        </w:rPr>
        <w:t xml:space="preserve">. The FR model is composed often sectors they are 1) Industry sales 2) Production sector 3) Fixed capital stock requirements 4) Pricing 5) Production costs 6) Income 7) New financing required 8) Risks 9) Costs </w:t>
      </w:r>
      <w:proofErr w:type="spellStart"/>
      <w:r w:rsidRPr="00986561">
        <w:rPr>
          <w:sz w:val="28"/>
          <w:szCs w:val="28"/>
        </w:rPr>
        <w:t>offinancing</w:t>
      </w:r>
      <w:proofErr w:type="spellEnd"/>
      <w:r w:rsidRPr="00986561">
        <w:rPr>
          <w:sz w:val="28"/>
          <w:szCs w:val="28"/>
        </w:rPr>
        <w:t xml:space="preserve"> and 10) </w:t>
      </w:r>
      <w:proofErr w:type="spellStart"/>
      <w:r w:rsidRPr="00986561">
        <w:rPr>
          <w:sz w:val="28"/>
          <w:szCs w:val="28"/>
        </w:rPr>
        <w:t>Commong</w:t>
      </w:r>
      <w:proofErr w:type="spellEnd"/>
      <w:r w:rsidRPr="00986561">
        <w:rPr>
          <w:sz w:val="28"/>
          <w:szCs w:val="28"/>
        </w:rPr>
        <w:t xml:space="preserve"> stock valuation5.Forecasting and planning are essential to good decision making, as a result financial manger has to use history oriented financial statement with a suitable model. One </w:t>
      </w:r>
      <w:proofErr w:type="spellStart"/>
      <w:r w:rsidRPr="00986561">
        <w:rPr>
          <w:sz w:val="28"/>
          <w:szCs w:val="28"/>
        </w:rPr>
        <w:t>ofthe</w:t>
      </w:r>
      <w:proofErr w:type="spellEnd"/>
      <w:r w:rsidRPr="00986561">
        <w:rPr>
          <w:sz w:val="28"/>
          <w:szCs w:val="28"/>
        </w:rPr>
        <w:t xml:space="preserve"> model that is followed is Francis-</w:t>
      </w:r>
      <w:proofErr w:type="gramStart"/>
      <w:r w:rsidRPr="00986561">
        <w:rPr>
          <w:sz w:val="28"/>
          <w:szCs w:val="28"/>
        </w:rPr>
        <w:t>Rowell(</w:t>
      </w:r>
      <w:proofErr w:type="gramEnd"/>
      <w:r w:rsidRPr="00986561">
        <w:rPr>
          <w:sz w:val="28"/>
          <w:szCs w:val="28"/>
        </w:rPr>
        <w:t xml:space="preserve">FR) model. The objective of this model is to generate </w:t>
      </w:r>
      <w:proofErr w:type="gramStart"/>
      <w:r w:rsidRPr="00986561">
        <w:rPr>
          <w:sz w:val="28"/>
          <w:szCs w:val="28"/>
        </w:rPr>
        <w:t>pro forma financial statements that describes</w:t>
      </w:r>
      <w:proofErr w:type="gramEnd"/>
      <w:r w:rsidRPr="00986561">
        <w:rPr>
          <w:sz w:val="28"/>
          <w:szCs w:val="28"/>
        </w:rPr>
        <w:t xml:space="preserve"> the future financial condition </w:t>
      </w:r>
      <w:proofErr w:type="spellStart"/>
      <w:r w:rsidRPr="00986561">
        <w:rPr>
          <w:sz w:val="28"/>
          <w:szCs w:val="28"/>
        </w:rPr>
        <w:t>ofthe</w:t>
      </w:r>
      <w:proofErr w:type="spellEnd"/>
      <w:r w:rsidRPr="00986561">
        <w:rPr>
          <w:sz w:val="28"/>
          <w:szCs w:val="28"/>
        </w:rPr>
        <w:t xml:space="preserve"> firm for any assumed pattern </w:t>
      </w:r>
      <w:proofErr w:type="spellStart"/>
      <w:r w:rsidRPr="00986561">
        <w:rPr>
          <w:sz w:val="28"/>
          <w:szCs w:val="28"/>
        </w:rPr>
        <w:t>ofsales</w:t>
      </w:r>
      <w:proofErr w:type="spellEnd"/>
      <w:r w:rsidRPr="00986561">
        <w:rPr>
          <w:sz w:val="28"/>
          <w:szCs w:val="28"/>
        </w:rPr>
        <w:t xml:space="preserve">. The FR model is composed often sectors they are 1) Industry sales 2) Production sector 3) Fixed capital stock requirements 4) Pricing 5) Production costs 6) Income 7) New financing required 8) Risks 9) Costs </w:t>
      </w:r>
      <w:proofErr w:type="spellStart"/>
      <w:r w:rsidRPr="00986561">
        <w:rPr>
          <w:sz w:val="28"/>
          <w:szCs w:val="28"/>
        </w:rPr>
        <w:t>offinancing</w:t>
      </w:r>
      <w:proofErr w:type="spellEnd"/>
      <w:r w:rsidRPr="00986561">
        <w:rPr>
          <w:sz w:val="28"/>
          <w:szCs w:val="28"/>
        </w:rPr>
        <w:t xml:space="preserve"> </w:t>
      </w:r>
      <w:r>
        <w:rPr>
          <w:sz w:val="28"/>
          <w:szCs w:val="28"/>
        </w:rPr>
        <w:t xml:space="preserve">and 10) </w:t>
      </w:r>
      <w:proofErr w:type="spellStart"/>
      <w:r>
        <w:rPr>
          <w:sz w:val="28"/>
          <w:szCs w:val="28"/>
        </w:rPr>
        <w:t>Commong</w:t>
      </w:r>
      <w:proofErr w:type="spellEnd"/>
      <w:r>
        <w:rPr>
          <w:sz w:val="28"/>
          <w:szCs w:val="28"/>
        </w:rPr>
        <w:t xml:space="preserve"> stock valuation</w:t>
      </w:r>
      <w:r w:rsidRPr="00986561">
        <w:rPr>
          <w:sz w:val="28"/>
          <w:szCs w:val="28"/>
        </w:rPr>
        <w:t>.</w:t>
      </w:r>
    </w:p>
    <w:p w:rsidR="00986561" w:rsidRPr="005477F2" w:rsidRDefault="00986561">
      <w:pPr>
        <w:rPr>
          <w:b/>
          <w:sz w:val="32"/>
          <w:szCs w:val="32"/>
        </w:rPr>
      </w:pPr>
      <w:r w:rsidRPr="00986561">
        <w:rPr>
          <w:b/>
          <w:sz w:val="32"/>
          <w:szCs w:val="32"/>
        </w:rPr>
        <w:t>FACTORS FOR SELECTING THE FORECASTING MODEL</w:t>
      </w:r>
      <w:r w:rsidRPr="00986561">
        <w:rPr>
          <w:sz w:val="32"/>
          <w:szCs w:val="32"/>
        </w:rPr>
        <w:t xml:space="preserve"> </w:t>
      </w:r>
      <w:r w:rsidR="005477F2" w:rsidRPr="005477F2">
        <w:rPr>
          <w:b/>
          <w:sz w:val="32"/>
          <w:szCs w:val="32"/>
        </w:rPr>
        <w:t>BY A SUPER MARKET OR A BUSINESS ORGANIZATION</w:t>
      </w:r>
    </w:p>
    <w:p w:rsidR="00986561" w:rsidRDefault="00986561">
      <w:pPr>
        <w:rPr>
          <w:b/>
          <w:sz w:val="28"/>
          <w:szCs w:val="28"/>
        </w:rPr>
      </w:pPr>
      <w:r w:rsidRPr="00986561">
        <w:rPr>
          <w:b/>
          <w:sz w:val="28"/>
          <w:szCs w:val="28"/>
        </w:rPr>
        <w:t xml:space="preserve">There are two major types of forecasting, which can be broadly described as macro and micro: Macro forecasting is concerned with forecasting markets in total. This is about determining the existing level of market demand and considering what will happen to market demand in the future. Micro forecasting is concerned with detailed unit sales forecasts. This is about determining a product’s market share in a particular industry and considering what will happen to that market share in the future. The selection </w:t>
      </w:r>
      <w:proofErr w:type="spellStart"/>
      <w:r w:rsidRPr="00986561">
        <w:rPr>
          <w:b/>
          <w:sz w:val="28"/>
          <w:szCs w:val="28"/>
        </w:rPr>
        <w:t>ofwhich</w:t>
      </w:r>
      <w:proofErr w:type="spellEnd"/>
      <w:r w:rsidRPr="00986561">
        <w:rPr>
          <w:b/>
          <w:sz w:val="28"/>
          <w:szCs w:val="28"/>
        </w:rPr>
        <w:t xml:space="preserve"> type </w:t>
      </w:r>
      <w:proofErr w:type="spellStart"/>
      <w:r w:rsidRPr="00986561">
        <w:rPr>
          <w:b/>
          <w:sz w:val="28"/>
          <w:szCs w:val="28"/>
        </w:rPr>
        <w:t>offorecasting</w:t>
      </w:r>
      <w:proofErr w:type="spellEnd"/>
      <w:r w:rsidRPr="00986561">
        <w:rPr>
          <w:b/>
          <w:sz w:val="28"/>
          <w:szCs w:val="28"/>
        </w:rPr>
        <w:t xml:space="preserve"> and the forecasting accuracy depend on several factors:</w:t>
      </w:r>
    </w:p>
    <w:p w:rsidR="00986561" w:rsidRDefault="00986561">
      <w:r w:rsidRPr="00986561">
        <w:rPr>
          <w:b/>
          <w:sz w:val="32"/>
          <w:szCs w:val="32"/>
        </w:rPr>
        <w:t>Time Horizon</w:t>
      </w:r>
      <w:r>
        <w:t xml:space="preserve"> </w:t>
      </w:r>
    </w:p>
    <w:p w:rsidR="00986561" w:rsidRDefault="00986561">
      <w:pPr>
        <w:rPr>
          <w:sz w:val="28"/>
          <w:szCs w:val="28"/>
        </w:rPr>
      </w:pPr>
      <w:r w:rsidRPr="00986561">
        <w:rPr>
          <w:sz w:val="28"/>
          <w:szCs w:val="28"/>
        </w:rPr>
        <w:t xml:space="preserve">Most researchers agree that the longer the time horizon, the less accurate the forecast. However, most </w:t>
      </w:r>
      <w:proofErr w:type="spellStart"/>
      <w:r w:rsidRPr="00986561">
        <w:rPr>
          <w:sz w:val="28"/>
          <w:szCs w:val="28"/>
        </w:rPr>
        <w:t>ofthe</w:t>
      </w:r>
      <w:proofErr w:type="spellEnd"/>
      <w:r w:rsidRPr="00986561">
        <w:rPr>
          <w:sz w:val="28"/>
          <w:szCs w:val="28"/>
        </w:rPr>
        <w:t xml:space="preserve"> researchers disagree on which method to </w:t>
      </w:r>
      <w:r w:rsidRPr="00986561">
        <w:rPr>
          <w:sz w:val="28"/>
          <w:szCs w:val="28"/>
        </w:rPr>
        <w:lastRenderedPageBreak/>
        <w:t xml:space="preserve">choose for a given time horizon. However Armstrong contends that simple econometric models are superior for long range forecasts. Chambers, </w:t>
      </w:r>
      <w:proofErr w:type="spellStart"/>
      <w:r w:rsidRPr="00986561">
        <w:rPr>
          <w:sz w:val="28"/>
          <w:szCs w:val="28"/>
        </w:rPr>
        <w:t>Mullick</w:t>
      </w:r>
      <w:proofErr w:type="spellEnd"/>
      <w:r w:rsidRPr="00986561">
        <w:rPr>
          <w:sz w:val="28"/>
          <w:szCs w:val="28"/>
        </w:rPr>
        <w:t xml:space="preserve"> and Smith7 argue that simple growth curves are also an accurate means of generating long term forecasts, whereas short term forecasts are provided by time series methods.</w:t>
      </w:r>
    </w:p>
    <w:p w:rsidR="00986561" w:rsidRDefault="00986561">
      <w:r w:rsidRPr="00986561">
        <w:rPr>
          <w:b/>
          <w:sz w:val="32"/>
          <w:szCs w:val="32"/>
        </w:rPr>
        <w:t>Data availability</w:t>
      </w:r>
      <w:r>
        <w:t xml:space="preserve"> </w:t>
      </w:r>
    </w:p>
    <w:p w:rsidR="00986561" w:rsidRDefault="00986561">
      <w:pPr>
        <w:rPr>
          <w:sz w:val="28"/>
          <w:szCs w:val="28"/>
        </w:rPr>
      </w:pPr>
      <w:r w:rsidRPr="00986561">
        <w:rPr>
          <w:sz w:val="28"/>
          <w:szCs w:val="28"/>
        </w:rPr>
        <w:t xml:space="preserve">Some researchers say that more accurate forecasts are possible when a greater amount of data is available8. However </w:t>
      </w:r>
      <w:proofErr w:type="spellStart"/>
      <w:r w:rsidRPr="00986561">
        <w:rPr>
          <w:sz w:val="28"/>
          <w:szCs w:val="28"/>
        </w:rPr>
        <w:t>Markridakis</w:t>
      </w:r>
      <w:proofErr w:type="spellEnd"/>
      <w:r w:rsidRPr="00986561">
        <w:rPr>
          <w:sz w:val="28"/>
          <w:szCs w:val="28"/>
        </w:rPr>
        <w:t xml:space="preserve"> and </w:t>
      </w:r>
      <w:proofErr w:type="spellStart"/>
      <w:r w:rsidRPr="00986561">
        <w:rPr>
          <w:sz w:val="28"/>
          <w:szCs w:val="28"/>
        </w:rPr>
        <w:t>Hibson</w:t>
      </w:r>
      <w:proofErr w:type="spellEnd"/>
      <w:r w:rsidRPr="00986561">
        <w:rPr>
          <w:sz w:val="28"/>
          <w:szCs w:val="28"/>
        </w:rPr>
        <w:t xml:space="preserve"> found no support for this contention in the series they studied. Possibly longer data series are more likely to involve changes in the underlying forces affecting the series that “confuse” a forecasting method and result in a loss of accuracy.</w:t>
      </w:r>
    </w:p>
    <w:p w:rsidR="00986561" w:rsidRDefault="00986561">
      <w:r w:rsidRPr="00986561">
        <w:rPr>
          <w:b/>
          <w:sz w:val="32"/>
          <w:szCs w:val="32"/>
        </w:rPr>
        <w:t>Type of product</w:t>
      </w:r>
      <w:r>
        <w:t xml:space="preserve"> </w:t>
      </w:r>
    </w:p>
    <w:p w:rsidR="00986561" w:rsidRDefault="00986561">
      <w:pPr>
        <w:rPr>
          <w:sz w:val="28"/>
          <w:szCs w:val="28"/>
        </w:rPr>
      </w:pPr>
      <w:r w:rsidRPr="00986561">
        <w:rPr>
          <w:sz w:val="28"/>
          <w:szCs w:val="28"/>
        </w:rPr>
        <w:t xml:space="preserve">Most of the authors agree that one of the key factors affecting forecast accuracy is the historical stability of a series. Forecasts </w:t>
      </w:r>
      <w:proofErr w:type="spellStart"/>
      <w:r w:rsidRPr="00986561">
        <w:rPr>
          <w:sz w:val="28"/>
          <w:szCs w:val="28"/>
        </w:rPr>
        <w:t>ofunstable</w:t>
      </w:r>
      <w:proofErr w:type="spellEnd"/>
      <w:r w:rsidRPr="00986561">
        <w:rPr>
          <w:sz w:val="28"/>
          <w:szCs w:val="28"/>
        </w:rPr>
        <w:t xml:space="preserve"> series are inaccurate. Stability can be measured in many ways, most simple </w:t>
      </w:r>
      <w:proofErr w:type="spellStart"/>
      <w:r w:rsidRPr="00986561">
        <w:rPr>
          <w:sz w:val="28"/>
          <w:szCs w:val="28"/>
        </w:rPr>
        <w:t>isjudgemental</w:t>
      </w:r>
      <w:proofErr w:type="spellEnd"/>
      <w:r w:rsidRPr="00986561">
        <w:rPr>
          <w:sz w:val="28"/>
          <w:szCs w:val="28"/>
        </w:rPr>
        <w:t xml:space="preserve"> assessment derived from an inspection of a scatter diagram of historical sales. More formal methods of assessing stability are also available, including autocorrelation and “runs” analysis.</w:t>
      </w:r>
    </w:p>
    <w:p w:rsidR="00986561" w:rsidRDefault="00986561">
      <w:r w:rsidRPr="00986561">
        <w:rPr>
          <w:b/>
          <w:sz w:val="32"/>
          <w:szCs w:val="32"/>
        </w:rPr>
        <w:t>FORECASTING METHODS AND TECHNIQUES</w:t>
      </w:r>
    </w:p>
    <w:p w:rsidR="00986561" w:rsidRDefault="00986561">
      <w:pPr>
        <w:rPr>
          <w:sz w:val="28"/>
          <w:szCs w:val="28"/>
        </w:rPr>
      </w:pPr>
      <w:r w:rsidRPr="00986561">
        <w:rPr>
          <w:sz w:val="28"/>
          <w:szCs w:val="28"/>
        </w:rPr>
        <w:t xml:space="preserve"> The ability to model and perform decision modelling and analysis is an essential feature of many real-world applications ranging from emergency medical treatment in intensive care units to military command and control systems. Existing formalisms and methods of inference have not been effective in real-time applications where tradeoffs between decision quality and computational tractability are essential. In practice, an effective approach to time-critical dynamic decision modelling should provide explicit support for the modelling of temporal processes and for t -I dealing with </w:t>
      </w:r>
      <w:proofErr w:type="gramStart"/>
      <w:r w:rsidRPr="00986561">
        <w:rPr>
          <w:sz w:val="28"/>
          <w:szCs w:val="28"/>
        </w:rPr>
        <w:t>decisions .</w:t>
      </w:r>
      <w:proofErr w:type="gramEnd"/>
      <w:r w:rsidRPr="00986561">
        <w:rPr>
          <w:sz w:val="28"/>
          <w:szCs w:val="28"/>
        </w:rPr>
        <w:t xml:space="preserve"> Almost all managerial decisions are based on forecasts. Every decision becomes operational at some point in the future. So it should be based on forecasts of future conditions. Forecasts are needed throughout an organization — and they should certainly not be produced by an isolated group of forecasters. Neither is forecasting ever "finished". Forecasts are needed continually, and as </w:t>
      </w:r>
      <w:r w:rsidRPr="00986561">
        <w:rPr>
          <w:sz w:val="28"/>
          <w:szCs w:val="28"/>
        </w:rPr>
        <w:lastRenderedPageBreak/>
        <w:t xml:space="preserve">time moves on, the impact of the forecasts on actual performance is measured; original forecasts are updated; and decisions are modified, and so on. For example, many inventory systems cater to uncertain demand. The inventory parameters in these systems require estimates of the demand and forecast error distributions. The two stages of these systems, forecasting and inventory control, are often examined independently. Most studies tend to look at demand forecasting as if this were an end in </w:t>
      </w:r>
      <w:proofErr w:type="gramStart"/>
      <w:r w:rsidRPr="00986561">
        <w:rPr>
          <w:sz w:val="28"/>
          <w:szCs w:val="28"/>
        </w:rPr>
        <w:t>itself,</w:t>
      </w:r>
      <w:proofErr w:type="gramEnd"/>
      <w:r w:rsidRPr="00986561">
        <w:rPr>
          <w:sz w:val="28"/>
          <w:szCs w:val="28"/>
        </w:rPr>
        <w:t xml:space="preserve"> or at stock control models as if there were no preceding stages of computation. Nevertheless, it is important to understand the interaction between demand forecasting and inventory control since this influences the performance of the inventory system.</w:t>
      </w:r>
    </w:p>
    <w:p w:rsidR="005477F2" w:rsidRDefault="005477F2">
      <w:r w:rsidRPr="005477F2">
        <w:rPr>
          <w:b/>
          <w:sz w:val="32"/>
          <w:szCs w:val="32"/>
        </w:rPr>
        <w:t>FEW TERMS IN SALES FORECASTING</w:t>
      </w:r>
      <w:r>
        <w:t xml:space="preserve"> </w:t>
      </w:r>
    </w:p>
    <w:p w:rsidR="005477F2" w:rsidRDefault="005477F2">
      <w:pPr>
        <w:rPr>
          <w:sz w:val="28"/>
          <w:szCs w:val="28"/>
        </w:rPr>
      </w:pPr>
      <w:r w:rsidRPr="005477F2">
        <w:rPr>
          <w:sz w:val="28"/>
          <w:szCs w:val="28"/>
        </w:rPr>
        <w:t xml:space="preserve"> Sales demand for an item or package is the projected total </w:t>
      </w:r>
      <w:proofErr w:type="gramStart"/>
      <w:r w:rsidRPr="005477F2">
        <w:rPr>
          <w:sz w:val="28"/>
          <w:szCs w:val="28"/>
        </w:rPr>
        <w:t>trades</w:t>
      </w:r>
      <w:proofErr w:type="gramEnd"/>
      <w:r w:rsidRPr="005477F2">
        <w:rPr>
          <w:sz w:val="28"/>
          <w:szCs w:val="28"/>
        </w:rPr>
        <w:t xml:space="preserve"> capacity in a business for a precise interval time in a well-defined location, under a clear advertising system or consumption. It is a term related with different stages of industry publicizing costs.</w:t>
      </w:r>
    </w:p>
    <w:p w:rsidR="005477F2" w:rsidRPr="005477F2" w:rsidRDefault="005477F2">
      <w:pPr>
        <w:rPr>
          <w:b/>
          <w:sz w:val="32"/>
          <w:szCs w:val="32"/>
        </w:rPr>
      </w:pPr>
      <w:r w:rsidRPr="005477F2">
        <w:rPr>
          <w:b/>
          <w:sz w:val="32"/>
          <w:szCs w:val="32"/>
        </w:rPr>
        <w:t>Sales Prediction:</w:t>
      </w:r>
    </w:p>
    <w:p w:rsidR="005477F2" w:rsidRPr="00C0578C" w:rsidRDefault="005477F2">
      <w:pPr>
        <w:rPr>
          <w:sz w:val="28"/>
          <w:szCs w:val="28"/>
        </w:rPr>
      </w:pPr>
      <w:r w:rsidRPr="00C0578C">
        <w:rPr>
          <w:sz w:val="28"/>
          <w:szCs w:val="28"/>
        </w:rPr>
        <w:t xml:space="preserve"> Sales Prediction is the anticipated market request a particular level of industry promoting expenses.</w:t>
      </w:r>
    </w:p>
    <w:p w:rsidR="00C0578C" w:rsidRDefault="00C0578C">
      <w:r w:rsidRPr="00C0578C">
        <w:rPr>
          <w:b/>
          <w:sz w:val="32"/>
          <w:szCs w:val="32"/>
        </w:rPr>
        <w:t>Sales Probable:</w:t>
      </w:r>
      <w:r>
        <w:t xml:space="preserve"> </w:t>
      </w:r>
    </w:p>
    <w:p w:rsidR="00C0578C" w:rsidRDefault="00C0578C">
      <w:pPr>
        <w:rPr>
          <w:sz w:val="28"/>
          <w:szCs w:val="28"/>
        </w:rPr>
      </w:pPr>
      <w:r w:rsidRPr="00C0578C">
        <w:rPr>
          <w:sz w:val="28"/>
          <w:szCs w:val="28"/>
        </w:rPr>
        <w:t>Sales Probable is the determined market request, ensuing from a very superior level of business publicizing spending, where additionally increments in spending can have little impact on demand.</w:t>
      </w:r>
    </w:p>
    <w:p w:rsidR="00C0578C" w:rsidRDefault="00C0578C">
      <w:r w:rsidRPr="00C0578C">
        <w:rPr>
          <w:b/>
          <w:sz w:val="32"/>
          <w:szCs w:val="32"/>
        </w:rPr>
        <w:t>Sales Potential:</w:t>
      </w:r>
      <w:r>
        <w:t xml:space="preserve"> </w:t>
      </w:r>
    </w:p>
    <w:p w:rsidR="00C0578C" w:rsidRDefault="00C0578C">
      <w:pPr>
        <w:rPr>
          <w:sz w:val="28"/>
          <w:szCs w:val="28"/>
        </w:rPr>
      </w:pPr>
      <w:r w:rsidRPr="00C0578C">
        <w:rPr>
          <w:sz w:val="28"/>
          <w:szCs w:val="28"/>
        </w:rPr>
        <w:t xml:space="preserve">Sales potential is the expected business trades of </w:t>
      </w:r>
      <w:proofErr w:type="gramStart"/>
      <w:r w:rsidRPr="00C0578C">
        <w:rPr>
          <w:sz w:val="28"/>
          <w:szCs w:val="28"/>
        </w:rPr>
        <w:t>a</w:t>
      </w:r>
      <w:proofErr w:type="gramEnd"/>
      <w:r w:rsidRPr="00C0578C">
        <w:rPr>
          <w:sz w:val="28"/>
          <w:szCs w:val="28"/>
        </w:rPr>
        <w:t xml:space="preserve"> item or package, based on cut of market latent estimated by the firm.</w:t>
      </w:r>
    </w:p>
    <w:p w:rsidR="00C0578C" w:rsidRDefault="00C0578C">
      <w:r w:rsidRPr="00C0578C">
        <w:rPr>
          <w:b/>
          <w:sz w:val="32"/>
          <w:szCs w:val="32"/>
        </w:rPr>
        <w:t>Sales Prediction:</w:t>
      </w:r>
      <w:r>
        <w:t xml:space="preserve"> </w:t>
      </w:r>
    </w:p>
    <w:p w:rsidR="00C0578C" w:rsidRDefault="00C0578C">
      <w:pPr>
        <w:rPr>
          <w:sz w:val="28"/>
          <w:szCs w:val="28"/>
        </w:rPr>
      </w:pPr>
      <w:r w:rsidRPr="00C0578C">
        <w:rPr>
          <w:sz w:val="28"/>
          <w:szCs w:val="28"/>
        </w:rPr>
        <w:lastRenderedPageBreak/>
        <w:t>Sales Prediction is assessed business sales of a service or merchandise, based on a preferred publicizing costs plan, for an exact time interval, in an anticipated marketing atmosphere</w:t>
      </w:r>
      <w:r>
        <w:rPr>
          <w:sz w:val="28"/>
          <w:szCs w:val="28"/>
        </w:rPr>
        <w:t>.</w:t>
      </w:r>
    </w:p>
    <w:p w:rsidR="00C0578C" w:rsidRDefault="00C0578C">
      <w:r w:rsidRPr="00C0578C">
        <w:rPr>
          <w:b/>
          <w:sz w:val="32"/>
          <w:szCs w:val="32"/>
        </w:rPr>
        <w:t>Time Series:</w:t>
      </w:r>
      <w:r>
        <w:t xml:space="preserve"> </w:t>
      </w:r>
    </w:p>
    <w:p w:rsidR="00C0578C" w:rsidRDefault="00C0578C">
      <w:pPr>
        <w:rPr>
          <w:sz w:val="28"/>
          <w:szCs w:val="28"/>
        </w:rPr>
      </w:pPr>
      <w:r w:rsidRPr="00C0578C">
        <w:rPr>
          <w:sz w:val="28"/>
          <w:szCs w:val="28"/>
        </w:rPr>
        <w:t xml:space="preserve">Moving Normal Model </w:t>
      </w:r>
      <w:proofErr w:type="gramStart"/>
      <w:r w:rsidRPr="00C0578C">
        <w:rPr>
          <w:sz w:val="28"/>
          <w:szCs w:val="28"/>
        </w:rPr>
        <w:t>The</w:t>
      </w:r>
      <w:proofErr w:type="gramEnd"/>
      <w:r w:rsidRPr="00C0578C">
        <w:rPr>
          <w:sz w:val="28"/>
          <w:szCs w:val="28"/>
        </w:rPr>
        <w:t xml:space="preserve"> Moving Normal model uses the last t time frames with a specific end goal to anticipate request in period t+1. There are two kinds of moving normal models: straightforward moving normal and weighted moving normal. The moving normal model presumption is that the most precise expectation of forthcoming request is a straightforward (direct) blend of previous request. In the simple moving normal models, the projection value </w:t>
      </w:r>
      <w:proofErr w:type="gramStart"/>
      <w:r w:rsidRPr="00C0578C">
        <w:rPr>
          <w:sz w:val="28"/>
          <w:szCs w:val="28"/>
        </w:rPr>
        <w:t>is</w:t>
      </w:r>
      <w:r>
        <w:rPr>
          <w:sz w:val="28"/>
          <w:szCs w:val="28"/>
        </w:rPr>
        <w:t xml:space="preserve"> .</w:t>
      </w:r>
      <w:proofErr w:type="gramEnd"/>
    </w:p>
    <w:p w:rsidR="00C77F6E" w:rsidRDefault="00C77F6E">
      <w:pPr>
        <w:rPr>
          <w:sz w:val="28"/>
          <w:szCs w:val="28"/>
        </w:rPr>
      </w:pPr>
      <w:r>
        <w:rPr>
          <w:noProof/>
          <w:sz w:val="28"/>
          <w:szCs w:val="28"/>
          <w:lang w:eastAsia="en-IN"/>
        </w:rPr>
        <w:drawing>
          <wp:inline distT="0" distB="0" distL="0" distR="0">
            <wp:extent cx="5731510" cy="3754120"/>
            <wp:effectExtent l="19050" t="0" r="2540" b="0"/>
            <wp:docPr id="1" name="Picture 0" descr="DI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RAM 1.jpg"/>
                    <pic:cNvPicPr/>
                  </pic:nvPicPr>
                  <pic:blipFill>
                    <a:blip r:embed="rId6"/>
                    <a:stretch>
                      <a:fillRect/>
                    </a:stretch>
                  </pic:blipFill>
                  <pic:spPr>
                    <a:xfrm>
                      <a:off x="0" y="0"/>
                      <a:ext cx="5731510" cy="3754120"/>
                    </a:xfrm>
                    <a:prstGeom prst="rect">
                      <a:avLst/>
                    </a:prstGeom>
                  </pic:spPr>
                </pic:pic>
              </a:graphicData>
            </a:graphic>
          </wp:inline>
        </w:drawing>
      </w:r>
    </w:p>
    <w:p w:rsidR="00C0578C" w:rsidRPr="00C0578C" w:rsidRDefault="00C0578C">
      <w:pPr>
        <w:rPr>
          <w:b/>
          <w:sz w:val="28"/>
          <w:szCs w:val="28"/>
        </w:rPr>
      </w:pPr>
    </w:p>
    <w:p w:rsidR="00B873CF" w:rsidRDefault="00B873CF">
      <w:r w:rsidRPr="00B873CF">
        <w:rPr>
          <w:b/>
          <w:sz w:val="32"/>
          <w:szCs w:val="32"/>
        </w:rPr>
        <w:t>Time series analysis</w:t>
      </w:r>
      <w:r>
        <w:t xml:space="preserve"> </w:t>
      </w:r>
    </w:p>
    <w:p w:rsidR="00B873CF" w:rsidRDefault="00B873CF">
      <w:pPr>
        <w:rPr>
          <w:sz w:val="28"/>
          <w:szCs w:val="28"/>
        </w:rPr>
      </w:pPr>
      <w:r w:rsidRPr="00B873CF">
        <w:rPr>
          <w:sz w:val="28"/>
          <w:szCs w:val="28"/>
        </w:rPr>
        <w:t xml:space="preserve">A time series is a set of sequential data sampled in a specific time unit, used to record a process output to enable the analysis of its evolution (CLEVELAND et al., 1990). Some examples of widely used time series include stock market price variation (LEUNG; MACKINNON; WANG, 2014; MONDAL; SHIT; </w:t>
      </w:r>
      <w:r w:rsidRPr="00B873CF">
        <w:rPr>
          <w:sz w:val="28"/>
          <w:szCs w:val="28"/>
        </w:rPr>
        <w:lastRenderedPageBreak/>
        <w:t xml:space="preserve">GOSWAMI, 2014), daily temperature values (SANTER et al., 2000), and heart rate signals (CHRISTINI et al., 1995). A time series is also a signal that can be processed using signal processing and/or statistical methods. Indeed, several different </w:t>
      </w:r>
      <w:proofErr w:type="spellStart"/>
      <w:r w:rsidRPr="00B873CF">
        <w:rPr>
          <w:sz w:val="28"/>
          <w:szCs w:val="28"/>
        </w:rPr>
        <w:t>modeling</w:t>
      </w:r>
      <w:proofErr w:type="spellEnd"/>
      <w:r w:rsidRPr="00B873CF">
        <w:rPr>
          <w:sz w:val="28"/>
          <w:szCs w:val="28"/>
        </w:rPr>
        <w:t xml:space="preserve"> and decomposition approaches can be employed in this context. For instance, a hypothetical probability model can be set up to represent the data as a stochastic process (CHATFIELD, 1975). It is also possible to make seasonal adjustments so that long-term trends are noticed, filter out noise signals, predict future values, and perform hypothesis tests (BROCKWELL et al., 2016a). In this section, we discuss relevant preliminary concepts related to time series that are required to understand this work. </w:t>
      </w:r>
      <w:proofErr w:type="gramStart"/>
      <w:r w:rsidRPr="00B873CF">
        <w:rPr>
          <w:sz w:val="28"/>
          <w:szCs w:val="28"/>
        </w:rPr>
        <w:t>Initially, we overview time series structure and processing.</w:t>
      </w:r>
      <w:proofErr w:type="gramEnd"/>
      <w:r w:rsidRPr="00B873CF">
        <w:rPr>
          <w:sz w:val="28"/>
          <w:szCs w:val="28"/>
        </w:rPr>
        <w:t xml:space="preserve"> Later, important concepts for time series forecasting and well-established methods are briefly reviewed.</w:t>
      </w:r>
      <w:r>
        <w:rPr>
          <w:sz w:val="28"/>
          <w:szCs w:val="28"/>
        </w:rPr>
        <w:t xml:space="preserve"> </w:t>
      </w:r>
    </w:p>
    <w:p w:rsidR="00B873CF" w:rsidRDefault="00B873CF">
      <w:pPr>
        <w:rPr>
          <w:b/>
          <w:sz w:val="32"/>
          <w:szCs w:val="32"/>
        </w:rPr>
      </w:pPr>
      <w:r w:rsidRPr="00B873CF">
        <w:rPr>
          <w:b/>
          <w:sz w:val="32"/>
          <w:szCs w:val="32"/>
        </w:rPr>
        <w:t>Structure</w:t>
      </w:r>
    </w:p>
    <w:p w:rsidR="00C0578C" w:rsidRDefault="00B873CF">
      <w:pPr>
        <w:rPr>
          <w:sz w:val="28"/>
          <w:szCs w:val="28"/>
        </w:rPr>
      </w:pPr>
      <w:r w:rsidRPr="00B873CF">
        <w:rPr>
          <w:sz w:val="28"/>
          <w:szCs w:val="28"/>
        </w:rPr>
        <w:t xml:space="preserve"> A time series model is </w:t>
      </w:r>
      <w:proofErr w:type="gramStart"/>
      <w:r w:rsidRPr="00B873CF">
        <w:rPr>
          <w:sz w:val="28"/>
          <w:szCs w:val="28"/>
        </w:rPr>
        <w:t>an</w:t>
      </w:r>
      <w:proofErr w:type="gramEnd"/>
      <w:r w:rsidRPr="00B873CF">
        <w:rPr>
          <w:sz w:val="28"/>
          <w:szCs w:val="28"/>
        </w:rPr>
        <w:t xml:space="preserve"> specification of the joint distributions of a sequence of random variables (BROCKWELL et al., 2016b). Effectively, for the purposes of this work, a time series model is a mathematical description of a set of random variables collected</w:t>
      </w:r>
      <w:r>
        <w:rPr>
          <w:sz w:val="28"/>
          <w:szCs w:val="28"/>
        </w:rPr>
        <w:t xml:space="preserve"> </w:t>
      </w:r>
      <w:r w:rsidRPr="00B873CF">
        <w:rPr>
          <w:sz w:val="28"/>
          <w:szCs w:val="28"/>
        </w:rPr>
        <w:t xml:space="preserve">and indexed at fixed time intervals, with regards to its first- and second-order </w:t>
      </w:r>
      <w:proofErr w:type="gramStart"/>
      <w:r w:rsidRPr="00B873CF">
        <w:rPr>
          <w:sz w:val="28"/>
          <w:szCs w:val="28"/>
        </w:rPr>
        <w:t>moments1 .</w:t>
      </w:r>
      <w:proofErr w:type="gramEnd"/>
      <w:r w:rsidRPr="00B873CF">
        <w:rPr>
          <w:sz w:val="28"/>
          <w:szCs w:val="28"/>
        </w:rPr>
        <w:t xml:space="preserve"> The simplest time series model is the white noise, composed of values by time records with zero mean and constant variance, which are independent and identically distributed. Though it is not predictable, this type of series is important to model more complex time series. Another type of well-known time series model is the random walk. Unlike noise, the random walk is given by the cumulative sum of random variables. From these series, other types of relevant time series can be defined. A few components stand out in time series and can be used to model the processes, namely trend (T), seasonality (S), and residuals (R, or noise). These three components are the most present in a time series (BROCKWELL et al., 2016a), and comprise the formal definition given in Equation 2.1. We further detail each of these components below.</w:t>
      </w:r>
    </w:p>
    <w:p w:rsidR="00B873CF" w:rsidRDefault="00B873CF">
      <w:pPr>
        <w:rPr>
          <w:b/>
          <w:sz w:val="32"/>
          <w:szCs w:val="32"/>
        </w:rPr>
      </w:pPr>
      <w:r>
        <w:rPr>
          <w:b/>
          <w:sz w:val="32"/>
          <w:szCs w:val="32"/>
        </w:rPr>
        <w:t xml:space="preserve">                                     </w:t>
      </w:r>
      <w:r w:rsidRPr="00B873CF">
        <w:rPr>
          <w:b/>
          <w:sz w:val="32"/>
          <w:szCs w:val="32"/>
        </w:rPr>
        <w:t xml:space="preserve">Y (t) = </w:t>
      </w:r>
      <w:proofErr w:type="gramStart"/>
      <w:r w:rsidRPr="00B873CF">
        <w:rPr>
          <w:b/>
          <w:sz w:val="32"/>
          <w:szCs w:val="32"/>
        </w:rPr>
        <w:t>T(</w:t>
      </w:r>
      <w:proofErr w:type="gramEnd"/>
      <w:r w:rsidRPr="00B873CF">
        <w:rPr>
          <w:b/>
          <w:sz w:val="32"/>
          <w:szCs w:val="32"/>
        </w:rPr>
        <w:t>t) + S(t) + R(t)</w:t>
      </w:r>
    </w:p>
    <w:p w:rsidR="00B873CF" w:rsidRDefault="00A97C93">
      <w:pPr>
        <w:rPr>
          <w:b/>
          <w:sz w:val="32"/>
          <w:szCs w:val="32"/>
        </w:rPr>
      </w:pPr>
      <w:r>
        <w:rPr>
          <w:b/>
          <w:noProof/>
          <w:sz w:val="32"/>
          <w:szCs w:val="32"/>
          <w:lang w:eastAsia="en-IN"/>
        </w:rPr>
        <w:lastRenderedPageBreak/>
        <w:drawing>
          <wp:inline distT="0" distB="0" distL="0" distR="0">
            <wp:extent cx="5731510" cy="2169160"/>
            <wp:effectExtent l="19050" t="0" r="2540" b="0"/>
            <wp:docPr id="11" name="Picture 8" descr="4-Table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TableI-1.png"/>
                    <pic:cNvPicPr/>
                  </pic:nvPicPr>
                  <pic:blipFill>
                    <a:blip r:embed="rId7"/>
                    <a:stretch>
                      <a:fillRect/>
                    </a:stretch>
                  </pic:blipFill>
                  <pic:spPr>
                    <a:xfrm>
                      <a:off x="0" y="0"/>
                      <a:ext cx="5731510" cy="2169160"/>
                    </a:xfrm>
                    <a:prstGeom prst="rect">
                      <a:avLst/>
                    </a:prstGeom>
                  </pic:spPr>
                </pic:pic>
              </a:graphicData>
            </a:graphic>
          </wp:inline>
        </w:drawing>
      </w:r>
      <w:r w:rsidR="00B873CF">
        <w:rPr>
          <w:b/>
          <w:noProof/>
          <w:sz w:val="32"/>
          <w:szCs w:val="32"/>
          <w:lang w:eastAsia="en-IN"/>
        </w:rPr>
        <w:drawing>
          <wp:inline distT="0" distB="0" distL="0" distR="0">
            <wp:extent cx="5438775" cy="6152371"/>
            <wp:effectExtent l="19050" t="0" r="9525" b="0"/>
            <wp:docPr id="6" name="Picture 1" descr="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2.jpg"/>
                    <pic:cNvPicPr/>
                  </pic:nvPicPr>
                  <pic:blipFill>
                    <a:blip r:embed="rId8"/>
                    <a:stretch>
                      <a:fillRect/>
                    </a:stretch>
                  </pic:blipFill>
                  <pic:spPr>
                    <a:xfrm>
                      <a:off x="0" y="0"/>
                      <a:ext cx="5439130" cy="6152772"/>
                    </a:xfrm>
                    <a:prstGeom prst="rect">
                      <a:avLst/>
                    </a:prstGeom>
                  </pic:spPr>
                </pic:pic>
              </a:graphicData>
            </a:graphic>
          </wp:inline>
        </w:drawing>
      </w:r>
    </w:p>
    <w:p w:rsidR="00A97C93" w:rsidRDefault="00A97C93">
      <w:pPr>
        <w:rPr>
          <w:b/>
          <w:sz w:val="32"/>
          <w:szCs w:val="32"/>
        </w:rPr>
      </w:pPr>
      <w:r>
        <w:rPr>
          <w:b/>
          <w:noProof/>
          <w:sz w:val="32"/>
          <w:szCs w:val="32"/>
          <w:lang w:eastAsia="en-IN"/>
        </w:rPr>
        <w:lastRenderedPageBreak/>
        <w:drawing>
          <wp:inline distT="0" distB="0" distL="0" distR="0">
            <wp:extent cx="5731510" cy="7454900"/>
            <wp:effectExtent l="19050" t="0" r="2540" b="0"/>
            <wp:docPr id="12" name="Picture 11" descr="7-Figure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Figure9-1.png"/>
                    <pic:cNvPicPr/>
                  </pic:nvPicPr>
                  <pic:blipFill>
                    <a:blip r:embed="rId9"/>
                    <a:stretch>
                      <a:fillRect/>
                    </a:stretch>
                  </pic:blipFill>
                  <pic:spPr>
                    <a:xfrm>
                      <a:off x="0" y="0"/>
                      <a:ext cx="5731510" cy="7454900"/>
                    </a:xfrm>
                    <a:prstGeom prst="rect">
                      <a:avLst/>
                    </a:prstGeom>
                  </pic:spPr>
                </pic:pic>
              </a:graphicData>
            </a:graphic>
          </wp:inline>
        </w:drawing>
      </w:r>
    </w:p>
    <w:p w:rsidR="00A97C93" w:rsidRDefault="00A97C93">
      <w:pPr>
        <w:rPr>
          <w:b/>
          <w:sz w:val="32"/>
          <w:szCs w:val="32"/>
        </w:rPr>
      </w:pPr>
    </w:p>
    <w:p w:rsidR="00A97C93" w:rsidRDefault="00A97C93">
      <w:pPr>
        <w:rPr>
          <w:b/>
          <w:sz w:val="32"/>
          <w:szCs w:val="32"/>
        </w:rPr>
      </w:pPr>
    </w:p>
    <w:p w:rsidR="00A97C93" w:rsidRDefault="00A97C93">
      <w:pPr>
        <w:rPr>
          <w:b/>
          <w:noProof/>
          <w:sz w:val="32"/>
          <w:szCs w:val="32"/>
          <w:lang w:eastAsia="en-IN"/>
        </w:rPr>
      </w:pPr>
    </w:p>
    <w:p w:rsidR="00A97C93" w:rsidRDefault="00A97C93">
      <w:pPr>
        <w:rPr>
          <w:b/>
          <w:sz w:val="32"/>
          <w:szCs w:val="32"/>
        </w:rPr>
      </w:pPr>
      <w:r>
        <w:rPr>
          <w:b/>
          <w:noProof/>
          <w:sz w:val="32"/>
          <w:szCs w:val="32"/>
          <w:lang w:eastAsia="en-IN"/>
        </w:rPr>
        <w:lastRenderedPageBreak/>
        <w:drawing>
          <wp:inline distT="0" distB="0" distL="0" distR="0">
            <wp:extent cx="6153149" cy="4972050"/>
            <wp:effectExtent l="19050" t="0" r="1" b="0"/>
            <wp:docPr id="8" name="Picture 7" descr="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3.jpg"/>
                    <pic:cNvPicPr/>
                  </pic:nvPicPr>
                  <pic:blipFill>
                    <a:blip r:embed="rId10"/>
                    <a:stretch>
                      <a:fillRect/>
                    </a:stretch>
                  </pic:blipFill>
                  <pic:spPr>
                    <a:xfrm>
                      <a:off x="0" y="0"/>
                      <a:ext cx="6153149" cy="4972050"/>
                    </a:xfrm>
                    <a:prstGeom prst="rect">
                      <a:avLst/>
                    </a:prstGeom>
                  </pic:spPr>
                </pic:pic>
              </a:graphicData>
            </a:graphic>
          </wp:inline>
        </w:drawing>
      </w:r>
    </w:p>
    <w:p w:rsidR="00A97C93" w:rsidRDefault="00A97C93">
      <w:pPr>
        <w:rPr>
          <w:b/>
          <w:sz w:val="32"/>
          <w:szCs w:val="32"/>
        </w:rPr>
      </w:pPr>
      <w:r>
        <w:rPr>
          <w:b/>
          <w:noProof/>
          <w:sz w:val="32"/>
          <w:szCs w:val="32"/>
          <w:lang w:eastAsia="en-IN"/>
        </w:rPr>
        <w:drawing>
          <wp:inline distT="0" distB="0" distL="0" distR="0">
            <wp:extent cx="6200775" cy="3314700"/>
            <wp:effectExtent l="19050" t="0" r="9525" b="0"/>
            <wp:docPr id="13" name="Picture 12" descr="6-Figur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igure7-1.png"/>
                    <pic:cNvPicPr/>
                  </pic:nvPicPr>
                  <pic:blipFill>
                    <a:blip r:embed="rId11"/>
                    <a:stretch>
                      <a:fillRect/>
                    </a:stretch>
                  </pic:blipFill>
                  <pic:spPr>
                    <a:xfrm>
                      <a:off x="0" y="0"/>
                      <a:ext cx="6207463" cy="3318275"/>
                    </a:xfrm>
                    <a:prstGeom prst="rect">
                      <a:avLst/>
                    </a:prstGeom>
                  </pic:spPr>
                </pic:pic>
              </a:graphicData>
            </a:graphic>
          </wp:inline>
        </w:drawing>
      </w:r>
    </w:p>
    <w:p w:rsidR="00A97C93" w:rsidRDefault="00A97C93">
      <w:pPr>
        <w:rPr>
          <w:b/>
          <w:sz w:val="32"/>
          <w:szCs w:val="32"/>
        </w:rPr>
      </w:pPr>
    </w:p>
    <w:p w:rsidR="00A97C93" w:rsidRDefault="00A97C93">
      <w:pPr>
        <w:rPr>
          <w:b/>
          <w:sz w:val="32"/>
          <w:szCs w:val="32"/>
        </w:rPr>
      </w:pPr>
      <w:r>
        <w:rPr>
          <w:noProof/>
          <w:lang w:eastAsia="en-IN"/>
        </w:rPr>
        <w:lastRenderedPageBreak/>
        <w:drawing>
          <wp:inline distT="0" distB="0" distL="0" distR="0">
            <wp:extent cx="5857875" cy="3114675"/>
            <wp:effectExtent l="19050" t="0" r="0" b="0"/>
            <wp:docPr id="14" name="Picture 1" descr="https://d3i71xaburhd42.cloudfront.net/2234e938672436e503e3ab9db1630c9d1bb6afb9/6-Figur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i71xaburhd42.cloudfront.net/2234e938672436e503e3ab9db1630c9d1bb6afb9/6-Figure7-1.png"/>
                    <pic:cNvPicPr>
                      <a:picLocks noChangeAspect="1" noChangeArrowheads="1"/>
                    </pic:cNvPicPr>
                  </pic:nvPicPr>
                  <pic:blipFill>
                    <a:blip r:embed="rId11"/>
                    <a:srcRect/>
                    <a:stretch>
                      <a:fillRect/>
                    </a:stretch>
                  </pic:blipFill>
                  <pic:spPr bwMode="auto">
                    <a:xfrm>
                      <a:off x="0" y="0"/>
                      <a:ext cx="5864487" cy="3118191"/>
                    </a:xfrm>
                    <a:prstGeom prst="rect">
                      <a:avLst/>
                    </a:prstGeom>
                    <a:noFill/>
                    <a:ln w="9525">
                      <a:noFill/>
                      <a:miter lim="800000"/>
                      <a:headEnd/>
                      <a:tailEnd/>
                    </a:ln>
                  </pic:spPr>
                </pic:pic>
              </a:graphicData>
            </a:graphic>
          </wp:inline>
        </w:drawing>
      </w:r>
    </w:p>
    <w:p w:rsidR="00A97C93" w:rsidRDefault="00BC01EC">
      <w:pPr>
        <w:rPr>
          <w:b/>
          <w:sz w:val="32"/>
          <w:szCs w:val="32"/>
        </w:rPr>
      </w:pPr>
      <w:r>
        <w:rPr>
          <w:b/>
          <w:noProof/>
          <w:sz w:val="32"/>
          <w:szCs w:val="32"/>
          <w:lang w:eastAsia="en-IN"/>
        </w:rPr>
        <w:drawing>
          <wp:inline distT="0" distB="0" distL="0" distR="0">
            <wp:extent cx="5731510" cy="3539490"/>
            <wp:effectExtent l="19050" t="0" r="2540" b="0"/>
            <wp:docPr id="15" name="Picture 14" descr="be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er-1.png"/>
                    <pic:cNvPicPr/>
                  </pic:nvPicPr>
                  <pic:blipFill>
                    <a:blip r:embed="rId12"/>
                    <a:stretch>
                      <a:fillRect/>
                    </a:stretch>
                  </pic:blipFill>
                  <pic:spPr>
                    <a:xfrm>
                      <a:off x="0" y="0"/>
                      <a:ext cx="5731510" cy="3539490"/>
                    </a:xfrm>
                    <a:prstGeom prst="rect">
                      <a:avLst/>
                    </a:prstGeom>
                  </pic:spPr>
                </pic:pic>
              </a:graphicData>
            </a:graphic>
          </wp:inline>
        </w:drawing>
      </w:r>
    </w:p>
    <w:p w:rsidR="00BC01EC" w:rsidRDefault="00BC01EC">
      <w:pPr>
        <w:rPr>
          <w:rFonts w:ascii="Helvetica" w:hAnsi="Helvetica" w:cs="Helvetica"/>
          <w:color w:val="222222"/>
          <w:spacing w:val="3"/>
          <w:shd w:val="clear" w:color="auto" w:fill="EBEBEB"/>
        </w:rPr>
      </w:pPr>
      <w:r>
        <w:rPr>
          <w:rFonts w:ascii="Helvetica" w:hAnsi="Helvetica" w:cs="Helvetica"/>
          <w:color w:val="222222"/>
          <w:spacing w:val="3"/>
          <w:shd w:val="clear" w:color="auto" w:fill="EBEBEB"/>
        </w:rPr>
        <w:t xml:space="preserve">      Figure 1.1: Australian quarterly beer production: 1992Q1–2010Q2, with two years of      forecasts.</w:t>
      </w:r>
    </w:p>
    <w:p w:rsidR="00BC01EC" w:rsidRPr="00BC01EC" w:rsidRDefault="00BC01EC" w:rsidP="00BC01EC">
      <w:pPr>
        <w:shd w:val="clear" w:color="auto" w:fill="FFFFFF"/>
        <w:spacing w:before="306" w:after="204" w:line="240" w:lineRule="auto"/>
        <w:outlineLvl w:val="1"/>
        <w:rPr>
          <w:rFonts w:ascii="Helvetica" w:eastAsia="Times New Roman" w:hAnsi="Helvetica" w:cs="Helvetica"/>
          <w:b/>
          <w:bCs/>
          <w:spacing w:val="3"/>
          <w:sz w:val="42"/>
          <w:szCs w:val="42"/>
          <w:lang w:eastAsia="en-IN"/>
        </w:rPr>
      </w:pPr>
      <w:r w:rsidRPr="00BC01EC">
        <w:rPr>
          <w:rFonts w:ascii="Helvetica" w:eastAsia="Times New Roman" w:hAnsi="Helvetica" w:cs="Helvetica"/>
          <w:b/>
          <w:bCs/>
          <w:spacing w:val="3"/>
          <w:sz w:val="42"/>
          <w:szCs w:val="42"/>
          <w:lang w:eastAsia="en-IN"/>
        </w:rPr>
        <w:t>Time plots</w:t>
      </w:r>
    </w:p>
    <w:p w:rsidR="00BC01EC" w:rsidRPr="00BC01EC" w:rsidRDefault="00BC01EC" w:rsidP="00BC01EC">
      <w:pPr>
        <w:shd w:val="clear" w:color="auto" w:fill="FFFFFF"/>
        <w:spacing w:after="204" w:line="240" w:lineRule="auto"/>
        <w:rPr>
          <w:rFonts w:ascii="Georgia" w:eastAsia="Times New Roman" w:hAnsi="Georgia" w:cs="Times New Roman"/>
          <w:color w:val="333333"/>
          <w:spacing w:val="3"/>
          <w:sz w:val="24"/>
          <w:szCs w:val="24"/>
          <w:lang w:eastAsia="en-IN"/>
        </w:rPr>
      </w:pPr>
      <w:r w:rsidRPr="00BC01EC">
        <w:rPr>
          <w:rFonts w:ascii="Georgia" w:eastAsia="Times New Roman" w:hAnsi="Georgia" w:cs="Times New Roman"/>
          <w:color w:val="333333"/>
          <w:spacing w:val="3"/>
          <w:sz w:val="24"/>
          <w:szCs w:val="24"/>
          <w:lang w:eastAsia="en-IN"/>
        </w:rPr>
        <w:t>For time series data, the obvious graph to start with is a time plot. That is, the observations are plotted against the time of observation, with consecutive observations joined by straight lines. Figure </w:t>
      </w:r>
      <w:hyperlink r:id="rId13" w:anchor="fig:ansett" w:history="1">
        <w:r w:rsidRPr="00BC01EC">
          <w:rPr>
            <w:rFonts w:ascii="Georgia" w:eastAsia="Times New Roman" w:hAnsi="Georgia" w:cs="Times New Roman"/>
            <w:color w:val="0000FF"/>
            <w:spacing w:val="3"/>
            <w:sz w:val="24"/>
            <w:szCs w:val="24"/>
            <w:lang w:eastAsia="en-IN"/>
          </w:rPr>
          <w:t>2.1</w:t>
        </w:r>
      </w:hyperlink>
      <w:r w:rsidRPr="00BC01EC">
        <w:rPr>
          <w:rFonts w:ascii="Georgia" w:eastAsia="Times New Roman" w:hAnsi="Georgia" w:cs="Times New Roman"/>
          <w:color w:val="333333"/>
          <w:spacing w:val="3"/>
          <w:sz w:val="24"/>
          <w:szCs w:val="24"/>
          <w:lang w:eastAsia="en-IN"/>
        </w:rPr>
        <w:t xml:space="preserve"> below shows the weekly economy passenger load on </w:t>
      </w:r>
      <w:proofErr w:type="spellStart"/>
      <w:r w:rsidRPr="00BC01EC">
        <w:rPr>
          <w:rFonts w:ascii="Georgia" w:eastAsia="Times New Roman" w:hAnsi="Georgia" w:cs="Times New Roman"/>
          <w:color w:val="333333"/>
          <w:spacing w:val="3"/>
          <w:sz w:val="24"/>
          <w:szCs w:val="24"/>
          <w:lang w:eastAsia="en-IN"/>
        </w:rPr>
        <w:t>Ansett</w:t>
      </w:r>
      <w:proofErr w:type="spellEnd"/>
      <w:r w:rsidRPr="00BC01EC">
        <w:rPr>
          <w:rFonts w:ascii="Georgia" w:eastAsia="Times New Roman" w:hAnsi="Georgia" w:cs="Times New Roman"/>
          <w:color w:val="333333"/>
          <w:spacing w:val="3"/>
          <w:sz w:val="24"/>
          <w:szCs w:val="24"/>
          <w:lang w:eastAsia="en-IN"/>
        </w:rPr>
        <w:t xml:space="preserve"> Airlines between Australia’s two largest cities.</w:t>
      </w:r>
    </w:p>
    <w:p w:rsidR="00BC01EC" w:rsidRPr="00BC01EC" w:rsidRDefault="00BC01EC" w:rsidP="00BC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lang w:eastAsia="en-IN"/>
        </w:rPr>
      </w:pPr>
      <w:proofErr w:type="spellStart"/>
      <w:proofErr w:type="gramStart"/>
      <w:r w:rsidRPr="00BC01EC">
        <w:rPr>
          <w:rFonts w:ascii="Courier New" w:eastAsia="Times New Roman" w:hAnsi="Courier New" w:cs="Courier New"/>
          <w:color w:val="06287E"/>
          <w:spacing w:val="3"/>
          <w:sz w:val="20"/>
          <w:szCs w:val="20"/>
          <w:lang w:eastAsia="en-IN"/>
        </w:rPr>
        <w:lastRenderedPageBreak/>
        <w:t>autoplot</w:t>
      </w:r>
      <w:proofErr w:type="spellEnd"/>
      <w:r w:rsidRPr="00BC01EC">
        <w:rPr>
          <w:rFonts w:ascii="Courier New" w:eastAsia="Times New Roman" w:hAnsi="Courier New" w:cs="Courier New"/>
          <w:color w:val="333333"/>
          <w:spacing w:val="3"/>
          <w:sz w:val="20"/>
          <w:lang w:eastAsia="en-IN"/>
        </w:rPr>
        <w:t>(</w:t>
      </w:r>
      <w:proofErr w:type="spellStart"/>
      <w:proofErr w:type="gramEnd"/>
      <w:r w:rsidRPr="00BC01EC">
        <w:rPr>
          <w:rFonts w:ascii="Courier New" w:eastAsia="Times New Roman" w:hAnsi="Courier New" w:cs="Courier New"/>
          <w:color w:val="333333"/>
          <w:spacing w:val="3"/>
          <w:sz w:val="20"/>
          <w:lang w:eastAsia="en-IN"/>
        </w:rPr>
        <w:t>melsyd</w:t>
      </w:r>
      <w:proofErr w:type="spellEnd"/>
      <w:r w:rsidRPr="00BC01EC">
        <w:rPr>
          <w:rFonts w:ascii="Courier New" w:eastAsia="Times New Roman" w:hAnsi="Courier New" w:cs="Courier New"/>
          <w:color w:val="333333"/>
          <w:spacing w:val="3"/>
          <w:sz w:val="20"/>
          <w:lang w:eastAsia="en-IN"/>
        </w:rPr>
        <w:t>[,</w:t>
      </w:r>
      <w:r w:rsidRPr="00BC01EC">
        <w:rPr>
          <w:rFonts w:ascii="Courier New" w:eastAsia="Times New Roman" w:hAnsi="Courier New" w:cs="Courier New"/>
          <w:color w:val="4070A0"/>
          <w:spacing w:val="3"/>
          <w:sz w:val="20"/>
          <w:szCs w:val="20"/>
          <w:lang w:eastAsia="en-IN"/>
        </w:rPr>
        <w:t>"</w:t>
      </w:r>
      <w:proofErr w:type="spellStart"/>
      <w:r w:rsidRPr="00BC01EC">
        <w:rPr>
          <w:rFonts w:ascii="Courier New" w:eastAsia="Times New Roman" w:hAnsi="Courier New" w:cs="Courier New"/>
          <w:color w:val="4070A0"/>
          <w:spacing w:val="3"/>
          <w:sz w:val="20"/>
          <w:szCs w:val="20"/>
          <w:lang w:eastAsia="en-IN"/>
        </w:rPr>
        <w:t>Economy.Class</w:t>
      </w:r>
      <w:proofErr w:type="spellEnd"/>
      <w:r w:rsidRPr="00BC01EC">
        <w:rPr>
          <w:rFonts w:ascii="Courier New" w:eastAsia="Times New Roman" w:hAnsi="Courier New" w:cs="Courier New"/>
          <w:color w:val="4070A0"/>
          <w:spacing w:val="3"/>
          <w:sz w:val="20"/>
          <w:szCs w:val="20"/>
          <w:lang w:eastAsia="en-IN"/>
        </w:rPr>
        <w:t>"</w:t>
      </w:r>
      <w:r w:rsidRPr="00BC01EC">
        <w:rPr>
          <w:rFonts w:ascii="Courier New" w:eastAsia="Times New Roman" w:hAnsi="Courier New" w:cs="Courier New"/>
          <w:color w:val="333333"/>
          <w:spacing w:val="3"/>
          <w:sz w:val="20"/>
          <w:lang w:eastAsia="en-IN"/>
        </w:rPr>
        <w:t xml:space="preserve">]) </w:t>
      </w:r>
      <w:r w:rsidRPr="00BC01EC">
        <w:rPr>
          <w:rFonts w:ascii="Courier New" w:eastAsia="Times New Roman" w:hAnsi="Courier New" w:cs="Courier New"/>
          <w:color w:val="4070A0"/>
          <w:spacing w:val="3"/>
          <w:sz w:val="20"/>
          <w:szCs w:val="20"/>
          <w:lang w:eastAsia="en-IN"/>
        </w:rPr>
        <w:t>+</w:t>
      </w:r>
    </w:p>
    <w:p w:rsidR="00BC01EC" w:rsidRPr="00BC01EC" w:rsidRDefault="00BC01EC" w:rsidP="00BC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lang w:eastAsia="en-IN"/>
        </w:rPr>
      </w:pPr>
      <w:r w:rsidRPr="00BC01EC">
        <w:rPr>
          <w:rFonts w:ascii="Courier New" w:eastAsia="Times New Roman" w:hAnsi="Courier New" w:cs="Courier New"/>
          <w:color w:val="333333"/>
          <w:spacing w:val="3"/>
          <w:sz w:val="20"/>
          <w:lang w:eastAsia="en-IN"/>
        </w:rPr>
        <w:t xml:space="preserve">  </w:t>
      </w:r>
      <w:proofErr w:type="spellStart"/>
      <w:proofErr w:type="gramStart"/>
      <w:r w:rsidRPr="00BC01EC">
        <w:rPr>
          <w:rFonts w:ascii="Courier New" w:eastAsia="Times New Roman" w:hAnsi="Courier New" w:cs="Courier New"/>
          <w:color w:val="06287E"/>
          <w:spacing w:val="3"/>
          <w:sz w:val="20"/>
          <w:szCs w:val="20"/>
          <w:lang w:eastAsia="en-IN"/>
        </w:rPr>
        <w:t>ggtitle</w:t>
      </w:r>
      <w:proofErr w:type="spellEnd"/>
      <w:r w:rsidRPr="00BC01EC">
        <w:rPr>
          <w:rFonts w:ascii="Courier New" w:eastAsia="Times New Roman" w:hAnsi="Courier New" w:cs="Courier New"/>
          <w:color w:val="333333"/>
          <w:spacing w:val="3"/>
          <w:sz w:val="20"/>
          <w:lang w:eastAsia="en-IN"/>
        </w:rPr>
        <w:t>(</w:t>
      </w:r>
      <w:proofErr w:type="gramEnd"/>
      <w:r w:rsidRPr="00BC01EC">
        <w:rPr>
          <w:rFonts w:ascii="Courier New" w:eastAsia="Times New Roman" w:hAnsi="Courier New" w:cs="Courier New"/>
          <w:color w:val="4070A0"/>
          <w:spacing w:val="3"/>
          <w:sz w:val="20"/>
          <w:szCs w:val="20"/>
          <w:lang w:eastAsia="en-IN"/>
        </w:rPr>
        <w:t>"Economy class passengers: Melbourne-Sydney"</w:t>
      </w:r>
      <w:r w:rsidRPr="00BC01EC">
        <w:rPr>
          <w:rFonts w:ascii="Courier New" w:eastAsia="Times New Roman" w:hAnsi="Courier New" w:cs="Courier New"/>
          <w:color w:val="333333"/>
          <w:spacing w:val="3"/>
          <w:sz w:val="20"/>
          <w:lang w:eastAsia="en-IN"/>
        </w:rPr>
        <w:t xml:space="preserve">) </w:t>
      </w:r>
      <w:r w:rsidRPr="00BC01EC">
        <w:rPr>
          <w:rFonts w:ascii="Courier New" w:eastAsia="Times New Roman" w:hAnsi="Courier New" w:cs="Courier New"/>
          <w:color w:val="4070A0"/>
          <w:spacing w:val="3"/>
          <w:sz w:val="20"/>
          <w:szCs w:val="20"/>
          <w:lang w:eastAsia="en-IN"/>
        </w:rPr>
        <w:t>+</w:t>
      </w:r>
    </w:p>
    <w:p w:rsidR="00BC01EC" w:rsidRPr="00BC01EC" w:rsidRDefault="00BC01EC" w:rsidP="00BC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0"/>
          <w:lang w:eastAsia="en-IN"/>
        </w:rPr>
      </w:pPr>
      <w:r w:rsidRPr="00BC01EC">
        <w:rPr>
          <w:rFonts w:ascii="Courier New" w:eastAsia="Times New Roman" w:hAnsi="Courier New" w:cs="Courier New"/>
          <w:color w:val="333333"/>
          <w:spacing w:val="3"/>
          <w:sz w:val="20"/>
          <w:lang w:eastAsia="en-IN"/>
        </w:rPr>
        <w:t xml:space="preserve">  </w:t>
      </w:r>
      <w:proofErr w:type="spellStart"/>
      <w:proofErr w:type="gramStart"/>
      <w:r w:rsidRPr="00BC01EC">
        <w:rPr>
          <w:rFonts w:ascii="Courier New" w:eastAsia="Times New Roman" w:hAnsi="Courier New" w:cs="Courier New"/>
          <w:color w:val="06287E"/>
          <w:spacing w:val="3"/>
          <w:sz w:val="20"/>
          <w:szCs w:val="20"/>
          <w:lang w:eastAsia="en-IN"/>
        </w:rPr>
        <w:t>xlab</w:t>
      </w:r>
      <w:proofErr w:type="spellEnd"/>
      <w:r w:rsidRPr="00BC01EC">
        <w:rPr>
          <w:rFonts w:ascii="Courier New" w:eastAsia="Times New Roman" w:hAnsi="Courier New" w:cs="Courier New"/>
          <w:color w:val="333333"/>
          <w:spacing w:val="3"/>
          <w:sz w:val="20"/>
          <w:lang w:eastAsia="en-IN"/>
        </w:rPr>
        <w:t>(</w:t>
      </w:r>
      <w:proofErr w:type="gramEnd"/>
      <w:r w:rsidRPr="00BC01EC">
        <w:rPr>
          <w:rFonts w:ascii="Courier New" w:eastAsia="Times New Roman" w:hAnsi="Courier New" w:cs="Courier New"/>
          <w:color w:val="4070A0"/>
          <w:spacing w:val="3"/>
          <w:sz w:val="20"/>
          <w:szCs w:val="20"/>
          <w:lang w:eastAsia="en-IN"/>
        </w:rPr>
        <w:t>"Year"</w:t>
      </w:r>
      <w:r w:rsidRPr="00BC01EC">
        <w:rPr>
          <w:rFonts w:ascii="Courier New" w:eastAsia="Times New Roman" w:hAnsi="Courier New" w:cs="Courier New"/>
          <w:color w:val="333333"/>
          <w:spacing w:val="3"/>
          <w:sz w:val="20"/>
          <w:lang w:eastAsia="en-IN"/>
        </w:rPr>
        <w:t xml:space="preserve">) </w:t>
      </w:r>
      <w:r w:rsidRPr="00BC01EC">
        <w:rPr>
          <w:rFonts w:ascii="Courier New" w:eastAsia="Times New Roman" w:hAnsi="Courier New" w:cs="Courier New"/>
          <w:color w:val="4070A0"/>
          <w:spacing w:val="3"/>
          <w:sz w:val="20"/>
          <w:szCs w:val="20"/>
          <w:lang w:eastAsia="en-IN"/>
        </w:rPr>
        <w:t>+</w:t>
      </w:r>
    </w:p>
    <w:p w:rsidR="00BC01EC" w:rsidRPr="00BC01EC" w:rsidRDefault="00BC01EC" w:rsidP="00BC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4"/>
          <w:szCs w:val="24"/>
          <w:lang w:eastAsia="en-IN"/>
        </w:rPr>
      </w:pPr>
      <w:r w:rsidRPr="00BC01EC">
        <w:rPr>
          <w:rFonts w:ascii="Courier New" w:eastAsia="Times New Roman" w:hAnsi="Courier New" w:cs="Courier New"/>
          <w:color w:val="333333"/>
          <w:spacing w:val="3"/>
          <w:sz w:val="20"/>
          <w:lang w:eastAsia="en-IN"/>
        </w:rPr>
        <w:t xml:space="preserve">  </w:t>
      </w:r>
      <w:proofErr w:type="spellStart"/>
      <w:proofErr w:type="gramStart"/>
      <w:r w:rsidRPr="00BC01EC">
        <w:rPr>
          <w:rFonts w:ascii="Courier New" w:eastAsia="Times New Roman" w:hAnsi="Courier New" w:cs="Courier New"/>
          <w:color w:val="06287E"/>
          <w:spacing w:val="3"/>
          <w:sz w:val="20"/>
          <w:szCs w:val="20"/>
          <w:lang w:eastAsia="en-IN"/>
        </w:rPr>
        <w:t>ylab</w:t>
      </w:r>
      <w:proofErr w:type="spellEnd"/>
      <w:r w:rsidRPr="00BC01EC">
        <w:rPr>
          <w:rFonts w:ascii="Courier New" w:eastAsia="Times New Roman" w:hAnsi="Courier New" w:cs="Courier New"/>
          <w:color w:val="333333"/>
          <w:spacing w:val="3"/>
          <w:sz w:val="20"/>
          <w:lang w:eastAsia="en-IN"/>
        </w:rPr>
        <w:t>(</w:t>
      </w:r>
      <w:proofErr w:type="gramEnd"/>
      <w:r w:rsidRPr="00BC01EC">
        <w:rPr>
          <w:rFonts w:ascii="Courier New" w:eastAsia="Times New Roman" w:hAnsi="Courier New" w:cs="Courier New"/>
          <w:color w:val="4070A0"/>
          <w:spacing w:val="3"/>
          <w:sz w:val="20"/>
          <w:szCs w:val="20"/>
          <w:lang w:eastAsia="en-IN"/>
        </w:rPr>
        <w:t>"Thousands"</w:t>
      </w:r>
      <w:r w:rsidRPr="00BC01EC">
        <w:rPr>
          <w:rFonts w:ascii="Courier New" w:eastAsia="Times New Roman" w:hAnsi="Courier New" w:cs="Courier New"/>
          <w:color w:val="333333"/>
          <w:spacing w:val="3"/>
          <w:sz w:val="20"/>
          <w:lang w:eastAsia="en-IN"/>
        </w:rPr>
        <w:t>)</w:t>
      </w:r>
    </w:p>
    <w:p w:rsidR="00BC01EC" w:rsidRDefault="00BC01EC">
      <w:pPr>
        <w:rPr>
          <w:b/>
          <w:sz w:val="32"/>
          <w:szCs w:val="32"/>
        </w:rPr>
      </w:pPr>
      <w:r>
        <w:rPr>
          <w:b/>
          <w:noProof/>
          <w:sz w:val="32"/>
          <w:szCs w:val="32"/>
          <w:lang w:eastAsia="en-IN"/>
        </w:rPr>
        <w:drawing>
          <wp:inline distT="0" distB="0" distL="0" distR="0">
            <wp:extent cx="5731510" cy="3695700"/>
            <wp:effectExtent l="19050" t="0" r="2540" b="0"/>
            <wp:docPr id="16" name="Picture 15" descr="anse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ett-1.png"/>
                    <pic:cNvPicPr/>
                  </pic:nvPicPr>
                  <pic:blipFill>
                    <a:blip r:embed="rId14"/>
                    <a:stretch>
                      <a:fillRect/>
                    </a:stretch>
                  </pic:blipFill>
                  <pic:spPr>
                    <a:xfrm>
                      <a:off x="0" y="0"/>
                      <a:ext cx="5731510" cy="3695700"/>
                    </a:xfrm>
                    <a:prstGeom prst="rect">
                      <a:avLst/>
                    </a:prstGeom>
                  </pic:spPr>
                </pic:pic>
              </a:graphicData>
            </a:graphic>
          </wp:inline>
        </w:drawing>
      </w:r>
    </w:p>
    <w:p w:rsidR="00BC01EC" w:rsidRDefault="00BC01EC">
      <w:pPr>
        <w:rPr>
          <w:rFonts w:ascii="Helvetica" w:hAnsi="Helvetica" w:cs="Helvetica"/>
          <w:color w:val="222222"/>
          <w:spacing w:val="3"/>
          <w:shd w:val="clear" w:color="auto" w:fill="EBEBEB"/>
        </w:rPr>
      </w:pPr>
      <w:r>
        <w:rPr>
          <w:rFonts w:ascii="Helvetica" w:hAnsi="Helvetica" w:cs="Helvetica"/>
          <w:color w:val="222222"/>
          <w:spacing w:val="3"/>
          <w:shd w:val="clear" w:color="auto" w:fill="EBEBEB"/>
        </w:rPr>
        <w:t xml:space="preserve">               Figure 2.1: Weekly economy passenger load on </w:t>
      </w:r>
      <w:proofErr w:type="spellStart"/>
      <w:r>
        <w:rPr>
          <w:rFonts w:ascii="Helvetica" w:hAnsi="Helvetica" w:cs="Helvetica"/>
          <w:color w:val="222222"/>
          <w:spacing w:val="3"/>
          <w:shd w:val="clear" w:color="auto" w:fill="EBEBEB"/>
        </w:rPr>
        <w:t>Ansett</w:t>
      </w:r>
      <w:proofErr w:type="spellEnd"/>
      <w:r>
        <w:rPr>
          <w:rFonts w:ascii="Helvetica" w:hAnsi="Helvetica" w:cs="Helvetica"/>
          <w:color w:val="222222"/>
          <w:spacing w:val="3"/>
          <w:shd w:val="clear" w:color="auto" w:fill="EBEBEB"/>
        </w:rPr>
        <w:t xml:space="preserve"> Airlines.</w:t>
      </w:r>
    </w:p>
    <w:p w:rsidR="00700121" w:rsidRDefault="00700121">
      <w:r w:rsidRPr="00700121">
        <w:rPr>
          <w:b/>
          <w:sz w:val="32"/>
          <w:szCs w:val="32"/>
        </w:rPr>
        <w:t>METHODOLOGY</w:t>
      </w:r>
      <w:r>
        <w:t xml:space="preserve"> </w:t>
      </w:r>
    </w:p>
    <w:p w:rsidR="00700121" w:rsidRDefault="00700121">
      <w:pPr>
        <w:rPr>
          <w:sz w:val="28"/>
          <w:szCs w:val="28"/>
        </w:rPr>
      </w:pPr>
      <w:r w:rsidRPr="00700121">
        <w:rPr>
          <w:sz w:val="28"/>
          <w:szCs w:val="28"/>
        </w:rPr>
        <w:t xml:space="preserve">Accumulated retail data for unit sales was available at state, city, store and item level for each day between 2013 and 2017. Items are further classified by family, class and </w:t>
      </w:r>
      <w:proofErr w:type="spellStart"/>
      <w:r w:rsidRPr="00700121">
        <w:rPr>
          <w:sz w:val="28"/>
          <w:szCs w:val="28"/>
        </w:rPr>
        <w:t>perishability</w:t>
      </w:r>
      <w:proofErr w:type="spellEnd"/>
      <w:r w:rsidRPr="00700121">
        <w:rPr>
          <w:sz w:val="28"/>
          <w:szCs w:val="28"/>
        </w:rPr>
        <w:t xml:space="preserve">. Each store was classified by its client defined cluster, type and location. Furthermore, holidays relevant by location and oil prices over the span of observation time were also included. Our main focus was to predict the sales of Bread/Bakery products as they are perishable in nature, making it important to understand the demand accurately to avoid shortage as well as wastage. For our study, we extracted data for one year, spanning across August 2016 to August 2017 as sales trends are best predicted by recent trends. The data available needed some </w:t>
      </w:r>
      <w:proofErr w:type="spellStart"/>
      <w:r w:rsidRPr="00700121">
        <w:rPr>
          <w:sz w:val="28"/>
          <w:szCs w:val="28"/>
        </w:rPr>
        <w:t>preprocessing</w:t>
      </w:r>
      <w:proofErr w:type="spellEnd"/>
      <w:r w:rsidRPr="00700121">
        <w:rPr>
          <w:sz w:val="28"/>
          <w:szCs w:val="28"/>
        </w:rPr>
        <w:t xml:space="preserve"> steps for it to be compatible with the different modelling techniques. • Pre-processing: o </w:t>
      </w:r>
      <w:proofErr w:type="gramStart"/>
      <w:r w:rsidRPr="00700121">
        <w:rPr>
          <w:sz w:val="28"/>
          <w:szCs w:val="28"/>
        </w:rPr>
        <w:t>Pulled</w:t>
      </w:r>
      <w:proofErr w:type="gramEnd"/>
      <w:r w:rsidRPr="00700121">
        <w:rPr>
          <w:sz w:val="28"/>
          <w:szCs w:val="28"/>
        </w:rPr>
        <w:t xml:space="preserve"> out observations relevant to the selected time frame (Aug-16 to Aug-17) and family of products (Bread / Bakery) o Identified outliers in the data</w:t>
      </w:r>
    </w:p>
    <w:p w:rsidR="00BC01EC" w:rsidRDefault="00700121">
      <w:pPr>
        <w:rPr>
          <w:sz w:val="28"/>
          <w:szCs w:val="28"/>
        </w:rPr>
      </w:pPr>
      <w:proofErr w:type="gramStart"/>
      <w:r w:rsidRPr="00700121">
        <w:rPr>
          <w:sz w:val="28"/>
          <w:szCs w:val="28"/>
        </w:rPr>
        <w:lastRenderedPageBreak/>
        <w:t>through</w:t>
      </w:r>
      <w:proofErr w:type="gramEnd"/>
      <w:r w:rsidRPr="00700121">
        <w:rPr>
          <w:sz w:val="28"/>
          <w:szCs w:val="28"/>
        </w:rPr>
        <w:t xml:space="preserve"> exploratory data analysis and dropped observations where sales is less than 0 (indicating returns) or greater than 300</w:t>
      </w:r>
    </w:p>
    <w:p w:rsidR="00700121" w:rsidRDefault="00700121">
      <w:r w:rsidRPr="00700121">
        <w:rPr>
          <w:b/>
          <w:sz w:val="32"/>
          <w:szCs w:val="32"/>
        </w:rPr>
        <w:t>MODEL(S) Linear Regression</w:t>
      </w:r>
    </w:p>
    <w:p w:rsidR="00700121" w:rsidRPr="000C1DD5" w:rsidRDefault="00700121">
      <w:pPr>
        <w:rPr>
          <w:sz w:val="28"/>
          <w:szCs w:val="28"/>
        </w:rPr>
      </w:pPr>
      <w:r w:rsidRPr="000C1DD5">
        <w:rPr>
          <w:sz w:val="28"/>
          <w:szCs w:val="28"/>
        </w:rPr>
        <w:t xml:space="preserve"> In linear regression, we fit a model based on the relationship between the dependent variable and the set of independent variables. The model identifies the best model by minimizing the mean of squared errors between the observed and predicted values. Since this method assumes the relationship to be linear, it tends to have a high bias, which we counter by training the model on 6 folds of data. Further we used backward as well as forward selection methods to identify the most important variables and choose the model with best performance measures. We differentiated the least squares formula and equate it to zero to get the model coefficients, leading to a closed form given by: </w:t>
      </w:r>
    </w:p>
    <w:p w:rsidR="00700121" w:rsidRDefault="00700121">
      <w:pPr>
        <w:rPr>
          <w:sz w:val="28"/>
          <w:szCs w:val="28"/>
        </w:rPr>
      </w:pPr>
      <w:r w:rsidRPr="000C1DD5">
        <w:rPr>
          <w:sz w:val="28"/>
          <w:szCs w:val="28"/>
        </w:rPr>
        <w:t xml:space="preserve">2 Gradient Boosting Method In this technique, predictors are chosen using decision trees which essentially divide the data set into smaller data sets based on the descriptive features until you reach a small enough set that contains data points that fall under one label with characteristic properties. • Boosting is an ensemble technique in which the predictors are not made independently, but sequentially. • Gradient Boosting is an example of boosting algorithm which employs the logic in which the subsequent predictors learn from the mistakes of the previous predictors. So, the intuition behind gradient boosting algorithm is to repetitively leverage the patterns in residuals and strengthen a model with weak predictions and make it better. The objective function of the algorithm is to minimize the residual error between the predicted value and the true observed value. • Tuning Parameters: o </w:t>
      </w:r>
      <w:proofErr w:type="spellStart"/>
      <w:r w:rsidRPr="000C1DD5">
        <w:rPr>
          <w:sz w:val="28"/>
          <w:szCs w:val="28"/>
        </w:rPr>
        <w:t>n.trees</w:t>
      </w:r>
      <w:proofErr w:type="spellEnd"/>
      <w:r w:rsidRPr="000C1DD5">
        <w:rPr>
          <w:sz w:val="28"/>
          <w:szCs w:val="28"/>
        </w:rPr>
        <w:t xml:space="preserve"> – Number of trees o </w:t>
      </w:r>
      <w:proofErr w:type="spellStart"/>
      <w:r w:rsidRPr="000C1DD5">
        <w:rPr>
          <w:sz w:val="28"/>
          <w:szCs w:val="28"/>
        </w:rPr>
        <w:t>interaction.depth</w:t>
      </w:r>
      <w:proofErr w:type="spellEnd"/>
      <w:r w:rsidRPr="000C1DD5">
        <w:rPr>
          <w:sz w:val="28"/>
          <w:szCs w:val="28"/>
        </w:rPr>
        <w:t xml:space="preserve"> (Maximum nodes per tree) - number of splits it has to perform on a tree o Shrinkage (Learning Rate) – It is considered as a learning rate. </w:t>
      </w:r>
      <w:proofErr w:type="gramStart"/>
      <w:r w:rsidRPr="000C1DD5">
        <w:rPr>
          <w:sz w:val="28"/>
          <w:szCs w:val="28"/>
        </w:rPr>
        <w:t>o</w:t>
      </w:r>
      <w:proofErr w:type="gramEnd"/>
      <w:r w:rsidRPr="000C1DD5">
        <w:rPr>
          <w:sz w:val="28"/>
          <w:szCs w:val="28"/>
        </w:rPr>
        <w:t xml:space="preserve"> </w:t>
      </w:r>
      <w:proofErr w:type="spellStart"/>
      <w:r w:rsidRPr="000C1DD5">
        <w:rPr>
          <w:sz w:val="28"/>
          <w:szCs w:val="28"/>
        </w:rPr>
        <w:t>n.minobsinnode</w:t>
      </w:r>
      <w:proofErr w:type="spellEnd"/>
      <w:r w:rsidRPr="000C1DD5">
        <w:rPr>
          <w:sz w:val="28"/>
          <w:szCs w:val="28"/>
        </w:rPr>
        <w:t xml:space="preserve"> - the minimum number of observations in trees' terminal nodes o </w:t>
      </w:r>
      <w:proofErr w:type="spellStart"/>
      <w:r w:rsidRPr="000C1DD5">
        <w:rPr>
          <w:sz w:val="28"/>
          <w:szCs w:val="28"/>
        </w:rPr>
        <w:t>bag.fraction</w:t>
      </w:r>
      <w:proofErr w:type="spellEnd"/>
      <w:r w:rsidRPr="000C1DD5">
        <w:rPr>
          <w:sz w:val="28"/>
          <w:szCs w:val="28"/>
        </w:rPr>
        <w:t xml:space="preserve"> (</w:t>
      </w:r>
      <w:proofErr w:type="spellStart"/>
      <w:r w:rsidRPr="000C1DD5">
        <w:rPr>
          <w:sz w:val="28"/>
          <w:szCs w:val="28"/>
        </w:rPr>
        <w:t>Subsampling</w:t>
      </w:r>
      <w:proofErr w:type="spellEnd"/>
      <w:r w:rsidRPr="000C1DD5">
        <w:rPr>
          <w:sz w:val="28"/>
          <w:szCs w:val="28"/>
        </w:rPr>
        <w:t xml:space="preserve"> fraction) - the fraction of the training set observations randomly selected to propose the next tree in the expansion. </w:t>
      </w:r>
      <w:proofErr w:type="gramStart"/>
      <w:r w:rsidRPr="000C1DD5">
        <w:rPr>
          <w:sz w:val="28"/>
          <w:szCs w:val="28"/>
        </w:rPr>
        <w:t>o</w:t>
      </w:r>
      <w:proofErr w:type="gramEnd"/>
      <w:r w:rsidRPr="000C1DD5">
        <w:rPr>
          <w:sz w:val="28"/>
          <w:szCs w:val="28"/>
        </w:rPr>
        <w:t xml:space="preserve"> </w:t>
      </w:r>
      <w:proofErr w:type="spellStart"/>
      <w:r w:rsidRPr="000C1DD5">
        <w:rPr>
          <w:sz w:val="28"/>
          <w:szCs w:val="28"/>
        </w:rPr>
        <w:t>train.fraction</w:t>
      </w:r>
      <w:proofErr w:type="spellEnd"/>
      <w:r w:rsidRPr="000C1DD5">
        <w:rPr>
          <w:sz w:val="28"/>
          <w:szCs w:val="28"/>
        </w:rPr>
        <w:t xml:space="preserve"> - The first </w:t>
      </w:r>
      <w:proofErr w:type="spellStart"/>
      <w:r w:rsidRPr="000C1DD5">
        <w:rPr>
          <w:sz w:val="28"/>
          <w:szCs w:val="28"/>
        </w:rPr>
        <w:t>train.fraction</w:t>
      </w:r>
      <w:proofErr w:type="spellEnd"/>
      <w:r w:rsidRPr="000C1DD5">
        <w:rPr>
          <w:sz w:val="28"/>
          <w:szCs w:val="28"/>
        </w:rPr>
        <w:t xml:space="preserve"> * </w:t>
      </w:r>
      <w:proofErr w:type="spellStart"/>
      <w:r w:rsidRPr="000C1DD5">
        <w:rPr>
          <w:sz w:val="28"/>
          <w:szCs w:val="28"/>
        </w:rPr>
        <w:t>nrows</w:t>
      </w:r>
      <w:proofErr w:type="spellEnd"/>
      <w:r w:rsidRPr="000C1DD5">
        <w:rPr>
          <w:sz w:val="28"/>
          <w:szCs w:val="28"/>
        </w:rPr>
        <w:t xml:space="preserve">(data) observations are used to fit the </w:t>
      </w:r>
      <w:proofErr w:type="spellStart"/>
      <w:r w:rsidRPr="000C1DD5">
        <w:rPr>
          <w:sz w:val="28"/>
          <w:szCs w:val="28"/>
        </w:rPr>
        <w:t>gbm</w:t>
      </w:r>
      <w:proofErr w:type="spellEnd"/>
      <w:r w:rsidRPr="000C1DD5">
        <w:rPr>
          <w:sz w:val="28"/>
          <w:szCs w:val="28"/>
        </w:rPr>
        <w:t xml:space="preserve"> and the remainder are used for computing out-of-sample estimates of the</w:t>
      </w:r>
      <w:r w:rsidR="000C1DD5">
        <w:rPr>
          <w:sz w:val="28"/>
          <w:szCs w:val="28"/>
        </w:rPr>
        <w:t>.</w:t>
      </w:r>
    </w:p>
    <w:p w:rsidR="000C1DD5" w:rsidRDefault="000C1DD5">
      <w:r>
        <w:rPr>
          <w:rFonts w:ascii="Tahoma" w:hAnsi="Tahoma" w:cs="Tahoma"/>
        </w:rPr>
        <w:lastRenderedPageBreak/>
        <w:t>�</w:t>
      </w:r>
      <w:r>
        <w:t xml:space="preserve">" = </w:t>
      </w:r>
      <w:proofErr w:type="gramStart"/>
      <w:r>
        <w:rPr>
          <w:rFonts w:ascii="Tahoma" w:hAnsi="Tahoma" w:cs="Tahoma"/>
        </w:rPr>
        <w:t>�</w:t>
      </w:r>
      <w:r>
        <w:t>(</w:t>
      </w:r>
      <w:proofErr w:type="gramEnd"/>
      <w:r>
        <w:t xml:space="preserve">∑ </w:t>
      </w:r>
      <w:r>
        <w:rPr>
          <w:rFonts w:ascii="Tahoma" w:hAnsi="Tahoma" w:cs="Tahoma"/>
        </w:rPr>
        <w:t>�</w:t>
      </w:r>
      <w:r>
        <w:t>)</w:t>
      </w:r>
      <w:r>
        <w:rPr>
          <w:rFonts w:ascii="Tahoma" w:hAnsi="Tahoma" w:cs="Tahoma"/>
        </w:rPr>
        <w:t>�</w:t>
      </w:r>
      <w:r>
        <w:t xml:space="preserve">)) − (∑ </w:t>
      </w:r>
      <w:r>
        <w:rPr>
          <w:rFonts w:ascii="Tahoma" w:hAnsi="Tahoma" w:cs="Tahoma"/>
        </w:rPr>
        <w:t>�</w:t>
      </w:r>
      <w:r>
        <w:t xml:space="preserve">)) (∑ </w:t>
      </w:r>
      <w:r>
        <w:rPr>
          <w:rFonts w:ascii="Tahoma" w:hAnsi="Tahoma" w:cs="Tahoma"/>
        </w:rPr>
        <w:t>�</w:t>
      </w:r>
      <w:r>
        <w:t xml:space="preserve">)) </w:t>
      </w:r>
      <w:r>
        <w:rPr>
          <w:rFonts w:ascii="Tahoma" w:hAnsi="Tahoma" w:cs="Tahoma"/>
        </w:rPr>
        <w:t>�</w:t>
      </w:r>
      <w:r>
        <w:t xml:space="preserve"> ∑ </w:t>
      </w:r>
      <w:r>
        <w:rPr>
          <w:rFonts w:ascii="Tahoma" w:hAnsi="Tahoma" w:cs="Tahoma"/>
        </w:rPr>
        <w:t>�</w:t>
      </w:r>
      <w:r>
        <w:t xml:space="preserve">) - − (∑ </w:t>
      </w:r>
      <w:r>
        <w:rPr>
          <w:rFonts w:ascii="Tahoma" w:hAnsi="Tahoma" w:cs="Tahoma"/>
        </w:rPr>
        <w:t>�</w:t>
      </w:r>
      <w:r>
        <w:t xml:space="preserve">)) 2 </w:t>
      </w:r>
      <w:r>
        <w:rPr>
          <w:rFonts w:ascii="Tahoma" w:hAnsi="Tahoma" w:cs="Tahoma"/>
        </w:rPr>
        <w:t>�</w:t>
      </w:r>
      <w:r>
        <w:t xml:space="preserve">/0 (∑ </w:t>
      </w:r>
      <w:r>
        <w:rPr>
          <w:rFonts w:ascii="Tahoma" w:hAnsi="Tahoma" w:cs="Tahoma"/>
        </w:rPr>
        <w:t>�</w:t>
      </w:r>
      <w:r>
        <w:t xml:space="preserve">) -)(∑ </w:t>
      </w:r>
      <w:r>
        <w:rPr>
          <w:rFonts w:ascii="Tahoma" w:hAnsi="Tahoma" w:cs="Tahoma"/>
        </w:rPr>
        <w:t>�</w:t>
      </w:r>
      <w:r>
        <w:t xml:space="preserve">)) − (∑ </w:t>
      </w:r>
      <w:r>
        <w:rPr>
          <w:rFonts w:ascii="Tahoma" w:hAnsi="Tahoma" w:cs="Tahoma"/>
        </w:rPr>
        <w:t>�</w:t>
      </w:r>
      <w:r>
        <w:t xml:space="preserve">)) (∑ </w:t>
      </w:r>
      <w:r>
        <w:rPr>
          <w:rFonts w:ascii="Tahoma" w:hAnsi="Tahoma" w:cs="Tahoma"/>
        </w:rPr>
        <w:t>�</w:t>
      </w:r>
      <w:r>
        <w:t>)</w:t>
      </w:r>
      <w:r>
        <w:rPr>
          <w:rFonts w:ascii="Tahoma" w:hAnsi="Tahoma" w:cs="Tahoma"/>
        </w:rPr>
        <w:t>�</w:t>
      </w:r>
      <w:r>
        <w:t xml:space="preserve">)) </w:t>
      </w:r>
      <w:r>
        <w:rPr>
          <w:rFonts w:ascii="Tahoma" w:hAnsi="Tahoma" w:cs="Tahoma"/>
        </w:rPr>
        <w:t>�</w:t>
      </w:r>
      <w:r>
        <w:t xml:space="preserve"> ∑ </w:t>
      </w:r>
      <w:r>
        <w:rPr>
          <w:rFonts w:ascii="Tahoma" w:hAnsi="Tahoma" w:cs="Tahoma"/>
        </w:rPr>
        <w:t>�</w:t>
      </w:r>
      <w:r>
        <w:t xml:space="preserve">) - − (∑ </w:t>
      </w:r>
      <w:r>
        <w:rPr>
          <w:rFonts w:ascii="Tahoma" w:hAnsi="Tahoma" w:cs="Tahoma"/>
        </w:rPr>
        <w:t>�</w:t>
      </w:r>
      <w:r>
        <w:t>)) 2</w:t>
      </w:r>
    </w:p>
    <w:p w:rsidR="000C1DD5" w:rsidRDefault="000C1DD5">
      <w:pPr>
        <w:rPr>
          <w:sz w:val="28"/>
          <w:szCs w:val="28"/>
        </w:rPr>
      </w:pPr>
      <w:r w:rsidRPr="000C1DD5">
        <w:rPr>
          <w:sz w:val="28"/>
          <w:szCs w:val="28"/>
        </w:rPr>
        <w:t xml:space="preserve">Gradient Boosting Method In this technique, predictors are chosen using decision trees which essentially divide the data set into smaller data sets based on the descriptive features until you reach a small enough set that contains data points that fall under one label with characteristic properties. • Boosting is an ensemble technique in which the predictors are not made independently, but sequentially. • Gradient Boosting is an example of boosting algorithm which employs the logic in which the subsequent predictors learn from the mistakes of the previous predictors. So, the intuition behind gradient boosting algorithm is to repetitively leverage the patterns in residuals and strengthen a model with weak predictions and make it better. The objective function of the algorithm is to minimize the residual error between the predicted value and the true observed value. • Tuning Parameters: o </w:t>
      </w:r>
      <w:proofErr w:type="spellStart"/>
      <w:r w:rsidRPr="000C1DD5">
        <w:rPr>
          <w:sz w:val="28"/>
          <w:szCs w:val="28"/>
        </w:rPr>
        <w:t>n.trees</w:t>
      </w:r>
      <w:proofErr w:type="spellEnd"/>
      <w:r w:rsidRPr="000C1DD5">
        <w:rPr>
          <w:sz w:val="28"/>
          <w:szCs w:val="28"/>
        </w:rPr>
        <w:t xml:space="preserve"> – Number of trees o </w:t>
      </w:r>
      <w:proofErr w:type="spellStart"/>
      <w:r w:rsidRPr="000C1DD5">
        <w:rPr>
          <w:sz w:val="28"/>
          <w:szCs w:val="28"/>
        </w:rPr>
        <w:t>interaction.depth</w:t>
      </w:r>
      <w:proofErr w:type="spellEnd"/>
      <w:r w:rsidRPr="000C1DD5">
        <w:rPr>
          <w:sz w:val="28"/>
          <w:szCs w:val="28"/>
        </w:rPr>
        <w:t xml:space="preserve"> (Maximum nodes per tree) - number of splits it has to perform on a tree o Shrinkage (Learning Rate) – It is considered as a learning rate. </w:t>
      </w:r>
      <w:proofErr w:type="gramStart"/>
      <w:r w:rsidRPr="000C1DD5">
        <w:rPr>
          <w:sz w:val="28"/>
          <w:szCs w:val="28"/>
        </w:rPr>
        <w:t>o</w:t>
      </w:r>
      <w:proofErr w:type="gramEnd"/>
      <w:r w:rsidRPr="000C1DD5">
        <w:rPr>
          <w:sz w:val="28"/>
          <w:szCs w:val="28"/>
        </w:rPr>
        <w:t xml:space="preserve"> </w:t>
      </w:r>
      <w:proofErr w:type="spellStart"/>
      <w:r w:rsidRPr="000C1DD5">
        <w:rPr>
          <w:sz w:val="28"/>
          <w:szCs w:val="28"/>
        </w:rPr>
        <w:t>n.minobsinnode</w:t>
      </w:r>
      <w:proofErr w:type="spellEnd"/>
      <w:r w:rsidRPr="000C1DD5">
        <w:rPr>
          <w:sz w:val="28"/>
          <w:szCs w:val="28"/>
        </w:rPr>
        <w:t xml:space="preserve"> - the minimum number of observations in trees' terminal nodes o </w:t>
      </w:r>
      <w:proofErr w:type="spellStart"/>
      <w:r w:rsidRPr="000C1DD5">
        <w:rPr>
          <w:sz w:val="28"/>
          <w:szCs w:val="28"/>
        </w:rPr>
        <w:t>bag.fraction</w:t>
      </w:r>
      <w:proofErr w:type="spellEnd"/>
      <w:r w:rsidRPr="000C1DD5">
        <w:rPr>
          <w:sz w:val="28"/>
          <w:szCs w:val="28"/>
        </w:rPr>
        <w:t xml:space="preserve"> (</w:t>
      </w:r>
      <w:proofErr w:type="spellStart"/>
      <w:r w:rsidRPr="000C1DD5">
        <w:rPr>
          <w:sz w:val="28"/>
          <w:szCs w:val="28"/>
        </w:rPr>
        <w:t>Subsampling</w:t>
      </w:r>
      <w:proofErr w:type="spellEnd"/>
      <w:r w:rsidRPr="000C1DD5">
        <w:rPr>
          <w:sz w:val="28"/>
          <w:szCs w:val="28"/>
        </w:rPr>
        <w:t xml:space="preserve"> fraction) - the fraction of the training set observations randomly selected to propose the next tree in the expansion. </w:t>
      </w:r>
      <w:proofErr w:type="gramStart"/>
      <w:r w:rsidRPr="000C1DD5">
        <w:rPr>
          <w:sz w:val="28"/>
          <w:szCs w:val="28"/>
        </w:rPr>
        <w:t>o</w:t>
      </w:r>
      <w:proofErr w:type="gramEnd"/>
      <w:r w:rsidRPr="000C1DD5">
        <w:rPr>
          <w:sz w:val="28"/>
          <w:szCs w:val="28"/>
        </w:rPr>
        <w:t xml:space="preserve"> </w:t>
      </w:r>
      <w:proofErr w:type="spellStart"/>
      <w:r w:rsidRPr="000C1DD5">
        <w:rPr>
          <w:sz w:val="28"/>
          <w:szCs w:val="28"/>
        </w:rPr>
        <w:t>train.fraction</w:t>
      </w:r>
      <w:proofErr w:type="spellEnd"/>
      <w:r w:rsidRPr="000C1DD5">
        <w:rPr>
          <w:sz w:val="28"/>
          <w:szCs w:val="28"/>
        </w:rPr>
        <w:t xml:space="preserve"> - The first </w:t>
      </w:r>
      <w:proofErr w:type="spellStart"/>
      <w:r w:rsidRPr="000C1DD5">
        <w:rPr>
          <w:sz w:val="28"/>
          <w:szCs w:val="28"/>
        </w:rPr>
        <w:t>train.fraction</w:t>
      </w:r>
      <w:proofErr w:type="spellEnd"/>
      <w:r w:rsidRPr="000C1DD5">
        <w:rPr>
          <w:sz w:val="28"/>
          <w:szCs w:val="28"/>
        </w:rPr>
        <w:t xml:space="preserve"> * </w:t>
      </w:r>
      <w:proofErr w:type="spellStart"/>
      <w:r w:rsidRPr="000C1DD5">
        <w:rPr>
          <w:sz w:val="28"/>
          <w:szCs w:val="28"/>
        </w:rPr>
        <w:t>nrows</w:t>
      </w:r>
      <w:proofErr w:type="spellEnd"/>
      <w:r w:rsidRPr="000C1DD5">
        <w:rPr>
          <w:sz w:val="28"/>
          <w:szCs w:val="28"/>
        </w:rPr>
        <w:t xml:space="preserve">(data) observations are used to fit the </w:t>
      </w:r>
      <w:proofErr w:type="spellStart"/>
      <w:r w:rsidRPr="000C1DD5">
        <w:rPr>
          <w:sz w:val="28"/>
          <w:szCs w:val="28"/>
        </w:rPr>
        <w:t>gbm</w:t>
      </w:r>
      <w:proofErr w:type="spellEnd"/>
      <w:r w:rsidRPr="000C1DD5">
        <w:rPr>
          <w:sz w:val="28"/>
          <w:szCs w:val="28"/>
        </w:rPr>
        <w:t xml:space="preserve"> and the remainder are used for computing out-of-sample estimates of the loss function Model Approach: 1. Initiali</w:t>
      </w:r>
      <w:r>
        <w:rPr>
          <w:sz w:val="28"/>
          <w:szCs w:val="28"/>
        </w:rPr>
        <w:t xml:space="preserve">ze model with a constant value </w:t>
      </w:r>
      <w:r w:rsidRPr="000C1DD5">
        <w:rPr>
          <w:sz w:val="28"/>
          <w:szCs w:val="28"/>
        </w:rPr>
        <w:t>function</w:t>
      </w:r>
      <w:r>
        <w:rPr>
          <w:sz w:val="28"/>
          <w:szCs w:val="28"/>
        </w:rPr>
        <w:t xml:space="preserve"> .</w:t>
      </w:r>
    </w:p>
    <w:p w:rsidR="000C1DD5" w:rsidRDefault="000C1DD5">
      <w:pPr>
        <w:rPr>
          <w:b/>
          <w:sz w:val="28"/>
          <w:szCs w:val="28"/>
        </w:rPr>
      </w:pPr>
      <w:r w:rsidRPr="000C1DD5">
        <w:rPr>
          <w:rFonts w:ascii="Tahoma" w:hAnsi="Tahoma" w:cs="Tahoma"/>
          <w:b/>
          <w:sz w:val="28"/>
          <w:szCs w:val="28"/>
        </w:rPr>
        <w:t>�</w:t>
      </w:r>
      <w:proofErr w:type="gramStart"/>
      <w:r w:rsidRPr="000C1DD5">
        <w:rPr>
          <w:b/>
          <w:sz w:val="28"/>
          <w:szCs w:val="28"/>
        </w:rPr>
        <w:t>/(</w:t>
      </w:r>
      <w:proofErr w:type="gramEnd"/>
      <w:r w:rsidRPr="000C1DD5">
        <w:rPr>
          <w:rFonts w:ascii="Tahoma" w:hAnsi="Tahoma" w:cs="Tahoma"/>
          <w:b/>
          <w:sz w:val="28"/>
          <w:szCs w:val="28"/>
        </w:rPr>
        <w:t>�</w:t>
      </w:r>
      <w:r w:rsidRPr="000C1DD5">
        <w:rPr>
          <w:b/>
          <w:sz w:val="28"/>
          <w:szCs w:val="28"/>
        </w:rPr>
        <w:t xml:space="preserve">) = </w:t>
      </w:r>
      <w:r w:rsidRPr="000C1DD5">
        <w:rPr>
          <w:rFonts w:ascii="Tahoma" w:hAnsi="Tahoma" w:cs="Tahoma"/>
          <w:b/>
          <w:sz w:val="28"/>
          <w:szCs w:val="28"/>
        </w:rPr>
        <w:t>���</w:t>
      </w:r>
      <w:r w:rsidRPr="000C1DD5">
        <w:rPr>
          <w:b/>
          <w:sz w:val="28"/>
          <w:szCs w:val="28"/>
        </w:rPr>
        <w:t>5 min9</w:t>
      </w:r>
      <w:r w:rsidRPr="000C1DD5">
        <w:rPr>
          <w:rFonts w:ascii="Tahoma" w:hAnsi="Tahoma" w:cs="Tahoma"/>
          <w:b/>
          <w:sz w:val="28"/>
          <w:szCs w:val="28"/>
        </w:rPr>
        <w:t>�</w:t>
      </w:r>
      <w:r w:rsidRPr="000C1DD5">
        <w:rPr>
          <w:b/>
          <w:sz w:val="28"/>
          <w:szCs w:val="28"/>
        </w:rPr>
        <w:t>(</w:t>
      </w:r>
      <w:r w:rsidRPr="000C1DD5">
        <w:rPr>
          <w:rFonts w:ascii="Tahoma" w:hAnsi="Tahoma" w:cs="Tahoma"/>
          <w:b/>
          <w:sz w:val="28"/>
          <w:szCs w:val="28"/>
        </w:rPr>
        <w:t>�</w:t>
      </w:r>
      <w:r w:rsidRPr="000C1DD5">
        <w:rPr>
          <w:b/>
          <w:sz w:val="28"/>
          <w:szCs w:val="28"/>
        </w:rPr>
        <w:t xml:space="preserve">), </w:t>
      </w:r>
      <w:r w:rsidRPr="000C1DD5">
        <w:rPr>
          <w:rFonts w:ascii="Tahoma" w:hAnsi="Tahoma" w:cs="Tahoma"/>
          <w:b/>
          <w:sz w:val="28"/>
          <w:szCs w:val="28"/>
        </w:rPr>
        <w:t>�</w:t>
      </w:r>
      <w:r w:rsidRPr="000C1DD5">
        <w:rPr>
          <w:b/>
          <w:sz w:val="28"/>
          <w:szCs w:val="28"/>
        </w:rPr>
        <w:t xml:space="preserve">) = )0" 2. For m = </w:t>
      </w:r>
      <w:proofErr w:type="gramStart"/>
      <w:r w:rsidRPr="000C1DD5">
        <w:rPr>
          <w:b/>
          <w:sz w:val="28"/>
          <w:szCs w:val="28"/>
        </w:rPr>
        <w:t>M ;</w:t>
      </w:r>
      <w:proofErr w:type="gramEnd"/>
      <w:r w:rsidRPr="000C1DD5">
        <w:rPr>
          <w:b/>
          <w:sz w:val="28"/>
          <w:szCs w:val="28"/>
        </w:rPr>
        <w:t xml:space="preserve"> M: number of iterations (for </w:t>
      </w:r>
      <w:proofErr w:type="spellStart"/>
      <w:r w:rsidRPr="000C1DD5">
        <w:rPr>
          <w:b/>
          <w:sz w:val="28"/>
          <w:szCs w:val="28"/>
        </w:rPr>
        <w:t>i</w:t>
      </w:r>
      <w:proofErr w:type="spellEnd"/>
      <w:r w:rsidRPr="000C1DD5">
        <w:rPr>
          <w:b/>
          <w:sz w:val="28"/>
          <w:szCs w:val="28"/>
        </w:rPr>
        <w:t xml:space="preserve"> = 1 to n) • Compute pseudo residuals </w:t>
      </w:r>
      <w:r w:rsidRPr="000C1DD5">
        <w:rPr>
          <w:rFonts w:ascii="Tahoma" w:hAnsi="Tahoma" w:cs="Tahoma"/>
          <w:b/>
          <w:sz w:val="28"/>
          <w:szCs w:val="28"/>
        </w:rPr>
        <w:t>�</w:t>
      </w:r>
      <w:r w:rsidRPr="000C1DD5">
        <w:rPr>
          <w:b/>
          <w:sz w:val="28"/>
          <w:szCs w:val="28"/>
        </w:rPr>
        <w:t xml:space="preserve">)&gt; = − ? </w:t>
      </w:r>
      <w:r w:rsidRPr="000C1DD5">
        <w:rPr>
          <w:rFonts w:ascii="Tahoma" w:hAnsi="Tahoma" w:cs="Tahoma"/>
          <w:b/>
          <w:sz w:val="28"/>
          <w:szCs w:val="28"/>
        </w:rPr>
        <w:t>��</w:t>
      </w:r>
      <w:r w:rsidRPr="000C1DD5">
        <w:rPr>
          <w:b/>
          <w:sz w:val="28"/>
          <w:szCs w:val="28"/>
        </w:rPr>
        <w:t>(</w:t>
      </w:r>
      <w:r w:rsidRPr="000C1DD5">
        <w:rPr>
          <w:rFonts w:ascii="Tahoma" w:hAnsi="Tahoma" w:cs="Tahoma"/>
          <w:b/>
          <w:sz w:val="28"/>
          <w:szCs w:val="28"/>
        </w:rPr>
        <w:t>�</w:t>
      </w:r>
      <w:r w:rsidRPr="000C1DD5">
        <w:rPr>
          <w:b/>
          <w:sz w:val="28"/>
          <w:szCs w:val="28"/>
        </w:rPr>
        <w:t xml:space="preserve">), </w:t>
      </w:r>
      <w:r w:rsidRPr="000C1DD5">
        <w:rPr>
          <w:rFonts w:ascii="Tahoma" w:hAnsi="Tahoma" w:cs="Tahoma"/>
          <w:b/>
          <w:sz w:val="28"/>
          <w:szCs w:val="28"/>
        </w:rPr>
        <w:t>�</w:t>
      </w:r>
      <w:r w:rsidRPr="000C1DD5">
        <w:rPr>
          <w:b/>
          <w:sz w:val="28"/>
          <w:szCs w:val="28"/>
        </w:rPr>
        <w:t>(</w:t>
      </w:r>
      <w:r w:rsidRPr="000C1DD5">
        <w:rPr>
          <w:rFonts w:ascii="Tahoma" w:hAnsi="Tahoma" w:cs="Tahoma"/>
          <w:b/>
          <w:sz w:val="28"/>
          <w:szCs w:val="28"/>
        </w:rPr>
        <w:t>�</w:t>
      </w:r>
      <w:r w:rsidRPr="000C1DD5">
        <w:rPr>
          <w:b/>
          <w:sz w:val="28"/>
          <w:szCs w:val="28"/>
        </w:rPr>
        <w:t xml:space="preserve">))) </w:t>
      </w:r>
      <w:r w:rsidRPr="000C1DD5">
        <w:rPr>
          <w:rFonts w:ascii="Tahoma" w:hAnsi="Tahoma" w:cs="Tahoma"/>
          <w:b/>
          <w:sz w:val="28"/>
          <w:szCs w:val="28"/>
        </w:rPr>
        <w:t>��</w:t>
      </w:r>
      <w:r w:rsidRPr="000C1DD5">
        <w:rPr>
          <w:b/>
          <w:sz w:val="28"/>
          <w:szCs w:val="28"/>
        </w:rPr>
        <w:t>(</w:t>
      </w:r>
      <w:r w:rsidRPr="000C1DD5">
        <w:rPr>
          <w:rFonts w:ascii="Tahoma" w:hAnsi="Tahoma" w:cs="Tahoma"/>
          <w:b/>
          <w:sz w:val="28"/>
          <w:szCs w:val="28"/>
        </w:rPr>
        <w:t>�</w:t>
      </w:r>
      <w:r w:rsidRPr="000C1DD5">
        <w:rPr>
          <w:b/>
          <w:sz w:val="28"/>
          <w:szCs w:val="28"/>
        </w:rPr>
        <w:t xml:space="preserve">)) A B(C)0BDEF(C) • Fit a base learner (e.g. Tree) </w:t>
      </w:r>
      <w:proofErr w:type="spellStart"/>
      <w:r w:rsidRPr="000C1DD5">
        <w:rPr>
          <w:b/>
          <w:sz w:val="28"/>
          <w:szCs w:val="28"/>
        </w:rPr>
        <w:t>hm</w:t>
      </w:r>
      <w:proofErr w:type="spellEnd"/>
      <w:r w:rsidRPr="000C1DD5">
        <w:rPr>
          <w:b/>
          <w:sz w:val="28"/>
          <w:szCs w:val="28"/>
        </w:rPr>
        <w:t xml:space="preserve"> (x) to pseudo residuals (train using training set) {(</w:t>
      </w:r>
      <w:r w:rsidRPr="000C1DD5">
        <w:rPr>
          <w:rFonts w:ascii="Tahoma" w:hAnsi="Tahoma" w:cs="Tahoma"/>
          <w:b/>
          <w:sz w:val="28"/>
          <w:szCs w:val="28"/>
        </w:rPr>
        <w:t>�</w:t>
      </w:r>
      <w:r w:rsidRPr="000C1DD5">
        <w:rPr>
          <w:b/>
          <w:sz w:val="28"/>
          <w:szCs w:val="28"/>
        </w:rPr>
        <w:t xml:space="preserve">), </w:t>
      </w:r>
      <w:r w:rsidRPr="000C1DD5">
        <w:rPr>
          <w:rFonts w:ascii="Tahoma" w:hAnsi="Tahoma" w:cs="Tahoma"/>
          <w:b/>
          <w:sz w:val="28"/>
          <w:szCs w:val="28"/>
        </w:rPr>
        <w:t>�</w:t>
      </w:r>
      <w:r w:rsidRPr="000C1DD5">
        <w:rPr>
          <w:b/>
          <w:sz w:val="28"/>
          <w:szCs w:val="28"/>
        </w:rPr>
        <w:t xml:space="preserve">)&gt;)})0" = • Compute multiplier </w:t>
      </w:r>
      <w:r w:rsidRPr="000C1DD5">
        <w:rPr>
          <w:rFonts w:ascii="Tahoma" w:hAnsi="Tahoma" w:cs="Tahoma"/>
          <w:b/>
          <w:sz w:val="28"/>
          <w:szCs w:val="28"/>
        </w:rPr>
        <w:t>�</w:t>
      </w:r>
      <w:r w:rsidRPr="000C1DD5">
        <w:rPr>
          <w:b/>
          <w:sz w:val="28"/>
          <w:szCs w:val="28"/>
        </w:rPr>
        <w:t xml:space="preserve">&gt;r by solving the following one-dimensional optimization problem: </w:t>
      </w:r>
      <w:r w:rsidRPr="000C1DD5">
        <w:rPr>
          <w:rFonts w:ascii="Tahoma" w:hAnsi="Tahoma" w:cs="Tahoma"/>
          <w:b/>
          <w:sz w:val="28"/>
          <w:szCs w:val="28"/>
        </w:rPr>
        <w:t>�</w:t>
      </w:r>
      <w:r w:rsidRPr="000C1DD5">
        <w:rPr>
          <w:b/>
          <w:sz w:val="28"/>
          <w:szCs w:val="28"/>
        </w:rPr>
        <w:t xml:space="preserve">&gt; = </w:t>
      </w:r>
      <w:r w:rsidRPr="000C1DD5">
        <w:rPr>
          <w:rFonts w:ascii="Tahoma" w:hAnsi="Tahoma" w:cs="Tahoma"/>
          <w:b/>
          <w:sz w:val="28"/>
          <w:szCs w:val="28"/>
        </w:rPr>
        <w:t>���</w:t>
      </w:r>
      <w:r w:rsidRPr="000C1DD5">
        <w:rPr>
          <w:b/>
          <w:sz w:val="28"/>
          <w:szCs w:val="28"/>
        </w:rPr>
        <w:t>5 min9</w:t>
      </w:r>
      <w:r w:rsidRPr="000C1DD5">
        <w:rPr>
          <w:rFonts w:ascii="Tahoma" w:hAnsi="Tahoma" w:cs="Tahoma"/>
          <w:b/>
          <w:sz w:val="28"/>
          <w:szCs w:val="28"/>
        </w:rPr>
        <w:t>�</w:t>
      </w:r>
      <w:r w:rsidRPr="000C1DD5">
        <w:rPr>
          <w:b/>
          <w:sz w:val="28"/>
          <w:szCs w:val="28"/>
        </w:rPr>
        <w:t>(</w:t>
      </w:r>
      <w:r w:rsidRPr="000C1DD5">
        <w:rPr>
          <w:rFonts w:ascii="Tahoma" w:hAnsi="Tahoma" w:cs="Tahoma"/>
          <w:b/>
          <w:sz w:val="28"/>
          <w:szCs w:val="28"/>
        </w:rPr>
        <w:t>�</w:t>
      </w:r>
      <w:r w:rsidRPr="000C1DD5">
        <w:rPr>
          <w:b/>
          <w:sz w:val="28"/>
          <w:szCs w:val="28"/>
        </w:rPr>
        <w:t xml:space="preserve">), </w:t>
      </w:r>
      <w:r w:rsidRPr="000C1DD5">
        <w:rPr>
          <w:rFonts w:ascii="Tahoma" w:hAnsi="Tahoma" w:cs="Tahoma"/>
          <w:b/>
          <w:sz w:val="28"/>
          <w:szCs w:val="28"/>
        </w:rPr>
        <w:t>�</w:t>
      </w:r>
      <w:r w:rsidRPr="000C1DD5">
        <w:rPr>
          <w:b/>
          <w:sz w:val="28"/>
          <w:szCs w:val="28"/>
        </w:rPr>
        <w:t>&gt;I"(</w:t>
      </w:r>
      <w:r w:rsidRPr="000C1DD5">
        <w:rPr>
          <w:rFonts w:ascii="Tahoma" w:hAnsi="Tahoma" w:cs="Tahoma"/>
          <w:b/>
          <w:sz w:val="28"/>
          <w:szCs w:val="28"/>
        </w:rPr>
        <w:t>�</w:t>
      </w:r>
      <w:r w:rsidRPr="000C1DD5">
        <w:rPr>
          <w:b/>
          <w:sz w:val="28"/>
          <w:szCs w:val="28"/>
        </w:rPr>
        <w:t xml:space="preserve">) + </w:t>
      </w:r>
      <w:r w:rsidRPr="000C1DD5">
        <w:rPr>
          <w:rFonts w:ascii="Tahoma" w:hAnsi="Tahoma" w:cs="Tahoma"/>
          <w:b/>
          <w:sz w:val="28"/>
          <w:szCs w:val="28"/>
        </w:rPr>
        <w:t>�</w:t>
      </w:r>
      <w:r w:rsidRPr="000C1DD5">
        <w:rPr>
          <w:rFonts w:ascii="Cambria Math" w:hAnsi="Cambria Math" w:cs="Cambria Math"/>
          <w:b/>
          <w:sz w:val="28"/>
          <w:szCs w:val="28"/>
        </w:rPr>
        <w:t>ℎ</w:t>
      </w:r>
      <w:r w:rsidRPr="000C1DD5">
        <w:rPr>
          <w:b/>
          <w:sz w:val="28"/>
          <w:szCs w:val="28"/>
        </w:rPr>
        <w:t>&gt;(</w:t>
      </w:r>
      <w:r w:rsidRPr="000C1DD5">
        <w:rPr>
          <w:rFonts w:ascii="Tahoma" w:hAnsi="Tahoma" w:cs="Tahoma"/>
          <w:b/>
          <w:sz w:val="28"/>
          <w:szCs w:val="28"/>
        </w:rPr>
        <w:t>�</w:t>
      </w:r>
      <w:r w:rsidRPr="000C1DD5">
        <w:rPr>
          <w:b/>
          <w:sz w:val="28"/>
          <w:szCs w:val="28"/>
        </w:rPr>
        <w:t xml:space="preserve">)) = )0" • Update the model </w:t>
      </w:r>
      <w:r w:rsidRPr="000C1DD5">
        <w:rPr>
          <w:rFonts w:ascii="Tahoma" w:hAnsi="Tahoma" w:cs="Tahoma"/>
          <w:b/>
          <w:sz w:val="28"/>
          <w:szCs w:val="28"/>
        </w:rPr>
        <w:t>�</w:t>
      </w:r>
      <w:r w:rsidRPr="000C1DD5">
        <w:rPr>
          <w:b/>
          <w:sz w:val="28"/>
          <w:szCs w:val="28"/>
        </w:rPr>
        <w:t>&gt;(</w:t>
      </w:r>
      <w:r w:rsidRPr="000C1DD5">
        <w:rPr>
          <w:rFonts w:ascii="Tahoma" w:hAnsi="Tahoma" w:cs="Tahoma"/>
          <w:b/>
          <w:sz w:val="28"/>
          <w:szCs w:val="28"/>
        </w:rPr>
        <w:t>�</w:t>
      </w:r>
      <w:r w:rsidRPr="000C1DD5">
        <w:rPr>
          <w:b/>
          <w:sz w:val="28"/>
          <w:szCs w:val="28"/>
        </w:rPr>
        <w:t xml:space="preserve">) = </w:t>
      </w:r>
      <w:r w:rsidRPr="000C1DD5">
        <w:rPr>
          <w:rFonts w:ascii="Tahoma" w:hAnsi="Tahoma" w:cs="Tahoma"/>
          <w:b/>
          <w:sz w:val="28"/>
          <w:szCs w:val="28"/>
        </w:rPr>
        <w:t>�</w:t>
      </w:r>
      <w:r w:rsidRPr="000C1DD5">
        <w:rPr>
          <w:b/>
          <w:sz w:val="28"/>
          <w:szCs w:val="28"/>
        </w:rPr>
        <w:t>&gt;I"(</w:t>
      </w:r>
      <w:r w:rsidRPr="000C1DD5">
        <w:rPr>
          <w:rFonts w:ascii="Tahoma" w:hAnsi="Tahoma" w:cs="Tahoma"/>
          <w:b/>
          <w:sz w:val="28"/>
          <w:szCs w:val="28"/>
        </w:rPr>
        <w:t>�</w:t>
      </w:r>
      <w:r w:rsidRPr="000C1DD5">
        <w:rPr>
          <w:b/>
          <w:sz w:val="28"/>
          <w:szCs w:val="28"/>
        </w:rPr>
        <w:t xml:space="preserve">) + </w:t>
      </w:r>
      <w:r w:rsidRPr="000C1DD5">
        <w:rPr>
          <w:rFonts w:ascii="Tahoma" w:hAnsi="Tahoma" w:cs="Tahoma"/>
          <w:b/>
          <w:sz w:val="28"/>
          <w:szCs w:val="28"/>
        </w:rPr>
        <w:t>�</w:t>
      </w:r>
      <w:r w:rsidRPr="000C1DD5">
        <w:rPr>
          <w:rFonts w:ascii="Cambria Math" w:hAnsi="Cambria Math" w:cs="Cambria Math"/>
          <w:b/>
          <w:sz w:val="28"/>
          <w:szCs w:val="28"/>
        </w:rPr>
        <w:t>ℎ</w:t>
      </w:r>
      <w:r w:rsidRPr="000C1DD5">
        <w:rPr>
          <w:b/>
          <w:sz w:val="28"/>
          <w:szCs w:val="28"/>
        </w:rPr>
        <w:t>&gt;(</w:t>
      </w:r>
      <w:r w:rsidRPr="000C1DD5">
        <w:rPr>
          <w:rFonts w:ascii="Tahoma" w:hAnsi="Tahoma" w:cs="Tahoma"/>
          <w:b/>
          <w:sz w:val="28"/>
          <w:szCs w:val="28"/>
        </w:rPr>
        <w:t>�</w:t>
      </w:r>
      <w:r w:rsidRPr="000C1DD5">
        <w:rPr>
          <w:b/>
          <w:sz w:val="28"/>
          <w:szCs w:val="28"/>
        </w:rPr>
        <w:t xml:space="preserve">) 3. Output </w:t>
      </w:r>
      <w:r w:rsidRPr="000C1DD5">
        <w:rPr>
          <w:rFonts w:ascii="Tahoma" w:hAnsi="Tahoma" w:cs="Tahoma"/>
          <w:b/>
          <w:sz w:val="28"/>
          <w:szCs w:val="28"/>
        </w:rPr>
        <w:t>�</w:t>
      </w:r>
      <w:r w:rsidRPr="000C1DD5">
        <w:rPr>
          <w:b/>
          <w:sz w:val="28"/>
          <w:szCs w:val="28"/>
        </w:rPr>
        <w:t>&gt;(</w:t>
      </w:r>
      <w:r w:rsidRPr="000C1DD5">
        <w:rPr>
          <w:rFonts w:ascii="Tahoma" w:hAnsi="Tahoma" w:cs="Tahoma"/>
          <w:b/>
          <w:sz w:val="28"/>
          <w:szCs w:val="28"/>
        </w:rPr>
        <w:t>�</w:t>
      </w:r>
      <w:r w:rsidRPr="000C1DD5">
        <w:rPr>
          <w:b/>
          <w:sz w:val="28"/>
          <w:szCs w:val="28"/>
        </w:rPr>
        <w:t xml:space="preserve">) Neural Networks An Artificial Neural Network (ANN) is an information processing paradigm that is inspired by the way biological nervous systems, such as the brain, process information. Neural networks, with their remarkable ability to derive meaning from complicated or imprecise data, can be used to extract patterns </w:t>
      </w:r>
      <w:r w:rsidRPr="000C1DD5">
        <w:rPr>
          <w:b/>
          <w:sz w:val="28"/>
          <w:szCs w:val="28"/>
        </w:rPr>
        <w:lastRenderedPageBreak/>
        <w:t>and detect trends that are too complex to be noticed by either humans or other computer techniques. A neural network can learn how to do tasks based on the data given for training and it can create its own organization or representation of the information it receives during learning time. Our model implements one hidden layer that trains through responsibility assignment factor and we specify are tuning parameters through a tuning grid as follows: • Size = [1,2,3,4,5,6,7,8,9,10] • Decay = [0.1,0.2,0.3,0.4,0.5] Our business problem deals with predicting the volume of sales of bakery products per day, which essentially is a continuous variable. All of these methods perform well on regression type of problems GBM and neural network are non-parametric techniques that learn well in our problem. We can see from the results later that train and test models have similar performance, indicating no over-fitting, which is often a concern in non-parametric models, thus proving to be candidate models</w:t>
      </w:r>
      <w:r>
        <w:rPr>
          <w:b/>
          <w:sz w:val="28"/>
          <w:szCs w:val="28"/>
        </w:rPr>
        <w:t>.</w:t>
      </w:r>
    </w:p>
    <w:p w:rsidR="000C1DD5" w:rsidRDefault="000C1DD5" w:rsidP="000C1DD5">
      <w:pPr>
        <w:pStyle w:val="Heading1"/>
        <w:shd w:val="clear" w:color="auto" w:fill="FFFFFF"/>
        <w:spacing w:before="315" w:after="158"/>
        <w:jc w:val="center"/>
        <w:rPr>
          <w:rFonts w:ascii="Helvetica" w:hAnsi="Helvetica" w:cs="Helvetica"/>
          <w:b w:val="0"/>
          <w:bCs w:val="0"/>
          <w:color w:val="2C3E50"/>
          <w:sz w:val="57"/>
          <w:szCs w:val="57"/>
        </w:rPr>
      </w:pPr>
      <w:r>
        <w:rPr>
          <w:rFonts w:ascii="Helvetica" w:hAnsi="Helvetica" w:cs="Helvetica"/>
          <w:b w:val="0"/>
          <w:bCs w:val="0"/>
          <w:color w:val="2C3E50"/>
          <w:sz w:val="57"/>
          <w:szCs w:val="57"/>
        </w:rPr>
        <w:t>Supermarket Sales Prediction</w:t>
      </w:r>
    </w:p>
    <w:p w:rsidR="000C1DD5" w:rsidRDefault="000C1DD5" w:rsidP="000C1DD5">
      <w:pPr>
        <w:pStyle w:val="Heading3"/>
        <w:shd w:val="clear" w:color="auto" w:fill="FFFFFF"/>
        <w:spacing w:before="315" w:after="158"/>
        <w:jc w:val="center"/>
        <w:rPr>
          <w:rFonts w:ascii="Helvetica" w:hAnsi="Helvetica" w:cs="Helvetica"/>
          <w:b w:val="0"/>
          <w:bCs w:val="0"/>
          <w:color w:val="2C3E50"/>
          <w:sz w:val="36"/>
          <w:szCs w:val="36"/>
        </w:rPr>
      </w:pPr>
      <w:r>
        <w:rPr>
          <w:rFonts w:ascii="Helvetica" w:hAnsi="Helvetica" w:cs="Helvetica"/>
          <w:b w:val="0"/>
          <w:bCs w:val="0"/>
          <w:color w:val="2C3E50"/>
          <w:sz w:val="36"/>
          <w:szCs w:val="36"/>
        </w:rPr>
        <w:t>Supermarket Sales Prediction</w:t>
      </w:r>
    </w:p>
    <w:p w:rsidR="000C1DD5" w:rsidRDefault="000C1DD5" w:rsidP="000C1DD5">
      <w:pPr>
        <w:pStyle w:val="Heading4"/>
        <w:shd w:val="clear" w:color="auto" w:fill="FFFFFF"/>
        <w:spacing w:before="158" w:after="158"/>
        <w:jc w:val="center"/>
        <w:rPr>
          <w:rFonts w:ascii="Helvetica" w:hAnsi="Helvetica" w:cs="Helvetica"/>
          <w:b w:val="0"/>
          <w:bCs w:val="0"/>
          <w:color w:val="2C3E50"/>
          <w:sz w:val="27"/>
          <w:szCs w:val="27"/>
        </w:rPr>
      </w:pPr>
      <w:proofErr w:type="spellStart"/>
      <w:r>
        <w:rPr>
          <w:rFonts w:ascii="Helvetica" w:hAnsi="Helvetica" w:cs="Helvetica"/>
          <w:b w:val="0"/>
          <w:bCs w:val="0"/>
          <w:color w:val="2C3E50"/>
          <w:sz w:val="27"/>
          <w:szCs w:val="27"/>
        </w:rPr>
        <w:t>Wecsley</w:t>
      </w:r>
      <w:proofErr w:type="spellEnd"/>
      <w:r>
        <w:rPr>
          <w:rFonts w:ascii="Helvetica" w:hAnsi="Helvetica" w:cs="Helvetica"/>
          <w:b w:val="0"/>
          <w:bCs w:val="0"/>
          <w:color w:val="2C3E50"/>
          <w:sz w:val="27"/>
          <w:szCs w:val="27"/>
        </w:rPr>
        <w:t xml:space="preserve"> O. Prates</w:t>
      </w:r>
    </w:p>
    <w:p w:rsidR="000C1DD5" w:rsidRDefault="000C1DD5" w:rsidP="000C1DD5">
      <w:pPr>
        <w:pStyle w:val="Heading4"/>
        <w:shd w:val="clear" w:color="auto" w:fill="FFFFFF"/>
        <w:spacing w:before="158" w:after="158"/>
        <w:jc w:val="center"/>
        <w:rPr>
          <w:rFonts w:ascii="Helvetica" w:hAnsi="Helvetica" w:cs="Helvetica"/>
          <w:b w:val="0"/>
          <w:bCs w:val="0"/>
          <w:color w:val="2C3E50"/>
          <w:sz w:val="27"/>
          <w:szCs w:val="27"/>
        </w:rPr>
      </w:pPr>
      <w:r>
        <w:rPr>
          <w:rFonts w:ascii="Helvetica" w:hAnsi="Helvetica" w:cs="Helvetica"/>
          <w:b w:val="0"/>
          <w:bCs w:val="0"/>
          <w:color w:val="2C3E50"/>
          <w:sz w:val="27"/>
          <w:szCs w:val="27"/>
        </w:rPr>
        <w:t>December, 11, 2020</w:t>
      </w:r>
    </w:p>
    <w:p w:rsidR="000C1DD5" w:rsidRDefault="000C1DD5" w:rsidP="000C1DD5">
      <w:pPr>
        <w:pStyle w:val="Heading1"/>
        <w:shd w:val="clear" w:color="auto" w:fill="FFFFFF"/>
        <w:spacing w:before="315" w:after="158"/>
        <w:rPr>
          <w:rFonts w:ascii="Helvetica" w:hAnsi="Helvetica" w:cs="Helvetica"/>
          <w:b w:val="0"/>
          <w:bCs w:val="0"/>
          <w:color w:val="2C3E50"/>
          <w:sz w:val="51"/>
          <w:szCs w:val="51"/>
        </w:rPr>
      </w:pPr>
      <w:r>
        <w:rPr>
          <w:rStyle w:val="header-section-number"/>
          <w:rFonts w:ascii="Helvetica" w:hAnsi="Helvetica" w:cs="Helvetica"/>
          <w:b w:val="0"/>
          <w:bCs w:val="0"/>
          <w:color w:val="2C3E50"/>
          <w:sz w:val="51"/>
          <w:szCs w:val="51"/>
        </w:rPr>
        <w:t>1</w:t>
      </w:r>
      <w:r>
        <w:rPr>
          <w:rFonts w:ascii="Helvetica" w:hAnsi="Helvetica" w:cs="Helvetica"/>
          <w:b w:val="0"/>
          <w:bCs w:val="0"/>
          <w:color w:val="2C3E50"/>
          <w:sz w:val="51"/>
          <w:szCs w:val="51"/>
        </w:rPr>
        <w:t> Data Exploration &amp; Cleaning</w:t>
      </w:r>
    </w:p>
    <w:p w:rsidR="000C1DD5" w:rsidRDefault="000C1DD5" w:rsidP="000C1DD5">
      <w:pPr>
        <w:pStyle w:val="NormalWeb"/>
        <w:shd w:val="clear" w:color="auto" w:fill="FFFFFF"/>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The data contains historical sales data for 45 </w:t>
      </w:r>
      <w:r>
        <w:rPr>
          <w:rStyle w:val="HTMLCode"/>
          <w:color w:val="2C3E50"/>
        </w:rPr>
        <w:t>stores</w:t>
      </w:r>
      <w:r>
        <w:rPr>
          <w:rFonts w:ascii="Helvetica" w:hAnsi="Helvetica" w:cs="Helvetica"/>
          <w:color w:val="2C3E50"/>
          <w:sz w:val="23"/>
          <w:szCs w:val="23"/>
        </w:rPr>
        <w:t> located in different regions. Each store contains a number of departments, and you are tasked with predicting the department-wide sales for each store. The data is stored in 3 different </w:t>
      </w:r>
      <w:proofErr w:type="spellStart"/>
      <w:r>
        <w:rPr>
          <w:rStyle w:val="HTMLCode"/>
          <w:color w:val="2C3E50"/>
        </w:rPr>
        <w:t>csv</w:t>
      </w:r>
      <w:proofErr w:type="spellEnd"/>
      <w:r>
        <w:rPr>
          <w:rFonts w:ascii="Helvetica" w:hAnsi="Helvetica" w:cs="Helvetica"/>
          <w:color w:val="2C3E50"/>
          <w:sz w:val="23"/>
          <w:szCs w:val="23"/>
        </w:rPr>
        <w:t> files.</w:t>
      </w:r>
    </w:p>
    <w:p w:rsidR="000C1DD5" w:rsidRDefault="000C1DD5" w:rsidP="000C1DD5">
      <w:pPr>
        <w:pStyle w:val="NormalWeb"/>
        <w:shd w:val="clear" w:color="auto" w:fill="FFFFFF"/>
        <w:spacing w:before="0" w:beforeAutospacing="0" w:after="158" w:afterAutospacing="0"/>
        <w:rPr>
          <w:rFonts w:ascii="Helvetica" w:hAnsi="Helvetica" w:cs="Helvetica"/>
          <w:color w:val="2C3E50"/>
          <w:sz w:val="23"/>
          <w:szCs w:val="23"/>
        </w:rPr>
      </w:pPr>
      <w:proofErr w:type="gramStart"/>
      <w:r>
        <w:rPr>
          <w:rStyle w:val="HTMLCode"/>
          <w:i/>
          <w:iCs/>
          <w:color w:val="2C3E50"/>
        </w:rPr>
        <w:t>stores.csv</w:t>
      </w:r>
      <w:proofErr w:type="gramEnd"/>
      <w:r>
        <w:rPr>
          <w:rFonts w:ascii="Helvetica" w:hAnsi="Helvetica" w:cs="Helvetica"/>
          <w:color w:val="2C3E50"/>
          <w:sz w:val="23"/>
          <w:szCs w:val="23"/>
        </w:rPr>
        <w:t xml:space="preserve"> This file contains </w:t>
      </w:r>
      <w:proofErr w:type="spellStart"/>
      <w:r>
        <w:rPr>
          <w:rFonts w:ascii="Helvetica" w:hAnsi="Helvetica" w:cs="Helvetica"/>
          <w:color w:val="2C3E50"/>
          <w:sz w:val="23"/>
          <w:szCs w:val="23"/>
        </w:rPr>
        <w:t>anonymized</w:t>
      </w:r>
      <w:proofErr w:type="spellEnd"/>
      <w:r>
        <w:rPr>
          <w:rFonts w:ascii="Helvetica" w:hAnsi="Helvetica" w:cs="Helvetica"/>
          <w:color w:val="2C3E50"/>
          <w:sz w:val="23"/>
          <w:szCs w:val="23"/>
        </w:rPr>
        <w:t xml:space="preserve"> information about the 45 stores, indicating the type and size of store.</w:t>
      </w:r>
    </w:p>
    <w:p w:rsidR="000C1DD5" w:rsidRDefault="000C1DD5" w:rsidP="000C1DD5">
      <w:pPr>
        <w:pStyle w:val="NormalWeb"/>
        <w:shd w:val="clear" w:color="auto" w:fill="FFFFFF"/>
        <w:spacing w:before="0" w:beforeAutospacing="0" w:after="158" w:afterAutospacing="0"/>
        <w:rPr>
          <w:rFonts w:ascii="Helvetica" w:hAnsi="Helvetica" w:cs="Helvetica"/>
          <w:color w:val="2C3E50"/>
          <w:sz w:val="23"/>
          <w:szCs w:val="23"/>
        </w:rPr>
      </w:pPr>
      <w:proofErr w:type="gramStart"/>
      <w:r>
        <w:rPr>
          <w:rStyle w:val="HTMLCode"/>
          <w:i/>
          <w:iCs/>
          <w:color w:val="2C3E50"/>
        </w:rPr>
        <w:t>sales.csv</w:t>
      </w:r>
      <w:proofErr w:type="gramEnd"/>
      <w:r>
        <w:rPr>
          <w:rFonts w:ascii="Helvetica" w:hAnsi="Helvetica" w:cs="Helvetica"/>
          <w:color w:val="2C3E50"/>
          <w:sz w:val="23"/>
          <w:szCs w:val="23"/>
        </w:rPr>
        <w:t> This is the historical sales data, which covers to 2010-02-05 to 2013-07-26. Within this file you will find the following fields:</w:t>
      </w:r>
    </w:p>
    <w:p w:rsidR="000C1DD5" w:rsidRDefault="000C1DD5" w:rsidP="000C1DD5">
      <w:pPr>
        <w:pStyle w:val="NormalWeb"/>
        <w:numPr>
          <w:ilvl w:val="0"/>
          <w:numId w:val="1"/>
        </w:numPr>
        <w:shd w:val="clear" w:color="auto" w:fill="FFFFFF"/>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Store - the store number</w:t>
      </w:r>
    </w:p>
    <w:p w:rsidR="000C1DD5" w:rsidRDefault="000C1DD5" w:rsidP="000C1DD5">
      <w:pPr>
        <w:pStyle w:val="NormalWeb"/>
        <w:numPr>
          <w:ilvl w:val="0"/>
          <w:numId w:val="1"/>
        </w:numPr>
        <w:shd w:val="clear" w:color="auto" w:fill="FFFFFF"/>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Dept - the department number</w:t>
      </w:r>
    </w:p>
    <w:p w:rsidR="000C1DD5" w:rsidRDefault="000C1DD5" w:rsidP="000C1DD5">
      <w:pPr>
        <w:pStyle w:val="NormalWeb"/>
        <w:numPr>
          <w:ilvl w:val="0"/>
          <w:numId w:val="1"/>
        </w:numPr>
        <w:shd w:val="clear" w:color="auto" w:fill="FFFFFF"/>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Date - the week</w:t>
      </w:r>
    </w:p>
    <w:p w:rsidR="000C1DD5" w:rsidRDefault="000C1DD5" w:rsidP="000C1DD5">
      <w:pPr>
        <w:pStyle w:val="NormalWeb"/>
        <w:numPr>
          <w:ilvl w:val="0"/>
          <w:numId w:val="1"/>
        </w:numPr>
        <w:shd w:val="clear" w:color="auto" w:fill="FFFFFF"/>
        <w:spacing w:before="0" w:beforeAutospacing="0" w:after="158" w:afterAutospacing="0"/>
        <w:rPr>
          <w:rFonts w:ascii="Helvetica" w:hAnsi="Helvetica" w:cs="Helvetica"/>
          <w:color w:val="2C3E50"/>
          <w:sz w:val="23"/>
          <w:szCs w:val="23"/>
        </w:rPr>
      </w:pPr>
      <w:proofErr w:type="spellStart"/>
      <w:r>
        <w:rPr>
          <w:rFonts w:ascii="Helvetica" w:hAnsi="Helvetica" w:cs="Helvetica"/>
          <w:color w:val="2C3E50"/>
          <w:sz w:val="23"/>
          <w:szCs w:val="23"/>
        </w:rPr>
        <w:t>Weekly_Sales</w:t>
      </w:r>
      <w:proofErr w:type="spellEnd"/>
      <w:r>
        <w:rPr>
          <w:rFonts w:ascii="Helvetica" w:hAnsi="Helvetica" w:cs="Helvetica"/>
          <w:color w:val="2C3E50"/>
          <w:sz w:val="23"/>
          <w:szCs w:val="23"/>
        </w:rPr>
        <w:t xml:space="preserve"> - sales for the given department in the given store</w:t>
      </w:r>
    </w:p>
    <w:p w:rsidR="000C1DD5" w:rsidRDefault="000C1DD5" w:rsidP="000C1DD5">
      <w:pPr>
        <w:pStyle w:val="NormalWeb"/>
        <w:numPr>
          <w:ilvl w:val="0"/>
          <w:numId w:val="1"/>
        </w:numPr>
        <w:shd w:val="clear" w:color="auto" w:fill="FFFFFF"/>
        <w:spacing w:before="0" w:beforeAutospacing="0" w:after="158" w:afterAutospacing="0"/>
        <w:rPr>
          <w:rFonts w:ascii="Helvetica" w:hAnsi="Helvetica" w:cs="Helvetica"/>
          <w:color w:val="2C3E50"/>
          <w:sz w:val="23"/>
          <w:szCs w:val="23"/>
        </w:rPr>
      </w:pPr>
      <w:proofErr w:type="spellStart"/>
      <w:r>
        <w:rPr>
          <w:rFonts w:ascii="Helvetica" w:hAnsi="Helvetica" w:cs="Helvetica"/>
          <w:color w:val="2C3E50"/>
          <w:sz w:val="23"/>
          <w:szCs w:val="23"/>
        </w:rPr>
        <w:t>IsHoliday</w:t>
      </w:r>
      <w:proofErr w:type="spellEnd"/>
      <w:r>
        <w:rPr>
          <w:rFonts w:ascii="Helvetica" w:hAnsi="Helvetica" w:cs="Helvetica"/>
          <w:color w:val="2C3E50"/>
          <w:sz w:val="23"/>
          <w:szCs w:val="23"/>
        </w:rPr>
        <w:t xml:space="preserve"> - whether the week is a special holiday week</w:t>
      </w:r>
    </w:p>
    <w:p w:rsidR="000C1DD5" w:rsidRDefault="000C1DD5" w:rsidP="000C1DD5">
      <w:pPr>
        <w:pStyle w:val="NormalWeb"/>
        <w:shd w:val="clear" w:color="auto" w:fill="FFFFFF"/>
        <w:spacing w:before="0" w:beforeAutospacing="0" w:after="158" w:afterAutospacing="0"/>
        <w:rPr>
          <w:rFonts w:ascii="Helvetica" w:hAnsi="Helvetica" w:cs="Helvetica"/>
          <w:color w:val="2C3E50"/>
          <w:sz w:val="23"/>
          <w:szCs w:val="23"/>
        </w:rPr>
      </w:pPr>
      <w:r>
        <w:rPr>
          <w:rStyle w:val="HTMLCode"/>
          <w:i/>
          <w:iCs/>
          <w:color w:val="2C3E50"/>
        </w:rPr>
        <w:lastRenderedPageBreak/>
        <w:t>Features.csv</w:t>
      </w:r>
      <w:r>
        <w:rPr>
          <w:rFonts w:ascii="Helvetica" w:hAnsi="Helvetica" w:cs="Helvetica"/>
          <w:color w:val="2C3E50"/>
          <w:sz w:val="23"/>
          <w:szCs w:val="23"/>
        </w:rPr>
        <w:t> This file contains additional data related to the store, department, and regional activity for the given dates. It contains the following fields:</w:t>
      </w:r>
    </w:p>
    <w:p w:rsidR="000C1DD5" w:rsidRDefault="000C1DD5" w:rsidP="000C1DD5">
      <w:pPr>
        <w:pStyle w:val="NormalWeb"/>
        <w:numPr>
          <w:ilvl w:val="0"/>
          <w:numId w:val="2"/>
        </w:numPr>
        <w:shd w:val="clear" w:color="auto" w:fill="FFFFFF"/>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Store - the store number</w:t>
      </w:r>
    </w:p>
    <w:p w:rsidR="000C1DD5" w:rsidRDefault="000C1DD5" w:rsidP="000C1DD5">
      <w:pPr>
        <w:pStyle w:val="NormalWeb"/>
        <w:numPr>
          <w:ilvl w:val="0"/>
          <w:numId w:val="2"/>
        </w:numPr>
        <w:shd w:val="clear" w:color="auto" w:fill="FFFFFF"/>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Date - the week</w:t>
      </w:r>
    </w:p>
    <w:p w:rsidR="000C1DD5" w:rsidRDefault="000C1DD5" w:rsidP="000C1DD5">
      <w:pPr>
        <w:pStyle w:val="NormalWeb"/>
        <w:numPr>
          <w:ilvl w:val="0"/>
          <w:numId w:val="2"/>
        </w:numPr>
        <w:shd w:val="clear" w:color="auto" w:fill="FFFFFF"/>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Temperature - average temperature in the region</w:t>
      </w:r>
    </w:p>
    <w:p w:rsidR="000C1DD5" w:rsidRDefault="000C1DD5" w:rsidP="000C1DD5">
      <w:pPr>
        <w:pStyle w:val="NormalWeb"/>
        <w:numPr>
          <w:ilvl w:val="0"/>
          <w:numId w:val="2"/>
        </w:numPr>
        <w:shd w:val="clear" w:color="auto" w:fill="FFFFFF"/>
        <w:spacing w:before="0" w:beforeAutospacing="0" w:after="158" w:afterAutospacing="0"/>
        <w:rPr>
          <w:rFonts w:ascii="Helvetica" w:hAnsi="Helvetica" w:cs="Helvetica"/>
          <w:color w:val="2C3E50"/>
          <w:sz w:val="23"/>
          <w:szCs w:val="23"/>
        </w:rPr>
      </w:pPr>
      <w:proofErr w:type="spellStart"/>
      <w:r>
        <w:rPr>
          <w:rFonts w:ascii="Helvetica" w:hAnsi="Helvetica" w:cs="Helvetica"/>
          <w:color w:val="2C3E50"/>
          <w:sz w:val="23"/>
          <w:szCs w:val="23"/>
        </w:rPr>
        <w:t>Fuel_Price</w:t>
      </w:r>
      <w:proofErr w:type="spellEnd"/>
      <w:r>
        <w:rPr>
          <w:rFonts w:ascii="Helvetica" w:hAnsi="Helvetica" w:cs="Helvetica"/>
          <w:color w:val="2C3E50"/>
          <w:sz w:val="23"/>
          <w:szCs w:val="23"/>
        </w:rPr>
        <w:t xml:space="preserve"> - cost of fuel in the region</w:t>
      </w:r>
    </w:p>
    <w:p w:rsidR="000C1DD5" w:rsidRDefault="000C1DD5" w:rsidP="000C1DD5">
      <w:pPr>
        <w:pStyle w:val="NormalWeb"/>
        <w:numPr>
          <w:ilvl w:val="0"/>
          <w:numId w:val="2"/>
        </w:numPr>
        <w:shd w:val="clear" w:color="auto" w:fill="FFFFFF"/>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MarkDown1-5 - </w:t>
      </w:r>
      <w:proofErr w:type="spellStart"/>
      <w:r>
        <w:rPr>
          <w:rFonts w:ascii="Helvetica" w:hAnsi="Helvetica" w:cs="Helvetica"/>
          <w:color w:val="2C3E50"/>
          <w:sz w:val="23"/>
          <w:szCs w:val="23"/>
        </w:rPr>
        <w:t>anonymized</w:t>
      </w:r>
      <w:proofErr w:type="spellEnd"/>
      <w:r>
        <w:rPr>
          <w:rFonts w:ascii="Helvetica" w:hAnsi="Helvetica" w:cs="Helvetica"/>
          <w:color w:val="2C3E50"/>
          <w:sz w:val="23"/>
          <w:szCs w:val="23"/>
        </w:rPr>
        <w:t xml:space="preserve"> data related to promotional markdowns that </w:t>
      </w:r>
      <w:proofErr w:type="spellStart"/>
      <w:r>
        <w:rPr>
          <w:rFonts w:ascii="Helvetica" w:hAnsi="Helvetica" w:cs="Helvetica"/>
          <w:color w:val="2C3E50"/>
          <w:sz w:val="23"/>
          <w:szCs w:val="23"/>
        </w:rPr>
        <w:t>Walmart</w:t>
      </w:r>
      <w:proofErr w:type="spellEnd"/>
      <w:r>
        <w:rPr>
          <w:rFonts w:ascii="Helvetica" w:hAnsi="Helvetica" w:cs="Helvetica"/>
          <w:color w:val="2C3E50"/>
          <w:sz w:val="23"/>
          <w:szCs w:val="23"/>
        </w:rPr>
        <w:t xml:space="preserve"> is running. </w:t>
      </w:r>
      <w:proofErr w:type="spellStart"/>
      <w:r>
        <w:rPr>
          <w:rFonts w:ascii="Helvetica" w:hAnsi="Helvetica" w:cs="Helvetica"/>
          <w:color w:val="2C3E50"/>
          <w:sz w:val="23"/>
          <w:szCs w:val="23"/>
        </w:rPr>
        <w:t>MarkDown</w:t>
      </w:r>
      <w:proofErr w:type="spellEnd"/>
      <w:r>
        <w:rPr>
          <w:rFonts w:ascii="Helvetica" w:hAnsi="Helvetica" w:cs="Helvetica"/>
          <w:color w:val="2C3E50"/>
          <w:sz w:val="23"/>
          <w:szCs w:val="23"/>
        </w:rPr>
        <w:t xml:space="preserve"> data is only available after Nov 2011, and is not available for all stores all the time. Any missing value is marked with an NA.</w:t>
      </w:r>
    </w:p>
    <w:p w:rsidR="000C1DD5" w:rsidRDefault="000C1DD5" w:rsidP="000C1DD5">
      <w:pPr>
        <w:pStyle w:val="NormalWeb"/>
        <w:numPr>
          <w:ilvl w:val="0"/>
          <w:numId w:val="2"/>
        </w:numPr>
        <w:shd w:val="clear" w:color="auto" w:fill="FFFFFF"/>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CPI - the consumer price index</w:t>
      </w:r>
    </w:p>
    <w:p w:rsidR="000C1DD5" w:rsidRDefault="000C1DD5" w:rsidP="000C1DD5">
      <w:pPr>
        <w:pStyle w:val="NormalWeb"/>
        <w:numPr>
          <w:ilvl w:val="0"/>
          <w:numId w:val="2"/>
        </w:numPr>
        <w:shd w:val="clear" w:color="auto" w:fill="FFFFFF"/>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Unemployment - the unemployment rate</w:t>
      </w:r>
    </w:p>
    <w:p w:rsidR="000C1DD5" w:rsidRDefault="000C1DD5" w:rsidP="000C1DD5">
      <w:pPr>
        <w:pStyle w:val="NormalWeb"/>
        <w:numPr>
          <w:ilvl w:val="0"/>
          <w:numId w:val="2"/>
        </w:numPr>
        <w:shd w:val="clear" w:color="auto" w:fill="FFFFFF"/>
        <w:spacing w:before="0" w:beforeAutospacing="0" w:after="158" w:afterAutospacing="0"/>
        <w:rPr>
          <w:rFonts w:ascii="Helvetica" w:hAnsi="Helvetica" w:cs="Helvetica"/>
          <w:color w:val="2C3E50"/>
          <w:sz w:val="23"/>
          <w:szCs w:val="23"/>
        </w:rPr>
      </w:pPr>
      <w:proofErr w:type="spellStart"/>
      <w:r>
        <w:rPr>
          <w:rFonts w:ascii="Helvetica" w:hAnsi="Helvetica" w:cs="Helvetica"/>
          <w:color w:val="2C3E50"/>
          <w:sz w:val="23"/>
          <w:szCs w:val="23"/>
        </w:rPr>
        <w:t>IsHoliday</w:t>
      </w:r>
      <w:proofErr w:type="spellEnd"/>
      <w:r>
        <w:rPr>
          <w:rFonts w:ascii="Helvetica" w:hAnsi="Helvetica" w:cs="Helvetica"/>
          <w:color w:val="2C3E50"/>
          <w:sz w:val="23"/>
          <w:szCs w:val="23"/>
        </w:rPr>
        <w:t xml:space="preserve"> - whether the week is a special holiday week</w:t>
      </w:r>
    </w:p>
    <w:p w:rsidR="000C1DD5" w:rsidRDefault="000C1DD5" w:rsidP="000C1DD5">
      <w:pPr>
        <w:numPr>
          <w:ilvl w:val="0"/>
          <w:numId w:val="3"/>
        </w:numPr>
        <w:pBdr>
          <w:bottom w:val="single" w:sz="6" w:space="0" w:color="ECF0F1"/>
        </w:pBdr>
        <w:shd w:val="clear" w:color="auto" w:fill="FFFFFF"/>
        <w:spacing w:before="100" w:beforeAutospacing="1" w:after="0" w:line="240" w:lineRule="auto"/>
        <w:rPr>
          <w:rFonts w:ascii="Helvetica" w:hAnsi="Helvetica" w:cs="Helvetica"/>
          <w:color w:val="2C3E50"/>
          <w:sz w:val="23"/>
          <w:szCs w:val="23"/>
        </w:rPr>
      </w:pPr>
      <w:hyperlink r:id="rId15" w:anchor="read-the-data-sets" w:history="1">
        <w:r>
          <w:rPr>
            <w:rStyle w:val="header-section-number"/>
            <w:rFonts w:ascii="Helvetica" w:hAnsi="Helvetica" w:cs="Helvetica"/>
            <w:color w:val="2C3E50"/>
            <w:sz w:val="23"/>
            <w:szCs w:val="23"/>
            <w:bdr w:val="single" w:sz="6" w:space="8" w:color="auto" w:frame="1"/>
            <w:shd w:val="clear" w:color="auto" w:fill="FFFFFF"/>
          </w:rPr>
          <w:t>1.1</w:t>
        </w:r>
        <w:r>
          <w:rPr>
            <w:rStyle w:val="Hyperlink"/>
            <w:rFonts w:ascii="Helvetica" w:hAnsi="Helvetica" w:cs="Helvetica"/>
            <w:color w:val="2C3E50"/>
            <w:sz w:val="23"/>
            <w:szCs w:val="23"/>
            <w:bdr w:val="single" w:sz="6" w:space="8" w:color="auto" w:frame="1"/>
            <w:shd w:val="clear" w:color="auto" w:fill="FFFFFF"/>
          </w:rPr>
          <w:t> Read the Data Sets</w:t>
        </w:r>
      </w:hyperlink>
    </w:p>
    <w:p w:rsidR="000C1DD5" w:rsidRDefault="000C1DD5" w:rsidP="000C1DD5">
      <w:pPr>
        <w:numPr>
          <w:ilvl w:val="0"/>
          <w:numId w:val="3"/>
        </w:numPr>
        <w:pBdr>
          <w:bottom w:val="single" w:sz="6" w:space="0" w:color="ECF0F1"/>
        </w:pBdr>
        <w:shd w:val="clear" w:color="auto" w:fill="FFFFFF"/>
        <w:spacing w:before="100" w:beforeAutospacing="1" w:after="0" w:line="240" w:lineRule="auto"/>
        <w:rPr>
          <w:rFonts w:ascii="Helvetica" w:hAnsi="Helvetica" w:cs="Helvetica"/>
          <w:color w:val="2C3E50"/>
          <w:sz w:val="23"/>
          <w:szCs w:val="23"/>
        </w:rPr>
      </w:pPr>
      <w:hyperlink r:id="rId16" w:anchor="data-exploration-manipulation" w:history="1">
        <w:r>
          <w:rPr>
            <w:rStyle w:val="header-section-number"/>
            <w:rFonts w:ascii="Helvetica" w:hAnsi="Helvetica" w:cs="Helvetica"/>
            <w:color w:val="18BC9C"/>
            <w:sz w:val="23"/>
            <w:szCs w:val="23"/>
          </w:rPr>
          <w:t>1.2</w:t>
        </w:r>
        <w:r>
          <w:rPr>
            <w:rStyle w:val="Hyperlink"/>
            <w:rFonts w:ascii="Helvetica" w:hAnsi="Helvetica" w:cs="Helvetica"/>
            <w:color w:val="18BC9C"/>
            <w:sz w:val="23"/>
            <w:szCs w:val="23"/>
          </w:rPr>
          <w:t> Data Exploration &amp; Manipulation</w:t>
        </w:r>
      </w:hyperlink>
    </w:p>
    <w:tbl>
      <w:tblPr>
        <w:tblW w:w="15848" w:type="dxa"/>
        <w:tblCellMar>
          <w:top w:w="15" w:type="dxa"/>
          <w:left w:w="15" w:type="dxa"/>
          <w:bottom w:w="15" w:type="dxa"/>
          <w:right w:w="15" w:type="dxa"/>
        </w:tblCellMar>
        <w:tblLook w:val="04A0"/>
      </w:tblPr>
      <w:tblGrid>
        <w:gridCol w:w="725"/>
        <w:gridCol w:w="637"/>
        <w:gridCol w:w="637"/>
        <w:gridCol w:w="755"/>
        <w:gridCol w:w="755"/>
        <w:gridCol w:w="1285"/>
        <w:gridCol w:w="705"/>
        <w:gridCol w:w="705"/>
        <w:gridCol w:w="1409"/>
        <w:gridCol w:w="705"/>
        <w:gridCol w:w="705"/>
        <w:gridCol w:w="1409"/>
        <w:gridCol w:w="705"/>
        <w:gridCol w:w="705"/>
        <w:gridCol w:w="1087"/>
        <w:gridCol w:w="1770"/>
        <w:gridCol w:w="1149"/>
      </w:tblGrid>
      <w:tr w:rsidR="000C1DD5" w:rsidTr="000C1DD5">
        <w:trPr>
          <w:tblHeader/>
        </w:trPr>
        <w:tc>
          <w:tcPr>
            <w:tcW w:w="0" w:type="auto"/>
            <w:tcBorders>
              <w:top w:val="nil"/>
              <w:left w:val="nil"/>
              <w:bottom w:val="nil"/>
              <w:right w:val="nil"/>
            </w:tcBorders>
            <w:shd w:val="clear" w:color="auto" w:fill="auto"/>
            <w:tcMar>
              <w:top w:w="75" w:type="dxa"/>
              <w:left w:w="75" w:type="dxa"/>
              <w:bottom w:w="75" w:type="dxa"/>
              <w:right w:w="75" w:type="dxa"/>
            </w:tcMar>
            <w:vAlign w:val="bottom"/>
            <w:hideMark/>
          </w:tcPr>
          <w:p w:rsidR="000C1DD5" w:rsidRDefault="000C1DD5">
            <w:pPr>
              <w:spacing w:after="315"/>
              <w:jc w:val="right"/>
              <w:rPr>
                <w:rFonts w:ascii="Helvetica" w:hAnsi="Helvetica" w:cs="Helvetica"/>
                <w:b/>
                <w:bCs/>
                <w:sz w:val="24"/>
                <w:szCs w:val="24"/>
              </w:rPr>
            </w:pPr>
            <w:r>
              <w:rPr>
                <w:rFonts w:ascii="Helvetica" w:hAnsi="Helvetica" w:cs="Helvetica"/>
                <w:b/>
                <w:bCs/>
              </w:rPr>
              <w:t>Store</w:t>
            </w:r>
          </w:p>
        </w:tc>
        <w:tc>
          <w:tcPr>
            <w:tcW w:w="0" w:type="auto"/>
            <w:gridSpan w:val="2"/>
            <w:tcBorders>
              <w:top w:val="nil"/>
              <w:left w:val="nil"/>
              <w:bottom w:val="nil"/>
              <w:right w:val="nil"/>
            </w:tcBorders>
            <w:shd w:val="clear" w:color="auto" w:fill="auto"/>
            <w:tcMar>
              <w:top w:w="75" w:type="dxa"/>
              <w:left w:w="75" w:type="dxa"/>
              <w:bottom w:w="75" w:type="dxa"/>
              <w:right w:w="75" w:type="dxa"/>
            </w:tcMar>
            <w:vAlign w:val="bottom"/>
            <w:hideMark/>
          </w:tcPr>
          <w:p w:rsidR="000C1DD5" w:rsidRDefault="000C1DD5">
            <w:pPr>
              <w:spacing w:after="315"/>
              <w:rPr>
                <w:rFonts w:ascii="Helvetica" w:hAnsi="Helvetica" w:cs="Helvetica"/>
                <w:b/>
                <w:bCs/>
                <w:sz w:val="24"/>
                <w:szCs w:val="24"/>
              </w:rPr>
            </w:pPr>
            <w:r>
              <w:rPr>
                <w:rFonts w:ascii="Helvetica" w:hAnsi="Helvetica" w:cs="Helvetica"/>
                <w:b/>
                <w:bCs/>
              </w:rPr>
              <w:t>Date</w:t>
            </w:r>
          </w:p>
        </w:tc>
        <w:tc>
          <w:tcPr>
            <w:tcW w:w="0" w:type="auto"/>
            <w:gridSpan w:val="2"/>
            <w:tcBorders>
              <w:top w:val="nil"/>
              <w:left w:val="nil"/>
              <w:bottom w:val="nil"/>
              <w:right w:val="nil"/>
            </w:tcBorders>
            <w:shd w:val="clear" w:color="auto" w:fill="auto"/>
            <w:tcMar>
              <w:top w:w="75" w:type="dxa"/>
              <w:left w:w="75" w:type="dxa"/>
              <w:bottom w:w="75" w:type="dxa"/>
              <w:right w:w="75" w:type="dxa"/>
            </w:tcMar>
            <w:vAlign w:val="bottom"/>
            <w:hideMark/>
          </w:tcPr>
          <w:p w:rsidR="000C1DD5" w:rsidRDefault="000C1DD5">
            <w:pPr>
              <w:spacing w:after="315"/>
              <w:jc w:val="right"/>
              <w:rPr>
                <w:rFonts w:ascii="Helvetica" w:hAnsi="Helvetica" w:cs="Helvetica"/>
                <w:b/>
                <w:bCs/>
                <w:sz w:val="24"/>
                <w:szCs w:val="24"/>
              </w:rPr>
            </w:pPr>
            <w:r>
              <w:rPr>
                <w:rFonts w:ascii="Helvetica" w:hAnsi="Helvetica" w:cs="Helvetica"/>
                <w:b/>
                <w:bCs/>
              </w:rPr>
              <w:t>Temperature</w:t>
            </w:r>
          </w:p>
        </w:tc>
        <w:tc>
          <w:tcPr>
            <w:tcW w:w="0" w:type="auto"/>
            <w:tcBorders>
              <w:top w:val="nil"/>
              <w:left w:val="nil"/>
              <w:bottom w:val="nil"/>
              <w:right w:val="nil"/>
            </w:tcBorders>
            <w:shd w:val="clear" w:color="auto" w:fill="auto"/>
            <w:tcMar>
              <w:top w:w="75" w:type="dxa"/>
              <w:left w:w="75" w:type="dxa"/>
              <w:bottom w:w="75" w:type="dxa"/>
              <w:right w:w="75" w:type="dxa"/>
            </w:tcMar>
            <w:vAlign w:val="bottom"/>
            <w:hideMark/>
          </w:tcPr>
          <w:p w:rsidR="000C1DD5" w:rsidRDefault="000C1DD5">
            <w:pPr>
              <w:spacing w:after="315"/>
              <w:jc w:val="right"/>
              <w:rPr>
                <w:rFonts w:ascii="Helvetica" w:hAnsi="Helvetica" w:cs="Helvetica"/>
                <w:b/>
                <w:bCs/>
                <w:sz w:val="24"/>
                <w:szCs w:val="24"/>
              </w:rPr>
            </w:pPr>
            <w:proofErr w:type="spellStart"/>
            <w:r>
              <w:rPr>
                <w:rFonts w:ascii="Helvetica" w:hAnsi="Helvetica" w:cs="Helvetica"/>
                <w:b/>
                <w:bCs/>
              </w:rPr>
              <w:t>Fuel_Price</w:t>
            </w:r>
            <w:proofErr w:type="spellEnd"/>
          </w:p>
        </w:tc>
        <w:tc>
          <w:tcPr>
            <w:tcW w:w="0" w:type="auto"/>
            <w:gridSpan w:val="2"/>
            <w:tcBorders>
              <w:top w:val="nil"/>
              <w:left w:val="nil"/>
              <w:bottom w:val="nil"/>
              <w:right w:val="nil"/>
            </w:tcBorders>
            <w:shd w:val="clear" w:color="auto" w:fill="auto"/>
            <w:tcMar>
              <w:top w:w="75" w:type="dxa"/>
              <w:left w:w="75" w:type="dxa"/>
              <w:bottom w:w="75" w:type="dxa"/>
              <w:right w:w="75" w:type="dxa"/>
            </w:tcMar>
            <w:vAlign w:val="bottom"/>
            <w:hideMark/>
          </w:tcPr>
          <w:p w:rsidR="000C1DD5" w:rsidRDefault="000C1DD5">
            <w:pPr>
              <w:spacing w:after="315"/>
              <w:jc w:val="right"/>
              <w:rPr>
                <w:rFonts w:ascii="Helvetica" w:hAnsi="Helvetica" w:cs="Helvetica"/>
                <w:b/>
                <w:bCs/>
                <w:sz w:val="24"/>
                <w:szCs w:val="24"/>
              </w:rPr>
            </w:pPr>
            <w:r>
              <w:rPr>
                <w:rFonts w:ascii="Helvetica" w:hAnsi="Helvetica" w:cs="Helvetica"/>
                <w:b/>
                <w:bCs/>
              </w:rPr>
              <w:t>MarkDown1</w:t>
            </w:r>
          </w:p>
        </w:tc>
        <w:tc>
          <w:tcPr>
            <w:tcW w:w="0" w:type="auto"/>
            <w:tcBorders>
              <w:top w:val="nil"/>
              <w:left w:val="nil"/>
              <w:bottom w:val="nil"/>
              <w:right w:val="nil"/>
            </w:tcBorders>
            <w:shd w:val="clear" w:color="auto" w:fill="auto"/>
            <w:tcMar>
              <w:top w:w="75" w:type="dxa"/>
              <w:left w:w="75" w:type="dxa"/>
              <w:bottom w:w="75" w:type="dxa"/>
              <w:right w:w="75" w:type="dxa"/>
            </w:tcMar>
            <w:vAlign w:val="bottom"/>
            <w:hideMark/>
          </w:tcPr>
          <w:p w:rsidR="000C1DD5" w:rsidRDefault="000C1DD5">
            <w:pPr>
              <w:spacing w:after="315"/>
              <w:jc w:val="right"/>
              <w:rPr>
                <w:rFonts w:ascii="Helvetica" w:hAnsi="Helvetica" w:cs="Helvetica"/>
                <w:b/>
                <w:bCs/>
                <w:sz w:val="24"/>
                <w:szCs w:val="24"/>
              </w:rPr>
            </w:pPr>
            <w:r>
              <w:rPr>
                <w:rFonts w:ascii="Helvetica" w:hAnsi="Helvetica" w:cs="Helvetica"/>
                <w:b/>
                <w:bCs/>
              </w:rPr>
              <w:t>MarkDown2</w:t>
            </w:r>
          </w:p>
        </w:tc>
        <w:tc>
          <w:tcPr>
            <w:tcW w:w="0" w:type="auto"/>
            <w:gridSpan w:val="2"/>
            <w:tcBorders>
              <w:top w:val="nil"/>
              <w:left w:val="nil"/>
              <w:bottom w:val="nil"/>
              <w:right w:val="nil"/>
            </w:tcBorders>
            <w:shd w:val="clear" w:color="auto" w:fill="auto"/>
            <w:tcMar>
              <w:top w:w="75" w:type="dxa"/>
              <w:left w:w="75" w:type="dxa"/>
              <w:bottom w:w="75" w:type="dxa"/>
              <w:right w:w="75" w:type="dxa"/>
            </w:tcMar>
            <w:vAlign w:val="bottom"/>
            <w:hideMark/>
          </w:tcPr>
          <w:p w:rsidR="000C1DD5" w:rsidRDefault="000C1DD5">
            <w:pPr>
              <w:spacing w:after="315"/>
              <w:jc w:val="right"/>
              <w:rPr>
                <w:rFonts w:ascii="Helvetica" w:hAnsi="Helvetica" w:cs="Helvetica"/>
                <w:b/>
                <w:bCs/>
                <w:sz w:val="24"/>
                <w:szCs w:val="24"/>
              </w:rPr>
            </w:pPr>
            <w:r>
              <w:rPr>
                <w:rFonts w:ascii="Helvetica" w:hAnsi="Helvetica" w:cs="Helvetica"/>
                <w:b/>
                <w:bCs/>
              </w:rPr>
              <w:t>MarkDown3</w:t>
            </w:r>
          </w:p>
        </w:tc>
        <w:tc>
          <w:tcPr>
            <w:tcW w:w="0" w:type="auto"/>
            <w:tcBorders>
              <w:top w:val="nil"/>
              <w:left w:val="nil"/>
              <w:bottom w:val="nil"/>
              <w:right w:val="nil"/>
            </w:tcBorders>
            <w:shd w:val="clear" w:color="auto" w:fill="auto"/>
            <w:tcMar>
              <w:top w:w="75" w:type="dxa"/>
              <w:left w:w="75" w:type="dxa"/>
              <w:bottom w:w="75" w:type="dxa"/>
              <w:right w:w="75" w:type="dxa"/>
            </w:tcMar>
            <w:vAlign w:val="bottom"/>
            <w:hideMark/>
          </w:tcPr>
          <w:p w:rsidR="000C1DD5" w:rsidRDefault="000C1DD5">
            <w:pPr>
              <w:spacing w:after="315"/>
              <w:jc w:val="right"/>
              <w:rPr>
                <w:rFonts w:ascii="Helvetica" w:hAnsi="Helvetica" w:cs="Helvetica"/>
                <w:b/>
                <w:bCs/>
                <w:sz w:val="24"/>
                <w:szCs w:val="24"/>
              </w:rPr>
            </w:pPr>
            <w:r>
              <w:rPr>
                <w:rFonts w:ascii="Helvetica" w:hAnsi="Helvetica" w:cs="Helvetica"/>
                <w:b/>
                <w:bCs/>
              </w:rPr>
              <w:t>MarkDown4</w:t>
            </w:r>
          </w:p>
        </w:tc>
        <w:tc>
          <w:tcPr>
            <w:tcW w:w="0" w:type="auto"/>
            <w:gridSpan w:val="2"/>
            <w:tcBorders>
              <w:top w:val="nil"/>
              <w:left w:val="nil"/>
              <w:bottom w:val="nil"/>
              <w:right w:val="nil"/>
            </w:tcBorders>
            <w:shd w:val="clear" w:color="auto" w:fill="auto"/>
            <w:tcMar>
              <w:top w:w="75" w:type="dxa"/>
              <w:left w:w="75" w:type="dxa"/>
              <w:bottom w:w="75" w:type="dxa"/>
              <w:right w:w="75" w:type="dxa"/>
            </w:tcMar>
            <w:vAlign w:val="bottom"/>
            <w:hideMark/>
          </w:tcPr>
          <w:p w:rsidR="000C1DD5" w:rsidRDefault="000C1DD5">
            <w:pPr>
              <w:spacing w:after="315"/>
              <w:jc w:val="right"/>
              <w:rPr>
                <w:rFonts w:ascii="Helvetica" w:hAnsi="Helvetica" w:cs="Helvetica"/>
                <w:b/>
                <w:bCs/>
                <w:sz w:val="24"/>
                <w:szCs w:val="24"/>
              </w:rPr>
            </w:pPr>
            <w:r>
              <w:rPr>
                <w:rFonts w:ascii="Helvetica" w:hAnsi="Helvetica" w:cs="Helvetica"/>
                <w:b/>
                <w:bCs/>
              </w:rPr>
              <w:t>MarkDown5</w:t>
            </w:r>
          </w:p>
        </w:tc>
        <w:tc>
          <w:tcPr>
            <w:tcW w:w="0" w:type="auto"/>
            <w:tcBorders>
              <w:top w:val="nil"/>
              <w:left w:val="nil"/>
              <w:bottom w:val="nil"/>
              <w:right w:val="nil"/>
            </w:tcBorders>
            <w:shd w:val="clear" w:color="auto" w:fill="auto"/>
            <w:tcMar>
              <w:top w:w="75" w:type="dxa"/>
              <w:left w:w="75" w:type="dxa"/>
              <w:bottom w:w="75" w:type="dxa"/>
              <w:right w:w="75" w:type="dxa"/>
            </w:tcMar>
            <w:vAlign w:val="bottom"/>
            <w:hideMark/>
          </w:tcPr>
          <w:p w:rsidR="000C1DD5" w:rsidRDefault="000C1DD5">
            <w:pPr>
              <w:spacing w:after="315"/>
              <w:jc w:val="right"/>
              <w:rPr>
                <w:rFonts w:ascii="Helvetica" w:hAnsi="Helvetica" w:cs="Helvetica"/>
                <w:b/>
                <w:bCs/>
                <w:sz w:val="24"/>
                <w:szCs w:val="24"/>
              </w:rPr>
            </w:pPr>
            <w:r>
              <w:rPr>
                <w:rFonts w:ascii="Helvetica" w:hAnsi="Helvetica" w:cs="Helvetica"/>
                <w:b/>
                <w:bCs/>
              </w:rPr>
              <w:t>CPI</w:t>
            </w:r>
          </w:p>
        </w:tc>
        <w:tc>
          <w:tcPr>
            <w:tcW w:w="0" w:type="auto"/>
            <w:tcBorders>
              <w:top w:val="nil"/>
              <w:left w:val="nil"/>
              <w:bottom w:val="nil"/>
              <w:right w:val="nil"/>
            </w:tcBorders>
            <w:shd w:val="clear" w:color="auto" w:fill="auto"/>
            <w:tcMar>
              <w:top w:w="75" w:type="dxa"/>
              <w:left w:w="75" w:type="dxa"/>
              <w:bottom w:w="75" w:type="dxa"/>
              <w:right w:w="75" w:type="dxa"/>
            </w:tcMar>
            <w:vAlign w:val="bottom"/>
            <w:hideMark/>
          </w:tcPr>
          <w:p w:rsidR="000C1DD5" w:rsidRDefault="000C1DD5">
            <w:pPr>
              <w:spacing w:after="315"/>
              <w:jc w:val="right"/>
              <w:rPr>
                <w:rFonts w:ascii="Helvetica" w:hAnsi="Helvetica" w:cs="Helvetica"/>
                <w:b/>
                <w:bCs/>
                <w:sz w:val="24"/>
                <w:szCs w:val="24"/>
              </w:rPr>
            </w:pPr>
            <w:r>
              <w:rPr>
                <w:rFonts w:ascii="Helvetica" w:hAnsi="Helvetica" w:cs="Helvetica"/>
                <w:b/>
                <w:bCs/>
              </w:rPr>
              <w:t>Unemployment</w:t>
            </w:r>
          </w:p>
        </w:tc>
        <w:tc>
          <w:tcPr>
            <w:tcW w:w="0" w:type="auto"/>
            <w:tcBorders>
              <w:top w:val="nil"/>
              <w:left w:val="nil"/>
              <w:bottom w:val="nil"/>
              <w:right w:val="nil"/>
            </w:tcBorders>
            <w:shd w:val="clear" w:color="auto" w:fill="auto"/>
            <w:tcMar>
              <w:top w:w="75" w:type="dxa"/>
              <w:left w:w="75" w:type="dxa"/>
              <w:bottom w:w="75" w:type="dxa"/>
              <w:right w:w="75" w:type="dxa"/>
            </w:tcMar>
            <w:vAlign w:val="bottom"/>
            <w:hideMark/>
          </w:tcPr>
          <w:p w:rsidR="000C1DD5" w:rsidRDefault="000C1DD5">
            <w:pPr>
              <w:spacing w:after="315"/>
              <w:rPr>
                <w:rFonts w:ascii="Helvetica" w:hAnsi="Helvetica" w:cs="Helvetica"/>
                <w:b/>
                <w:bCs/>
                <w:sz w:val="24"/>
                <w:szCs w:val="24"/>
              </w:rPr>
            </w:pPr>
            <w:proofErr w:type="spellStart"/>
            <w:r>
              <w:rPr>
                <w:rFonts w:ascii="Helvetica" w:hAnsi="Helvetica" w:cs="Helvetica"/>
                <w:b/>
                <w:bCs/>
              </w:rPr>
              <w:t>IsHoliday</w:t>
            </w:r>
            <w:proofErr w:type="spellEnd"/>
          </w:p>
        </w:tc>
      </w:tr>
      <w:tr w:rsidR="000C1DD5" w:rsidTr="000C1DD5">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1</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rPr>
                <w:rFonts w:ascii="Helvetica" w:hAnsi="Helvetica" w:cs="Helvetica"/>
                <w:sz w:val="24"/>
                <w:szCs w:val="24"/>
              </w:rPr>
            </w:pPr>
            <w:r>
              <w:rPr>
                <w:rFonts w:ascii="Helvetica" w:hAnsi="Helvetica" w:cs="Helvetica"/>
              </w:rPr>
              <w:t>05/02/2010</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42.31</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2.572</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NA</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NA</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NA</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NA</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NA</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211.0964</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8.106</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rPr>
                <w:rFonts w:ascii="Helvetica" w:hAnsi="Helvetica" w:cs="Helvetica"/>
                <w:sz w:val="24"/>
                <w:szCs w:val="24"/>
              </w:rPr>
            </w:pPr>
            <w:r>
              <w:rPr>
                <w:rFonts w:ascii="Helvetica" w:hAnsi="Helvetica" w:cs="Helvetica"/>
              </w:rPr>
              <w:t>FALSE</w:t>
            </w:r>
          </w:p>
        </w:tc>
      </w:tr>
      <w:tr w:rsidR="000C1DD5" w:rsidTr="000C1DD5">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1</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rPr>
                <w:rFonts w:ascii="Helvetica" w:hAnsi="Helvetica" w:cs="Helvetica"/>
                <w:sz w:val="24"/>
                <w:szCs w:val="24"/>
              </w:rPr>
            </w:pPr>
            <w:r>
              <w:rPr>
                <w:rFonts w:ascii="Helvetica" w:hAnsi="Helvetica" w:cs="Helvetica"/>
              </w:rPr>
              <w:t>12/02/2010</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38.51</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2.548</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NA</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NA</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NA</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NA</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NA</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211.2422</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8.106</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rPr>
                <w:rFonts w:ascii="Helvetica" w:hAnsi="Helvetica" w:cs="Helvetica"/>
                <w:sz w:val="24"/>
                <w:szCs w:val="24"/>
              </w:rPr>
            </w:pPr>
            <w:r>
              <w:rPr>
                <w:rFonts w:ascii="Helvetica" w:hAnsi="Helvetica" w:cs="Helvetica"/>
              </w:rPr>
              <w:t>TRUE</w:t>
            </w:r>
          </w:p>
        </w:tc>
      </w:tr>
      <w:tr w:rsidR="000C1DD5" w:rsidTr="000C1DD5">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1</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rPr>
                <w:rFonts w:ascii="Helvetica" w:hAnsi="Helvetica" w:cs="Helvetica"/>
                <w:sz w:val="24"/>
                <w:szCs w:val="24"/>
              </w:rPr>
            </w:pPr>
            <w:r>
              <w:rPr>
                <w:rFonts w:ascii="Helvetica" w:hAnsi="Helvetica" w:cs="Helvetica"/>
              </w:rPr>
              <w:t>19/02/2010</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39.93</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2.514</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NA</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NA</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NA</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NA</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NA</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211.2891</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8.106</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rPr>
                <w:rFonts w:ascii="Helvetica" w:hAnsi="Helvetica" w:cs="Helvetica"/>
                <w:sz w:val="24"/>
                <w:szCs w:val="24"/>
              </w:rPr>
            </w:pPr>
            <w:r>
              <w:rPr>
                <w:rFonts w:ascii="Helvetica" w:hAnsi="Helvetica" w:cs="Helvetica"/>
              </w:rPr>
              <w:t>FALSE</w:t>
            </w:r>
          </w:p>
        </w:tc>
      </w:tr>
      <w:tr w:rsidR="000C1DD5" w:rsidTr="000C1DD5">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1</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rPr>
                <w:rFonts w:ascii="Helvetica" w:hAnsi="Helvetica" w:cs="Helvetica"/>
                <w:sz w:val="24"/>
                <w:szCs w:val="24"/>
              </w:rPr>
            </w:pPr>
            <w:r>
              <w:rPr>
                <w:rFonts w:ascii="Helvetica" w:hAnsi="Helvetica" w:cs="Helvetica"/>
              </w:rPr>
              <w:t>26/02/2010</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46.63</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2.561</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NA</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NA</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NA</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NA</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NA</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211.3196</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8.106</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rPr>
                <w:rFonts w:ascii="Helvetica" w:hAnsi="Helvetica" w:cs="Helvetica"/>
                <w:sz w:val="24"/>
                <w:szCs w:val="24"/>
              </w:rPr>
            </w:pPr>
            <w:r>
              <w:rPr>
                <w:rFonts w:ascii="Helvetica" w:hAnsi="Helvetica" w:cs="Helvetica"/>
              </w:rPr>
              <w:t>FALSE</w:t>
            </w:r>
          </w:p>
        </w:tc>
      </w:tr>
      <w:tr w:rsidR="000C1DD5" w:rsidTr="000C1DD5">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1</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rPr>
                <w:rFonts w:ascii="Helvetica" w:hAnsi="Helvetica" w:cs="Helvetica"/>
                <w:sz w:val="24"/>
                <w:szCs w:val="24"/>
              </w:rPr>
            </w:pPr>
            <w:r>
              <w:rPr>
                <w:rFonts w:ascii="Helvetica" w:hAnsi="Helvetica" w:cs="Helvetica"/>
              </w:rPr>
              <w:t>05/03/2010</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46.50</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2.625</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NA</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NA</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NA</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NA</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NA</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211.3501</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8.106</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rPr>
                <w:rFonts w:ascii="Helvetica" w:hAnsi="Helvetica" w:cs="Helvetica"/>
                <w:sz w:val="24"/>
                <w:szCs w:val="24"/>
              </w:rPr>
            </w:pPr>
            <w:r>
              <w:rPr>
                <w:rFonts w:ascii="Helvetica" w:hAnsi="Helvetica" w:cs="Helvetica"/>
              </w:rPr>
              <w:t>FALSE</w:t>
            </w:r>
          </w:p>
        </w:tc>
      </w:tr>
      <w:tr w:rsidR="000C1DD5" w:rsidTr="000C1DD5">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1</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rPr>
                <w:rFonts w:ascii="Helvetica" w:hAnsi="Helvetica" w:cs="Helvetica"/>
                <w:sz w:val="24"/>
                <w:szCs w:val="24"/>
              </w:rPr>
            </w:pPr>
            <w:r>
              <w:rPr>
                <w:rFonts w:ascii="Helvetica" w:hAnsi="Helvetica" w:cs="Helvetica"/>
              </w:rPr>
              <w:t>12/03/2010</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57.79</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2.667</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NA</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NA</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NA</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NA</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NA</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211.3806</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8.106</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rPr>
                <w:rFonts w:ascii="Helvetica" w:hAnsi="Helvetica" w:cs="Helvetica"/>
                <w:sz w:val="24"/>
                <w:szCs w:val="24"/>
              </w:rPr>
            </w:pPr>
            <w:r>
              <w:rPr>
                <w:rFonts w:ascii="Helvetica" w:hAnsi="Helvetica" w:cs="Helvetica"/>
              </w:rPr>
              <w:t>FALSE</w:t>
            </w:r>
          </w:p>
        </w:tc>
      </w:tr>
      <w:tr w:rsidR="000C1DD5" w:rsidTr="000C1DD5">
        <w:trPr>
          <w:gridAfter w:val="4"/>
          <w:tblHeader/>
        </w:trPr>
        <w:tc>
          <w:tcPr>
            <w:tcW w:w="0" w:type="auto"/>
            <w:gridSpan w:val="2"/>
            <w:tcBorders>
              <w:top w:val="nil"/>
              <w:left w:val="nil"/>
              <w:bottom w:val="nil"/>
              <w:right w:val="nil"/>
            </w:tcBorders>
            <w:shd w:val="clear" w:color="auto" w:fill="auto"/>
            <w:tcMar>
              <w:top w:w="75" w:type="dxa"/>
              <w:left w:w="75" w:type="dxa"/>
              <w:bottom w:w="75" w:type="dxa"/>
              <w:right w:w="75" w:type="dxa"/>
            </w:tcMar>
            <w:vAlign w:val="bottom"/>
            <w:hideMark/>
          </w:tcPr>
          <w:p w:rsidR="000C1DD5" w:rsidRDefault="000C1DD5">
            <w:pPr>
              <w:spacing w:after="315"/>
              <w:jc w:val="right"/>
              <w:rPr>
                <w:rFonts w:ascii="Helvetica" w:hAnsi="Helvetica" w:cs="Helvetica"/>
                <w:b/>
                <w:bCs/>
                <w:sz w:val="24"/>
                <w:szCs w:val="24"/>
              </w:rPr>
            </w:pPr>
            <w:r>
              <w:rPr>
                <w:rFonts w:ascii="Helvetica" w:hAnsi="Helvetica" w:cs="Helvetica"/>
                <w:b/>
                <w:bCs/>
              </w:rPr>
              <w:t>Store</w:t>
            </w:r>
          </w:p>
        </w:tc>
        <w:tc>
          <w:tcPr>
            <w:tcW w:w="0" w:type="auto"/>
            <w:gridSpan w:val="2"/>
            <w:tcBorders>
              <w:top w:val="nil"/>
              <w:left w:val="nil"/>
              <w:bottom w:val="nil"/>
              <w:right w:val="nil"/>
            </w:tcBorders>
            <w:shd w:val="clear" w:color="auto" w:fill="auto"/>
            <w:tcMar>
              <w:top w:w="75" w:type="dxa"/>
              <w:left w:w="75" w:type="dxa"/>
              <w:bottom w:w="75" w:type="dxa"/>
              <w:right w:w="75" w:type="dxa"/>
            </w:tcMar>
            <w:vAlign w:val="bottom"/>
            <w:hideMark/>
          </w:tcPr>
          <w:p w:rsidR="000C1DD5" w:rsidRDefault="000C1DD5">
            <w:pPr>
              <w:spacing w:after="315"/>
              <w:jc w:val="right"/>
              <w:rPr>
                <w:rFonts w:ascii="Helvetica" w:hAnsi="Helvetica" w:cs="Helvetica"/>
                <w:b/>
                <w:bCs/>
                <w:sz w:val="24"/>
                <w:szCs w:val="24"/>
              </w:rPr>
            </w:pPr>
            <w:r>
              <w:rPr>
                <w:rFonts w:ascii="Helvetica" w:hAnsi="Helvetica" w:cs="Helvetica"/>
                <w:b/>
                <w:bCs/>
              </w:rPr>
              <w:t>Dept</w:t>
            </w:r>
          </w:p>
        </w:tc>
        <w:tc>
          <w:tcPr>
            <w:tcW w:w="0" w:type="auto"/>
            <w:gridSpan w:val="3"/>
            <w:tcBorders>
              <w:top w:val="nil"/>
              <w:left w:val="nil"/>
              <w:bottom w:val="nil"/>
              <w:right w:val="nil"/>
            </w:tcBorders>
            <w:shd w:val="clear" w:color="auto" w:fill="auto"/>
            <w:tcMar>
              <w:top w:w="75" w:type="dxa"/>
              <w:left w:w="75" w:type="dxa"/>
              <w:bottom w:w="75" w:type="dxa"/>
              <w:right w:w="75" w:type="dxa"/>
            </w:tcMar>
            <w:vAlign w:val="bottom"/>
            <w:hideMark/>
          </w:tcPr>
          <w:p w:rsidR="000C1DD5" w:rsidRDefault="000C1DD5">
            <w:pPr>
              <w:spacing w:after="315"/>
              <w:rPr>
                <w:rFonts w:ascii="Helvetica" w:hAnsi="Helvetica" w:cs="Helvetica"/>
                <w:b/>
                <w:bCs/>
                <w:sz w:val="24"/>
                <w:szCs w:val="24"/>
              </w:rPr>
            </w:pPr>
            <w:r>
              <w:rPr>
                <w:rFonts w:ascii="Helvetica" w:hAnsi="Helvetica" w:cs="Helvetica"/>
                <w:b/>
                <w:bCs/>
              </w:rPr>
              <w:t>Date</w:t>
            </w:r>
          </w:p>
        </w:tc>
        <w:tc>
          <w:tcPr>
            <w:tcW w:w="0" w:type="auto"/>
            <w:gridSpan w:val="3"/>
            <w:tcBorders>
              <w:top w:val="nil"/>
              <w:left w:val="nil"/>
              <w:bottom w:val="nil"/>
              <w:right w:val="nil"/>
            </w:tcBorders>
            <w:shd w:val="clear" w:color="auto" w:fill="auto"/>
            <w:tcMar>
              <w:top w:w="75" w:type="dxa"/>
              <w:left w:w="75" w:type="dxa"/>
              <w:bottom w:w="75" w:type="dxa"/>
              <w:right w:w="75" w:type="dxa"/>
            </w:tcMar>
            <w:vAlign w:val="bottom"/>
            <w:hideMark/>
          </w:tcPr>
          <w:p w:rsidR="000C1DD5" w:rsidRDefault="000C1DD5">
            <w:pPr>
              <w:spacing w:after="315"/>
              <w:jc w:val="right"/>
              <w:rPr>
                <w:rFonts w:ascii="Helvetica" w:hAnsi="Helvetica" w:cs="Helvetica"/>
                <w:b/>
                <w:bCs/>
                <w:sz w:val="24"/>
                <w:szCs w:val="24"/>
              </w:rPr>
            </w:pPr>
            <w:proofErr w:type="spellStart"/>
            <w:r>
              <w:rPr>
                <w:rFonts w:ascii="Helvetica" w:hAnsi="Helvetica" w:cs="Helvetica"/>
                <w:b/>
                <w:bCs/>
              </w:rPr>
              <w:t>Weekly_Sales</w:t>
            </w:r>
            <w:proofErr w:type="spellEnd"/>
          </w:p>
        </w:tc>
        <w:tc>
          <w:tcPr>
            <w:tcW w:w="0" w:type="auto"/>
            <w:gridSpan w:val="3"/>
            <w:tcBorders>
              <w:top w:val="nil"/>
              <w:left w:val="nil"/>
              <w:bottom w:val="nil"/>
              <w:right w:val="nil"/>
            </w:tcBorders>
            <w:shd w:val="clear" w:color="auto" w:fill="auto"/>
            <w:tcMar>
              <w:top w:w="75" w:type="dxa"/>
              <w:left w:w="75" w:type="dxa"/>
              <w:bottom w:w="75" w:type="dxa"/>
              <w:right w:w="75" w:type="dxa"/>
            </w:tcMar>
            <w:vAlign w:val="bottom"/>
            <w:hideMark/>
          </w:tcPr>
          <w:p w:rsidR="000C1DD5" w:rsidRDefault="000C1DD5">
            <w:pPr>
              <w:spacing w:after="315"/>
              <w:rPr>
                <w:rFonts w:ascii="Helvetica" w:hAnsi="Helvetica" w:cs="Helvetica"/>
                <w:b/>
                <w:bCs/>
                <w:sz w:val="24"/>
                <w:szCs w:val="24"/>
              </w:rPr>
            </w:pPr>
            <w:proofErr w:type="spellStart"/>
            <w:r>
              <w:rPr>
                <w:rFonts w:ascii="Helvetica" w:hAnsi="Helvetica" w:cs="Helvetica"/>
                <w:b/>
                <w:bCs/>
              </w:rPr>
              <w:t>IsHoliday</w:t>
            </w:r>
            <w:proofErr w:type="spellEnd"/>
          </w:p>
        </w:tc>
      </w:tr>
      <w:tr w:rsidR="000C1DD5" w:rsidTr="000C1DD5">
        <w:trPr>
          <w:gridAfter w:val="4"/>
        </w:trPr>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1</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1</w:t>
            </w:r>
          </w:p>
        </w:tc>
        <w:tc>
          <w:tcPr>
            <w:tcW w:w="0" w:type="auto"/>
            <w:gridSpan w:val="3"/>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rPr>
                <w:rFonts w:ascii="Helvetica" w:hAnsi="Helvetica" w:cs="Helvetica"/>
                <w:sz w:val="24"/>
                <w:szCs w:val="24"/>
              </w:rPr>
            </w:pPr>
            <w:r>
              <w:rPr>
                <w:rFonts w:ascii="Helvetica" w:hAnsi="Helvetica" w:cs="Helvetica"/>
              </w:rPr>
              <w:t>05/02/2010</w:t>
            </w:r>
          </w:p>
        </w:tc>
        <w:tc>
          <w:tcPr>
            <w:tcW w:w="0" w:type="auto"/>
            <w:gridSpan w:val="3"/>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24924.50</w:t>
            </w:r>
          </w:p>
        </w:tc>
        <w:tc>
          <w:tcPr>
            <w:tcW w:w="0" w:type="auto"/>
            <w:gridSpan w:val="3"/>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rPr>
                <w:rFonts w:ascii="Helvetica" w:hAnsi="Helvetica" w:cs="Helvetica"/>
                <w:sz w:val="24"/>
                <w:szCs w:val="24"/>
              </w:rPr>
            </w:pPr>
            <w:r>
              <w:rPr>
                <w:rFonts w:ascii="Helvetica" w:hAnsi="Helvetica" w:cs="Helvetica"/>
              </w:rPr>
              <w:t>FALSE</w:t>
            </w:r>
          </w:p>
        </w:tc>
      </w:tr>
      <w:tr w:rsidR="000C1DD5" w:rsidTr="000C1DD5">
        <w:trPr>
          <w:gridAfter w:val="4"/>
        </w:trPr>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1</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1</w:t>
            </w:r>
          </w:p>
        </w:tc>
        <w:tc>
          <w:tcPr>
            <w:tcW w:w="0" w:type="auto"/>
            <w:gridSpan w:val="3"/>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rPr>
                <w:rFonts w:ascii="Helvetica" w:hAnsi="Helvetica" w:cs="Helvetica"/>
                <w:sz w:val="24"/>
                <w:szCs w:val="24"/>
              </w:rPr>
            </w:pPr>
            <w:r>
              <w:rPr>
                <w:rFonts w:ascii="Helvetica" w:hAnsi="Helvetica" w:cs="Helvetica"/>
              </w:rPr>
              <w:t>12/02/2010</w:t>
            </w:r>
          </w:p>
        </w:tc>
        <w:tc>
          <w:tcPr>
            <w:tcW w:w="0" w:type="auto"/>
            <w:gridSpan w:val="3"/>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46039.49</w:t>
            </w:r>
          </w:p>
        </w:tc>
        <w:tc>
          <w:tcPr>
            <w:tcW w:w="0" w:type="auto"/>
            <w:gridSpan w:val="3"/>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rPr>
                <w:rFonts w:ascii="Helvetica" w:hAnsi="Helvetica" w:cs="Helvetica"/>
                <w:sz w:val="24"/>
                <w:szCs w:val="24"/>
              </w:rPr>
            </w:pPr>
            <w:r>
              <w:rPr>
                <w:rFonts w:ascii="Helvetica" w:hAnsi="Helvetica" w:cs="Helvetica"/>
              </w:rPr>
              <w:t>TRUE</w:t>
            </w:r>
          </w:p>
        </w:tc>
      </w:tr>
      <w:tr w:rsidR="000C1DD5" w:rsidTr="000C1DD5">
        <w:trPr>
          <w:gridAfter w:val="4"/>
        </w:trPr>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1</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1</w:t>
            </w:r>
          </w:p>
        </w:tc>
        <w:tc>
          <w:tcPr>
            <w:tcW w:w="0" w:type="auto"/>
            <w:gridSpan w:val="3"/>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rPr>
                <w:rFonts w:ascii="Helvetica" w:hAnsi="Helvetica" w:cs="Helvetica"/>
                <w:sz w:val="24"/>
                <w:szCs w:val="24"/>
              </w:rPr>
            </w:pPr>
            <w:r>
              <w:rPr>
                <w:rFonts w:ascii="Helvetica" w:hAnsi="Helvetica" w:cs="Helvetica"/>
              </w:rPr>
              <w:t>19/02/2010</w:t>
            </w:r>
          </w:p>
        </w:tc>
        <w:tc>
          <w:tcPr>
            <w:tcW w:w="0" w:type="auto"/>
            <w:gridSpan w:val="3"/>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41595.55</w:t>
            </w:r>
          </w:p>
        </w:tc>
        <w:tc>
          <w:tcPr>
            <w:tcW w:w="0" w:type="auto"/>
            <w:gridSpan w:val="3"/>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rPr>
                <w:rFonts w:ascii="Helvetica" w:hAnsi="Helvetica" w:cs="Helvetica"/>
                <w:sz w:val="24"/>
                <w:szCs w:val="24"/>
              </w:rPr>
            </w:pPr>
            <w:r>
              <w:rPr>
                <w:rFonts w:ascii="Helvetica" w:hAnsi="Helvetica" w:cs="Helvetica"/>
              </w:rPr>
              <w:t>FALSE</w:t>
            </w:r>
          </w:p>
        </w:tc>
      </w:tr>
      <w:tr w:rsidR="000C1DD5" w:rsidTr="000C1DD5">
        <w:trPr>
          <w:gridAfter w:val="4"/>
        </w:trPr>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lastRenderedPageBreak/>
              <w:t>1</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1</w:t>
            </w:r>
          </w:p>
        </w:tc>
        <w:tc>
          <w:tcPr>
            <w:tcW w:w="0" w:type="auto"/>
            <w:gridSpan w:val="3"/>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rPr>
                <w:rFonts w:ascii="Helvetica" w:hAnsi="Helvetica" w:cs="Helvetica"/>
                <w:sz w:val="24"/>
                <w:szCs w:val="24"/>
              </w:rPr>
            </w:pPr>
            <w:r>
              <w:rPr>
                <w:rFonts w:ascii="Helvetica" w:hAnsi="Helvetica" w:cs="Helvetica"/>
              </w:rPr>
              <w:t>26/02/2010</w:t>
            </w:r>
          </w:p>
        </w:tc>
        <w:tc>
          <w:tcPr>
            <w:tcW w:w="0" w:type="auto"/>
            <w:gridSpan w:val="3"/>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19403.54</w:t>
            </w:r>
          </w:p>
        </w:tc>
        <w:tc>
          <w:tcPr>
            <w:tcW w:w="0" w:type="auto"/>
            <w:gridSpan w:val="3"/>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rPr>
                <w:rFonts w:ascii="Helvetica" w:hAnsi="Helvetica" w:cs="Helvetica"/>
                <w:sz w:val="24"/>
                <w:szCs w:val="24"/>
              </w:rPr>
            </w:pPr>
            <w:r>
              <w:rPr>
                <w:rFonts w:ascii="Helvetica" w:hAnsi="Helvetica" w:cs="Helvetica"/>
              </w:rPr>
              <w:t>FALSE</w:t>
            </w:r>
          </w:p>
        </w:tc>
      </w:tr>
      <w:tr w:rsidR="000C1DD5" w:rsidTr="000C1DD5">
        <w:trPr>
          <w:gridAfter w:val="4"/>
        </w:trPr>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1</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1</w:t>
            </w:r>
          </w:p>
        </w:tc>
        <w:tc>
          <w:tcPr>
            <w:tcW w:w="0" w:type="auto"/>
            <w:gridSpan w:val="3"/>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rPr>
                <w:rFonts w:ascii="Helvetica" w:hAnsi="Helvetica" w:cs="Helvetica"/>
                <w:sz w:val="24"/>
                <w:szCs w:val="24"/>
              </w:rPr>
            </w:pPr>
            <w:r>
              <w:rPr>
                <w:rFonts w:ascii="Helvetica" w:hAnsi="Helvetica" w:cs="Helvetica"/>
              </w:rPr>
              <w:t>05/03/2010</w:t>
            </w:r>
          </w:p>
        </w:tc>
        <w:tc>
          <w:tcPr>
            <w:tcW w:w="0" w:type="auto"/>
            <w:gridSpan w:val="3"/>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21827.90</w:t>
            </w:r>
          </w:p>
        </w:tc>
        <w:tc>
          <w:tcPr>
            <w:tcW w:w="0" w:type="auto"/>
            <w:gridSpan w:val="3"/>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rPr>
                <w:rFonts w:ascii="Helvetica" w:hAnsi="Helvetica" w:cs="Helvetica"/>
                <w:sz w:val="24"/>
                <w:szCs w:val="24"/>
              </w:rPr>
            </w:pPr>
            <w:r>
              <w:rPr>
                <w:rFonts w:ascii="Helvetica" w:hAnsi="Helvetica" w:cs="Helvetica"/>
              </w:rPr>
              <w:t>FALSE</w:t>
            </w:r>
          </w:p>
        </w:tc>
      </w:tr>
      <w:tr w:rsidR="000C1DD5" w:rsidTr="000C1DD5">
        <w:trPr>
          <w:gridAfter w:val="4"/>
        </w:trPr>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1</w:t>
            </w:r>
          </w:p>
        </w:tc>
        <w:tc>
          <w:tcPr>
            <w:tcW w:w="0" w:type="auto"/>
            <w:gridSpan w:val="2"/>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1</w:t>
            </w:r>
          </w:p>
        </w:tc>
        <w:tc>
          <w:tcPr>
            <w:tcW w:w="0" w:type="auto"/>
            <w:gridSpan w:val="3"/>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rPr>
                <w:rFonts w:ascii="Helvetica" w:hAnsi="Helvetica" w:cs="Helvetica"/>
                <w:sz w:val="24"/>
                <w:szCs w:val="24"/>
              </w:rPr>
            </w:pPr>
            <w:r>
              <w:rPr>
                <w:rFonts w:ascii="Helvetica" w:hAnsi="Helvetica" w:cs="Helvetica"/>
              </w:rPr>
              <w:t>12/03/2010</w:t>
            </w:r>
          </w:p>
        </w:tc>
        <w:tc>
          <w:tcPr>
            <w:tcW w:w="0" w:type="auto"/>
            <w:gridSpan w:val="3"/>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21043.39</w:t>
            </w:r>
          </w:p>
        </w:tc>
        <w:tc>
          <w:tcPr>
            <w:tcW w:w="0" w:type="auto"/>
            <w:gridSpan w:val="3"/>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rPr>
                <w:rFonts w:ascii="Helvetica" w:hAnsi="Helvetica" w:cs="Helvetica"/>
                <w:sz w:val="24"/>
                <w:szCs w:val="24"/>
              </w:rPr>
            </w:pPr>
            <w:r>
              <w:rPr>
                <w:rFonts w:ascii="Helvetica" w:hAnsi="Helvetica" w:cs="Helvetica"/>
              </w:rPr>
              <w:t>FALSE</w:t>
            </w:r>
          </w:p>
        </w:tc>
      </w:tr>
    </w:tbl>
    <w:p w:rsidR="000C1DD5" w:rsidRDefault="000C1DD5" w:rsidP="000C1DD5">
      <w:pPr>
        <w:shd w:val="clear" w:color="auto" w:fill="FFFFFF"/>
        <w:rPr>
          <w:rFonts w:ascii="Helvetica" w:hAnsi="Helvetica" w:cs="Helvetica"/>
          <w:vanish/>
          <w:color w:val="2C3E50"/>
          <w:sz w:val="23"/>
          <w:szCs w:val="23"/>
        </w:rPr>
      </w:pPr>
    </w:p>
    <w:tbl>
      <w:tblPr>
        <w:tblW w:w="12113" w:type="dxa"/>
        <w:tblCellMar>
          <w:top w:w="15" w:type="dxa"/>
          <w:left w:w="15" w:type="dxa"/>
          <w:bottom w:w="15" w:type="dxa"/>
          <w:right w:w="15" w:type="dxa"/>
        </w:tblCellMar>
        <w:tblLook w:val="04A0"/>
      </w:tblPr>
      <w:tblGrid>
        <w:gridCol w:w="788"/>
        <w:gridCol w:w="10346"/>
        <w:gridCol w:w="979"/>
      </w:tblGrid>
      <w:tr w:rsidR="000C1DD5" w:rsidTr="000C1DD5">
        <w:trPr>
          <w:tblHeader/>
        </w:trPr>
        <w:tc>
          <w:tcPr>
            <w:tcW w:w="0" w:type="auto"/>
            <w:tcBorders>
              <w:top w:val="nil"/>
              <w:left w:val="nil"/>
              <w:bottom w:val="nil"/>
              <w:right w:val="nil"/>
            </w:tcBorders>
            <w:shd w:val="clear" w:color="auto" w:fill="auto"/>
            <w:tcMar>
              <w:top w:w="75" w:type="dxa"/>
              <w:left w:w="75" w:type="dxa"/>
              <w:bottom w:w="75" w:type="dxa"/>
              <w:right w:w="75" w:type="dxa"/>
            </w:tcMar>
            <w:vAlign w:val="bottom"/>
            <w:hideMark/>
          </w:tcPr>
          <w:p w:rsidR="000C1DD5" w:rsidRDefault="000C1DD5">
            <w:pPr>
              <w:spacing w:after="315"/>
              <w:jc w:val="right"/>
              <w:rPr>
                <w:rFonts w:ascii="Helvetica" w:hAnsi="Helvetica" w:cs="Helvetica"/>
                <w:b/>
                <w:bCs/>
                <w:sz w:val="24"/>
                <w:szCs w:val="24"/>
              </w:rPr>
            </w:pPr>
            <w:r>
              <w:rPr>
                <w:rFonts w:ascii="Helvetica" w:hAnsi="Helvetica" w:cs="Helvetica"/>
                <w:b/>
                <w:bCs/>
              </w:rPr>
              <w:t>Store</w:t>
            </w:r>
          </w:p>
        </w:tc>
        <w:tc>
          <w:tcPr>
            <w:tcW w:w="0" w:type="auto"/>
            <w:tcBorders>
              <w:top w:val="nil"/>
              <w:left w:val="nil"/>
              <w:bottom w:val="nil"/>
              <w:right w:val="nil"/>
            </w:tcBorders>
            <w:shd w:val="clear" w:color="auto" w:fill="auto"/>
            <w:tcMar>
              <w:top w:w="75" w:type="dxa"/>
              <w:left w:w="75" w:type="dxa"/>
              <w:bottom w:w="75" w:type="dxa"/>
              <w:right w:w="75" w:type="dxa"/>
            </w:tcMar>
            <w:vAlign w:val="bottom"/>
            <w:hideMark/>
          </w:tcPr>
          <w:p w:rsidR="000C1DD5" w:rsidRDefault="000C1DD5">
            <w:pPr>
              <w:spacing w:after="315"/>
              <w:rPr>
                <w:rFonts w:ascii="Helvetica" w:hAnsi="Helvetica" w:cs="Helvetica"/>
                <w:b/>
                <w:bCs/>
                <w:sz w:val="24"/>
                <w:szCs w:val="24"/>
              </w:rPr>
            </w:pPr>
            <w:r>
              <w:rPr>
                <w:rFonts w:ascii="Helvetica" w:hAnsi="Helvetica" w:cs="Helvetica"/>
                <w:b/>
                <w:bCs/>
              </w:rPr>
              <w:t>Type</w:t>
            </w:r>
          </w:p>
        </w:tc>
        <w:tc>
          <w:tcPr>
            <w:tcW w:w="0" w:type="auto"/>
            <w:tcBorders>
              <w:top w:val="nil"/>
              <w:left w:val="nil"/>
              <w:bottom w:val="nil"/>
              <w:right w:val="nil"/>
            </w:tcBorders>
            <w:shd w:val="clear" w:color="auto" w:fill="auto"/>
            <w:tcMar>
              <w:top w:w="75" w:type="dxa"/>
              <w:left w:w="75" w:type="dxa"/>
              <w:bottom w:w="75" w:type="dxa"/>
              <w:right w:w="75" w:type="dxa"/>
            </w:tcMar>
            <w:vAlign w:val="bottom"/>
            <w:hideMark/>
          </w:tcPr>
          <w:p w:rsidR="000C1DD5" w:rsidRDefault="000C1DD5">
            <w:pPr>
              <w:spacing w:after="315"/>
              <w:jc w:val="right"/>
              <w:rPr>
                <w:rFonts w:ascii="Helvetica" w:hAnsi="Helvetica" w:cs="Helvetica"/>
                <w:b/>
                <w:bCs/>
                <w:sz w:val="24"/>
                <w:szCs w:val="24"/>
              </w:rPr>
            </w:pPr>
            <w:r>
              <w:rPr>
                <w:rFonts w:ascii="Helvetica" w:hAnsi="Helvetica" w:cs="Helvetica"/>
                <w:b/>
                <w:bCs/>
              </w:rPr>
              <w:t>Size</w:t>
            </w:r>
          </w:p>
        </w:tc>
      </w:tr>
      <w:tr w:rsidR="000C1DD5" w:rsidTr="000C1DD5">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1</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rPr>
                <w:rFonts w:ascii="Helvetica" w:hAnsi="Helvetica" w:cs="Helvetica"/>
                <w:sz w:val="24"/>
                <w:szCs w:val="24"/>
              </w:rPr>
            </w:pPr>
            <w:r>
              <w:rPr>
                <w:rFonts w:ascii="Helvetica" w:hAnsi="Helvetica" w:cs="Helvetica"/>
              </w:rPr>
              <w:t>A</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151315</w:t>
            </w:r>
          </w:p>
        </w:tc>
      </w:tr>
      <w:tr w:rsidR="000C1DD5" w:rsidTr="000C1DD5">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2</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rPr>
                <w:rFonts w:ascii="Helvetica" w:hAnsi="Helvetica" w:cs="Helvetica"/>
                <w:sz w:val="24"/>
                <w:szCs w:val="24"/>
              </w:rPr>
            </w:pPr>
            <w:r>
              <w:rPr>
                <w:rFonts w:ascii="Helvetica" w:hAnsi="Helvetica" w:cs="Helvetica"/>
              </w:rPr>
              <w:t>A</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202307</w:t>
            </w:r>
          </w:p>
        </w:tc>
      </w:tr>
      <w:tr w:rsidR="000C1DD5" w:rsidTr="000C1DD5">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3</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rPr>
                <w:rFonts w:ascii="Helvetica" w:hAnsi="Helvetica" w:cs="Helvetica"/>
                <w:sz w:val="24"/>
                <w:szCs w:val="24"/>
              </w:rPr>
            </w:pPr>
            <w:r>
              <w:rPr>
                <w:rFonts w:ascii="Helvetica" w:hAnsi="Helvetica" w:cs="Helvetica"/>
              </w:rPr>
              <w:t>B</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37392</w:t>
            </w:r>
          </w:p>
        </w:tc>
      </w:tr>
      <w:tr w:rsidR="000C1DD5" w:rsidTr="000C1DD5">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4</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rPr>
                <w:rFonts w:ascii="Helvetica" w:hAnsi="Helvetica" w:cs="Helvetica"/>
                <w:sz w:val="24"/>
                <w:szCs w:val="24"/>
              </w:rPr>
            </w:pPr>
            <w:r>
              <w:rPr>
                <w:rFonts w:ascii="Helvetica" w:hAnsi="Helvetica" w:cs="Helvetica"/>
              </w:rPr>
              <w:t>A</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205863</w:t>
            </w:r>
          </w:p>
        </w:tc>
      </w:tr>
      <w:tr w:rsidR="000C1DD5" w:rsidTr="000C1DD5">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5</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rPr>
                <w:rFonts w:ascii="Helvetica" w:hAnsi="Helvetica" w:cs="Helvetica"/>
                <w:sz w:val="24"/>
                <w:szCs w:val="24"/>
              </w:rPr>
            </w:pPr>
            <w:r>
              <w:rPr>
                <w:rFonts w:ascii="Helvetica" w:hAnsi="Helvetica" w:cs="Helvetica"/>
              </w:rPr>
              <w:t>B</w:t>
            </w:r>
            <w:r>
              <w:rPr>
                <w:noProof/>
                <w:sz w:val="28"/>
                <w:szCs w:val="28"/>
                <w:lang w:eastAsia="en-IN"/>
              </w:rPr>
              <w:drawing>
                <wp:inline distT="0" distB="0" distL="0" distR="0">
                  <wp:extent cx="5731510" cy="4093845"/>
                  <wp:effectExtent l="19050" t="0" r="2540" b="0"/>
                  <wp:docPr id="20" name="Picture 16" descr="TRA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AC.png"/>
                          <pic:cNvPicPr/>
                        </pic:nvPicPr>
                        <pic:blipFill>
                          <a:blip r:embed="rId17"/>
                          <a:stretch>
                            <a:fillRect/>
                          </a:stretch>
                        </pic:blipFill>
                        <pic:spPr>
                          <a:xfrm>
                            <a:off x="0" y="0"/>
                            <a:ext cx="5731510" cy="4093845"/>
                          </a:xfrm>
                          <a:prstGeom prst="rect">
                            <a:avLst/>
                          </a:prstGeom>
                        </pic:spPr>
                      </pic:pic>
                    </a:graphicData>
                  </a:graphic>
                </wp:inline>
              </w:drawing>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34875</w:t>
            </w:r>
          </w:p>
        </w:tc>
      </w:tr>
      <w:tr w:rsidR="000C1DD5" w:rsidTr="000C1DD5">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lastRenderedPageBreak/>
              <w:t>6</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rsidP="000C1DD5">
            <w:pPr>
              <w:spacing w:after="315"/>
              <w:rPr>
                <w:rFonts w:ascii="Helvetica" w:hAnsi="Helvetica" w:cs="Helvetica"/>
                <w:sz w:val="24"/>
                <w:szCs w:val="24"/>
              </w:rPr>
            </w:pPr>
            <w:r>
              <w:rPr>
                <w:rFonts w:ascii="Helvetica" w:hAnsi="Helvetica" w:cs="Helvetica"/>
              </w:rPr>
              <w:t>A</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0C1DD5" w:rsidRDefault="000C1DD5">
            <w:pPr>
              <w:spacing w:after="315"/>
              <w:jc w:val="right"/>
              <w:rPr>
                <w:rFonts w:ascii="Helvetica" w:hAnsi="Helvetica" w:cs="Helvetica"/>
                <w:sz w:val="24"/>
                <w:szCs w:val="24"/>
              </w:rPr>
            </w:pPr>
            <w:r>
              <w:rPr>
                <w:rFonts w:ascii="Helvetica" w:hAnsi="Helvetica" w:cs="Helvetica"/>
              </w:rPr>
              <w:t>202505</w:t>
            </w:r>
          </w:p>
        </w:tc>
      </w:tr>
    </w:tbl>
    <w:p w:rsidR="000C1DD5" w:rsidRPr="000C1DD5" w:rsidRDefault="000C1DD5">
      <w:pPr>
        <w:rPr>
          <w:b/>
          <w:sz w:val="28"/>
          <w:szCs w:val="28"/>
        </w:rPr>
      </w:pPr>
    </w:p>
    <w:p w:rsidR="000C1DD5" w:rsidRPr="000C1DD5" w:rsidRDefault="000C1DD5" w:rsidP="000C1DD5">
      <w:pPr>
        <w:pStyle w:val="Heading1"/>
        <w:shd w:val="clear" w:color="auto" w:fill="FFFFFF"/>
        <w:spacing w:before="315" w:after="158"/>
        <w:rPr>
          <w:rFonts w:ascii="Helvetica" w:hAnsi="Helvetica" w:cs="Helvetica"/>
          <w:b w:val="0"/>
          <w:bCs w:val="0"/>
          <w:color w:val="2C3E50"/>
        </w:rPr>
      </w:pPr>
      <w:r w:rsidRPr="000C1DD5">
        <w:rPr>
          <w:rFonts w:ascii="Helvetica" w:hAnsi="Helvetica" w:cs="Helvetica"/>
          <w:b w:val="0"/>
          <w:bCs w:val="0"/>
          <w:color w:val="2C3E50"/>
        </w:rPr>
        <w:t>Machine Learning</w:t>
      </w:r>
    </w:p>
    <w:p w:rsidR="000C1DD5" w:rsidRPr="000C1DD5" w:rsidRDefault="000C1DD5" w:rsidP="000C1DD5">
      <w:pPr>
        <w:pStyle w:val="NormalWeb"/>
        <w:shd w:val="clear" w:color="auto" w:fill="FFFFFF"/>
        <w:spacing w:before="0" w:beforeAutospacing="0" w:after="158" w:afterAutospacing="0"/>
        <w:rPr>
          <w:rFonts w:ascii="Helvetica" w:hAnsi="Helvetica" w:cs="Helvetica"/>
          <w:color w:val="2C3E50"/>
          <w:sz w:val="28"/>
          <w:szCs w:val="28"/>
        </w:rPr>
      </w:pPr>
      <w:r w:rsidRPr="000C1DD5">
        <w:rPr>
          <w:rFonts w:ascii="Helvetica" w:hAnsi="Helvetica" w:cs="Helvetica"/>
          <w:color w:val="2C3E50"/>
          <w:sz w:val="28"/>
          <w:szCs w:val="28"/>
        </w:rPr>
        <w:t>Let´s now start the Machine Learning development.</w:t>
      </w:r>
    </w:p>
    <w:p w:rsidR="000C1DD5" w:rsidRPr="000C1DD5" w:rsidRDefault="000C1DD5" w:rsidP="000C1DD5">
      <w:pPr>
        <w:pStyle w:val="NormalWeb"/>
        <w:shd w:val="clear" w:color="auto" w:fill="FFFFFF"/>
        <w:spacing w:before="0" w:beforeAutospacing="0" w:after="158" w:afterAutospacing="0"/>
        <w:rPr>
          <w:rFonts w:ascii="Helvetica" w:hAnsi="Helvetica" w:cs="Helvetica"/>
          <w:color w:val="2C3E50"/>
          <w:sz w:val="28"/>
          <w:szCs w:val="28"/>
        </w:rPr>
      </w:pPr>
      <w:r w:rsidRPr="000C1DD5">
        <w:rPr>
          <w:rFonts w:ascii="Helvetica" w:hAnsi="Helvetica" w:cs="Helvetica"/>
          <w:color w:val="2C3E50"/>
          <w:sz w:val="28"/>
          <w:szCs w:val="28"/>
        </w:rPr>
        <w:t>Original Training data set is split into two random training and testing data sets.</w:t>
      </w:r>
    </w:p>
    <w:p w:rsidR="000C1DD5" w:rsidRPr="000C1DD5" w:rsidRDefault="000C1DD5" w:rsidP="000C1DD5">
      <w:pPr>
        <w:numPr>
          <w:ilvl w:val="0"/>
          <w:numId w:val="4"/>
        </w:numPr>
        <w:pBdr>
          <w:bottom w:val="single" w:sz="6" w:space="0" w:color="ECF0F1"/>
        </w:pBdr>
        <w:shd w:val="clear" w:color="auto" w:fill="FFFFFF"/>
        <w:spacing w:before="100" w:beforeAutospacing="1" w:after="0" w:line="240" w:lineRule="auto"/>
        <w:rPr>
          <w:rFonts w:ascii="Helvetica" w:hAnsi="Helvetica" w:cs="Helvetica"/>
          <w:color w:val="2C3E50"/>
          <w:sz w:val="28"/>
          <w:szCs w:val="28"/>
        </w:rPr>
      </w:pPr>
      <w:hyperlink r:id="rId18" w:anchor="models-development" w:history="1">
        <w:r w:rsidRPr="000C1DD5">
          <w:rPr>
            <w:rStyle w:val="header-section-number"/>
            <w:rFonts w:ascii="Helvetica" w:hAnsi="Helvetica" w:cs="Helvetica"/>
            <w:color w:val="2C3E50"/>
            <w:sz w:val="28"/>
            <w:szCs w:val="28"/>
            <w:bdr w:val="single" w:sz="6" w:space="8" w:color="auto" w:frame="1"/>
            <w:shd w:val="clear" w:color="auto" w:fill="FFFFFF"/>
          </w:rPr>
          <w:t>3.1</w:t>
        </w:r>
        <w:r w:rsidRPr="000C1DD5">
          <w:rPr>
            <w:rStyle w:val="Hyperlink"/>
            <w:rFonts w:ascii="Helvetica" w:hAnsi="Helvetica" w:cs="Helvetica"/>
            <w:color w:val="2C3E50"/>
            <w:sz w:val="28"/>
            <w:szCs w:val="28"/>
            <w:bdr w:val="single" w:sz="6" w:space="8" w:color="auto" w:frame="1"/>
            <w:shd w:val="clear" w:color="auto" w:fill="FFFFFF"/>
          </w:rPr>
          <w:t> Models Development</w:t>
        </w:r>
      </w:hyperlink>
    </w:p>
    <w:p w:rsidR="000C1DD5" w:rsidRPr="000C1DD5" w:rsidRDefault="000C1DD5" w:rsidP="000C1DD5">
      <w:pPr>
        <w:numPr>
          <w:ilvl w:val="0"/>
          <w:numId w:val="4"/>
        </w:numPr>
        <w:pBdr>
          <w:bottom w:val="single" w:sz="6" w:space="0" w:color="ECF0F1"/>
        </w:pBdr>
        <w:shd w:val="clear" w:color="auto" w:fill="FFFFFF"/>
        <w:spacing w:before="100" w:beforeAutospacing="1" w:after="0" w:line="240" w:lineRule="auto"/>
        <w:rPr>
          <w:rFonts w:ascii="Helvetica" w:hAnsi="Helvetica" w:cs="Helvetica"/>
          <w:color w:val="2C3E50"/>
          <w:sz w:val="28"/>
          <w:szCs w:val="28"/>
        </w:rPr>
      </w:pPr>
      <w:hyperlink r:id="rId19" w:anchor="residual-analysis" w:history="1">
        <w:r w:rsidRPr="000C1DD5">
          <w:rPr>
            <w:rStyle w:val="header-section-number"/>
            <w:rFonts w:ascii="Helvetica" w:hAnsi="Helvetica" w:cs="Helvetica"/>
            <w:color w:val="18BC9C"/>
            <w:sz w:val="28"/>
            <w:szCs w:val="28"/>
          </w:rPr>
          <w:t>3.2</w:t>
        </w:r>
        <w:r w:rsidRPr="000C1DD5">
          <w:rPr>
            <w:rStyle w:val="Hyperlink"/>
            <w:rFonts w:ascii="Helvetica" w:hAnsi="Helvetica" w:cs="Helvetica"/>
            <w:color w:val="18BC9C"/>
            <w:sz w:val="28"/>
            <w:szCs w:val="28"/>
          </w:rPr>
          <w:t> Residual Analysis</w:t>
        </w:r>
      </w:hyperlink>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xml:space="preserve">##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Call:</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xml:space="preserve">## </w:t>
      </w:r>
      <w:proofErr w:type="gramStart"/>
      <w:r w:rsidRPr="000C1DD5">
        <w:rPr>
          <w:rStyle w:val="HTMLCode"/>
          <w:color w:val="7B8A8B"/>
          <w:sz w:val="28"/>
          <w:szCs w:val="28"/>
        </w:rPr>
        <w:t>lm(</w:t>
      </w:r>
      <w:proofErr w:type="gramEnd"/>
      <w:r w:rsidRPr="000C1DD5">
        <w:rPr>
          <w:rStyle w:val="HTMLCode"/>
          <w:color w:val="7B8A8B"/>
          <w:sz w:val="28"/>
          <w:szCs w:val="28"/>
        </w:rPr>
        <w:t xml:space="preserve">formula = </w:t>
      </w:r>
      <w:proofErr w:type="spellStart"/>
      <w:r w:rsidRPr="000C1DD5">
        <w:rPr>
          <w:rStyle w:val="HTMLCode"/>
          <w:color w:val="7B8A8B"/>
          <w:sz w:val="28"/>
          <w:szCs w:val="28"/>
        </w:rPr>
        <w:t>Weekly_Sales</w:t>
      </w:r>
      <w:proofErr w:type="spellEnd"/>
      <w:r w:rsidRPr="000C1DD5">
        <w:rPr>
          <w:rStyle w:val="HTMLCode"/>
          <w:color w:val="7B8A8B"/>
          <w:sz w:val="28"/>
          <w:szCs w:val="28"/>
        </w:rPr>
        <w:t xml:space="preserve"> ~ Size + </w:t>
      </w:r>
      <w:proofErr w:type="spellStart"/>
      <w:r w:rsidRPr="000C1DD5">
        <w:rPr>
          <w:rStyle w:val="HTMLCode"/>
          <w:color w:val="7B8A8B"/>
          <w:sz w:val="28"/>
          <w:szCs w:val="28"/>
        </w:rPr>
        <w:t>StoreGroup</w:t>
      </w:r>
      <w:proofErr w:type="spellEnd"/>
      <w:r w:rsidRPr="000C1DD5">
        <w:rPr>
          <w:rStyle w:val="HTMLCode"/>
          <w:color w:val="7B8A8B"/>
          <w:sz w:val="28"/>
          <w:szCs w:val="28"/>
        </w:rPr>
        <w:t xml:space="preserve"> + </w:t>
      </w:r>
      <w:proofErr w:type="spellStart"/>
      <w:r w:rsidRPr="000C1DD5">
        <w:rPr>
          <w:rStyle w:val="HTMLCode"/>
          <w:color w:val="7B8A8B"/>
          <w:sz w:val="28"/>
          <w:szCs w:val="28"/>
        </w:rPr>
        <w:t>IsHoliday</w:t>
      </w:r>
      <w:proofErr w:type="spellEnd"/>
      <w:r w:rsidRPr="000C1DD5">
        <w:rPr>
          <w:rStyle w:val="HTMLCode"/>
          <w:color w:val="7B8A8B"/>
          <w:sz w:val="28"/>
          <w:szCs w:val="28"/>
        </w:rPr>
        <w:t xml:space="preserve">, data = </w:t>
      </w:r>
      <w:proofErr w:type="spellStart"/>
      <w:r w:rsidRPr="000C1DD5">
        <w:rPr>
          <w:rStyle w:val="HTMLCode"/>
          <w:color w:val="7B8A8B"/>
          <w:sz w:val="28"/>
          <w:szCs w:val="28"/>
        </w:rPr>
        <w:t>trainM</w:t>
      </w:r>
      <w:proofErr w:type="spellEnd"/>
      <w:r w:rsidRPr="000C1DD5">
        <w:rPr>
          <w:rStyle w:val="HTMLCode"/>
          <w:color w:val="7B8A8B"/>
          <w:sz w:val="28"/>
          <w:szCs w:val="28"/>
        </w:rPr>
        <w:t>)</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xml:space="preserve">##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Residuals:</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xml:space="preserve">##     Min      </w:t>
      </w:r>
      <w:proofErr w:type="gramStart"/>
      <w:r w:rsidRPr="000C1DD5">
        <w:rPr>
          <w:rStyle w:val="HTMLCode"/>
          <w:color w:val="7B8A8B"/>
          <w:sz w:val="28"/>
          <w:szCs w:val="28"/>
        </w:rPr>
        <w:t>1Q  Median</w:t>
      </w:r>
      <w:proofErr w:type="gramEnd"/>
      <w:r w:rsidRPr="000C1DD5">
        <w:rPr>
          <w:rStyle w:val="HTMLCode"/>
          <w:color w:val="7B8A8B"/>
          <w:sz w:val="28"/>
          <w:szCs w:val="28"/>
        </w:rPr>
        <w:t xml:space="preserve">      3Q     Max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-676576 -</w:t>
      </w:r>
      <w:proofErr w:type="gramStart"/>
      <w:r w:rsidRPr="000C1DD5">
        <w:rPr>
          <w:rStyle w:val="HTMLCode"/>
          <w:color w:val="7B8A8B"/>
          <w:sz w:val="28"/>
          <w:szCs w:val="28"/>
        </w:rPr>
        <w:t>131333  -</w:t>
      </w:r>
      <w:proofErr w:type="gramEnd"/>
      <w:r w:rsidRPr="000C1DD5">
        <w:rPr>
          <w:rStyle w:val="HTMLCode"/>
          <w:color w:val="7B8A8B"/>
          <w:sz w:val="28"/>
          <w:szCs w:val="28"/>
        </w:rPr>
        <w:t xml:space="preserve">12932  105772 2173374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xml:space="preserve">##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Coefficients:</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xml:space="preserve">##                    Estimate Std. Error t value </w:t>
      </w:r>
      <w:proofErr w:type="gramStart"/>
      <w:r w:rsidRPr="000C1DD5">
        <w:rPr>
          <w:rStyle w:val="HTMLCode"/>
          <w:color w:val="7B8A8B"/>
          <w:sz w:val="28"/>
          <w:szCs w:val="28"/>
        </w:rPr>
        <w:t>Pr(</w:t>
      </w:r>
      <w:proofErr w:type="gramEnd"/>
      <w:r w:rsidRPr="000C1DD5">
        <w:rPr>
          <w:rStyle w:val="HTMLCode"/>
          <w:color w:val="7B8A8B"/>
          <w:sz w:val="28"/>
          <w:szCs w:val="28"/>
        </w:rPr>
        <w:t xml:space="preserve">&gt;|t|)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(Intercept)       9.728e+</w:t>
      </w:r>
      <w:proofErr w:type="gramStart"/>
      <w:r w:rsidRPr="000C1DD5">
        <w:rPr>
          <w:rStyle w:val="HTMLCode"/>
          <w:color w:val="7B8A8B"/>
          <w:sz w:val="28"/>
          <w:szCs w:val="28"/>
        </w:rPr>
        <w:t>05  1.649e</w:t>
      </w:r>
      <w:proofErr w:type="gramEnd"/>
      <w:r w:rsidRPr="000C1DD5">
        <w:rPr>
          <w:rStyle w:val="HTMLCode"/>
          <w:color w:val="7B8A8B"/>
          <w:sz w:val="28"/>
          <w:szCs w:val="28"/>
        </w:rPr>
        <w:t>+04   58.98  &lt; 2e-16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Size              4.766e+</w:t>
      </w:r>
      <w:proofErr w:type="gramStart"/>
      <w:r w:rsidRPr="000C1DD5">
        <w:rPr>
          <w:rStyle w:val="HTMLCode"/>
          <w:color w:val="7B8A8B"/>
          <w:sz w:val="28"/>
          <w:szCs w:val="28"/>
        </w:rPr>
        <w:t>00  7.632e</w:t>
      </w:r>
      <w:proofErr w:type="gramEnd"/>
      <w:r w:rsidRPr="000C1DD5">
        <w:rPr>
          <w:rStyle w:val="HTMLCode"/>
          <w:color w:val="7B8A8B"/>
          <w:sz w:val="28"/>
          <w:szCs w:val="28"/>
        </w:rPr>
        <w:t>-02   62.44  &lt; 2e-16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xml:space="preserve">## </w:t>
      </w:r>
      <w:proofErr w:type="spellStart"/>
      <w:r w:rsidRPr="000C1DD5">
        <w:rPr>
          <w:rStyle w:val="HTMLCode"/>
          <w:color w:val="7B8A8B"/>
          <w:sz w:val="28"/>
          <w:szCs w:val="28"/>
        </w:rPr>
        <w:t>StoreGroupLow</w:t>
      </w:r>
      <w:proofErr w:type="spellEnd"/>
      <w:r w:rsidRPr="000C1DD5">
        <w:rPr>
          <w:rStyle w:val="HTMLCode"/>
          <w:color w:val="7B8A8B"/>
          <w:sz w:val="28"/>
          <w:szCs w:val="28"/>
        </w:rPr>
        <w:t xml:space="preserve">    -8.222e+</w:t>
      </w:r>
      <w:proofErr w:type="gramStart"/>
      <w:r w:rsidRPr="000C1DD5">
        <w:rPr>
          <w:rStyle w:val="HTMLCode"/>
          <w:color w:val="7B8A8B"/>
          <w:sz w:val="28"/>
          <w:szCs w:val="28"/>
        </w:rPr>
        <w:t>05  1.693e</w:t>
      </w:r>
      <w:proofErr w:type="gramEnd"/>
      <w:r w:rsidRPr="000C1DD5">
        <w:rPr>
          <w:rStyle w:val="HTMLCode"/>
          <w:color w:val="7B8A8B"/>
          <w:sz w:val="28"/>
          <w:szCs w:val="28"/>
        </w:rPr>
        <w:t>+04  -48.58  &lt; 2e-16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xml:space="preserve">## </w:t>
      </w:r>
      <w:proofErr w:type="spellStart"/>
      <w:r w:rsidRPr="000C1DD5">
        <w:rPr>
          <w:rStyle w:val="HTMLCode"/>
          <w:color w:val="7B8A8B"/>
          <w:sz w:val="28"/>
          <w:szCs w:val="28"/>
        </w:rPr>
        <w:t>StoreGroupMedium</w:t>
      </w:r>
      <w:proofErr w:type="spellEnd"/>
      <w:r w:rsidRPr="000C1DD5">
        <w:rPr>
          <w:rStyle w:val="HTMLCode"/>
          <w:color w:val="7B8A8B"/>
          <w:sz w:val="28"/>
          <w:szCs w:val="28"/>
        </w:rPr>
        <w:t xml:space="preserve"> -6.647e+</w:t>
      </w:r>
      <w:proofErr w:type="gramStart"/>
      <w:r w:rsidRPr="000C1DD5">
        <w:rPr>
          <w:rStyle w:val="HTMLCode"/>
          <w:color w:val="7B8A8B"/>
          <w:sz w:val="28"/>
          <w:szCs w:val="28"/>
        </w:rPr>
        <w:t>05  9.978e</w:t>
      </w:r>
      <w:proofErr w:type="gramEnd"/>
      <w:r w:rsidRPr="000C1DD5">
        <w:rPr>
          <w:rStyle w:val="HTMLCode"/>
          <w:color w:val="7B8A8B"/>
          <w:sz w:val="28"/>
          <w:szCs w:val="28"/>
        </w:rPr>
        <w:t>+03  -66.62  &lt; 2e-16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lastRenderedPageBreak/>
        <w:t xml:space="preserve">## </w:t>
      </w:r>
      <w:proofErr w:type="spellStart"/>
      <w:r w:rsidRPr="000C1DD5">
        <w:rPr>
          <w:rStyle w:val="HTMLCode"/>
          <w:color w:val="7B8A8B"/>
          <w:sz w:val="28"/>
          <w:szCs w:val="28"/>
        </w:rPr>
        <w:t>IsHolidayTRUE</w:t>
      </w:r>
      <w:proofErr w:type="spellEnd"/>
      <w:r w:rsidRPr="000C1DD5">
        <w:rPr>
          <w:rStyle w:val="HTMLCode"/>
          <w:color w:val="7B8A8B"/>
          <w:sz w:val="28"/>
          <w:szCs w:val="28"/>
        </w:rPr>
        <w:t xml:space="preserve">     6.813e+</w:t>
      </w:r>
      <w:proofErr w:type="gramStart"/>
      <w:r w:rsidRPr="000C1DD5">
        <w:rPr>
          <w:rStyle w:val="HTMLCode"/>
          <w:color w:val="7B8A8B"/>
          <w:sz w:val="28"/>
          <w:szCs w:val="28"/>
        </w:rPr>
        <w:t>04  1.349e</w:t>
      </w:r>
      <w:proofErr w:type="gramEnd"/>
      <w:r w:rsidRPr="000C1DD5">
        <w:rPr>
          <w:rStyle w:val="HTMLCode"/>
          <w:color w:val="7B8A8B"/>
          <w:sz w:val="28"/>
          <w:szCs w:val="28"/>
        </w:rPr>
        <w:t>+04    5.05  4.6e-07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xml:space="preserve">## </w:t>
      </w:r>
      <w:proofErr w:type="spellStart"/>
      <w:r w:rsidRPr="000C1DD5">
        <w:rPr>
          <w:rStyle w:val="HTMLCode"/>
          <w:color w:val="7B8A8B"/>
          <w:sz w:val="28"/>
          <w:szCs w:val="28"/>
        </w:rPr>
        <w:t>Signif</w:t>
      </w:r>
      <w:proofErr w:type="spellEnd"/>
      <w:r w:rsidRPr="000C1DD5">
        <w:rPr>
          <w:rStyle w:val="HTMLCode"/>
          <w:color w:val="7B8A8B"/>
          <w:sz w:val="28"/>
          <w:szCs w:val="28"/>
        </w:rPr>
        <w:t xml:space="preserve">. </w:t>
      </w:r>
      <w:proofErr w:type="gramStart"/>
      <w:r w:rsidRPr="000C1DD5">
        <w:rPr>
          <w:rStyle w:val="HTMLCode"/>
          <w:color w:val="7B8A8B"/>
          <w:sz w:val="28"/>
          <w:szCs w:val="28"/>
        </w:rPr>
        <w:t>codes</w:t>
      </w:r>
      <w:proofErr w:type="gramEnd"/>
      <w:r w:rsidRPr="000C1DD5">
        <w:rPr>
          <w:rStyle w:val="HTMLCode"/>
          <w:color w:val="7B8A8B"/>
          <w:sz w:val="28"/>
          <w:szCs w:val="28"/>
        </w:rPr>
        <w:t xml:space="preserve">:  0 '***' 0.001 '**' 0.01 '*' 0.05 '.' 0.1 ' </w:t>
      </w:r>
      <w:proofErr w:type="spellStart"/>
      <w:r w:rsidRPr="000C1DD5">
        <w:rPr>
          <w:rStyle w:val="HTMLCode"/>
          <w:color w:val="7B8A8B"/>
          <w:sz w:val="28"/>
          <w:szCs w:val="28"/>
        </w:rPr>
        <w:t>'</w:t>
      </w:r>
      <w:proofErr w:type="spellEnd"/>
      <w:r w:rsidRPr="000C1DD5">
        <w:rPr>
          <w:rStyle w:val="HTMLCode"/>
          <w:color w:val="7B8A8B"/>
          <w:sz w:val="28"/>
          <w:szCs w:val="28"/>
        </w:rPr>
        <w:t xml:space="preserve"> 1</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xml:space="preserve">##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Residual standard error: 235900 on 4499 degrees of freedom</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xml:space="preserve">## Multiple R-squared:  0.8288, Adjusted R-squared:  0.8287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tabs>
          <w:tab w:val="clear" w:pos="7328"/>
          <w:tab w:val="clear" w:pos="8244"/>
          <w:tab w:val="clear" w:pos="9160"/>
          <w:tab w:val="clear" w:pos="10076"/>
          <w:tab w:val="clear" w:pos="10992"/>
          <w:tab w:val="clear" w:pos="11908"/>
          <w:tab w:val="clear" w:pos="12824"/>
          <w:tab w:val="clear" w:pos="13740"/>
          <w:tab w:val="clear" w:pos="14656"/>
          <w:tab w:val="left" w:pos="7875"/>
        </w:tabs>
        <w:wordWrap w:val="0"/>
        <w:spacing w:after="158"/>
        <w:rPr>
          <w:color w:val="7B8A8B"/>
          <w:sz w:val="28"/>
          <w:szCs w:val="28"/>
        </w:rPr>
      </w:pPr>
      <w:r w:rsidRPr="000C1DD5">
        <w:rPr>
          <w:rStyle w:val="HTMLCode"/>
          <w:color w:val="7B8A8B"/>
          <w:sz w:val="28"/>
          <w:szCs w:val="28"/>
        </w:rPr>
        <w:t>## F-statistic:  5445 on 4 and 4499 DF</w:t>
      </w:r>
      <w:proofErr w:type="gramStart"/>
      <w:r w:rsidRPr="000C1DD5">
        <w:rPr>
          <w:rStyle w:val="HTMLCode"/>
          <w:color w:val="7B8A8B"/>
          <w:sz w:val="28"/>
          <w:szCs w:val="28"/>
        </w:rPr>
        <w:t>,  p</w:t>
      </w:r>
      <w:proofErr w:type="gramEnd"/>
      <w:r w:rsidRPr="000C1DD5">
        <w:rPr>
          <w:rStyle w:val="HTMLCode"/>
          <w:color w:val="7B8A8B"/>
          <w:sz w:val="28"/>
          <w:szCs w:val="28"/>
        </w:rPr>
        <w:t>-value: &lt; 2.2e-16</w:t>
      </w:r>
      <w:r>
        <w:rPr>
          <w:rStyle w:val="HTMLCode"/>
          <w:color w:val="7B8A8B"/>
        </w:rPr>
        <w:tab/>
      </w:r>
    </w:p>
    <w:p w:rsidR="000C1DD5" w:rsidRPr="000C1DD5" w:rsidRDefault="000C1DD5" w:rsidP="000C1DD5">
      <w:pPr>
        <w:pStyle w:val="NormalWeb"/>
        <w:shd w:val="clear" w:color="auto" w:fill="FFFFFF"/>
        <w:spacing w:before="0" w:beforeAutospacing="0" w:after="158" w:afterAutospacing="0"/>
        <w:rPr>
          <w:rFonts w:ascii="Helvetica" w:hAnsi="Helvetica" w:cs="Helvetica"/>
          <w:color w:val="2C3E50"/>
          <w:sz w:val="28"/>
          <w:szCs w:val="28"/>
        </w:rPr>
      </w:pPr>
      <w:r w:rsidRPr="000C1DD5">
        <w:rPr>
          <w:rFonts w:ascii="Helvetica" w:hAnsi="Helvetica" w:cs="Helvetica"/>
          <w:color w:val="2C3E50"/>
          <w:sz w:val="28"/>
          <w:szCs w:val="28"/>
        </w:rPr>
        <w:t>We can expect Holidays to positively impact Sales in general but as can be seem from above plot, we cannot strongly state that all Holiday Weeks result in higher Sales. Thanksgiving week seems to have jump in sales by Xmas week on the other hand shows a drop</w:t>
      </w:r>
    </w:p>
    <w:p w:rsidR="000C1DD5" w:rsidRPr="000C1DD5" w:rsidRDefault="000C1DD5" w:rsidP="000C1DD5">
      <w:pPr>
        <w:pStyle w:val="NormalWeb"/>
        <w:shd w:val="clear" w:color="auto" w:fill="FFFFFF"/>
        <w:spacing w:before="0" w:beforeAutospacing="0" w:after="158" w:afterAutospacing="0"/>
        <w:rPr>
          <w:rFonts w:ascii="Helvetica" w:hAnsi="Helvetica" w:cs="Helvetica"/>
          <w:color w:val="2C3E50"/>
          <w:sz w:val="28"/>
          <w:szCs w:val="28"/>
        </w:rPr>
      </w:pPr>
      <w:r w:rsidRPr="000C1DD5">
        <w:rPr>
          <w:rStyle w:val="Emphasis"/>
          <w:rFonts w:ascii="Helvetica" w:hAnsi="Helvetica" w:cs="Helvetica"/>
          <w:color w:val="2C3E50"/>
          <w:sz w:val="28"/>
          <w:szCs w:val="28"/>
        </w:rPr>
        <w:t>We use Forward selection mechanism to pin point the most significant variables</w:t>
      </w:r>
    </w:p>
    <w:p w:rsidR="000C1DD5" w:rsidRPr="000C1DD5" w:rsidRDefault="000C1DD5" w:rsidP="000C1DD5">
      <w:pPr>
        <w:pStyle w:val="NormalWeb"/>
        <w:shd w:val="clear" w:color="auto" w:fill="FFFFFF"/>
        <w:spacing w:before="0" w:beforeAutospacing="0" w:after="158" w:afterAutospacing="0"/>
        <w:rPr>
          <w:rFonts w:ascii="Helvetica" w:hAnsi="Helvetica" w:cs="Helvetica"/>
          <w:color w:val="2C3E50"/>
          <w:sz w:val="28"/>
          <w:szCs w:val="28"/>
        </w:rPr>
      </w:pPr>
      <w:proofErr w:type="gramStart"/>
      <w:r w:rsidRPr="000C1DD5">
        <w:rPr>
          <w:rFonts w:ascii="Helvetica" w:hAnsi="Helvetica" w:cs="Helvetica"/>
          <w:color w:val="2C3E50"/>
          <w:sz w:val="28"/>
          <w:szCs w:val="28"/>
        </w:rPr>
        <w:t>Repeated with Backward Selection.</w:t>
      </w:r>
      <w:proofErr w:type="gramEnd"/>
      <w:r w:rsidRPr="000C1DD5">
        <w:rPr>
          <w:rFonts w:ascii="Helvetica" w:hAnsi="Helvetica" w:cs="Helvetica"/>
          <w:color w:val="2C3E50"/>
          <w:sz w:val="28"/>
          <w:szCs w:val="28"/>
        </w:rPr>
        <w:t xml:space="preserve"> In both cases, we ended up with similar models. </w:t>
      </w:r>
      <w:proofErr w:type="gramStart"/>
      <w:r w:rsidRPr="000C1DD5">
        <w:rPr>
          <w:rFonts w:ascii="Helvetica" w:hAnsi="Helvetica" w:cs="Helvetica"/>
          <w:color w:val="2C3E50"/>
          <w:sz w:val="28"/>
          <w:szCs w:val="28"/>
        </w:rPr>
        <w:t>Hence proceeding with this Model.</w:t>
      </w:r>
      <w:proofErr w:type="gramEnd"/>
    </w:p>
    <w:p w:rsidR="000C1DD5" w:rsidRPr="000C1DD5" w:rsidRDefault="000C1DD5" w:rsidP="000C1DD5">
      <w:pPr>
        <w:pStyle w:val="NormalWeb"/>
        <w:shd w:val="clear" w:color="auto" w:fill="FFFFFF"/>
        <w:spacing w:before="0" w:beforeAutospacing="0" w:after="158" w:afterAutospacing="0"/>
        <w:rPr>
          <w:rFonts w:ascii="Helvetica" w:hAnsi="Helvetica" w:cs="Helvetica"/>
          <w:color w:val="2C3E50"/>
          <w:sz w:val="28"/>
          <w:szCs w:val="28"/>
        </w:rPr>
      </w:pPr>
      <w:r w:rsidRPr="000C1DD5">
        <w:rPr>
          <w:rFonts w:ascii="Helvetica" w:hAnsi="Helvetica" w:cs="Helvetica"/>
          <w:color w:val="2C3E50"/>
          <w:sz w:val="28"/>
          <w:szCs w:val="28"/>
        </w:rPr>
        <w:t>Using leaps package, we can check for different combinations of the independent variables and select the best combination on the basis or R-sq / Adjusted R-sq. We are using Adjusted R-sq here.</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xml:space="preserve">##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Call:</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xml:space="preserve">## </w:t>
      </w:r>
      <w:proofErr w:type="gramStart"/>
      <w:r w:rsidRPr="000C1DD5">
        <w:rPr>
          <w:rStyle w:val="HTMLCode"/>
          <w:color w:val="7B8A8B"/>
          <w:sz w:val="28"/>
          <w:szCs w:val="28"/>
        </w:rPr>
        <w:t>lm(</w:t>
      </w:r>
      <w:proofErr w:type="gramEnd"/>
      <w:r w:rsidRPr="000C1DD5">
        <w:rPr>
          <w:rStyle w:val="HTMLCode"/>
          <w:color w:val="7B8A8B"/>
          <w:sz w:val="28"/>
          <w:szCs w:val="28"/>
        </w:rPr>
        <w:t xml:space="preserve">formula = </w:t>
      </w:r>
      <w:proofErr w:type="spellStart"/>
      <w:r w:rsidRPr="000C1DD5">
        <w:rPr>
          <w:rStyle w:val="HTMLCode"/>
          <w:color w:val="7B8A8B"/>
          <w:sz w:val="28"/>
          <w:szCs w:val="28"/>
        </w:rPr>
        <w:t>Weekly_Sales</w:t>
      </w:r>
      <w:proofErr w:type="spellEnd"/>
      <w:r w:rsidRPr="000C1DD5">
        <w:rPr>
          <w:rStyle w:val="HTMLCode"/>
          <w:color w:val="7B8A8B"/>
          <w:sz w:val="28"/>
          <w:szCs w:val="28"/>
        </w:rPr>
        <w:t xml:space="preserve"> ~ Type + Temperature + MarkDown3 +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xml:space="preserve">##     MarkDown5 + CPI + Unemployment + Size + </w:t>
      </w:r>
      <w:proofErr w:type="spellStart"/>
      <w:r w:rsidRPr="000C1DD5">
        <w:rPr>
          <w:rStyle w:val="HTMLCode"/>
          <w:color w:val="7B8A8B"/>
          <w:sz w:val="28"/>
          <w:szCs w:val="28"/>
        </w:rPr>
        <w:t>WeekType</w:t>
      </w:r>
      <w:proofErr w:type="spellEnd"/>
      <w:r w:rsidRPr="000C1DD5">
        <w:rPr>
          <w:rStyle w:val="HTMLCode"/>
          <w:color w:val="7B8A8B"/>
          <w:sz w:val="28"/>
          <w:szCs w:val="28"/>
        </w:rPr>
        <w:t xml:space="preserve"> + </w:t>
      </w:r>
      <w:proofErr w:type="spellStart"/>
      <w:r w:rsidRPr="000C1DD5">
        <w:rPr>
          <w:rStyle w:val="HTMLCode"/>
          <w:color w:val="7B8A8B"/>
          <w:sz w:val="28"/>
          <w:szCs w:val="28"/>
        </w:rPr>
        <w:t>StoreGroup</w:t>
      </w:r>
      <w:proofErr w:type="spellEnd"/>
      <w:r w:rsidRPr="000C1DD5">
        <w:rPr>
          <w:rStyle w:val="HTMLCode"/>
          <w:color w:val="7B8A8B"/>
          <w:sz w:val="28"/>
          <w:szCs w:val="28"/>
        </w:rPr>
        <w:t xml:space="preserve">,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xml:space="preserve">##     data = </w:t>
      </w:r>
      <w:proofErr w:type="spellStart"/>
      <w:r w:rsidRPr="000C1DD5">
        <w:rPr>
          <w:rStyle w:val="HTMLCode"/>
          <w:color w:val="7B8A8B"/>
          <w:sz w:val="28"/>
          <w:szCs w:val="28"/>
        </w:rPr>
        <w:t>trainM</w:t>
      </w:r>
      <w:proofErr w:type="spellEnd"/>
      <w:r w:rsidRPr="000C1DD5">
        <w:rPr>
          <w:rStyle w:val="HTMLCode"/>
          <w:color w:val="7B8A8B"/>
          <w:sz w:val="28"/>
          <w:szCs w:val="28"/>
        </w:rPr>
        <w:t>)</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xml:space="preserve">##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Residuals:</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lastRenderedPageBreak/>
        <w:t xml:space="preserve">##     Min      </w:t>
      </w:r>
      <w:proofErr w:type="gramStart"/>
      <w:r w:rsidRPr="000C1DD5">
        <w:rPr>
          <w:rStyle w:val="HTMLCode"/>
          <w:color w:val="7B8A8B"/>
          <w:sz w:val="28"/>
          <w:szCs w:val="28"/>
        </w:rPr>
        <w:t>1Q  Median</w:t>
      </w:r>
      <w:proofErr w:type="gramEnd"/>
      <w:r w:rsidRPr="000C1DD5">
        <w:rPr>
          <w:rStyle w:val="HTMLCode"/>
          <w:color w:val="7B8A8B"/>
          <w:sz w:val="28"/>
          <w:szCs w:val="28"/>
        </w:rPr>
        <w:t xml:space="preserve">      3Q     Max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-696154 -123359   -</w:t>
      </w:r>
      <w:proofErr w:type="gramStart"/>
      <w:r w:rsidRPr="000C1DD5">
        <w:rPr>
          <w:rStyle w:val="HTMLCode"/>
          <w:color w:val="7B8A8B"/>
          <w:sz w:val="28"/>
          <w:szCs w:val="28"/>
        </w:rPr>
        <w:t>1768  111566</w:t>
      </w:r>
      <w:proofErr w:type="gramEnd"/>
      <w:r w:rsidRPr="000C1DD5">
        <w:rPr>
          <w:rStyle w:val="HTMLCode"/>
          <w:color w:val="7B8A8B"/>
          <w:sz w:val="28"/>
          <w:szCs w:val="28"/>
        </w:rPr>
        <w:t xml:space="preserve"> 1784907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xml:space="preserve">##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Coefficients:</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xml:space="preserve">##                Estimate Std. Error t value </w:t>
      </w:r>
      <w:proofErr w:type="gramStart"/>
      <w:r w:rsidRPr="000C1DD5">
        <w:rPr>
          <w:rStyle w:val="HTMLCode"/>
          <w:color w:val="7B8A8B"/>
          <w:sz w:val="28"/>
          <w:szCs w:val="28"/>
        </w:rPr>
        <w:t>Pr(</w:t>
      </w:r>
      <w:proofErr w:type="gramEnd"/>
      <w:r w:rsidRPr="000C1DD5">
        <w:rPr>
          <w:rStyle w:val="HTMLCode"/>
          <w:color w:val="7B8A8B"/>
          <w:sz w:val="28"/>
          <w:szCs w:val="28"/>
        </w:rPr>
        <w:t xml:space="preserve">&gt;|t|)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(Intercept)   2.578e+</w:t>
      </w:r>
      <w:proofErr w:type="gramStart"/>
      <w:r w:rsidRPr="000C1DD5">
        <w:rPr>
          <w:rStyle w:val="HTMLCode"/>
          <w:color w:val="7B8A8B"/>
          <w:sz w:val="28"/>
          <w:szCs w:val="28"/>
        </w:rPr>
        <w:t>05  2.900e</w:t>
      </w:r>
      <w:proofErr w:type="gramEnd"/>
      <w:r w:rsidRPr="000C1DD5">
        <w:rPr>
          <w:rStyle w:val="HTMLCode"/>
          <w:color w:val="7B8A8B"/>
          <w:sz w:val="28"/>
          <w:szCs w:val="28"/>
        </w:rPr>
        <w:t>+04   8.892  &lt; 2e-16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Type1         4.242e+</w:t>
      </w:r>
      <w:proofErr w:type="gramStart"/>
      <w:r w:rsidRPr="000C1DD5">
        <w:rPr>
          <w:rStyle w:val="HTMLCode"/>
          <w:color w:val="7B8A8B"/>
          <w:sz w:val="28"/>
          <w:szCs w:val="28"/>
        </w:rPr>
        <w:t>04  1.083e</w:t>
      </w:r>
      <w:proofErr w:type="gramEnd"/>
      <w:r w:rsidRPr="000C1DD5">
        <w:rPr>
          <w:rStyle w:val="HTMLCode"/>
          <w:color w:val="7B8A8B"/>
          <w:sz w:val="28"/>
          <w:szCs w:val="28"/>
        </w:rPr>
        <w:t>+04   3.916 9.14e-05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Type2         3.658e+</w:t>
      </w:r>
      <w:proofErr w:type="gramStart"/>
      <w:r w:rsidRPr="000C1DD5">
        <w:rPr>
          <w:rStyle w:val="HTMLCode"/>
          <w:color w:val="7B8A8B"/>
          <w:sz w:val="28"/>
          <w:szCs w:val="28"/>
        </w:rPr>
        <w:t>04  1.686e</w:t>
      </w:r>
      <w:proofErr w:type="gramEnd"/>
      <w:r w:rsidRPr="000C1DD5">
        <w:rPr>
          <w:rStyle w:val="HTMLCode"/>
          <w:color w:val="7B8A8B"/>
          <w:sz w:val="28"/>
          <w:szCs w:val="28"/>
        </w:rPr>
        <w:t xml:space="preserve">+04   2.169 0.030122 *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Temperature   7.270e+</w:t>
      </w:r>
      <w:proofErr w:type="gramStart"/>
      <w:r w:rsidRPr="000C1DD5">
        <w:rPr>
          <w:rStyle w:val="HTMLCode"/>
          <w:color w:val="7B8A8B"/>
          <w:sz w:val="28"/>
          <w:szCs w:val="28"/>
        </w:rPr>
        <w:t>02  1.870e</w:t>
      </w:r>
      <w:proofErr w:type="gramEnd"/>
      <w:r w:rsidRPr="000C1DD5">
        <w:rPr>
          <w:rStyle w:val="HTMLCode"/>
          <w:color w:val="7B8A8B"/>
          <w:sz w:val="28"/>
          <w:szCs w:val="28"/>
        </w:rPr>
        <w:t>+02   3.887 0.000103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MarkDown3     4.027e+</w:t>
      </w:r>
      <w:proofErr w:type="gramStart"/>
      <w:r w:rsidRPr="000C1DD5">
        <w:rPr>
          <w:rStyle w:val="HTMLCode"/>
          <w:color w:val="7B8A8B"/>
          <w:sz w:val="28"/>
          <w:szCs w:val="28"/>
        </w:rPr>
        <w:t>00  6.398e</w:t>
      </w:r>
      <w:proofErr w:type="gramEnd"/>
      <w:r w:rsidRPr="000C1DD5">
        <w:rPr>
          <w:rStyle w:val="HTMLCode"/>
          <w:color w:val="7B8A8B"/>
          <w:sz w:val="28"/>
          <w:szCs w:val="28"/>
        </w:rPr>
        <w:t>-01   6.295 3.38e-10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MarkDown5     5.878e+</w:t>
      </w:r>
      <w:proofErr w:type="gramStart"/>
      <w:r w:rsidRPr="000C1DD5">
        <w:rPr>
          <w:rStyle w:val="HTMLCode"/>
          <w:color w:val="7B8A8B"/>
          <w:sz w:val="28"/>
          <w:szCs w:val="28"/>
        </w:rPr>
        <w:t>00  8.070e</w:t>
      </w:r>
      <w:proofErr w:type="gramEnd"/>
      <w:r w:rsidRPr="000C1DD5">
        <w:rPr>
          <w:rStyle w:val="HTMLCode"/>
          <w:color w:val="7B8A8B"/>
          <w:sz w:val="28"/>
          <w:szCs w:val="28"/>
        </w:rPr>
        <w:t>-01   7.285 3.79e-13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CPI          -1.294e+</w:t>
      </w:r>
      <w:proofErr w:type="gramStart"/>
      <w:r w:rsidRPr="000C1DD5">
        <w:rPr>
          <w:rStyle w:val="HTMLCode"/>
          <w:color w:val="7B8A8B"/>
          <w:sz w:val="28"/>
          <w:szCs w:val="28"/>
        </w:rPr>
        <w:t>03  8.549e</w:t>
      </w:r>
      <w:proofErr w:type="gramEnd"/>
      <w:r w:rsidRPr="000C1DD5">
        <w:rPr>
          <w:rStyle w:val="HTMLCode"/>
          <w:color w:val="7B8A8B"/>
          <w:sz w:val="28"/>
          <w:szCs w:val="28"/>
        </w:rPr>
        <w:t>+01 -15.135  &lt; 2e-16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Unemployment -5.231e+</w:t>
      </w:r>
      <w:proofErr w:type="gramStart"/>
      <w:r w:rsidRPr="000C1DD5">
        <w:rPr>
          <w:rStyle w:val="HTMLCode"/>
          <w:color w:val="7B8A8B"/>
          <w:sz w:val="28"/>
          <w:szCs w:val="28"/>
        </w:rPr>
        <w:t>03  1.847e</w:t>
      </w:r>
      <w:proofErr w:type="gramEnd"/>
      <w:r w:rsidRPr="000C1DD5">
        <w:rPr>
          <w:rStyle w:val="HTMLCode"/>
          <w:color w:val="7B8A8B"/>
          <w:sz w:val="28"/>
          <w:szCs w:val="28"/>
        </w:rPr>
        <w:t xml:space="preserve">+03  -2.832 0.004645 **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Size          5.072e+</w:t>
      </w:r>
      <w:proofErr w:type="gramStart"/>
      <w:r w:rsidRPr="000C1DD5">
        <w:rPr>
          <w:rStyle w:val="HTMLCode"/>
          <w:color w:val="7B8A8B"/>
          <w:sz w:val="28"/>
          <w:szCs w:val="28"/>
        </w:rPr>
        <w:t>00  1.187e</w:t>
      </w:r>
      <w:proofErr w:type="gramEnd"/>
      <w:r w:rsidRPr="000C1DD5">
        <w:rPr>
          <w:rStyle w:val="HTMLCode"/>
          <w:color w:val="7B8A8B"/>
          <w:sz w:val="28"/>
          <w:szCs w:val="28"/>
        </w:rPr>
        <w:t>-01  42.742  &lt; 2e-16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WeekType1     6.507e+</w:t>
      </w:r>
      <w:proofErr w:type="gramStart"/>
      <w:r w:rsidRPr="000C1DD5">
        <w:rPr>
          <w:rStyle w:val="HTMLCode"/>
          <w:color w:val="7B8A8B"/>
          <w:sz w:val="28"/>
          <w:szCs w:val="28"/>
        </w:rPr>
        <w:t>04  7.266e</w:t>
      </w:r>
      <w:proofErr w:type="gramEnd"/>
      <w:r w:rsidRPr="000C1DD5">
        <w:rPr>
          <w:rStyle w:val="HTMLCode"/>
          <w:color w:val="7B8A8B"/>
          <w:sz w:val="28"/>
          <w:szCs w:val="28"/>
        </w:rPr>
        <w:t>+03   8.955  &lt; 2e-16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WeekType2     3.997e+</w:t>
      </w:r>
      <w:proofErr w:type="gramStart"/>
      <w:r w:rsidRPr="000C1DD5">
        <w:rPr>
          <w:rStyle w:val="HTMLCode"/>
          <w:color w:val="7B8A8B"/>
          <w:sz w:val="28"/>
          <w:szCs w:val="28"/>
        </w:rPr>
        <w:t>05  1.398e</w:t>
      </w:r>
      <w:proofErr w:type="gramEnd"/>
      <w:r w:rsidRPr="000C1DD5">
        <w:rPr>
          <w:rStyle w:val="HTMLCode"/>
          <w:color w:val="7B8A8B"/>
          <w:sz w:val="28"/>
          <w:szCs w:val="28"/>
        </w:rPr>
        <w:t>+04  28.597  &lt; 2e-16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StoreGroup1   1.312e+</w:t>
      </w:r>
      <w:proofErr w:type="gramStart"/>
      <w:r w:rsidRPr="000C1DD5">
        <w:rPr>
          <w:rStyle w:val="HTMLCode"/>
          <w:color w:val="7B8A8B"/>
          <w:sz w:val="28"/>
          <w:szCs w:val="28"/>
        </w:rPr>
        <w:t>05  1.338e</w:t>
      </w:r>
      <w:proofErr w:type="gramEnd"/>
      <w:r w:rsidRPr="000C1DD5">
        <w:rPr>
          <w:rStyle w:val="HTMLCode"/>
          <w:color w:val="7B8A8B"/>
          <w:sz w:val="28"/>
          <w:szCs w:val="28"/>
        </w:rPr>
        <w:t>+04   9.806  &lt; 2e-16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StoreGroup2   7.924e+</w:t>
      </w:r>
      <w:proofErr w:type="gramStart"/>
      <w:r w:rsidRPr="000C1DD5">
        <w:rPr>
          <w:rStyle w:val="HTMLCode"/>
          <w:color w:val="7B8A8B"/>
          <w:sz w:val="28"/>
          <w:szCs w:val="28"/>
        </w:rPr>
        <w:t>05  1.676e</w:t>
      </w:r>
      <w:proofErr w:type="gramEnd"/>
      <w:r w:rsidRPr="000C1DD5">
        <w:rPr>
          <w:rStyle w:val="HTMLCode"/>
          <w:color w:val="7B8A8B"/>
          <w:sz w:val="28"/>
          <w:szCs w:val="28"/>
        </w:rPr>
        <w:t>+04  47.278  &lt; 2e-16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lastRenderedPageBreak/>
        <w:t xml:space="preserve">## </w:t>
      </w:r>
      <w:proofErr w:type="spellStart"/>
      <w:r w:rsidRPr="000C1DD5">
        <w:rPr>
          <w:rStyle w:val="HTMLCode"/>
          <w:color w:val="7B8A8B"/>
          <w:sz w:val="28"/>
          <w:szCs w:val="28"/>
        </w:rPr>
        <w:t>Signif</w:t>
      </w:r>
      <w:proofErr w:type="spellEnd"/>
      <w:r w:rsidRPr="000C1DD5">
        <w:rPr>
          <w:rStyle w:val="HTMLCode"/>
          <w:color w:val="7B8A8B"/>
          <w:sz w:val="28"/>
          <w:szCs w:val="28"/>
        </w:rPr>
        <w:t xml:space="preserve">. </w:t>
      </w:r>
      <w:proofErr w:type="gramStart"/>
      <w:r w:rsidRPr="000C1DD5">
        <w:rPr>
          <w:rStyle w:val="HTMLCode"/>
          <w:color w:val="7B8A8B"/>
          <w:sz w:val="28"/>
          <w:szCs w:val="28"/>
        </w:rPr>
        <w:t>codes</w:t>
      </w:r>
      <w:proofErr w:type="gramEnd"/>
      <w:r w:rsidRPr="000C1DD5">
        <w:rPr>
          <w:rStyle w:val="HTMLCode"/>
          <w:color w:val="7B8A8B"/>
          <w:sz w:val="28"/>
          <w:szCs w:val="28"/>
        </w:rPr>
        <w:t xml:space="preserve">:  0 '***' 0.001 '**' 0.01 '*' 0.05 '.' 0.1 ' </w:t>
      </w:r>
      <w:proofErr w:type="spellStart"/>
      <w:r w:rsidRPr="000C1DD5">
        <w:rPr>
          <w:rStyle w:val="HTMLCode"/>
          <w:color w:val="7B8A8B"/>
          <w:sz w:val="28"/>
          <w:szCs w:val="28"/>
        </w:rPr>
        <w:t>'</w:t>
      </w:r>
      <w:proofErr w:type="spellEnd"/>
      <w:r w:rsidRPr="000C1DD5">
        <w:rPr>
          <w:rStyle w:val="HTMLCode"/>
          <w:color w:val="7B8A8B"/>
          <w:sz w:val="28"/>
          <w:szCs w:val="28"/>
        </w:rPr>
        <w:t xml:space="preserve"> 1</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xml:space="preserve">##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Residual standard error: 207500 on 4491 degrees of freedom</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xml:space="preserve">## Multiple R-squared:  0.8678, Adjusted R-squared:  0.8674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color w:val="7B8A8B"/>
          <w:sz w:val="28"/>
          <w:szCs w:val="28"/>
        </w:rPr>
      </w:pPr>
      <w:r w:rsidRPr="000C1DD5">
        <w:rPr>
          <w:rStyle w:val="HTMLCode"/>
          <w:color w:val="7B8A8B"/>
          <w:sz w:val="28"/>
          <w:szCs w:val="28"/>
        </w:rPr>
        <w:t>## F-statistic:  2456 on 12 and 4491 DF</w:t>
      </w:r>
      <w:proofErr w:type="gramStart"/>
      <w:r w:rsidRPr="000C1DD5">
        <w:rPr>
          <w:rStyle w:val="HTMLCode"/>
          <w:color w:val="7B8A8B"/>
          <w:sz w:val="28"/>
          <w:szCs w:val="28"/>
        </w:rPr>
        <w:t>,  p</w:t>
      </w:r>
      <w:proofErr w:type="gramEnd"/>
      <w:r w:rsidRPr="000C1DD5">
        <w:rPr>
          <w:rStyle w:val="HTMLCode"/>
          <w:color w:val="7B8A8B"/>
          <w:sz w:val="28"/>
          <w:szCs w:val="28"/>
        </w:rPr>
        <w:t>-value: &lt; 2.2e-16</w:t>
      </w:r>
    </w:p>
    <w:p w:rsidR="000C1DD5" w:rsidRPr="000C1DD5" w:rsidRDefault="000C1DD5" w:rsidP="000C1DD5">
      <w:pPr>
        <w:pStyle w:val="NormalWeb"/>
        <w:shd w:val="clear" w:color="auto" w:fill="FFFFFF"/>
        <w:spacing w:before="0" w:beforeAutospacing="0" w:after="158" w:afterAutospacing="0"/>
        <w:rPr>
          <w:rFonts w:ascii="Helvetica" w:hAnsi="Helvetica" w:cs="Helvetica"/>
          <w:color w:val="2C3E50"/>
          <w:sz w:val="28"/>
          <w:szCs w:val="28"/>
        </w:rPr>
      </w:pPr>
      <w:r w:rsidRPr="000C1DD5">
        <w:rPr>
          <w:rFonts w:ascii="Helvetica" w:hAnsi="Helvetica" w:cs="Helvetica"/>
          <w:color w:val="2C3E50"/>
          <w:sz w:val="28"/>
          <w:szCs w:val="28"/>
        </w:rPr>
        <w:t xml:space="preserve">We had noticed that Size of the Store is high on large &amp; </w:t>
      </w:r>
      <w:proofErr w:type="gramStart"/>
      <w:r w:rsidRPr="000C1DD5">
        <w:rPr>
          <w:rFonts w:ascii="Helvetica" w:hAnsi="Helvetica" w:cs="Helvetica"/>
          <w:color w:val="2C3E50"/>
          <w:sz w:val="28"/>
          <w:szCs w:val="28"/>
        </w:rPr>
        <w:t>Small</w:t>
      </w:r>
      <w:proofErr w:type="gramEnd"/>
      <w:r w:rsidRPr="000C1DD5">
        <w:rPr>
          <w:rFonts w:ascii="Helvetica" w:hAnsi="Helvetica" w:cs="Helvetica"/>
          <w:color w:val="2C3E50"/>
          <w:sz w:val="28"/>
          <w:szCs w:val="28"/>
        </w:rPr>
        <w:t xml:space="preserve"> sizes and few in between which is probably adding to the positive </w:t>
      </w:r>
      <w:proofErr w:type="spellStart"/>
      <w:r w:rsidRPr="000C1DD5">
        <w:rPr>
          <w:rFonts w:ascii="Helvetica" w:hAnsi="Helvetica" w:cs="Helvetica"/>
          <w:color w:val="2C3E50"/>
          <w:sz w:val="28"/>
          <w:szCs w:val="28"/>
        </w:rPr>
        <w:t>skewness</w:t>
      </w:r>
      <w:proofErr w:type="spellEnd"/>
      <w:r w:rsidRPr="000C1DD5">
        <w:rPr>
          <w:rFonts w:ascii="Helvetica" w:hAnsi="Helvetica" w:cs="Helvetica"/>
          <w:color w:val="2C3E50"/>
          <w:sz w:val="28"/>
          <w:szCs w:val="28"/>
        </w:rPr>
        <w:t>. Hence we will further enhance the current Model with a log transformation of Size.</w:t>
      </w:r>
    </w:p>
    <w:p w:rsidR="000C1DD5" w:rsidRPr="000C1DD5" w:rsidRDefault="000C1DD5" w:rsidP="000C1DD5">
      <w:pPr>
        <w:pStyle w:val="NormalWeb"/>
        <w:shd w:val="clear" w:color="auto" w:fill="FFFFFF"/>
        <w:spacing w:before="0" w:beforeAutospacing="0" w:after="158" w:afterAutospacing="0"/>
        <w:rPr>
          <w:rFonts w:ascii="Helvetica" w:hAnsi="Helvetica" w:cs="Helvetica"/>
          <w:color w:val="2C3E50"/>
          <w:sz w:val="28"/>
          <w:szCs w:val="28"/>
        </w:rPr>
      </w:pPr>
      <w:r w:rsidRPr="000C1DD5">
        <w:rPr>
          <w:rStyle w:val="Emphasis"/>
          <w:rFonts w:ascii="Helvetica" w:hAnsi="Helvetica" w:cs="Helvetica"/>
          <w:color w:val="2C3E50"/>
          <w:sz w:val="28"/>
          <w:szCs w:val="28"/>
        </w:rPr>
        <w:t>Polynomial Regression</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xml:space="preserve">##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Call:</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xml:space="preserve">## </w:t>
      </w:r>
      <w:proofErr w:type="gramStart"/>
      <w:r w:rsidRPr="000C1DD5">
        <w:rPr>
          <w:rStyle w:val="HTMLCode"/>
          <w:color w:val="7B8A8B"/>
          <w:sz w:val="28"/>
          <w:szCs w:val="28"/>
        </w:rPr>
        <w:t>lm(</w:t>
      </w:r>
      <w:proofErr w:type="gramEnd"/>
      <w:r w:rsidRPr="000C1DD5">
        <w:rPr>
          <w:rStyle w:val="HTMLCode"/>
          <w:color w:val="7B8A8B"/>
          <w:sz w:val="28"/>
          <w:szCs w:val="28"/>
        </w:rPr>
        <w:t xml:space="preserve">formula = </w:t>
      </w:r>
      <w:proofErr w:type="spellStart"/>
      <w:r w:rsidRPr="000C1DD5">
        <w:rPr>
          <w:rStyle w:val="HTMLCode"/>
          <w:color w:val="7B8A8B"/>
          <w:sz w:val="28"/>
          <w:szCs w:val="28"/>
        </w:rPr>
        <w:t>Weekly_Sales</w:t>
      </w:r>
      <w:proofErr w:type="spellEnd"/>
      <w:r w:rsidRPr="000C1DD5">
        <w:rPr>
          <w:rStyle w:val="HTMLCode"/>
          <w:color w:val="7B8A8B"/>
          <w:sz w:val="28"/>
          <w:szCs w:val="28"/>
        </w:rPr>
        <w:t xml:space="preserve"> ~ Type + Temperature + MarkDown3 +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xml:space="preserve">##     MarkDown5 + CPI + Unemployment + </w:t>
      </w:r>
      <w:proofErr w:type="gramStart"/>
      <w:r w:rsidRPr="000C1DD5">
        <w:rPr>
          <w:rStyle w:val="HTMLCode"/>
          <w:color w:val="7B8A8B"/>
          <w:sz w:val="28"/>
          <w:szCs w:val="28"/>
        </w:rPr>
        <w:t>I(</w:t>
      </w:r>
      <w:proofErr w:type="gramEnd"/>
      <w:r w:rsidRPr="000C1DD5">
        <w:rPr>
          <w:rStyle w:val="HTMLCode"/>
          <w:color w:val="7B8A8B"/>
          <w:sz w:val="28"/>
          <w:szCs w:val="28"/>
        </w:rPr>
        <w:t xml:space="preserve">log(Size)) + </w:t>
      </w:r>
      <w:proofErr w:type="spellStart"/>
      <w:r w:rsidRPr="000C1DD5">
        <w:rPr>
          <w:rStyle w:val="HTMLCode"/>
          <w:color w:val="7B8A8B"/>
          <w:sz w:val="28"/>
          <w:szCs w:val="28"/>
        </w:rPr>
        <w:t>WeekType</w:t>
      </w:r>
      <w:proofErr w:type="spellEnd"/>
      <w:r w:rsidRPr="000C1DD5">
        <w:rPr>
          <w:rStyle w:val="HTMLCode"/>
          <w:color w:val="7B8A8B"/>
          <w:sz w:val="28"/>
          <w:szCs w:val="28"/>
        </w:rPr>
        <w:t xml:space="preserve"> +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xml:space="preserve">##     </w:t>
      </w:r>
      <w:proofErr w:type="spellStart"/>
      <w:r w:rsidRPr="000C1DD5">
        <w:rPr>
          <w:rStyle w:val="HTMLCode"/>
          <w:color w:val="7B8A8B"/>
          <w:sz w:val="28"/>
          <w:szCs w:val="28"/>
        </w:rPr>
        <w:t>StoreGroup</w:t>
      </w:r>
      <w:proofErr w:type="spellEnd"/>
      <w:r w:rsidRPr="000C1DD5">
        <w:rPr>
          <w:rStyle w:val="HTMLCode"/>
          <w:color w:val="7B8A8B"/>
          <w:sz w:val="28"/>
          <w:szCs w:val="28"/>
        </w:rPr>
        <w:t xml:space="preserve">, data = </w:t>
      </w:r>
      <w:proofErr w:type="spellStart"/>
      <w:r w:rsidRPr="000C1DD5">
        <w:rPr>
          <w:rStyle w:val="HTMLCode"/>
          <w:color w:val="7B8A8B"/>
          <w:sz w:val="28"/>
          <w:szCs w:val="28"/>
        </w:rPr>
        <w:t>trainM</w:t>
      </w:r>
      <w:proofErr w:type="spellEnd"/>
      <w:r w:rsidRPr="000C1DD5">
        <w:rPr>
          <w:rStyle w:val="HTMLCode"/>
          <w:color w:val="7B8A8B"/>
          <w:sz w:val="28"/>
          <w:szCs w:val="28"/>
        </w:rPr>
        <w:t>)</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xml:space="preserve">##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Residuals:</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xml:space="preserve">##     Min      </w:t>
      </w:r>
      <w:proofErr w:type="gramStart"/>
      <w:r w:rsidRPr="000C1DD5">
        <w:rPr>
          <w:rStyle w:val="HTMLCode"/>
          <w:color w:val="7B8A8B"/>
          <w:sz w:val="28"/>
          <w:szCs w:val="28"/>
        </w:rPr>
        <w:t>1Q  Median</w:t>
      </w:r>
      <w:proofErr w:type="gramEnd"/>
      <w:r w:rsidRPr="000C1DD5">
        <w:rPr>
          <w:rStyle w:val="HTMLCode"/>
          <w:color w:val="7B8A8B"/>
          <w:sz w:val="28"/>
          <w:szCs w:val="28"/>
        </w:rPr>
        <w:t xml:space="preserve">      3Q     Max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xml:space="preserve">## -699985 -148795    </w:t>
      </w:r>
      <w:proofErr w:type="gramStart"/>
      <w:r w:rsidRPr="000C1DD5">
        <w:rPr>
          <w:rStyle w:val="HTMLCode"/>
          <w:color w:val="7B8A8B"/>
          <w:sz w:val="28"/>
          <w:szCs w:val="28"/>
        </w:rPr>
        <w:t>3265  131375</w:t>
      </w:r>
      <w:proofErr w:type="gramEnd"/>
      <w:r w:rsidRPr="000C1DD5">
        <w:rPr>
          <w:rStyle w:val="HTMLCode"/>
          <w:color w:val="7B8A8B"/>
          <w:sz w:val="28"/>
          <w:szCs w:val="28"/>
        </w:rPr>
        <w:t xml:space="preserve"> 1759117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xml:space="preserve">##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Coefficients:</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xml:space="preserve">##                Estimate Std. Error t value </w:t>
      </w:r>
      <w:proofErr w:type="gramStart"/>
      <w:r w:rsidRPr="000C1DD5">
        <w:rPr>
          <w:rStyle w:val="HTMLCode"/>
          <w:color w:val="7B8A8B"/>
          <w:sz w:val="28"/>
          <w:szCs w:val="28"/>
        </w:rPr>
        <w:t>Pr(</w:t>
      </w:r>
      <w:proofErr w:type="gramEnd"/>
      <w:r w:rsidRPr="000C1DD5">
        <w:rPr>
          <w:rStyle w:val="HTMLCode"/>
          <w:color w:val="7B8A8B"/>
          <w:sz w:val="28"/>
          <w:szCs w:val="28"/>
        </w:rPr>
        <w:t xml:space="preserve">&gt;|t|)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(Intercept</w:t>
      </w:r>
      <w:proofErr w:type="gramStart"/>
      <w:r w:rsidRPr="000C1DD5">
        <w:rPr>
          <w:rStyle w:val="HTMLCode"/>
          <w:color w:val="7B8A8B"/>
          <w:sz w:val="28"/>
          <w:szCs w:val="28"/>
        </w:rPr>
        <w:t>)  -</w:t>
      </w:r>
      <w:proofErr w:type="gramEnd"/>
      <w:r w:rsidRPr="000C1DD5">
        <w:rPr>
          <w:rStyle w:val="HTMLCode"/>
          <w:color w:val="7B8A8B"/>
          <w:sz w:val="28"/>
          <w:szCs w:val="28"/>
        </w:rPr>
        <w:t>4.631e+06  1.512e+05 -30.633  &lt; 2e-16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lastRenderedPageBreak/>
        <w:t>## Type1        -6.443e+</w:t>
      </w:r>
      <w:proofErr w:type="gramStart"/>
      <w:r w:rsidRPr="000C1DD5">
        <w:rPr>
          <w:rStyle w:val="HTMLCode"/>
          <w:color w:val="7B8A8B"/>
          <w:sz w:val="28"/>
          <w:szCs w:val="28"/>
        </w:rPr>
        <w:t>04  1.002e</w:t>
      </w:r>
      <w:proofErr w:type="gramEnd"/>
      <w:r w:rsidRPr="000C1DD5">
        <w:rPr>
          <w:rStyle w:val="HTMLCode"/>
          <w:color w:val="7B8A8B"/>
          <w:sz w:val="28"/>
          <w:szCs w:val="28"/>
        </w:rPr>
        <w:t>+04  -6.430 1.41e-10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Type2         1.676e+</w:t>
      </w:r>
      <w:proofErr w:type="gramStart"/>
      <w:r w:rsidRPr="000C1DD5">
        <w:rPr>
          <w:rStyle w:val="HTMLCode"/>
          <w:color w:val="7B8A8B"/>
          <w:sz w:val="28"/>
          <w:szCs w:val="28"/>
        </w:rPr>
        <w:t>04  1.861e</w:t>
      </w:r>
      <w:proofErr w:type="gramEnd"/>
      <w:r w:rsidRPr="000C1DD5">
        <w:rPr>
          <w:rStyle w:val="HTMLCode"/>
          <w:color w:val="7B8A8B"/>
          <w:sz w:val="28"/>
          <w:szCs w:val="28"/>
        </w:rPr>
        <w:t xml:space="preserve">+04   0.901   0.3677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Temperature   7.732e+</w:t>
      </w:r>
      <w:proofErr w:type="gramStart"/>
      <w:r w:rsidRPr="000C1DD5">
        <w:rPr>
          <w:rStyle w:val="HTMLCode"/>
          <w:color w:val="7B8A8B"/>
          <w:sz w:val="28"/>
          <w:szCs w:val="28"/>
        </w:rPr>
        <w:t>02  1.952e</w:t>
      </w:r>
      <w:proofErr w:type="gramEnd"/>
      <w:r w:rsidRPr="000C1DD5">
        <w:rPr>
          <w:rStyle w:val="HTMLCode"/>
          <w:color w:val="7B8A8B"/>
          <w:sz w:val="28"/>
          <w:szCs w:val="28"/>
        </w:rPr>
        <w:t>+02   3.960 7.61e-05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MarkDown3     4.055e+</w:t>
      </w:r>
      <w:proofErr w:type="gramStart"/>
      <w:r w:rsidRPr="000C1DD5">
        <w:rPr>
          <w:rStyle w:val="HTMLCode"/>
          <w:color w:val="7B8A8B"/>
          <w:sz w:val="28"/>
          <w:szCs w:val="28"/>
        </w:rPr>
        <w:t>00  6.679e</w:t>
      </w:r>
      <w:proofErr w:type="gramEnd"/>
      <w:r w:rsidRPr="000C1DD5">
        <w:rPr>
          <w:rStyle w:val="HTMLCode"/>
          <w:color w:val="7B8A8B"/>
          <w:sz w:val="28"/>
          <w:szCs w:val="28"/>
        </w:rPr>
        <w:t>-01   6.071 1.37e-09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MarkDown5     6.299e+</w:t>
      </w:r>
      <w:proofErr w:type="gramStart"/>
      <w:r w:rsidRPr="000C1DD5">
        <w:rPr>
          <w:rStyle w:val="HTMLCode"/>
          <w:color w:val="7B8A8B"/>
          <w:sz w:val="28"/>
          <w:szCs w:val="28"/>
        </w:rPr>
        <w:t>00  8.422e</w:t>
      </w:r>
      <w:proofErr w:type="gramEnd"/>
      <w:r w:rsidRPr="000C1DD5">
        <w:rPr>
          <w:rStyle w:val="HTMLCode"/>
          <w:color w:val="7B8A8B"/>
          <w:sz w:val="28"/>
          <w:szCs w:val="28"/>
        </w:rPr>
        <w:t>-01   7.479 8.93e-14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CPI          -1.049e+</w:t>
      </w:r>
      <w:proofErr w:type="gramStart"/>
      <w:r w:rsidRPr="000C1DD5">
        <w:rPr>
          <w:rStyle w:val="HTMLCode"/>
          <w:color w:val="7B8A8B"/>
          <w:sz w:val="28"/>
          <w:szCs w:val="28"/>
        </w:rPr>
        <w:t>03  9.024e</w:t>
      </w:r>
      <w:proofErr w:type="gramEnd"/>
      <w:r w:rsidRPr="000C1DD5">
        <w:rPr>
          <w:rStyle w:val="HTMLCode"/>
          <w:color w:val="7B8A8B"/>
          <w:sz w:val="28"/>
          <w:szCs w:val="28"/>
        </w:rPr>
        <w:t>+01 -11.629  &lt; 2e-16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Unemployment -4.608e+</w:t>
      </w:r>
      <w:proofErr w:type="gramStart"/>
      <w:r w:rsidRPr="000C1DD5">
        <w:rPr>
          <w:rStyle w:val="HTMLCode"/>
          <w:color w:val="7B8A8B"/>
          <w:sz w:val="28"/>
          <w:szCs w:val="28"/>
        </w:rPr>
        <w:t>03  1.929e</w:t>
      </w:r>
      <w:proofErr w:type="gramEnd"/>
      <w:r w:rsidRPr="000C1DD5">
        <w:rPr>
          <w:rStyle w:val="HTMLCode"/>
          <w:color w:val="7B8A8B"/>
          <w:sz w:val="28"/>
          <w:szCs w:val="28"/>
        </w:rPr>
        <w:t xml:space="preserve">+03  -2.389   0.0169 *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xml:space="preserve">## </w:t>
      </w:r>
      <w:proofErr w:type="gramStart"/>
      <w:r w:rsidRPr="000C1DD5">
        <w:rPr>
          <w:rStyle w:val="HTMLCode"/>
          <w:color w:val="7B8A8B"/>
          <w:sz w:val="28"/>
          <w:szCs w:val="28"/>
        </w:rPr>
        <w:t>I(</w:t>
      </w:r>
      <w:proofErr w:type="gramEnd"/>
      <w:r w:rsidRPr="000C1DD5">
        <w:rPr>
          <w:rStyle w:val="HTMLCode"/>
          <w:color w:val="7B8A8B"/>
          <w:sz w:val="28"/>
          <w:szCs w:val="28"/>
        </w:rPr>
        <w:t>log(Size))  4.811e+05  1.331e+04  36.152  &lt; 2e-16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WeekType1     6.335e+</w:t>
      </w:r>
      <w:proofErr w:type="gramStart"/>
      <w:r w:rsidRPr="000C1DD5">
        <w:rPr>
          <w:rStyle w:val="HTMLCode"/>
          <w:color w:val="7B8A8B"/>
          <w:sz w:val="28"/>
          <w:szCs w:val="28"/>
        </w:rPr>
        <w:t>04  7.585e</w:t>
      </w:r>
      <w:proofErr w:type="gramEnd"/>
      <w:r w:rsidRPr="000C1DD5">
        <w:rPr>
          <w:rStyle w:val="HTMLCode"/>
          <w:color w:val="7B8A8B"/>
          <w:sz w:val="28"/>
          <w:szCs w:val="28"/>
        </w:rPr>
        <w:t>+03   8.353  &lt; 2e-16 ***</w:t>
      </w:r>
    </w:p>
    <w:p w:rsidR="000C1DD5" w:rsidRP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sz w:val="28"/>
          <w:szCs w:val="28"/>
        </w:rPr>
      </w:pPr>
      <w:r w:rsidRPr="000C1DD5">
        <w:rPr>
          <w:rStyle w:val="HTMLCode"/>
          <w:color w:val="7B8A8B"/>
          <w:sz w:val="28"/>
          <w:szCs w:val="28"/>
        </w:rPr>
        <w:t>## WeekType2     3.959e+</w:t>
      </w:r>
      <w:proofErr w:type="gramStart"/>
      <w:r w:rsidRPr="000C1DD5">
        <w:rPr>
          <w:rStyle w:val="HTMLCode"/>
          <w:color w:val="7B8A8B"/>
          <w:sz w:val="28"/>
          <w:szCs w:val="28"/>
        </w:rPr>
        <w:t>05  1.459e</w:t>
      </w:r>
      <w:proofErr w:type="gramEnd"/>
      <w:r w:rsidRPr="000C1DD5">
        <w:rPr>
          <w:rStyle w:val="HTMLCode"/>
          <w:color w:val="7B8A8B"/>
          <w:sz w:val="28"/>
          <w:szCs w:val="28"/>
        </w:rPr>
        <w:t>+04  27.142  &lt; 2e-16 ***</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sidRPr="000C1DD5">
        <w:rPr>
          <w:rStyle w:val="HTMLCode"/>
          <w:color w:val="7B8A8B"/>
          <w:sz w:val="28"/>
          <w:szCs w:val="28"/>
        </w:rPr>
        <w:t>## StoreGroup1   7.428e+</w:t>
      </w:r>
      <w:proofErr w:type="gramStart"/>
      <w:r w:rsidRPr="000C1DD5">
        <w:rPr>
          <w:rStyle w:val="HTMLCode"/>
          <w:color w:val="7B8A8B"/>
          <w:sz w:val="28"/>
          <w:szCs w:val="28"/>
        </w:rPr>
        <w:t>04  1.608e</w:t>
      </w:r>
      <w:proofErr w:type="gramEnd"/>
      <w:r>
        <w:rPr>
          <w:rStyle w:val="HTMLCode"/>
          <w:color w:val="7B8A8B"/>
        </w:rPr>
        <w:t>+04   4.619 3.97e-06 ***</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Pr>
          <w:rStyle w:val="HTMLCode"/>
          <w:color w:val="7B8A8B"/>
        </w:rPr>
        <w:t>## StoreGroup2   7.689e+</w:t>
      </w:r>
      <w:proofErr w:type="gramStart"/>
      <w:r>
        <w:rPr>
          <w:rStyle w:val="HTMLCode"/>
          <w:color w:val="7B8A8B"/>
        </w:rPr>
        <w:t>05  1.921e</w:t>
      </w:r>
      <w:proofErr w:type="gramEnd"/>
      <w:r>
        <w:rPr>
          <w:rStyle w:val="HTMLCode"/>
          <w:color w:val="7B8A8B"/>
        </w:rPr>
        <w:t>+04  40.026  &lt; 2e-16 ***</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Pr>
          <w:rStyle w:val="HTMLCode"/>
          <w:color w:val="7B8A8B"/>
        </w:rPr>
        <w:t>## ---</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Pr>
          <w:rStyle w:val="HTMLCode"/>
          <w:color w:val="7B8A8B"/>
        </w:rPr>
        <w:t xml:space="preserve">## </w:t>
      </w:r>
      <w:proofErr w:type="spellStart"/>
      <w:r>
        <w:rPr>
          <w:rStyle w:val="HTMLCode"/>
          <w:color w:val="7B8A8B"/>
        </w:rPr>
        <w:t>Signif</w:t>
      </w:r>
      <w:proofErr w:type="spellEnd"/>
      <w:r>
        <w:rPr>
          <w:rStyle w:val="HTMLCode"/>
          <w:color w:val="7B8A8B"/>
        </w:rPr>
        <w:t xml:space="preserve">. </w:t>
      </w:r>
      <w:proofErr w:type="gramStart"/>
      <w:r>
        <w:rPr>
          <w:rStyle w:val="HTMLCode"/>
          <w:color w:val="7B8A8B"/>
        </w:rPr>
        <w:t>codes</w:t>
      </w:r>
      <w:proofErr w:type="gramEnd"/>
      <w:r>
        <w:rPr>
          <w:rStyle w:val="HTMLCode"/>
          <w:color w:val="7B8A8B"/>
        </w:rPr>
        <w:t xml:space="preserve">:  0 '***' 0.001 '**' 0.01 '*' 0.05 '.' 0.1 ' </w:t>
      </w:r>
      <w:proofErr w:type="spellStart"/>
      <w:r>
        <w:rPr>
          <w:rStyle w:val="HTMLCode"/>
          <w:color w:val="7B8A8B"/>
        </w:rPr>
        <w:t>'</w:t>
      </w:r>
      <w:proofErr w:type="spellEnd"/>
      <w:r>
        <w:rPr>
          <w:rStyle w:val="HTMLCode"/>
          <w:color w:val="7B8A8B"/>
        </w:rPr>
        <w:t xml:space="preserve"> 1</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Pr>
          <w:rStyle w:val="HTMLCode"/>
          <w:color w:val="7B8A8B"/>
        </w:rPr>
        <w:t xml:space="preserve">## </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Pr>
          <w:rStyle w:val="HTMLCode"/>
          <w:color w:val="7B8A8B"/>
        </w:rPr>
        <w:t>## Residual standard error: 216600 on 4491 degrees of freedom</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Pr>
          <w:rStyle w:val="HTMLCode"/>
          <w:color w:val="7B8A8B"/>
        </w:rPr>
        <w:t xml:space="preserve">## Multiple R-squared:  0.8559, Adjusted R-squared:  0.8555 </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color w:val="7B8A8B"/>
          <w:sz w:val="21"/>
          <w:szCs w:val="21"/>
        </w:rPr>
      </w:pPr>
      <w:r>
        <w:rPr>
          <w:rStyle w:val="HTMLCode"/>
          <w:color w:val="7B8A8B"/>
        </w:rPr>
        <w:t>## F-statistic:  2223 on 12 and 4491 DF</w:t>
      </w:r>
      <w:proofErr w:type="gramStart"/>
      <w:r>
        <w:rPr>
          <w:rStyle w:val="HTMLCode"/>
          <w:color w:val="7B8A8B"/>
        </w:rPr>
        <w:t>,  p</w:t>
      </w:r>
      <w:proofErr w:type="gramEnd"/>
      <w:r>
        <w:rPr>
          <w:rStyle w:val="HTMLCode"/>
          <w:color w:val="7B8A8B"/>
        </w:rPr>
        <w:t>-value: &lt; 2.2e-16</w:t>
      </w:r>
    </w:p>
    <w:p w:rsidR="000C1DD5" w:rsidRDefault="000C1DD5" w:rsidP="000C1DD5">
      <w:pPr>
        <w:pStyle w:val="Heading1"/>
        <w:shd w:val="clear" w:color="auto" w:fill="FFFFFF"/>
        <w:spacing w:before="315" w:after="158"/>
        <w:rPr>
          <w:rFonts w:ascii="Helvetica" w:hAnsi="Helvetica" w:cs="Helvetica"/>
          <w:b w:val="0"/>
          <w:bCs w:val="0"/>
          <w:color w:val="2C3E50"/>
          <w:sz w:val="51"/>
          <w:szCs w:val="51"/>
        </w:rPr>
      </w:pPr>
      <w:r>
        <w:rPr>
          <w:rStyle w:val="header-section-number"/>
          <w:rFonts w:ascii="Helvetica" w:hAnsi="Helvetica" w:cs="Helvetica"/>
          <w:b w:val="0"/>
          <w:bCs w:val="0"/>
          <w:color w:val="2C3E50"/>
          <w:sz w:val="51"/>
          <w:szCs w:val="51"/>
        </w:rPr>
        <w:t>4</w:t>
      </w:r>
      <w:r>
        <w:rPr>
          <w:rFonts w:ascii="Helvetica" w:hAnsi="Helvetica" w:cs="Helvetica"/>
          <w:b w:val="0"/>
          <w:bCs w:val="0"/>
          <w:color w:val="2C3E50"/>
          <w:sz w:val="51"/>
          <w:szCs w:val="51"/>
        </w:rPr>
        <w:t> Finalizing Model</w:t>
      </w:r>
    </w:p>
    <w:p w:rsidR="000C1DD5" w:rsidRDefault="000C1DD5" w:rsidP="000C1DD5">
      <w:pPr>
        <w:pStyle w:val="NormalWeb"/>
        <w:shd w:val="clear" w:color="auto" w:fill="FFFFFF"/>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Initially we tried Square Root transformation but not a major improvement in </w:t>
      </w:r>
      <w:proofErr w:type="spellStart"/>
      <w:r>
        <w:rPr>
          <w:rFonts w:ascii="Helvetica" w:hAnsi="Helvetica" w:cs="Helvetica"/>
          <w:color w:val="2C3E50"/>
          <w:sz w:val="23"/>
          <w:szCs w:val="23"/>
        </w:rPr>
        <w:t>skewness</w:t>
      </w:r>
      <w:proofErr w:type="spellEnd"/>
      <w:r>
        <w:rPr>
          <w:rFonts w:ascii="Helvetica" w:hAnsi="Helvetica" w:cs="Helvetica"/>
          <w:color w:val="2C3E50"/>
          <w:sz w:val="23"/>
          <w:szCs w:val="23"/>
        </w:rPr>
        <w:t>.</w:t>
      </w:r>
    </w:p>
    <w:p w:rsidR="000C1DD5" w:rsidRDefault="000C1DD5" w:rsidP="000C1DD5">
      <w:pPr>
        <w:pStyle w:val="NormalWeb"/>
        <w:shd w:val="clear" w:color="auto" w:fill="FFFFFF"/>
        <w:spacing w:before="0" w:beforeAutospacing="0" w:after="158" w:afterAutospacing="0"/>
        <w:rPr>
          <w:rFonts w:ascii="Helvetica" w:hAnsi="Helvetica" w:cs="Helvetica"/>
          <w:color w:val="2C3E50"/>
          <w:sz w:val="23"/>
          <w:szCs w:val="23"/>
        </w:rPr>
      </w:pPr>
    </w:p>
    <w:p w:rsidR="000C1DD5" w:rsidRDefault="000C1DD5" w:rsidP="000C1DD5">
      <w:pPr>
        <w:pStyle w:val="NormalWeb"/>
        <w:shd w:val="clear" w:color="auto" w:fill="FFFFFF"/>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Using </w:t>
      </w:r>
      <w:proofErr w:type="spellStart"/>
      <w:r>
        <w:rPr>
          <w:rFonts w:ascii="Helvetica" w:hAnsi="Helvetica" w:cs="Helvetica"/>
          <w:color w:val="2C3E50"/>
          <w:sz w:val="23"/>
          <w:szCs w:val="23"/>
        </w:rPr>
        <w:t>Boxcox</w:t>
      </w:r>
      <w:proofErr w:type="spellEnd"/>
      <w:r>
        <w:rPr>
          <w:rFonts w:ascii="Helvetica" w:hAnsi="Helvetica" w:cs="Helvetica"/>
          <w:color w:val="2C3E50"/>
          <w:sz w:val="23"/>
          <w:szCs w:val="23"/>
        </w:rPr>
        <w:t>, we see lambda close to 0 and hence using log transformation.</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Pr>
          <w:rStyle w:val="HTMLCode"/>
          <w:color w:val="7B8A8B"/>
        </w:rPr>
        <w:lastRenderedPageBreak/>
        <w:t xml:space="preserve">## </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Pr>
          <w:rStyle w:val="HTMLCode"/>
          <w:color w:val="7B8A8B"/>
        </w:rPr>
        <w:t>## Call:</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Pr>
          <w:rStyle w:val="HTMLCode"/>
          <w:color w:val="7B8A8B"/>
        </w:rPr>
        <w:t xml:space="preserve">## </w:t>
      </w:r>
      <w:proofErr w:type="gramStart"/>
      <w:r>
        <w:rPr>
          <w:rStyle w:val="HTMLCode"/>
          <w:color w:val="7B8A8B"/>
        </w:rPr>
        <w:t>lm(</w:t>
      </w:r>
      <w:proofErr w:type="gramEnd"/>
      <w:r>
        <w:rPr>
          <w:rStyle w:val="HTMLCode"/>
          <w:color w:val="7B8A8B"/>
        </w:rPr>
        <w:t>formula = log(</w:t>
      </w:r>
      <w:proofErr w:type="spellStart"/>
      <w:r>
        <w:rPr>
          <w:rStyle w:val="HTMLCode"/>
          <w:color w:val="7B8A8B"/>
        </w:rPr>
        <w:t>Weekly_Sales</w:t>
      </w:r>
      <w:proofErr w:type="spellEnd"/>
      <w:r>
        <w:rPr>
          <w:rStyle w:val="HTMLCode"/>
          <w:color w:val="7B8A8B"/>
        </w:rPr>
        <w:t xml:space="preserve">) ~ Size + Temperature + MarkDown3 + </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Pr>
          <w:rStyle w:val="HTMLCode"/>
          <w:color w:val="7B8A8B"/>
        </w:rPr>
        <w:t xml:space="preserve">##     MarkDown5 + CPI + </w:t>
      </w:r>
      <w:proofErr w:type="spellStart"/>
      <w:r>
        <w:rPr>
          <w:rStyle w:val="HTMLCode"/>
          <w:color w:val="7B8A8B"/>
        </w:rPr>
        <w:t>WeekType</w:t>
      </w:r>
      <w:proofErr w:type="spellEnd"/>
      <w:r>
        <w:rPr>
          <w:rStyle w:val="HTMLCode"/>
          <w:color w:val="7B8A8B"/>
        </w:rPr>
        <w:t xml:space="preserve"> + </w:t>
      </w:r>
      <w:proofErr w:type="spellStart"/>
      <w:r>
        <w:rPr>
          <w:rStyle w:val="HTMLCode"/>
          <w:color w:val="7B8A8B"/>
        </w:rPr>
        <w:t>StoreGroup</w:t>
      </w:r>
      <w:proofErr w:type="spellEnd"/>
      <w:r>
        <w:rPr>
          <w:rStyle w:val="HTMLCode"/>
          <w:color w:val="7B8A8B"/>
        </w:rPr>
        <w:t xml:space="preserve">, data = </w:t>
      </w:r>
      <w:proofErr w:type="spellStart"/>
      <w:r>
        <w:rPr>
          <w:rStyle w:val="HTMLCode"/>
          <w:color w:val="7B8A8B"/>
        </w:rPr>
        <w:t>trainM</w:t>
      </w:r>
      <w:proofErr w:type="spellEnd"/>
      <w:r>
        <w:rPr>
          <w:rStyle w:val="HTMLCode"/>
          <w:color w:val="7B8A8B"/>
        </w:rPr>
        <w:t>)</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Pr>
          <w:rStyle w:val="HTMLCode"/>
          <w:color w:val="7B8A8B"/>
        </w:rPr>
        <w:t xml:space="preserve">## </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Pr>
          <w:rStyle w:val="HTMLCode"/>
          <w:color w:val="7B8A8B"/>
        </w:rPr>
        <w:t>## Residuals:</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Pr>
          <w:rStyle w:val="HTMLCode"/>
          <w:color w:val="7B8A8B"/>
        </w:rPr>
        <w:t xml:space="preserve">##      Min       1Q   Median       3Q      Max </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Pr>
          <w:rStyle w:val="HTMLCode"/>
          <w:color w:val="7B8A8B"/>
        </w:rPr>
        <w:t>## -0.62833 -0.12823 -</w:t>
      </w:r>
      <w:proofErr w:type="gramStart"/>
      <w:r>
        <w:rPr>
          <w:rStyle w:val="HTMLCode"/>
          <w:color w:val="7B8A8B"/>
        </w:rPr>
        <w:t>0.00425  0.12403</w:t>
      </w:r>
      <w:proofErr w:type="gramEnd"/>
      <w:r>
        <w:rPr>
          <w:rStyle w:val="HTMLCode"/>
          <w:color w:val="7B8A8B"/>
        </w:rPr>
        <w:t xml:space="preserve">  0.97004 </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Pr>
          <w:rStyle w:val="HTMLCode"/>
          <w:color w:val="7B8A8B"/>
        </w:rPr>
        <w:t xml:space="preserve">## </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Pr>
          <w:rStyle w:val="HTMLCode"/>
          <w:color w:val="7B8A8B"/>
        </w:rPr>
        <w:t>## Coefficients:</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Pr>
          <w:rStyle w:val="HTMLCode"/>
          <w:color w:val="7B8A8B"/>
        </w:rPr>
        <w:t xml:space="preserve">##               Estimate Std. Error t value </w:t>
      </w:r>
      <w:proofErr w:type="gramStart"/>
      <w:r>
        <w:rPr>
          <w:rStyle w:val="HTMLCode"/>
          <w:color w:val="7B8A8B"/>
        </w:rPr>
        <w:t>Pr(</w:t>
      </w:r>
      <w:proofErr w:type="gramEnd"/>
      <w:r>
        <w:rPr>
          <w:rStyle w:val="HTMLCode"/>
          <w:color w:val="7B8A8B"/>
        </w:rPr>
        <w:t xml:space="preserve">&gt;|t|)    </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Pr>
          <w:rStyle w:val="HTMLCode"/>
          <w:color w:val="7B8A8B"/>
        </w:rPr>
        <w:t>## (Intercept</w:t>
      </w:r>
      <w:proofErr w:type="gramStart"/>
      <w:r>
        <w:rPr>
          <w:rStyle w:val="HTMLCode"/>
          <w:color w:val="7B8A8B"/>
        </w:rPr>
        <w:t>)  1.261e</w:t>
      </w:r>
      <w:proofErr w:type="gramEnd"/>
      <w:r>
        <w:rPr>
          <w:rStyle w:val="HTMLCode"/>
          <w:color w:val="7B8A8B"/>
        </w:rPr>
        <w:t>+01  1.897e-02 664.939  &lt; 2e-16 ***</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Pr>
          <w:rStyle w:val="HTMLCode"/>
          <w:color w:val="7B8A8B"/>
        </w:rPr>
        <w:t>## Size         5.329e-</w:t>
      </w:r>
      <w:proofErr w:type="gramStart"/>
      <w:r>
        <w:rPr>
          <w:rStyle w:val="HTMLCode"/>
          <w:color w:val="7B8A8B"/>
        </w:rPr>
        <w:t>06  6.638e</w:t>
      </w:r>
      <w:proofErr w:type="gramEnd"/>
      <w:r>
        <w:rPr>
          <w:rStyle w:val="HTMLCode"/>
          <w:color w:val="7B8A8B"/>
        </w:rPr>
        <w:t>-08  80.271  &lt; 2e-16 ***</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Pr>
          <w:rStyle w:val="HTMLCode"/>
          <w:color w:val="7B8A8B"/>
        </w:rPr>
        <w:t xml:space="preserve">## </w:t>
      </w:r>
      <w:proofErr w:type="gramStart"/>
      <w:r>
        <w:rPr>
          <w:rStyle w:val="HTMLCode"/>
          <w:color w:val="7B8A8B"/>
        </w:rPr>
        <w:t>Temperature  8.137e</w:t>
      </w:r>
      <w:proofErr w:type="gramEnd"/>
      <w:r>
        <w:rPr>
          <w:rStyle w:val="HTMLCode"/>
          <w:color w:val="7B8A8B"/>
        </w:rPr>
        <w:t>-04  1.795e-04   4.532 5.98e-06 ***</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Pr>
          <w:rStyle w:val="HTMLCode"/>
          <w:color w:val="7B8A8B"/>
        </w:rPr>
        <w:t>## MarkDown3    2.313e-</w:t>
      </w:r>
      <w:proofErr w:type="gramStart"/>
      <w:r>
        <w:rPr>
          <w:rStyle w:val="HTMLCode"/>
          <w:color w:val="7B8A8B"/>
        </w:rPr>
        <w:t>06  6.247e</w:t>
      </w:r>
      <w:proofErr w:type="gramEnd"/>
      <w:r>
        <w:rPr>
          <w:rStyle w:val="HTMLCode"/>
          <w:color w:val="7B8A8B"/>
        </w:rPr>
        <w:t>-07   3.703 0.000216 ***</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Pr>
          <w:rStyle w:val="HTMLCode"/>
          <w:color w:val="7B8A8B"/>
        </w:rPr>
        <w:t>## MarkDown5    5.363e-</w:t>
      </w:r>
      <w:proofErr w:type="gramStart"/>
      <w:r>
        <w:rPr>
          <w:rStyle w:val="HTMLCode"/>
          <w:color w:val="7B8A8B"/>
        </w:rPr>
        <w:t>06  7.844e</w:t>
      </w:r>
      <w:proofErr w:type="gramEnd"/>
      <w:r>
        <w:rPr>
          <w:rStyle w:val="HTMLCode"/>
          <w:color w:val="7B8A8B"/>
        </w:rPr>
        <w:t>-07   6.837 9.16e-12 ***</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Pr>
          <w:rStyle w:val="HTMLCode"/>
          <w:color w:val="7B8A8B"/>
        </w:rPr>
        <w:t>## CPI         -1.251e-</w:t>
      </w:r>
      <w:proofErr w:type="gramStart"/>
      <w:r>
        <w:rPr>
          <w:rStyle w:val="HTMLCode"/>
          <w:color w:val="7B8A8B"/>
        </w:rPr>
        <w:t>03  7.840e</w:t>
      </w:r>
      <w:proofErr w:type="gramEnd"/>
      <w:r>
        <w:rPr>
          <w:rStyle w:val="HTMLCode"/>
          <w:color w:val="7B8A8B"/>
        </w:rPr>
        <w:t>-05 -15.957  &lt; 2e-16 ***</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Pr>
          <w:rStyle w:val="HTMLCode"/>
          <w:color w:val="7B8A8B"/>
        </w:rPr>
        <w:t>## WeekType1    4.745e-</w:t>
      </w:r>
      <w:proofErr w:type="gramStart"/>
      <w:r>
        <w:rPr>
          <w:rStyle w:val="HTMLCode"/>
          <w:color w:val="7B8A8B"/>
        </w:rPr>
        <w:t>02  6.953e</w:t>
      </w:r>
      <w:proofErr w:type="gramEnd"/>
      <w:r>
        <w:rPr>
          <w:rStyle w:val="HTMLCode"/>
          <w:color w:val="7B8A8B"/>
        </w:rPr>
        <w:t>-03   6.825 9.99e-12 ***</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Pr>
          <w:rStyle w:val="HTMLCode"/>
          <w:color w:val="7B8A8B"/>
        </w:rPr>
        <w:t>## WeekType2    3.033e-</w:t>
      </w:r>
      <w:proofErr w:type="gramStart"/>
      <w:r>
        <w:rPr>
          <w:rStyle w:val="HTMLCode"/>
          <w:color w:val="7B8A8B"/>
        </w:rPr>
        <w:t>01  1.347e</w:t>
      </w:r>
      <w:proofErr w:type="gramEnd"/>
      <w:r>
        <w:rPr>
          <w:rStyle w:val="HTMLCode"/>
          <w:color w:val="7B8A8B"/>
        </w:rPr>
        <w:t>-02  22.514  &lt; 2e-16 ***</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Pr>
          <w:rStyle w:val="HTMLCode"/>
          <w:color w:val="7B8A8B"/>
        </w:rPr>
        <w:t xml:space="preserve">## </w:t>
      </w:r>
      <w:proofErr w:type="gramStart"/>
      <w:r>
        <w:rPr>
          <w:rStyle w:val="HTMLCode"/>
          <w:color w:val="7B8A8B"/>
        </w:rPr>
        <w:t>StoreGroup1  4.708e</w:t>
      </w:r>
      <w:proofErr w:type="gramEnd"/>
      <w:r>
        <w:rPr>
          <w:rStyle w:val="HTMLCode"/>
          <w:color w:val="7B8A8B"/>
        </w:rPr>
        <w:t>-01  1.099e-02  42.822  &lt; 2e-16 ***</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Pr>
          <w:rStyle w:val="HTMLCode"/>
          <w:color w:val="7B8A8B"/>
        </w:rPr>
        <w:t xml:space="preserve">## </w:t>
      </w:r>
      <w:proofErr w:type="gramStart"/>
      <w:r>
        <w:rPr>
          <w:rStyle w:val="HTMLCode"/>
          <w:color w:val="7B8A8B"/>
        </w:rPr>
        <w:t>StoreGroup2  9.111e</w:t>
      </w:r>
      <w:proofErr w:type="gramEnd"/>
      <w:r>
        <w:rPr>
          <w:rStyle w:val="HTMLCode"/>
          <w:color w:val="7B8A8B"/>
        </w:rPr>
        <w:t>-01  1.457e-02  62.541  &lt; 2e-16 ***</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Pr>
          <w:rStyle w:val="HTMLCode"/>
          <w:color w:val="7B8A8B"/>
        </w:rPr>
        <w:t>## ---</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Pr>
          <w:rStyle w:val="HTMLCode"/>
          <w:color w:val="7B8A8B"/>
        </w:rPr>
        <w:t xml:space="preserve">## </w:t>
      </w:r>
      <w:proofErr w:type="spellStart"/>
      <w:r>
        <w:rPr>
          <w:rStyle w:val="HTMLCode"/>
          <w:color w:val="7B8A8B"/>
        </w:rPr>
        <w:t>Signif</w:t>
      </w:r>
      <w:proofErr w:type="spellEnd"/>
      <w:r>
        <w:rPr>
          <w:rStyle w:val="HTMLCode"/>
          <w:color w:val="7B8A8B"/>
        </w:rPr>
        <w:t xml:space="preserve">. </w:t>
      </w:r>
      <w:proofErr w:type="gramStart"/>
      <w:r>
        <w:rPr>
          <w:rStyle w:val="HTMLCode"/>
          <w:color w:val="7B8A8B"/>
        </w:rPr>
        <w:t>codes</w:t>
      </w:r>
      <w:proofErr w:type="gramEnd"/>
      <w:r>
        <w:rPr>
          <w:rStyle w:val="HTMLCode"/>
          <w:color w:val="7B8A8B"/>
        </w:rPr>
        <w:t xml:space="preserve">:  0 '***' 0.001 '**' 0.01 '*' 0.05 '.' 0.1 ' </w:t>
      </w:r>
      <w:proofErr w:type="spellStart"/>
      <w:r>
        <w:rPr>
          <w:rStyle w:val="HTMLCode"/>
          <w:color w:val="7B8A8B"/>
        </w:rPr>
        <w:t>'</w:t>
      </w:r>
      <w:proofErr w:type="spellEnd"/>
      <w:r>
        <w:rPr>
          <w:rStyle w:val="HTMLCode"/>
          <w:color w:val="7B8A8B"/>
        </w:rPr>
        <w:t xml:space="preserve"> 1</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Pr>
          <w:rStyle w:val="HTMLCode"/>
          <w:color w:val="7B8A8B"/>
        </w:rPr>
        <w:t xml:space="preserve">## </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Pr>
          <w:rStyle w:val="HTMLCode"/>
          <w:color w:val="7B8A8B"/>
        </w:rPr>
        <w:t>## Residual standard error: 0.2027 on 4494 degrees of freedom</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7B8A8B"/>
        </w:rPr>
      </w:pPr>
      <w:r>
        <w:rPr>
          <w:rStyle w:val="HTMLCode"/>
          <w:color w:val="7B8A8B"/>
        </w:rPr>
        <w:t xml:space="preserve">## Multiple R-squared:  0.8834, Adjusted R-squared:  0.8831 </w:t>
      </w:r>
    </w:p>
    <w:p w:rsidR="000C1DD5" w:rsidRDefault="000C1DD5" w:rsidP="000C1DD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color w:val="7B8A8B"/>
          <w:sz w:val="21"/>
          <w:szCs w:val="21"/>
        </w:rPr>
      </w:pPr>
      <w:r>
        <w:rPr>
          <w:rStyle w:val="HTMLCode"/>
          <w:color w:val="7B8A8B"/>
        </w:rPr>
        <w:t>## F-statistic:  3782 on 9 and 4494 DF</w:t>
      </w:r>
      <w:proofErr w:type="gramStart"/>
      <w:r>
        <w:rPr>
          <w:rStyle w:val="HTMLCode"/>
          <w:color w:val="7B8A8B"/>
        </w:rPr>
        <w:t>,  p</w:t>
      </w:r>
      <w:proofErr w:type="gramEnd"/>
      <w:r>
        <w:rPr>
          <w:rStyle w:val="HTMLCode"/>
          <w:color w:val="7B8A8B"/>
        </w:rPr>
        <w:t>-value: &lt; 2.2e-16</w:t>
      </w:r>
    </w:p>
    <w:p w:rsidR="000C1DD5" w:rsidRDefault="000C1DD5" w:rsidP="000C1DD5">
      <w:pPr>
        <w:pStyle w:val="NormalWeb"/>
        <w:shd w:val="clear" w:color="auto" w:fill="FFFFFF"/>
        <w:spacing w:before="0" w:beforeAutospacing="0" w:after="158" w:afterAutospacing="0"/>
        <w:rPr>
          <w:rFonts w:ascii="Helvetica" w:hAnsi="Helvetica" w:cs="Helvetica"/>
          <w:color w:val="2C3E50"/>
          <w:sz w:val="23"/>
          <w:szCs w:val="23"/>
        </w:rPr>
      </w:pPr>
    </w:p>
    <w:p w:rsidR="000C1DD5" w:rsidRDefault="000C1DD5" w:rsidP="000C1DD5">
      <w:pPr>
        <w:pStyle w:val="NormalWeb"/>
        <w:shd w:val="clear" w:color="auto" w:fill="FFFFFF"/>
        <w:spacing w:before="0" w:beforeAutospacing="0" w:after="158" w:afterAutospacing="0"/>
        <w:rPr>
          <w:rFonts w:ascii="Helvetica" w:hAnsi="Helvetica" w:cs="Helvetica"/>
          <w:color w:val="2C3E50"/>
          <w:sz w:val="23"/>
          <w:szCs w:val="23"/>
        </w:rPr>
      </w:pPr>
    </w:p>
    <w:p w:rsidR="000C1DD5" w:rsidRDefault="000C1DD5" w:rsidP="000C1DD5">
      <w:pPr>
        <w:pStyle w:val="NormalWeb"/>
        <w:shd w:val="clear" w:color="auto" w:fill="FFFFFF"/>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With this, we have </w:t>
      </w:r>
      <w:proofErr w:type="gramStart"/>
      <w:r>
        <w:rPr>
          <w:rFonts w:ascii="Helvetica" w:hAnsi="Helvetica" w:cs="Helvetica"/>
          <w:color w:val="2C3E50"/>
          <w:sz w:val="23"/>
          <w:szCs w:val="23"/>
        </w:rPr>
        <w:t>build</w:t>
      </w:r>
      <w:proofErr w:type="gramEnd"/>
      <w:r>
        <w:rPr>
          <w:rFonts w:ascii="Helvetica" w:hAnsi="Helvetica" w:cs="Helvetica"/>
          <w:color w:val="2C3E50"/>
          <w:sz w:val="23"/>
          <w:szCs w:val="23"/>
        </w:rPr>
        <w:t xml:space="preserve"> our final Model: Model with an adjusted R-sq = 88.24 and all variables are highly significant.</w:t>
      </w:r>
    </w:p>
    <w:p w:rsidR="000C1DD5" w:rsidRDefault="000C1DD5" w:rsidP="000C1DD5">
      <w:pPr>
        <w:pStyle w:val="Heading1"/>
        <w:shd w:val="clear" w:color="auto" w:fill="FFFFFF"/>
        <w:spacing w:before="315" w:after="158"/>
        <w:rPr>
          <w:rFonts w:ascii="Helvetica" w:hAnsi="Helvetica" w:cs="Helvetica"/>
          <w:b w:val="0"/>
          <w:bCs w:val="0"/>
          <w:color w:val="2C3E50"/>
          <w:sz w:val="51"/>
          <w:szCs w:val="51"/>
        </w:rPr>
      </w:pPr>
      <w:r>
        <w:rPr>
          <w:rStyle w:val="header-section-number"/>
          <w:rFonts w:ascii="Helvetica" w:hAnsi="Helvetica" w:cs="Helvetica"/>
          <w:b w:val="0"/>
          <w:bCs w:val="0"/>
          <w:color w:val="2C3E50"/>
          <w:sz w:val="51"/>
          <w:szCs w:val="51"/>
        </w:rPr>
        <w:t>5</w:t>
      </w:r>
      <w:r>
        <w:rPr>
          <w:rFonts w:ascii="Helvetica" w:hAnsi="Helvetica" w:cs="Helvetica"/>
          <w:b w:val="0"/>
          <w:bCs w:val="0"/>
          <w:color w:val="2C3E50"/>
          <w:sz w:val="51"/>
          <w:szCs w:val="51"/>
        </w:rPr>
        <w:t> Prediction Using the Fit Model</w:t>
      </w:r>
    </w:p>
    <w:p w:rsidR="000C1DD5" w:rsidRDefault="000C1DD5" w:rsidP="000C1DD5">
      <w:pPr>
        <w:pStyle w:val="NormalWeb"/>
        <w:shd w:val="clear" w:color="auto" w:fill="FFFFFF"/>
        <w:spacing w:before="0" w:beforeAutospacing="0" w:after="158" w:afterAutospacing="0"/>
        <w:rPr>
          <w:rFonts w:ascii="Helvetica" w:hAnsi="Helvetica" w:cs="Helvetica"/>
          <w:color w:val="2C3E50"/>
          <w:sz w:val="23"/>
          <w:szCs w:val="23"/>
        </w:rPr>
      </w:pPr>
    </w:p>
    <w:p w:rsidR="000C1DD5" w:rsidRDefault="000C1DD5" w:rsidP="000C1DD5">
      <w:pPr>
        <w:pStyle w:val="Heading1"/>
        <w:shd w:val="clear" w:color="auto" w:fill="FFFFFF"/>
        <w:spacing w:before="315" w:after="158"/>
        <w:rPr>
          <w:rFonts w:ascii="Helvetica" w:hAnsi="Helvetica" w:cs="Helvetica"/>
          <w:b w:val="0"/>
          <w:bCs w:val="0"/>
          <w:color w:val="2C3E50"/>
          <w:sz w:val="51"/>
          <w:szCs w:val="51"/>
        </w:rPr>
      </w:pPr>
      <w:r>
        <w:rPr>
          <w:rStyle w:val="header-section-number"/>
          <w:rFonts w:ascii="Helvetica" w:hAnsi="Helvetica" w:cs="Helvetica"/>
          <w:b w:val="0"/>
          <w:bCs w:val="0"/>
          <w:color w:val="2C3E50"/>
          <w:sz w:val="51"/>
          <w:szCs w:val="51"/>
        </w:rPr>
        <w:lastRenderedPageBreak/>
        <w:t>6</w:t>
      </w:r>
      <w:r>
        <w:rPr>
          <w:rFonts w:ascii="Helvetica" w:hAnsi="Helvetica" w:cs="Helvetica"/>
          <w:b w:val="0"/>
          <w:bCs w:val="0"/>
          <w:color w:val="2C3E50"/>
          <w:sz w:val="51"/>
          <w:szCs w:val="51"/>
        </w:rPr>
        <w:t> Evaluation of Model by Test Data</w:t>
      </w:r>
    </w:p>
    <w:p w:rsidR="000C1DD5" w:rsidRDefault="000C1DD5" w:rsidP="000C1DD5">
      <w:pPr>
        <w:pStyle w:val="NormalWeb"/>
        <w:shd w:val="clear" w:color="auto" w:fill="FFFFFF"/>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Doing the prediction using the Test Data set, </w:t>
      </w:r>
      <w:proofErr w:type="gramStart"/>
      <w:r>
        <w:rPr>
          <w:rFonts w:ascii="Helvetica" w:hAnsi="Helvetica" w:cs="Helvetica"/>
          <w:color w:val="2C3E50"/>
          <w:sz w:val="23"/>
          <w:szCs w:val="23"/>
        </w:rPr>
        <w:t>We</w:t>
      </w:r>
      <w:proofErr w:type="gramEnd"/>
      <w:r>
        <w:rPr>
          <w:rFonts w:ascii="Helvetica" w:hAnsi="Helvetica" w:cs="Helvetica"/>
          <w:color w:val="2C3E50"/>
          <w:sz w:val="23"/>
          <w:szCs w:val="23"/>
        </w:rPr>
        <w:t xml:space="preserve"> got very good predictions and pretty closer with the real values.</w:t>
      </w:r>
    </w:p>
    <w:p w:rsidR="000C1DD5" w:rsidRDefault="000C1DD5" w:rsidP="000C1DD5">
      <w:pPr>
        <w:pStyle w:val="NormalWeb"/>
        <w:shd w:val="clear" w:color="auto" w:fill="FFFFFF"/>
        <w:spacing w:before="0" w:beforeAutospacing="0" w:after="158" w:afterAutospacing="0"/>
        <w:rPr>
          <w:rFonts w:ascii="Helvetica" w:hAnsi="Helvetica" w:cs="Helvetica"/>
          <w:color w:val="2C3E50"/>
          <w:sz w:val="23"/>
          <w:szCs w:val="23"/>
        </w:rPr>
      </w:pPr>
    </w:p>
    <w:p w:rsidR="000C1DD5" w:rsidRDefault="000C1DD5" w:rsidP="000C1DD5">
      <w:pPr>
        <w:pStyle w:val="NormalWeb"/>
        <w:shd w:val="clear" w:color="auto" w:fill="FFFFFF"/>
        <w:spacing w:before="0" w:beforeAutospacing="0" w:after="158" w:afterAutospacing="0"/>
        <w:rPr>
          <w:rFonts w:ascii="Helvetica" w:hAnsi="Helvetica" w:cs="Helvetica"/>
          <w:color w:val="2C3E50"/>
          <w:sz w:val="23"/>
          <w:szCs w:val="23"/>
        </w:rPr>
      </w:pPr>
      <w:proofErr w:type="gramStart"/>
      <w:r>
        <w:rPr>
          <w:rFonts w:ascii="Helvetica" w:hAnsi="Helvetica" w:cs="Helvetica"/>
          <w:color w:val="2C3E50"/>
          <w:sz w:val="23"/>
          <w:szCs w:val="23"/>
        </w:rPr>
        <w:t>For whole data set.</w:t>
      </w:r>
      <w:proofErr w:type="gramEnd"/>
    </w:p>
    <w:p w:rsidR="000C1DD5" w:rsidRDefault="000C1DD5" w:rsidP="000C1DD5">
      <w:pPr>
        <w:pStyle w:val="NormalWeb"/>
        <w:shd w:val="clear" w:color="auto" w:fill="FFFFFF"/>
        <w:spacing w:before="0" w:beforeAutospacing="0" w:after="158" w:afterAutospacing="0"/>
        <w:rPr>
          <w:rFonts w:ascii="Helvetica" w:hAnsi="Helvetica" w:cs="Helvetica"/>
          <w:color w:val="2C3E50"/>
          <w:sz w:val="23"/>
          <w:szCs w:val="23"/>
        </w:rPr>
      </w:pPr>
    </w:p>
    <w:p w:rsidR="000C1DD5" w:rsidRDefault="000C1DD5" w:rsidP="000C1DD5">
      <w:pPr>
        <w:pStyle w:val="Heading1"/>
        <w:shd w:val="clear" w:color="auto" w:fill="FFFFFF"/>
        <w:spacing w:before="315" w:after="158"/>
        <w:rPr>
          <w:rFonts w:ascii="Helvetica" w:hAnsi="Helvetica" w:cs="Helvetica"/>
          <w:b w:val="0"/>
          <w:bCs w:val="0"/>
          <w:color w:val="2C3E50"/>
          <w:sz w:val="51"/>
          <w:szCs w:val="51"/>
        </w:rPr>
      </w:pPr>
      <w:r>
        <w:rPr>
          <w:rStyle w:val="header-section-number"/>
          <w:rFonts w:ascii="Helvetica" w:hAnsi="Helvetica" w:cs="Helvetica"/>
          <w:b w:val="0"/>
          <w:bCs w:val="0"/>
          <w:color w:val="2C3E50"/>
          <w:sz w:val="51"/>
          <w:szCs w:val="51"/>
        </w:rPr>
        <w:t>7</w:t>
      </w:r>
      <w:r>
        <w:rPr>
          <w:rFonts w:ascii="Helvetica" w:hAnsi="Helvetica" w:cs="Helvetica"/>
          <w:b w:val="0"/>
          <w:bCs w:val="0"/>
          <w:color w:val="2C3E50"/>
          <w:sz w:val="51"/>
          <w:szCs w:val="51"/>
        </w:rPr>
        <w:t> Forecasting</w:t>
      </w:r>
    </w:p>
    <w:p w:rsidR="000C1DD5" w:rsidRDefault="000C1DD5" w:rsidP="000C1DD5">
      <w:pPr>
        <w:pStyle w:val="NormalWeb"/>
        <w:shd w:val="clear" w:color="auto" w:fill="FFFFFF"/>
        <w:spacing w:before="0" w:beforeAutospacing="0" w:after="158" w:afterAutospacing="0"/>
        <w:rPr>
          <w:rFonts w:ascii="Helvetica" w:hAnsi="Helvetica" w:cs="Helvetica"/>
          <w:color w:val="2C3E50"/>
          <w:sz w:val="23"/>
          <w:szCs w:val="23"/>
        </w:rPr>
      </w:pPr>
      <w:r>
        <w:rPr>
          <w:rStyle w:val="Emphasis"/>
          <w:rFonts w:ascii="Helvetica" w:hAnsi="Helvetica" w:cs="Helvetica"/>
          <w:color w:val="2C3E50"/>
          <w:sz w:val="23"/>
          <w:szCs w:val="23"/>
        </w:rPr>
        <w:t>Other Models</w:t>
      </w:r>
    </w:p>
    <w:p w:rsidR="000C1DD5" w:rsidRDefault="000C1DD5" w:rsidP="000C1DD5">
      <w:pPr>
        <w:pStyle w:val="NormalWeb"/>
        <w:shd w:val="clear" w:color="auto" w:fill="FFFFFF"/>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 xml:space="preserve">Using now the </w:t>
      </w:r>
      <w:proofErr w:type="spellStart"/>
      <w:r>
        <w:rPr>
          <w:rFonts w:ascii="Helvetica" w:hAnsi="Helvetica" w:cs="Helvetica"/>
          <w:color w:val="2C3E50"/>
          <w:sz w:val="23"/>
          <w:szCs w:val="23"/>
        </w:rPr>
        <w:t>ts</w:t>
      </w:r>
      <w:proofErr w:type="spellEnd"/>
      <w:r>
        <w:rPr>
          <w:rFonts w:ascii="Helvetica" w:hAnsi="Helvetica" w:cs="Helvetica"/>
          <w:color w:val="2C3E50"/>
          <w:sz w:val="23"/>
          <w:szCs w:val="23"/>
        </w:rPr>
        <w:t xml:space="preserve"> data frame.</w:t>
      </w:r>
    </w:p>
    <w:p w:rsidR="000C1DD5" w:rsidRDefault="000C1DD5" w:rsidP="000C1DD5">
      <w:pPr>
        <w:pStyle w:val="NormalWeb"/>
        <w:shd w:val="clear" w:color="auto" w:fill="FFFFFF"/>
        <w:spacing w:before="0" w:beforeAutospacing="0" w:after="158" w:afterAutospacing="0"/>
        <w:rPr>
          <w:rFonts w:ascii="Helvetica" w:hAnsi="Helvetica" w:cs="Helvetica"/>
          <w:color w:val="2C3E50"/>
          <w:sz w:val="23"/>
          <w:szCs w:val="23"/>
        </w:rPr>
      </w:pPr>
    </w:p>
    <w:p w:rsidR="000C1DD5" w:rsidRDefault="000C1DD5" w:rsidP="000C1DD5">
      <w:pPr>
        <w:pStyle w:val="Heading1"/>
        <w:shd w:val="clear" w:color="auto" w:fill="FFFFFF"/>
        <w:spacing w:before="315" w:after="158"/>
        <w:rPr>
          <w:rFonts w:ascii="Helvetica" w:hAnsi="Helvetica" w:cs="Helvetica"/>
          <w:b w:val="0"/>
          <w:bCs w:val="0"/>
          <w:color w:val="2C3E50"/>
          <w:sz w:val="51"/>
          <w:szCs w:val="51"/>
        </w:rPr>
      </w:pPr>
      <w:r>
        <w:rPr>
          <w:rStyle w:val="header-section-number"/>
          <w:rFonts w:ascii="Helvetica" w:hAnsi="Helvetica" w:cs="Helvetica"/>
          <w:b w:val="0"/>
          <w:bCs w:val="0"/>
          <w:color w:val="2C3E50"/>
          <w:sz w:val="51"/>
          <w:szCs w:val="51"/>
        </w:rPr>
        <w:t>8</w:t>
      </w:r>
      <w:r>
        <w:rPr>
          <w:rFonts w:ascii="Helvetica" w:hAnsi="Helvetica" w:cs="Helvetica"/>
          <w:b w:val="0"/>
          <w:bCs w:val="0"/>
          <w:color w:val="2C3E50"/>
          <w:sz w:val="51"/>
          <w:szCs w:val="51"/>
        </w:rPr>
        <w:t> </w:t>
      </w:r>
      <w:proofErr w:type="spellStart"/>
      <w:r>
        <w:rPr>
          <w:rFonts w:ascii="Helvetica" w:hAnsi="Helvetica" w:cs="Helvetica"/>
          <w:b w:val="0"/>
          <w:bCs w:val="0"/>
          <w:color w:val="2C3E50"/>
          <w:sz w:val="51"/>
          <w:szCs w:val="51"/>
        </w:rPr>
        <w:t>Conslusion</w:t>
      </w:r>
      <w:proofErr w:type="spellEnd"/>
    </w:p>
    <w:p w:rsidR="000C1DD5" w:rsidRDefault="000C1DD5" w:rsidP="000C1DD5">
      <w:pPr>
        <w:pStyle w:val="NormalWeb"/>
        <w:shd w:val="clear" w:color="auto" w:fill="FFFFFF"/>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We were able to build this model with Adjusted R-sq = 88% and Predicted R-Sq = 88%. The variables “Store Group” &amp; “Week Type” constructed from the data set are the most significant variables. With this Model, we can predict a good estimate of the weekly Sales for Stores.</w:t>
      </w:r>
    </w:p>
    <w:p w:rsidR="000C1DD5" w:rsidRDefault="000C1DD5" w:rsidP="000C1DD5">
      <w:pPr>
        <w:pStyle w:val="Heading1"/>
        <w:shd w:val="clear" w:color="auto" w:fill="FFFFFF"/>
        <w:spacing w:before="315" w:after="158"/>
        <w:rPr>
          <w:rFonts w:ascii="Helvetica" w:hAnsi="Helvetica" w:cs="Helvetica"/>
          <w:b w:val="0"/>
          <w:bCs w:val="0"/>
          <w:color w:val="2C3E50"/>
          <w:sz w:val="51"/>
          <w:szCs w:val="51"/>
        </w:rPr>
      </w:pPr>
      <w:r>
        <w:rPr>
          <w:rStyle w:val="header-section-number"/>
          <w:rFonts w:ascii="Helvetica" w:hAnsi="Helvetica" w:cs="Helvetica"/>
          <w:b w:val="0"/>
          <w:bCs w:val="0"/>
          <w:color w:val="2C3E50"/>
          <w:sz w:val="51"/>
          <w:szCs w:val="51"/>
        </w:rPr>
        <w:t>9</w:t>
      </w:r>
      <w:r>
        <w:rPr>
          <w:rFonts w:ascii="Helvetica" w:hAnsi="Helvetica" w:cs="Helvetica"/>
          <w:b w:val="0"/>
          <w:bCs w:val="0"/>
          <w:color w:val="2C3E50"/>
          <w:sz w:val="51"/>
          <w:szCs w:val="51"/>
        </w:rPr>
        <w:t> Extra: Pivot Table</w:t>
      </w:r>
    </w:p>
    <w:p w:rsidR="000C1DD5" w:rsidRDefault="000C1DD5" w:rsidP="000C1DD5">
      <w:pPr>
        <w:pStyle w:val="NormalWeb"/>
        <w:shd w:val="clear" w:color="auto" w:fill="FFFFFF"/>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With this </w:t>
      </w:r>
      <w:r>
        <w:rPr>
          <w:rStyle w:val="HTMLCode"/>
          <w:color w:val="2C3E50"/>
        </w:rPr>
        <w:t>Pivot Table</w:t>
      </w:r>
      <w:r>
        <w:rPr>
          <w:rFonts w:ascii="Helvetica" w:hAnsi="Helvetica" w:cs="Helvetica"/>
          <w:color w:val="2C3E50"/>
          <w:sz w:val="23"/>
          <w:szCs w:val="23"/>
        </w:rPr>
        <w:t xml:space="preserve"> We can manipulate and see the distribution for whatever variables combination. It´s totally interactive Pivot Table. We can drag the variables to the columns or rows, choose the categories, make filters, </w:t>
      </w:r>
      <w:proofErr w:type="gramStart"/>
      <w:r>
        <w:rPr>
          <w:rFonts w:ascii="Helvetica" w:hAnsi="Helvetica" w:cs="Helvetica"/>
          <w:color w:val="2C3E50"/>
          <w:sz w:val="23"/>
          <w:szCs w:val="23"/>
        </w:rPr>
        <w:t>choose</w:t>
      </w:r>
      <w:proofErr w:type="gramEnd"/>
      <w:r>
        <w:rPr>
          <w:rFonts w:ascii="Helvetica" w:hAnsi="Helvetica" w:cs="Helvetica"/>
          <w:color w:val="2C3E50"/>
          <w:sz w:val="23"/>
          <w:szCs w:val="23"/>
        </w:rPr>
        <w:t xml:space="preserve"> which metrics or graphs.</w:t>
      </w:r>
    </w:p>
    <w:tbl>
      <w:tblPr>
        <w:tblW w:w="0" w:type="auto"/>
        <w:tblCellMar>
          <w:top w:w="75" w:type="dxa"/>
          <w:left w:w="75" w:type="dxa"/>
          <w:bottom w:w="75" w:type="dxa"/>
          <w:right w:w="75" w:type="dxa"/>
        </w:tblCellMar>
        <w:tblLook w:val="04A0"/>
      </w:tblPr>
      <w:tblGrid>
        <w:gridCol w:w="2669"/>
        <w:gridCol w:w="3056"/>
        <w:gridCol w:w="3376"/>
      </w:tblGrid>
      <w:tr w:rsidR="000C1DD5" w:rsidTr="000C1DD5">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0C1DD5" w:rsidRDefault="000C1DD5">
            <w:pPr>
              <w:rPr>
                <w:rFonts w:ascii="Helvetica" w:hAnsi="Helvetica" w:cs="Helvetica"/>
                <w:color w:val="333333"/>
                <w:sz w:val="24"/>
                <w:szCs w:val="24"/>
              </w:rPr>
            </w:pPr>
            <w:r>
              <w:rPr>
                <w:rFonts w:ascii="Helvetica" w:hAnsi="Helvetica" w:cs="Helvetica"/>
                <w:color w:val="33333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60.5pt;height:18pt" o:ole="">
                  <v:imagedata r:id="rId20" o:title=""/>
                </v:shape>
                <w:control r:id="rId21" w:name="DefaultOcxName" w:shapeid="_x0000_i1061"/>
              </w:object>
            </w:r>
          </w:p>
        </w:tc>
        <w:tc>
          <w:tcPr>
            <w:tcW w:w="0" w:type="auto"/>
            <w:tcBorders>
              <w:top w:val="single" w:sz="6" w:space="0" w:color="808080"/>
              <w:left w:val="single" w:sz="6" w:space="0" w:color="808080"/>
              <w:bottom w:val="single" w:sz="6" w:space="0" w:color="808080"/>
              <w:right w:val="single" w:sz="6" w:space="0" w:color="808080"/>
            </w:tcBorders>
            <w:shd w:val="clear" w:color="auto" w:fill="EEEEEE"/>
            <w:noWrap/>
            <w:vAlign w:val="center"/>
            <w:hideMark/>
          </w:tcPr>
          <w:p w:rsidR="000C1DD5" w:rsidRDefault="000C1DD5">
            <w:pPr>
              <w:jc w:val="center"/>
              <w:rPr>
                <w:rFonts w:ascii="Helvetica" w:hAnsi="Helvetica" w:cs="Helvetica"/>
                <w:color w:val="333333"/>
                <w:sz w:val="24"/>
                <w:szCs w:val="24"/>
              </w:rPr>
            </w:pPr>
            <w:r>
              <w:rPr>
                <w:rFonts w:ascii="Helvetica" w:hAnsi="Helvetica" w:cs="Helvetica"/>
                <w:color w:val="333333"/>
              </w:rPr>
              <w:object w:dxaOrig="1440" w:dyaOrig="1440">
                <v:shape id="_x0000_i1060" type="#_x0000_t75" style="width:160.5pt;height:18pt" o:ole="">
                  <v:imagedata r:id="rId20" o:title=""/>
                </v:shape>
                <w:control r:id="rId22" w:name="DefaultOcxName1" w:shapeid="_x0000_i1060"/>
              </w:object>
            </w:r>
            <w:r>
              <w:rPr>
                <w:rFonts w:ascii="Helvetica" w:hAnsi="Helvetica" w:cs="Helvetica"/>
                <w:color w:val="333333"/>
              </w:rPr>
              <w:t>↕↔</w:t>
            </w:r>
          </w:p>
        </w:tc>
        <w:tc>
          <w:tcPr>
            <w:tcW w:w="0" w:type="auto"/>
            <w:tcBorders>
              <w:top w:val="single" w:sz="6" w:space="0" w:color="808080"/>
              <w:left w:val="single" w:sz="6" w:space="0" w:color="808080"/>
              <w:bottom w:val="single" w:sz="6" w:space="0" w:color="808080"/>
              <w:right w:val="single" w:sz="6" w:space="0" w:color="808080"/>
            </w:tcBorders>
            <w:shd w:val="clear" w:color="auto" w:fill="EEEEEE"/>
            <w:vAlign w:val="center"/>
            <w:hideMark/>
          </w:tcPr>
          <w:p w:rsidR="000C1DD5" w:rsidRDefault="000C1DD5">
            <w:pPr>
              <w:rPr>
                <w:rFonts w:ascii="Helvetica" w:hAnsi="Helvetica" w:cs="Helvetica"/>
                <w:color w:val="333333"/>
                <w:sz w:val="24"/>
                <w:szCs w:val="24"/>
              </w:rPr>
            </w:pPr>
            <w:r>
              <w:rPr>
                <w:rFonts w:ascii="Helvetica" w:hAnsi="Symbol" w:cs="Helvetica"/>
                <w:color w:val="333333"/>
              </w:rPr>
              <w:t></w:t>
            </w:r>
            <w:r>
              <w:rPr>
                <w:rFonts w:ascii="Helvetica" w:hAnsi="Helvetica" w:cs="Helvetica"/>
                <w:color w:val="333333"/>
              </w:rPr>
              <w:t xml:space="preserve">  </w:t>
            </w:r>
            <w:r>
              <w:rPr>
                <w:rStyle w:val="pvtattr"/>
                <w:rFonts w:ascii="Helvetica" w:hAnsi="Helvetica" w:cs="Helvetica"/>
                <w:color w:val="333333"/>
                <w:bdr w:val="single" w:sz="6" w:space="2" w:color="DEDEDE" w:frame="1"/>
                <w:shd w:val="clear" w:color="auto" w:fill="F3F3F3"/>
              </w:rPr>
              <w:t>Year</w:t>
            </w:r>
            <w:r>
              <w:rPr>
                <w:rStyle w:val="pvttriangle"/>
                <w:rFonts w:ascii="Helvetica" w:hAnsi="Helvetica" w:cs="Helvetica"/>
                <w:color w:val="333333"/>
                <w:bdr w:val="single" w:sz="6" w:space="2" w:color="DEDEDE" w:frame="1"/>
                <w:shd w:val="clear" w:color="auto" w:fill="F3F3F3"/>
              </w:rPr>
              <w:t> </w:t>
            </w:r>
            <w:r>
              <w:rPr>
                <w:rStyle w:val="pvttriangle"/>
                <w:rFonts w:ascii="MS Gothic" w:eastAsia="MS Gothic" w:hAnsi="MS Gothic" w:cs="MS Gothic" w:hint="eastAsia"/>
                <w:color w:val="333333"/>
                <w:bdr w:val="single" w:sz="6" w:space="2" w:color="DEDEDE" w:frame="1"/>
                <w:shd w:val="clear" w:color="auto" w:fill="F3F3F3"/>
              </w:rPr>
              <w:t>▾</w:t>
            </w:r>
          </w:p>
        </w:tc>
      </w:tr>
      <w:tr w:rsidR="000C1DD5" w:rsidTr="000C1DD5">
        <w:tc>
          <w:tcPr>
            <w:tcW w:w="0" w:type="auto"/>
            <w:tcBorders>
              <w:top w:val="single" w:sz="6" w:space="0" w:color="808080"/>
              <w:left w:val="single" w:sz="6" w:space="0" w:color="808080"/>
              <w:bottom w:val="single" w:sz="6" w:space="0" w:color="808080"/>
              <w:right w:val="single" w:sz="6" w:space="0" w:color="808080"/>
            </w:tcBorders>
            <w:shd w:val="clear" w:color="auto" w:fill="EEEEEE"/>
            <w:hideMark/>
          </w:tcPr>
          <w:p w:rsidR="000C1DD5" w:rsidRDefault="000C1DD5">
            <w:pPr>
              <w:rPr>
                <w:rFonts w:ascii="Helvetica" w:hAnsi="Helvetica" w:cs="Helvetica"/>
                <w:color w:val="333333"/>
              </w:rPr>
            </w:pPr>
            <w:r>
              <w:rPr>
                <w:rFonts w:ascii="Helvetica" w:hAnsi="Symbol" w:cs="Helvetica"/>
                <w:color w:val="333333"/>
              </w:rPr>
              <w:t></w:t>
            </w:r>
            <w:r>
              <w:rPr>
                <w:rFonts w:ascii="Helvetica" w:hAnsi="Helvetica" w:cs="Helvetica"/>
                <w:color w:val="333333"/>
              </w:rPr>
              <w:t xml:space="preserve">  </w:t>
            </w:r>
            <w:r>
              <w:rPr>
                <w:rStyle w:val="pvtattr"/>
                <w:rFonts w:ascii="Helvetica" w:hAnsi="Helvetica" w:cs="Helvetica"/>
                <w:color w:val="333333"/>
                <w:bdr w:val="single" w:sz="6" w:space="2" w:color="DEDEDE" w:frame="1"/>
                <w:shd w:val="clear" w:color="auto" w:fill="F3F3F3"/>
              </w:rPr>
              <w:t>Store</w:t>
            </w:r>
            <w:r>
              <w:rPr>
                <w:rStyle w:val="pvttriangle"/>
                <w:rFonts w:ascii="Helvetica" w:hAnsi="Helvetica" w:cs="Helvetica"/>
                <w:color w:val="333333"/>
                <w:bdr w:val="single" w:sz="6" w:space="2" w:color="DEDEDE" w:frame="1"/>
                <w:shd w:val="clear" w:color="auto" w:fill="F3F3F3"/>
              </w:rPr>
              <w:t> </w:t>
            </w:r>
            <w:r>
              <w:rPr>
                <w:rStyle w:val="pvttriangle"/>
                <w:rFonts w:ascii="MS Gothic" w:eastAsia="MS Gothic" w:hAnsi="MS Gothic" w:cs="MS Gothic" w:hint="eastAsia"/>
                <w:color w:val="333333"/>
                <w:bdr w:val="single" w:sz="6" w:space="2" w:color="DEDEDE" w:frame="1"/>
                <w:shd w:val="clear" w:color="auto" w:fill="F3F3F3"/>
              </w:rPr>
              <w:t>▾</w:t>
            </w:r>
          </w:p>
          <w:p w:rsidR="000C1DD5" w:rsidRDefault="000C1DD5">
            <w:pPr>
              <w:rPr>
                <w:rFonts w:ascii="Helvetica" w:hAnsi="Helvetica" w:cs="Helvetica"/>
                <w:color w:val="333333"/>
              </w:rPr>
            </w:pPr>
            <w:r>
              <w:rPr>
                <w:rFonts w:ascii="Helvetica" w:hAnsi="Symbol" w:cs="Helvetica"/>
                <w:color w:val="333333"/>
              </w:rPr>
              <w:t></w:t>
            </w:r>
            <w:r>
              <w:rPr>
                <w:rFonts w:ascii="Helvetica" w:hAnsi="Helvetica" w:cs="Helvetica"/>
                <w:color w:val="333333"/>
              </w:rPr>
              <w:t xml:space="preserve">  </w:t>
            </w:r>
            <w:r>
              <w:rPr>
                <w:rStyle w:val="pvtattr"/>
                <w:rFonts w:ascii="Helvetica" w:hAnsi="Helvetica" w:cs="Helvetica"/>
                <w:color w:val="333333"/>
                <w:bdr w:val="single" w:sz="6" w:space="2" w:color="DEDEDE" w:frame="1"/>
                <w:shd w:val="clear" w:color="auto" w:fill="F3F3F3"/>
              </w:rPr>
              <w:t>Type</w:t>
            </w:r>
            <w:r>
              <w:rPr>
                <w:rStyle w:val="pvttriangle"/>
                <w:rFonts w:ascii="Helvetica" w:hAnsi="Helvetica" w:cs="Helvetica"/>
                <w:color w:val="333333"/>
                <w:bdr w:val="single" w:sz="6" w:space="2" w:color="DEDEDE" w:frame="1"/>
                <w:shd w:val="clear" w:color="auto" w:fill="F3F3F3"/>
              </w:rPr>
              <w:t> </w:t>
            </w:r>
            <w:r>
              <w:rPr>
                <w:rStyle w:val="pvttriangle"/>
                <w:rFonts w:ascii="MS Gothic" w:eastAsia="MS Gothic" w:hAnsi="MS Gothic" w:cs="MS Gothic" w:hint="eastAsia"/>
                <w:color w:val="333333"/>
                <w:bdr w:val="single" w:sz="6" w:space="2" w:color="DEDEDE" w:frame="1"/>
                <w:shd w:val="clear" w:color="auto" w:fill="F3F3F3"/>
              </w:rPr>
              <w:t>▾</w:t>
            </w:r>
          </w:p>
          <w:p w:rsidR="000C1DD5" w:rsidRDefault="000C1DD5">
            <w:pPr>
              <w:rPr>
                <w:rFonts w:ascii="Helvetica" w:hAnsi="Helvetica" w:cs="Helvetica"/>
                <w:color w:val="333333"/>
              </w:rPr>
            </w:pPr>
            <w:r>
              <w:rPr>
                <w:rFonts w:ascii="Helvetica" w:hAnsi="Symbol" w:cs="Helvetica"/>
                <w:color w:val="333333"/>
              </w:rPr>
              <w:t></w:t>
            </w:r>
            <w:r>
              <w:rPr>
                <w:rFonts w:ascii="Helvetica" w:hAnsi="Helvetica" w:cs="Helvetica"/>
                <w:color w:val="333333"/>
              </w:rPr>
              <w:t xml:space="preserve">  </w:t>
            </w:r>
            <w:r>
              <w:rPr>
                <w:rStyle w:val="pvtattr"/>
                <w:rFonts w:ascii="Helvetica" w:hAnsi="Helvetica" w:cs="Helvetica"/>
                <w:color w:val="333333"/>
                <w:bdr w:val="single" w:sz="6" w:space="2" w:color="DEDEDE" w:frame="1"/>
                <w:shd w:val="clear" w:color="auto" w:fill="F3F3F3"/>
              </w:rPr>
              <w:t>Week</w:t>
            </w:r>
            <w:r>
              <w:rPr>
                <w:rStyle w:val="pvttriangle"/>
                <w:rFonts w:ascii="Helvetica" w:hAnsi="Helvetica" w:cs="Helvetica"/>
                <w:color w:val="333333"/>
                <w:bdr w:val="single" w:sz="6" w:space="2" w:color="DEDEDE" w:frame="1"/>
                <w:shd w:val="clear" w:color="auto" w:fill="F3F3F3"/>
              </w:rPr>
              <w:t> </w:t>
            </w:r>
            <w:r>
              <w:rPr>
                <w:rStyle w:val="pvttriangle"/>
                <w:rFonts w:ascii="MS Gothic" w:eastAsia="MS Gothic" w:hAnsi="MS Gothic" w:cs="MS Gothic" w:hint="eastAsia"/>
                <w:color w:val="333333"/>
                <w:bdr w:val="single" w:sz="6" w:space="2" w:color="DEDEDE" w:frame="1"/>
                <w:shd w:val="clear" w:color="auto" w:fill="F3F3F3"/>
              </w:rPr>
              <w:t>▾</w:t>
            </w:r>
          </w:p>
          <w:p w:rsidR="000C1DD5" w:rsidRDefault="000C1DD5">
            <w:pPr>
              <w:rPr>
                <w:rFonts w:ascii="Helvetica" w:hAnsi="Helvetica" w:cs="Helvetica"/>
                <w:color w:val="333333"/>
              </w:rPr>
            </w:pPr>
            <w:r>
              <w:rPr>
                <w:rFonts w:ascii="Helvetica" w:hAnsi="Symbol" w:cs="Helvetica"/>
                <w:color w:val="333333"/>
              </w:rPr>
              <w:t></w:t>
            </w:r>
            <w:r>
              <w:rPr>
                <w:rFonts w:ascii="Helvetica" w:hAnsi="Helvetica" w:cs="Helvetica"/>
                <w:color w:val="333333"/>
              </w:rPr>
              <w:t xml:space="preserve">  </w:t>
            </w:r>
            <w:r>
              <w:rPr>
                <w:rStyle w:val="pvtattr"/>
                <w:rFonts w:ascii="Helvetica" w:hAnsi="Helvetica" w:cs="Helvetica"/>
                <w:color w:val="333333"/>
                <w:bdr w:val="single" w:sz="6" w:space="2" w:color="DEDEDE" w:frame="1"/>
                <w:shd w:val="clear" w:color="auto" w:fill="F3F3F3"/>
              </w:rPr>
              <w:t>Month</w:t>
            </w:r>
            <w:r>
              <w:rPr>
                <w:rStyle w:val="pvttriangle"/>
                <w:rFonts w:ascii="Helvetica" w:hAnsi="Helvetica" w:cs="Helvetica"/>
                <w:color w:val="333333"/>
                <w:bdr w:val="single" w:sz="6" w:space="2" w:color="DEDEDE" w:frame="1"/>
                <w:shd w:val="clear" w:color="auto" w:fill="F3F3F3"/>
              </w:rPr>
              <w:t> </w:t>
            </w:r>
            <w:r>
              <w:rPr>
                <w:rStyle w:val="pvttriangle"/>
                <w:rFonts w:ascii="MS Gothic" w:eastAsia="MS Gothic" w:hAnsi="MS Gothic" w:cs="MS Gothic" w:hint="eastAsia"/>
                <w:color w:val="333333"/>
                <w:bdr w:val="single" w:sz="6" w:space="2" w:color="DEDEDE" w:frame="1"/>
                <w:shd w:val="clear" w:color="auto" w:fill="F3F3F3"/>
              </w:rPr>
              <w:t>▾</w:t>
            </w:r>
          </w:p>
          <w:p w:rsidR="000C1DD5" w:rsidRDefault="000C1DD5">
            <w:pPr>
              <w:rPr>
                <w:rFonts w:ascii="Helvetica" w:hAnsi="Helvetica" w:cs="Helvetica"/>
                <w:color w:val="333333"/>
              </w:rPr>
            </w:pPr>
            <w:r>
              <w:rPr>
                <w:rFonts w:ascii="Helvetica" w:hAnsi="Symbol" w:cs="Helvetica"/>
                <w:color w:val="333333"/>
              </w:rPr>
              <w:t></w:t>
            </w:r>
            <w:r>
              <w:rPr>
                <w:rFonts w:ascii="Helvetica" w:hAnsi="Helvetica" w:cs="Helvetica"/>
                <w:color w:val="333333"/>
              </w:rPr>
              <w:t xml:space="preserve">  </w:t>
            </w:r>
            <w:r>
              <w:rPr>
                <w:rStyle w:val="pvtattr"/>
                <w:rFonts w:ascii="Helvetica" w:hAnsi="Helvetica" w:cs="Helvetica"/>
                <w:color w:val="333333"/>
                <w:bdr w:val="single" w:sz="6" w:space="2" w:color="DEDEDE" w:frame="1"/>
                <w:shd w:val="clear" w:color="auto" w:fill="F3F3F3"/>
              </w:rPr>
              <w:t>Day</w:t>
            </w:r>
            <w:r>
              <w:rPr>
                <w:rStyle w:val="pvttriangle"/>
                <w:rFonts w:ascii="Helvetica" w:hAnsi="Helvetica" w:cs="Helvetica"/>
                <w:color w:val="333333"/>
                <w:bdr w:val="single" w:sz="6" w:space="2" w:color="DEDEDE" w:frame="1"/>
                <w:shd w:val="clear" w:color="auto" w:fill="F3F3F3"/>
              </w:rPr>
              <w:t> </w:t>
            </w:r>
            <w:r>
              <w:rPr>
                <w:rStyle w:val="pvttriangle"/>
                <w:rFonts w:ascii="MS Gothic" w:eastAsia="MS Gothic" w:hAnsi="MS Gothic" w:cs="MS Gothic" w:hint="eastAsia"/>
                <w:color w:val="333333"/>
                <w:bdr w:val="single" w:sz="6" w:space="2" w:color="DEDEDE" w:frame="1"/>
                <w:shd w:val="clear" w:color="auto" w:fill="F3F3F3"/>
              </w:rPr>
              <w:t>▾</w:t>
            </w:r>
          </w:p>
          <w:p w:rsidR="000C1DD5" w:rsidRDefault="000C1DD5">
            <w:pPr>
              <w:rPr>
                <w:rFonts w:ascii="Helvetica" w:hAnsi="Helvetica" w:cs="Helvetica"/>
                <w:color w:val="333333"/>
              </w:rPr>
            </w:pPr>
            <w:r>
              <w:rPr>
                <w:rFonts w:ascii="Helvetica" w:hAnsi="Symbol" w:cs="Helvetica"/>
                <w:color w:val="333333"/>
              </w:rPr>
              <w:lastRenderedPageBreak/>
              <w:t></w:t>
            </w:r>
            <w:r>
              <w:rPr>
                <w:rFonts w:ascii="Helvetica" w:hAnsi="Helvetica" w:cs="Helvetica"/>
                <w:color w:val="333333"/>
              </w:rPr>
              <w:t xml:space="preserve">  </w:t>
            </w:r>
            <w:proofErr w:type="spellStart"/>
            <w:r>
              <w:rPr>
                <w:rStyle w:val="pvtattr"/>
                <w:rFonts w:ascii="Helvetica" w:hAnsi="Helvetica" w:cs="Helvetica"/>
                <w:color w:val="333333"/>
                <w:bdr w:val="single" w:sz="6" w:space="2" w:color="DEDEDE" w:frame="1"/>
                <w:shd w:val="clear" w:color="auto" w:fill="F3F3F3"/>
              </w:rPr>
              <w:t>IsHoliday</w:t>
            </w:r>
            <w:proofErr w:type="spellEnd"/>
            <w:r>
              <w:rPr>
                <w:rStyle w:val="pvttriangle"/>
                <w:rFonts w:ascii="Helvetica" w:hAnsi="Helvetica" w:cs="Helvetica"/>
                <w:color w:val="333333"/>
                <w:bdr w:val="single" w:sz="6" w:space="2" w:color="DEDEDE" w:frame="1"/>
                <w:shd w:val="clear" w:color="auto" w:fill="F3F3F3"/>
              </w:rPr>
              <w:t> </w:t>
            </w:r>
            <w:r>
              <w:rPr>
                <w:rStyle w:val="pvttriangle"/>
                <w:rFonts w:ascii="MS Gothic" w:eastAsia="MS Gothic" w:hAnsi="MS Gothic" w:cs="MS Gothic" w:hint="eastAsia"/>
                <w:color w:val="333333"/>
                <w:bdr w:val="single" w:sz="6" w:space="2" w:color="DEDEDE" w:frame="1"/>
                <w:shd w:val="clear" w:color="auto" w:fill="F3F3F3"/>
              </w:rPr>
              <w:t>▾</w:t>
            </w:r>
          </w:p>
          <w:p w:rsidR="000C1DD5" w:rsidRDefault="000C1DD5">
            <w:pPr>
              <w:rPr>
                <w:rFonts w:ascii="Helvetica" w:hAnsi="Helvetica" w:cs="Helvetica"/>
                <w:color w:val="333333"/>
              </w:rPr>
            </w:pPr>
            <w:r>
              <w:rPr>
                <w:rFonts w:ascii="Helvetica" w:hAnsi="Symbol" w:cs="Helvetica"/>
                <w:color w:val="333333"/>
              </w:rPr>
              <w:t></w:t>
            </w:r>
            <w:r>
              <w:rPr>
                <w:rFonts w:ascii="Helvetica" w:hAnsi="Helvetica" w:cs="Helvetica"/>
                <w:color w:val="333333"/>
              </w:rPr>
              <w:t xml:space="preserve">  </w:t>
            </w:r>
            <w:proofErr w:type="spellStart"/>
            <w:r>
              <w:rPr>
                <w:rStyle w:val="pvtattr"/>
                <w:rFonts w:ascii="Helvetica" w:hAnsi="Helvetica" w:cs="Helvetica"/>
                <w:color w:val="333333"/>
                <w:bdr w:val="single" w:sz="6" w:space="2" w:color="DEDEDE" w:frame="1"/>
                <w:shd w:val="clear" w:color="auto" w:fill="F3F3F3"/>
              </w:rPr>
              <w:t>Weekly_Sales</w:t>
            </w:r>
            <w:proofErr w:type="spellEnd"/>
            <w:r>
              <w:rPr>
                <w:rStyle w:val="pvttriangle"/>
                <w:rFonts w:ascii="Helvetica" w:hAnsi="Helvetica" w:cs="Helvetica"/>
                <w:color w:val="333333"/>
                <w:bdr w:val="single" w:sz="6" w:space="2" w:color="DEDEDE" w:frame="1"/>
                <w:shd w:val="clear" w:color="auto" w:fill="F3F3F3"/>
              </w:rPr>
              <w:t> </w:t>
            </w:r>
            <w:r>
              <w:rPr>
                <w:rStyle w:val="pvttriangle"/>
                <w:rFonts w:ascii="MS Gothic" w:eastAsia="MS Gothic" w:hAnsi="MS Gothic" w:cs="MS Gothic" w:hint="eastAsia"/>
                <w:color w:val="333333"/>
                <w:bdr w:val="single" w:sz="6" w:space="2" w:color="DEDEDE" w:frame="1"/>
                <w:shd w:val="clear" w:color="auto" w:fill="F3F3F3"/>
              </w:rPr>
              <w:t>▾</w:t>
            </w:r>
          </w:p>
          <w:p w:rsidR="000C1DD5" w:rsidRDefault="000C1DD5">
            <w:pPr>
              <w:rPr>
                <w:rFonts w:ascii="Helvetica" w:hAnsi="Helvetica" w:cs="Helvetica"/>
                <w:color w:val="333333"/>
              </w:rPr>
            </w:pPr>
            <w:r>
              <w:rPr>
                <w:rFonts w:ascii="Helvetica" w:hAnsi="Symbol" w:cs="Helvetica"/>
                <w:color w:val="333333"/>
              </w:rPr>
              <w:t></w:t>
            </w:r>
            <w:r>
              <w:rPr>
                <w:rFonts w:ascii="Helvetica" w:hAnsi="Helvetica" w:cs="Helvetica"/>
                <w:color w:val="333333"/>
              </w:rPr>
              <w:t xml:space="preserve">  </w:t>
            </w:r>
            <w:r>
              <w:rPr>
                <w:rStyle w:val="pvtattr"/>
                <w:rFonts w:ascii="Helvetica" w:hAnsi="Helvetica" w:cs="Helvetica"/>
                <w:color w:val="333333"/>
                <w:bdr w:val="single" w:sz="6" w:space="2" w:color="DEDEDE" w:frame="1"/>
                <w:shd w:val="clear" w:color="auto" w:fill="F3F3F3"/>
              </w:rPr>
              <w:t>Temperature</w:t>
            </w:r>
            <w:r>
              <w:rPr>
                <w:rStyle w:val="pvttriangle"/>
                <w:rFonts w:ascii="Helvetica" w:hAnsi="Helvetica" w:cs="Helvetica"/>
                <w:color w:val="333333"/>
                <w:bdr w:val="single" w:sz="6" w:space="2" w:color="DEDEDE" w:frame="1"/>
                <w:shd w:val="clear" w:color="auto" w:fill="F3F3F3"/>
              </w:rPr>
              <w:t> </w:t>
            </w:r>
            <w:r>
              <w:rPr>
                <w:rStyle w:val="pvttriangle"/>
                <w:rFonts w:ascii="MS Gothic" w:eastAsia="MS Gothic" w:hAnsi="MS Gothic" w:cs="MS Gothic" w:hint="eastAsia"/>
                <w:color w:val="333333"/>
                <w:bdr w:val="single" w:sz="6" w:space="2" w:color="DEDEDE" w:frame="1"/>
                <w:shd w:val="clear" w:color="auto" w:fill="F3F3F3"/>
              </w:rPr>
              <w:t>▾</w:t>
            </w:r>
          </w:p>
          <w:p w:rsidR="000C1DD5" w:rsidRDefault="000C1DD5">
            <w:pPr>
              <w:rPr>
                <w:rFonts w:ascii="Helvetica" w:hAnsi="Helvetica" w:cs="Helvetica"/>
                <w:color w:val="333333"/>
              </w:rPr>
            </w:pPr>
            <w:r>
              <w:rPr>
                <w:rFonts w:ascii="Helvetica" w:hAnsi="Symbol" w:cs="Helvetica"/>
                <w:color w:val="333333"/>
              </w:rPr>
              <w:t></w:t>
            </w:r>
            <w:r>
              <w:rPr>
                <w:rFonts w:ascii="Helvetica" w:hAnsi="Helvetica" w:cs="Helvetica"/>
                <w:color w:val="333333"/>
              </w:rPr>
              <w:t xml:space="preserve">  </w:t>
            </w:r>
            <w:proofErr w:type="spellStart"/>
            <w:r>
              <w:rPr>
                <w:rStyle w:val="pvtattr"/>
                <w:rFonts w:ascii="Helvetica" w:hAnsi="Helvetica" w:cs="Helvetica"/>
                <w:color w:val="333333"/>
                <w:bdr w:val="single" w:sz="6" w:space="2" w:color="DEDEDE" w:frame="1"/>
                <w:shd w:val="clear" w:color="auto" w:fill="F3F3F3"/>
              </w:rPr>
              <w:t>Fuel_Price</w:t>
            </w:r>
            <w:proofErr w:type="spellEnd"/>
            <w:r>
              <w:rPr>
                <w:rStyle w:val="pvttriangle"/>
                <w:rFonts w:ascii="Helvetica" w:hAnsi="Helvetica" w:cs="Helvetica"/>
                <w:color w:val="333333"/>
                <w:bdr w:val="single" w:sz="6" w:space="2" w:color="DEDEDE" w:frame="1"/>
                <w:shd w:val="clear" w:color="auto" w:fill="F3F3F3"/>
              </w:rPr>
              <w:t> </w:t>
            </w:r>
            <w:r>
              <w:rPr>
                <w:rStyle w:val="pvttriangle"/>
                <w:rFonts w:ascii="MS Gothic" w:eastAsia="MS Gothic" w:hAnsi="MS Gothic" w:cs="MS Gothic" w:hint="eastAsia"/>
                <w:color w:val="333333"/>
                <w:bdr w:val="single" w:sz="6" w:space="2" w:color="DEDEDE" w:frame="1"/>
                <w:shd w:val="clear" w:color="auto" w:fill="F3F3F3"/>
              </w:rPr>
              <w:t>▾</w:t>
            </w:r>
          </w:p>
          <w:p w:rsidR="000C1DD5" w:rsidRDefault="000C1DD5">
            <w:pPr>
              <w:rPr>
                <w:rFonts w:ascii="Helvetica" w:hAnsi="Helvetica" w:cs="Helvetica"/>
                <w:color w:val="333333"/>
              </w:rPr>
            </w:pPr>
            <w:r>
              <w:rPr>
                <w:rFonts w:ascii="Helvetica" w:hAnsi="Symbol" w:cs="Helvetica"/>
                <w:color w:val="333333"/>
              </w:rPr>
              <w:t></w:t>
            </w:r>
            <w:r>
              <w:rPr>
                <w:rFonts w:ascii="Helvetica" w:hAnsi="Helvetica" w:cs="Helvetica"/>
                <w:color w:val="333333"/>
              </w:rPr>
              <w:t xml:space="preserve">  </w:t>
            </w:r>
            <w:r>
              <w:rPr>
                <w:rStyle w:val="pvtattr"/>
                <w:rFonts w:ascii="Helvetica" w:hAnsi="Helvetica" w:cs="Helvetica"/>
                <w:color w:val="333333"/>
                <w:bdr w:val="single" w:sz="6" w:space="2" w:color="DEDEDE" w:frame="1"/>
                <w:shd w:val="clear" w:color="auto" w:fill="F3F3F3"/>
              </w:rPr>
              <w:t>MarkDown1</w:t>
            </w:r>
            <w:r>
              <w:rPr>
                <w:rStyle w:val="pvttriangle"/>
                <w:rFonts w:ascii="Helvetica" w:hAnsi="Helvetica" w:cs="Helvetica"/>
                <w:color w:val="333333"/>
                <w:bdr w:val="single" w:sz="6" w:space="2" w:color="DEDEDE" w:frame="1"/>
                <w:shd w:val="clear" w:color="auto" w:fill="F3F3F3"/>
              </w:rPr>
              <w:t> </w:t>
            </w:r>
            <w:r>
              <w:rPr>
                <w:rStyle w:val="pvttriangle"/>
                <w:rFonts w:ascii="MS Gothic" w:eastAsia="MS Gothic" w:hAnsi="MS Gothic" w:cs="MS Gothic" w:hint="eastAsia"/>
                <w:color w:val="333333"/>
                <w:bdr w:val="single" w:sz="6" w:space="2" w:color="DEDEDE" w:frame="1"/>
                <w:shd w:val="clear" w:color="auto" w:fill="F3F3F3"/>
              </w:rPr>
              <w:t>▾</w:t>
            </w:r>
          </w:p>
          <w:p w:rsidR="000C1DD5" w:rsidRDefault="000C1DD5">
            <w:pPr>
              <w:rPr>
                <w:rFonts w:ascii="Helvetica" w:hAnsi="Helvetica" w:cs="Helvetica"/>
                <w:color w:val="333333"/>
              </w:rPr>
            </w:pPr>
            <w:r>
              <w:rPr>
                <w:rFonts w:ascii="Helvetica" w:hAnsi="Symbol" w:cs="Helvetica"/>
                <w:color w:val="333333"/>
              </w:rPr>
              <w:t></w:t>
            </w:r>
            <w:r>
              <w:rPr>
                <w:rFonts w:ascii="Helvetica" w:hAnsi="Helvetica" w:cs="Helvetica"/>
                <w:color w:val="333333"/>
              </w:rPr>
              <w:t xml:space="preserve">  </w:t>
            </w:r>
            <w:r>
              <w:rPr>
                <w:rStyle w:val="pvtattr"/>
                <w:rFonts w:ascii="Helvetica" w:hAnsi="Helvetica" w:cs="Helvetica"/>
                <w:color w:val="333333"/>
                <w:bdr w:val="single" w:sz="6" w:space="2" w:color="DEDEDE" w:frame="1"/>
                <w:shd w:val="clear" w:color="auto" w:fill="F3F3F3"/>
              </w:rPr>
              <w:t>MarkDown2</w:t>
            </w:r>
            <w:r>
              <w:rPr>
                <w:rStyle w:val="pvttriangle"/>
                <w:rFonts w:ascii="Helvetica" w:hAnsi="Helvetica" w:cs="Helvetica"/>
                <w:color w:val="333333"/>
                <w:bdr w:val="single" w:sz="6" w:space="2" w:color="DEDEDE" w:frame="1"/>
                <w:shd w:val="clear" w:color="auto" w:fill="F3F3F3"/>
              </w:rPr>
              <w:t> </w:t>
            </w:r>
            <w:r>
              <w:rPr>
                <w:rStyle w:val="pvttriangle"/>
                <w:rFonts w:ascii="MS Gothic" w:eastAsia="MS Gothic" w:hAnsi="MS Gothic" w:cs="MS Gothic" w:hint="eastAsia"/>
                <w:color w:val="333333"/>
                <w:bdr w:val="single" w:sz="6" w:space="2" w:color="DEDEDE" w:frame="1"/>
                <w:shd w:val="clear" w:color="auto" w:fill="F3F3F3"/>
              </w:rPr>
              <w:t>▾</w:t>
            </w:r>
          </w:p>
          <w:p w:rsidR="000C1DD5" w:rsidRDefault="000C1DD5">
            <w:pPr>
              <w:rPr>
                <w:rFonts w:ascii="Helvetica" w:hAnsi="Helvetica" w:cs="Helvetica"/>
                <w:color w:val="333333"/>
              </w:rPr>
            </w:pPr>
            <w:r>
              <w:rPr>
                <w:rFonts w:ascii="Helvetica" w:hAnsi="Symbol" w:cs="Helvetica"/>
                <w:color w:val="333333"/>
              </w:rPr>
              <w:t></w:t>
            </w:r>
            <w:r>
              <w:rPr>
                <w:rFonts w:ascii="Helvetica" w:hAnsi="Helvetica" w:cs="Helvetica"/>
                <w:color w:val="333333"/>
              </w:rPr>
              <w:t xml:space="preserve">  </w:t>
            </w:r>
            <w:r>
              <w:rPr>
                <w:rStyle w:val="pvtattr"/>
                <w:rFonts w:ascii="Helvetica" w:hAnsi="Helvetica" w:cs="Helvetica"/>
                <w:color w:val="333333"/>
                <w:bdr w:val="single" w:sz="6" w:space="2" w:color="DEDEDE" w:frame="1"/>
                <w:shd w:val="clear" w:color="auto" w:fill="F3F3F3"/>
              </w:rPr>
              <w:t>MarkDown3</w:t>
            </w:r>
            <w:r>
              <w:rPr>
                <w:rStyle w:val="pvttriangle"/>
                <w:rFonts w:ascii="Helvetica" w:hAnsi="Helvetica" w:cs="Helvetica"/>
                <w:color w:val="333333"/>
                <w:bdr w:val="single" w:sz="6" w:space="2" w:color="DEDEDE" w:frame="1"/>
                <w:shd w:val="clear" w:color="auto" w:fill="F3F3F3"/>
              </w:rPr>
              <w:t> </w:t>
            </w:r>
            <w:r>
              <w:rPr>
                <w:rStyle w:val="pvttriangle"/>
                <w:rFonts w:ascii="MS Gothic" w:eastAsia="MS Gothic" w:hAnsi="MS Gothic" w:cs="MS Gothic" w:hint="eastAsia"/>
                <w:color w:val="333333"/>
                <w:bdr w:val="single" w:sz="6" w:space="2" w:color="DEDEDE" w:frame="1"/>
                <w:shd w:val="clear" w:color="auto" w:fill="F3F3F3"/>
              </w:rPr>
              <w:t>▾</w:t>
            </w:r>
          </w:p>
          <w:p w:rsidR="000C1DD5" w:rsidRDefault="000C1DD5">
            <w:pPr>
              <w:rPr>
                <w:rFonts w:ascii="Helvetica" w:hAnsi="Helvetica" w:cs="Helvetica"/>
                <w:color w:val="333333"/>
              </w:rPr>
            </w:pPr>
            <w:r>
              <w:rPr>
                <w:rFonts w:ascii="Helvetica" w:hAnsi="Symbol" w:cs="Helvetica"/>
                <w:color w:val="333333"/>
              </w:rPr>
              <w:t></w:t>
            </w:r>
            <w:r>
              <w:rPr>
                <w:rFonts w:ascii="Helvetica" w:hAnsi="Helvetica" w:cs="Helvetica"/>
                <w:color w:val="333333"/>
              </w:rPr>
              <w:t xml:space="preserve">  </w:t>
            </w:r>
            <w:r>
              <w:rPr>
                <w:rStyle w:val="pvtattr"/>
                <w:rFonts w:ascii="Helvetica" w:hAnsi="Helvetica" w:cs="Helvetica"/>
                <w:color w:val="333333"/>
                <w:bdr w:val="single" w:sz="6" w:space="2" w:color="DEDEDE" w:frame="1"/>
                <w:shd w:val="clear" w:color="auto" w:fill="F3F3F3"/>
              </w:rPr>
              <w:t>MarkDown4</w:t>
            </w:r>
            <w:r>
              <w:rPr>
                <w:rStyle w:val="pvttriangle"/>
                <w:rFonts w:ascii="Helvetica" w:hAnsi="Helvetica" w:cs="Helvetica"/>
                <w:color w:val="333333"/>
                <w:bdr w:val="single" w:sz="6" w:space="2" w:color="DEDEDE" w:frame="1"/>
                <w:shd w:val="clear" w:color="auto" w:fill="F3F3F3"/>
              </w:rPr>
              <w:t> </w:t>
            </w:r>
            <w:r>
              <w:rPr>
                <w:rStyle w:val="pvttriangle"/>
                <w:rFonts w:ascii="MS Gothic" w:eastAsia="MS Gothic" w:hAnsi="MS Gothic" w:cs="MS Gothic" w:hint="eastAsia"/>
                <w:color w:val="333333"/>
                <w:bdr w:val="single" w:sz="6" w:space="2" w:color="DEDEDE" w:frame="1"/>
                <w:shd w:val="clear" w:color="auto" w:fill="F3F3F3"/>
              </w:rPr>
              <w:t>▾</w:t>
            </w:r>
          </w:p>
          <w:p w:rsidR="000C1DD5" w:rsidRDefault="000C1DD5">
            <w:pPr>
              <w:rPr>
                <w:rFonts w:ascii="Helvetica" w:hAnsi="Helvetica" w:cs="Helvetica"/>
                <w:color w:val="333333"/>
              </w:rPr>
            </w:pPr>
            <w:r>
              <w:rPr>
                <w:rFonts w:ascii="Helvetica" w:hAnsi="Symbol" w:cs="Helvetica"/>
                <w:color w:val="333333"/>
              </w:rPr>
              <w:t></w:t>
            </w:r>
            <w:r>
              <w:rPr>
                <w:rFonts w:ascii="Helvetica" w:hAnsi="Helvetica" w:cs="Helvetica"/>
                <w:color w:val="333333"/>
              </w:rPr>
              <w:t xml:space="preserve">  </w:t>
            </w:r>
            <w:r>
              <w:rPr>
                <w:rStyle w:val="pvtattr"/>
                <w:rFonts w:ascii="Helvetica" w:hAnsi="Helvetica" w:cs="Helvetica"/>
                <w:color w:val="333333"/>
                <w:bdr w:val="single" w:sz="6" w:space="2" w:color="DEDEDE" w:frame="1"/>
                <w:shd w:val="clear" w:color="auto" w:fill="F3F3F3"/>
              </w:rPr>
              <w:t>MarkDown5</w:t>
            </w:r>
            <w:r>
              <w:rPr>
                <w:rStyle w:val="pvttriangle"/>
                <w:rFonts w:ascii="Helvetica" w:hAnsi="Helvetica" w:cs="Helvetica"/>
                <w:color w:val="333333"/>
                <w:bdr w:val="single" w:sz="6" w:space="2" w:color="DEDEDE" w:frame="1"/>
                <w:shd w:val="clear" w:color="auto" w:fill="F3F3F3"/>
              </w:rPr>
              <w:t> </w:t>
            </w:r>
            <w:r>
              <w:rPr>
                <w:rStyle w:val="pvttriangle"/>
                <w:rFonts w:ascii="MS Gothic" w:eastAsia="MS Gothic" w:hAnsi="MS Gothic" w:cs="MS Gothic" w:hint="eastAsia"/>
                <w:color w:val="333333"/>
                <w:bdr w:val="single" w:sz="6" w:space="2" w:color="DEDEDE" w:frame="1"/>
                <w:shd w:val="clear" w:color="auto" w:fill="F3F3F3"/>
              </w:rPr>
              <w:t>▾</w:t>
            </w:r>
          </w:p>
          <w:p w:rsidR="000C1DD5" w:rsidRDefault="000C1DD5">
            <w:pPr>
              <w:rPr>
                <w:rFonts w:ascii="Helvetica" w:hAnsi="Helvetica" w:cs="Helvetica"/>
                <w:color w:val="333333"/>
              </w:rPr>
            </w:pPr>
            <w:r>
              <w:rPr>
                <w:rFonts w:ascii="Helvetica" w:hAnsi="Symbol" w:cs="Helvetica"/>
                <w:color w:val="333333"/>
              </w:rPr>
              <w:t></w:t>
            </w:r>
            <w:r>
              <w:rPr>
                <w:rFonts w:ascii="Helvetica" w:hAnsi="Helvetica" w:cs="Helvetica"/>
                <w:color w:val="333333"/>
              </w:rPr>
              <w:t xml:space="preserve">  </w:t>
            </w:r>
            <w:r>
              <w:rPr>
                <w:rStyle w:val="pvtattr"/>
                <w:rFonts w:ascii="Helvetica" w:hAnsi="Helvetica" w:cs="Helvetica"/>
                <w:color w:val="333333"/>
                <w:bdr w:val="single" w:sz="6" w:space="2" w:color="DEDEDE" w:frame="1"/>
                <w:shd w:val="clear" w:color="auto" w:fill="F3F3F3"/>
              </w:rPr>
              <w:t>CPI</w:t>
            </w:r>
            <w:r>
              <w:rPr>
                <w:rStyle w:val="pvttriangle"/>
                <w:rFonts w:ascii="Helvetica" w:hAnsi="Helvetica" w:cs="Helvetica"/>
                <w:color w:val="333333"/>
                <w:bdr w:val="single" w:sz="6" w:space="2" w:color="DEDEDE" w:frame="1"/>
                <w:shd w:val="clear" w:color="auto" w:fill="F3F3F3"/>
              </w:rPr>
              <w:t> </w:t>
            </w:r>
            <w:r>
              <w:rPr>
                <w:rStyle w:val="pvttriangle"/>
                <w:rFonts w:ascii="MS Gothic" w:eastAsia="MS Gothic" w:hAnsi="MS Gothic" w:cs="MS Gothic" w:hint="eastAsia"/>
                <w:color w:val="333333"/>
                <w:bdr w:val="single" w:sz="6" w:space="2" w:color="DEDEDE" w:frame="1"/>
                <w:shd w:val="clear" w:color="auto" w:fill="F3F3F3"/>
              </w:rPr>
              <w:t>▾</w:t>
            </w:r>
          </w:p>
          <w:p w:rsidR="000C1DD5" w:rsidRDefault="000C1DD5">
            <w:pPr>
              <w:rPr>
                <w:rFonts w:ascii="Helvetica" w:hAnsi="Helvetica" w:cs="Helvetica"/>
                <w:color w:val="333333"/>
              </w:rPr>
            </w:pPr>
            <w:r>
              <w:rPr>
                <w:rFonts w:ascii="Helvetica" w:hAnsi="Symbol" w:cs="Helvetica"/>
                <w:color w:val="333333"/>
              </w:rPr>
              <w:t></w:t>
            </w:r>
            <w:r>
              <w:rPr>
                <w:rFonts w:ascii="Helvetica" w:hAnsi="Helvetica" w:cs="Helvetica"/>
                <w:color w:val="333333"/>
              </w:rPr>
              <w:t xml:space="preserve">  </w:t>
            </w:r>
            <w:r>
              <w:rPr>
                <w:rStyle w:val="pvtattr"/>
                <w:rFonts w:ascii="Helvetica" w:hAnsi="Helvetica" w:cs="Helvetica"/>
                <w:color w:val="333333"/>
                <w:bdr w:val="single" w:sz="6" w:space="2" w:color="DEDEDE" w:frame="1"/>
                <w:shd w:val="clear" w:color="auto" w:fill="F3F3F3"/>
              </w:rPr>
              <w:t>Unemployment</w:t>
            </w:r>
            <w:r>
              <w:rPr>
                <w:rStyle w:val="pvttriangle"/>
                <w:rFonts w:ascii="Helvetica" w:hAnsi="Helvetica" w:cs="Helvetica"/>
                <w:color w:val="333333"/>
                <w:bdr w:val="single" w:sz="6" w:space="2" w:color="DEDEDE" w:frame="1"/>
                <w:shd w:val="clear" w:color="auto" w:fill="F3F3F3"/>
              </w:rPr>
              <w:t> </w:t>
            </w:r>
            <w:r>
              <w:rPr>
                <w:rStyle w:val="pvttriangle"/>
                <w:rFonts w:ascii="MS Gothic" w:eastAsia="MS Gothic" w:hAnsi="MS Gothic" w:cs="MS Gothic" w:hint="eastAsia"/>
                <w:color w:val="333333"/>
                <w:bdr w:val="single" w:sz="6" w:space="2" w:color="DEDEDE" w:frame="1"/>
                <w:shd w:val="clear" w:color="auto" w:fill="F3F3F3"/>
              </w:rPr>
              <w:t>▾</w:t>
            </w:r>
          </w:p>
          <w:p w:rsidR="000C1DD5" w:rsidRDefault="000C1DD5">
            <w:pPr>
              <w:rPr>
                <w:rFonts w:ascii="Helvetica" w:hAnsi="Helvetica" w:cs="Helvetica"/>
                <w:color w:val="333333"/>
              </w:rPr>
            </w:pPr>
            <w:r>
              <w:rPr>
                <w:rFonts w:ascii="Helvetica" w:hAnsi="Symbol" w:cs="Helvetica"/>
                <w:color w:val="333333"/>
              </w:rPr>
              <w:t></w:t>
            </w:r>
            <w:r>
              <w:rPr>
                <w:rFonts w:ascii="Helvetica" w:hAnsi="Helvetica" w:cs="Helvetica"/>
                <w:color w:val="333333"/>
              </w:rPr>
              <w:t xml:space="preserve">  </w:t>
            </w:r>
            <w:r>
              <w:rPr>
                <w:rStyle w:val="pvtattr"/>
                <w:rFonts w:ascii="Helvetica" w:hAnsi="Helvetica" w:cs="Helvetica"/>
                <w:color w:val="333333"/>
                <w:bdr w:val="single" w:sz="6" w:space="2" w:color="DEDEDE" w:frame="1"/>
                <w:shd w:val="clear" w:color="auto" w:fill="F3F3F3"/>
              </w:rPr>
              <w:t>Size</w:t>
            </w:r>
            <w:r>
              <w:rPr>
                <w:rStyle w:val="pvttriangle"/>
                <w:rFonts w:ascii="Helvetica" w:hAnsi="Helvetica" w:cs="Helvetica"/>
                <w:color w:val="333333"/>
                <w:bdr w:val="single" w:sz="6" w:space="2" w:color="DEDEDE" w:frame="1"/>
                <w:shd w:val="clear" w:color="auto" w:fill="F3F3F3"/>
              </w:rPr>
              <w:t> </w:t>
            </w:r>
            <w:r>
              <w:rPr>
                <w:rStyle w:val="pvttriangle"/>
                <w:rFonts w:ascii="MS Gothic" w:eastAsia="MS Gothic" w:hAnsi="MS Gothic" w:cs="MS Gothic" w:hint="eastAsia"/>
                <w:color w:val="333333"/>
                <w:bdr w:val="single" w:sz="6" w:space="2" w:color="DEDEDE" w:frame="1"/>
                <w:shd w:val="clear" w:color="auto" w:fill="F3F3F3"/>
              </w:rPr>
              <w:t>▾</w:t>
            </w:r>
          </w:p>
          <w:p w:rsidR="000C1DD5" w:rsidRDefault="000C1DD5">
            <w:pPr>
              <w:rPr>
                <w:rFonts w:ascii="Helvetica" w:hAnsi="Helvetica" w:cs="Helvetica"/>
                <w:color w:val="333333"/>
              </w:rPr>
            </w:pPr>
            <w:r>
              <w:rPr>
                <w:rFonts w:ascii="Helvetica" w:hAnsi="Symbol" w:cs="Helvetica"/>
                <w:color w:val="333333"/>
              </w:rPr>
              <w:t></w:t>
            </w:r>
            <w:r>
              <w:rPr>
                <w:rFonts w:ascii="Helvetica" w:hAnsi="Helvetica" w:cs="Helvetica"/>
                <w:color w:val="333333"/>
              </w:rPr>
              <w:t xml:space="preserve">  </w:t>
            </w:r>
            <w:proofErr w:type="spellStart"/>
            <w:r>
              <w:rPr>
                <w:rStyle w:val="pvtattr"/>
                <w:rFonts w:ascii="Helvetica" w:hAnsi="Helvetica" w:cs="Helvetica"/>
                <w:color w:val="333333"/>
                <w:bdr w:val="single" w:sz="6" w:space="2" w:color="DEDEDE" w:frame="1"/>
                <w:shd w:val="clear" w:color="auto" w:fill="F3F3F3"/>
              </w:rPr>
              <w:t>StoreGroup</w:t>
            </w:r>
            <w:proofErr w:type="spellEnd"/>
            <w:r>
              <w:rPr>
                <w:rStyle w:val="pvttriangle"/>
                <w:rFonts w:ascii="Helvetica" w:hAnsi="Helvetica" w:cs="Helvetica"/>
                <w:color w:val="333333"/>
                <w:bdr w:val="single" w:sz="6" w:space="2" w:color="DEDEDE" w:frame="1"/>
                <w:shd w:val="clear" w:color="auto" w:fill="F3F3F3"/>
              </w:rPr>
              <w:t> </w:t>
            </w:r>
            <w:r>
              <w:rPr>
                <w:rStyle w:val="pvttriangle"/>
                <w:rFonts w:ascii="MS Gothic" w:eastAsia="MS Gothic" w:hAnsi="MS Gothic" w:cs="MS Gothic" w:hint="eastAsia"/>
                <w:color w:val="333333"/>
                <w:bdr w:val="single" w:sz="6" w:space="2" w:color="DEDEDE" w:frame="1"/>
                <w:shd w:val="clear" w:color="auto" w:fill="F3F3F3"/>
              </w:rPr>
              <w:t>▾</w:t>
            </w:r>
          </w:p>
          <w:p w:rsidR="000C1DD5" w:rsidRDefault="000C1DD5" w:rsidP="000C1DD5">
            <w:pPr>
              <w:rPr>
                <w:rFonts w:ascii="Helvetica" w:hAnsi="Helvetica" w:cs="Helvetica"/>
                <w:color w:val="333333"/>
                <w:sz w:val="24"/>
                <w:szCs w:val="24"/>
              </w:rPr>
            </w:pPr>
            <w:r>
              <w:rPr>
                <w:rFonts w:ascii="Helvetica" w:hAnsi="Symbol" w:cs="Helvetica"/>
                <w:color w:val="333333"/>
              </w:rPr>
              <w:t></w:t>
            </w:r>
            <w:r>
              <w:rPr>
                <w:rFonts w:ascii="Helvetica" w:hAnsi="Helvetica" w:cs="Helvetica"/>
                <w:color w:val="333333"/>
              </w:rPr>
              <w:t xml:space="preserve">  </w:t>
            </w:r>
            <w:proofErr w:type="spellStart"/>
            <w:r>
              <w:rPr>
                <w:rStyle w:val="pvtattr"/>
                <w:rFonts w:ascii="Helvetica" w:hAnsi="Helvetica" w:cs="Helvetica"/>
                <w:color w:val="333333"/>
                <w:bdr w:val="single" w:sz="6" w:space="2" w:color="DEDEDE" w:frame="1"/>
                <w:shd w:val="clear" w:color="auto" w:fill="F3F3F3"/>
              </w:rPr>
              <w:t>sales_class</w:t>
            </w:r>
            <w:proofErr w:type="spellEnd"/>
            <w:r>
              <w:rPr>
                <w:rStyle w:val="pvttriangle"/>
                <w:rFonts w:ascii="Helvetica" w:hAnsi="Helvetica" w:cs="Helvetica"/>
                <w:color w:val="333333"/>
                <w:bdr w:val="single" w:sz="6" w:space="2" w:color="DEDEDE" w:frame="1"/>
                <w:shd w:val="clear" w:color="auto" w:fill="F3F3F3"/>
              </w:rPr>
              <w:t> </w:t>
            </w:r>
            <w:r>
              <w:rPr>
                <w:rStyle w:val="pvttriangle"/>
                <w:rFonts w:ascii="MS Gothic" w:eastAsia="MS Gothic" w:hAnsi="MS Gothic" w:cs="MS Gothic" w:hint="eastAsia"/>
                <w:color w:val="333333"/>
                <w:bdr w:val="single" w:sz="6" w:space="2" w:color="DEDEDE" w:frame="1"/>
                <w:shd w:val="clear" w:color="auto" w:fill="F3F3F3"/>
              </w:rPr>
              <w:t>▾</w:t>
            </w:r>
          </w:p>
        </w:tc>
        <w:tc>
          <w:tcPr>
            <w:tcW w:w="0" w:type="auto"/>
            <w:tcBorders>
              <w:top w:val="single" w:sz="6" w:space="0" w:color="808080"/>
              <w:left w:val="single" w:sz="6" w:space="0" w:color="808080"/>
              <w:bottom w:val="single" w:sz="6" w:space="0" w:color="808080"/>
              <w:right w:val="single" w:sz="6" w:space="0" w:color="808080"/>
            </w:tcBorders>
            <w:shd w:val="clear" w:color="auto" w:fill="EEEEEE"/>
            <w:hideMark/>
          </w:tcPr>
          <w:p w:rsidR="000C1DD5" w:rsidRDefault="000C1DD5">
            <w:pPr>
              <w:rPr>
                <w:rFonts w:ascii="Helvetica" w:hAnsi="Helvetica" w:cs="Helvetica"/>
                <w:color w:val="333333"/>
                <w:sz w:val="24"/>
                <w:szCs w:val="24"/>
              </w:rPr>
            </w:pPr>
            <w:r>
              <w:rPr>
                <w:rFonts w:ascii="Helvetica" w:hAnsi="Symbol" w:cs="Helvetica"/>
                <w:color w:val="333333"/>
              </w:rPr>
              <w:lastRenderedPageBreak/>
              <w:t></w:t>
            </w:r>
            <w:r>
              <w:rPr>
                <w:rFonts w:ascii="Helvetica" w:hAnsi="Helvetica" w:cs="Helvetica"/>
                <w:color w:val="333333"/>
              </w:rPr>
              <w:t xml:space="preserve">  </w:t>
            </w:r>
            <w:proofErr w:type="spellStart"/>
            <w:r>
              <w:rPr>
                <w:rStyle w:val="pvtattr"/>
                <w:rFonts w:ascii="Helvetica" w:hAnsi="Helvetica" w:cs="Helvetica"/>
                <w:color w:val="333333"/>
                <w:bdr w:val="single" w:sz="6" w:space="2" w:color="DEDEDE" w:frame="1"/>
                <w:shd w:val="clear" w:color="auto" w:fill="F3F3F3"/>
              </w:rPr>
              <w:t>WeekType</w:t>
            </w:r>
            <w:proofErr w:type="spellEnd"/>
            <w:r>
              <w:rPr>
                <w:rStyle w:val="pvttriangle"/>
                <w:rFonts w:ascii="Helvetica" w:hAnsi="Helvetica" w:cs="Helvetica"/>
                <w:color w:val="333333"/>
                <w:bdr w:val="single" w:sz="6" w:space="2" w:color="DEDEDE" w:frame="1"/>
                <w:shd w:val="clear" w:color="auto" w:fill="F3F3F3"/>
              </w:rPr>
              <w:t> </w:t>
            </w:r>
            <w:r>
              <w:rPr>
                <w:rStyle w:val="pvttriangle"/>
                <w:rFonts w:ascii="MS Gothic" w:eastAsia="MS Gothic" w:hAnsi="MS Gothic" w:cs="MS Gothic" w:hint="eastAsia"/>
                <w:color w:val="333333"/>
                <w:bdr w:val="single" w:sz="6" w:space="2" w:color="DEDEDE" w:frame="1"/>
                <w:shd w:val="clear" w:color="auto" w:fill="F3F3F3"/>
              </w:rPr>
              <w:t>▾</w:t>
            </w:r>
          </w:p>
        </w:tc>
        <w:tc>
          <w:tcPr>
            <w:tcW w:w="0" w:type="auto"/>
            <w:tcBorders>
              <w:top w:val="nil"/>
              <w:left w:val="nil"/>
              <w:bottom w:val="nil"/>
              <w:right w:val="nil"/>
            </w:tcBorders>
            <w:shd w:val="clear" w:color="auto" w:fill="auto"/>
            <w:hideMark/>
          </w:tcPr>
          <w:tbl>
            <w:tblPr>
              <w:tblW w:w="0" w:type="auto"/>
              <w:tblCellMar>
                <w:top w:w="15" w:type="dxa"/>
                <w:left w:w="15" w:type="dxa"/>
                <w:bottom w:w="15" w:type="dxa"/>
                <w:right w:w="15" w:type="dxa"/>
              </w:tblCellMar>
              <w:tblLook w:val="04A0"/>
            </w:tblPr>
            <w:tblGrid>
              <w:gridCol w:w="801"/>
              <w:gridCol w:w="435"/>
              <w:gridCol w:w="479"/>
              <w:gridCol w:w="479"/>
              <w:gridCol w:w="479"/>
              <w:gridCol w:w="537"/>
            </w:tblGrid>
            <w:tr w:rsidR="000C1DD5">
              <w:trPr>
                <w:tblHeader/>
              </w:trPr>
              <w:tc>
                <w:tcPr>
                  <w:tcW w:w="0" w:type="auto"/>
                  <w:tcBorders>
                    <w:top w:val="single" w:sz="6" w:space="0" w:color="CDCDCD"/>
                    <w:left w:val="single" w:sz="6" w:space="0" w:color="CDCDCD"/>
                    <w:bottom w:val="single" w:sz="6" w:space="0" w:color="CDCDCD"/>
                    <w:right w:val="single" w:sz="6" w:space="0" w:color="CDCDCD"/>
                  </w:tcBorders>
                  <w:shd w:val="clear" w:color="auto" w:fill="E6EEEE"/>
                  <w:tcMar>
                    <w:top w:w="75" w:type="dxa"/>
                    <w:left w:w="75" w:type="dxa"/>
                    <w:bottom w:w="75" w:type="dxa"/>
                    <w:right w:w="75" w:type="dxa"/>
                  </w:tcMar>
                  <w:vAlign w:val="center"/>
                  <w:hideMark/>
                </w:tcPr>
                <w:p w:rsidR="000C1DD5" w:rsidRDefault="000C1DD5">
                  <w:pPr>
                    <w:jc w:val="center"/>
                    <w:rPr>
                      <w:rFonts w:ascii="Helvetica" w:hAnsi="Helvetica" w:cs="Helvetica"/>
                      <w:b/>
                      <w:bCs/>
                      <w:sz w:val="16"/>
                      <w:szCs w:val="16"/>
                    </w:rPr>
                  </w:pPr>
                </w:p>
              </w:tc>
              <w:tc>
                <w:tcPr>
                  <w:tcW w:w="0" w:type="auto"/>
                  <w:tcBorders>
                    <w:top w:val="single" w:sz="6" w:space="0" w:color="CDCDCD"/>
                    <w:left w:val="single" w:sz="6" w:space="0" w:color="CDCDCD"/>
                    <w:bottom w:val="single" w:sz="6" w:space="0" w:color="CDCDCD"/>
                    <w:right w:val="single" w:sz="6" w:space="0" w:color="CDCDCD"/>
                  </w:tcBorders>
                  <w:shd w:val="clear" w:color="auto" w:fill="E6EEEE"/>
                  <w:noWrap/>
                  <w:tcMar>
                    <w:top w:w="75" w:type="dxa"/>
                    <w:left w:w="75" w:type="dxa"/>
                    <w:bottom w:w="75" w:type="dxa"/>
                    <w:right w:w="75" w:type="dxa"/>
                  </w:tcMar>
                  <w:vAlign w:val="center"/>
                  <w:hideMark/>
                </w:tcPr>
                <w:p w:rsidR="000C1DD5" w:rsidRDefault="000C1DD5">
                  <w:pPr>
                    <w:jc w:val="center"/>
                    <w:rPr>
                      <w:rFonts w:ascii="Helvetica" w:hAnsi="Helvetica" w:cs="Helvetica"/>
                      <w:b/>
                      <w:bCs/>
                      <w:sz w:val="16"/>
                      <w:szCs w:val="16"/>
                    </w:rPr>
                  </w:pPr>
                  <w:r>
                    <w:rPr>
                      <w:rFonts w:ascii="Helvetica" w:hAnsi="Helvetica" w:cs="Helvetica"/>
                      <w:b/>
                      <w:bCs/>
                      <w:sz w:val="16"/>
                      <w:szCs w:val="16"/>
                    </w:rPr>
                    <w:t>Year</w:t>
                  </w:r>
                </w:p>
              </w:tc>
              <w:tc>
                <w:tcPr>
                  <w:tcW w:w="0" w:type="auto"/>
                  <w:vMerge w:val="restart"/>
                  <w:tcBorders>
                    <w:top w:val="single" w:sz="6" w:space="0" w:color="CDCDCD"/>
                    <w:left w:val="single" w:sz="6" w:space="0" w:color="CDCDCD"/>
                    <w:bottom w:val="single" w:sz="6" w:space="0" w:color="CDCDCD"/>
                    <w:right w:val="single" w:sz="6" w:space="0" w:color="CDCDCD"/>
                  </w:tcBorders>
                  <w:shd w:val="clear" w:color="auto" w:fill="E6EEEE"/>
                  <w:noWrap/>
                  <w:tcMar>
                    <w:top w:w="75" w:type="dxa"/>
                    <w:left w:w="75" w:type="dxa"/>
                    <w:bottom w:w="75" w:type="dxa"/>
                    <w:right w:w="75" w:type="dxa"/>
                  </w:tcMar>
                  <w:vAlign w:val="center"/>
                  <w:hideMark/>
                </w:tcPr>
                <w:p w:rsidR="000C1DD5" w:rsidRDefault="000C1DD5">
                  <w:pPr>
                    <w:jc w:val="center"/>
                    <w:rPr>
                      <w:rFonts w:ascii="Helvetica" w:hAnsi="Helvetica" w:cs="Helvetica"/>
                      <w:b/>
                      <w:bCs/>
                      <w:sz w:val="16"/>
                      <w:szCs w:val="16"/>
                    </w:rPr>
                  </w:pPr>
                  <w:r>
                    <w:rPr>
                      <w:rFonts w:ascii="Helvetica" w:hAnsi="Helvetica" w:cs="Helvetica"/>
                      <w:b/>
                      <w:bCs/>
                      <w:sz w:val="16"/>
                      <w:szCs w:val="16"/>
                    </w:rPr>
                    <w:t>2010</w:t>
                  </w:r>
                </w:p>
              </w:tc>
              <w:tc>
                <w:tcPr>
                  <w:tcW w:w="0" w:type="auto"/>
                  <w:vMerge w:val="restart"/>
                  <w:tcBorders>
                    <w:top w:val="single" w:sz="6" w:space="0" w:color="CDCDCD"/>
                    <w:left w:val="single" w:sz="6" w:space="0" w:color="CDCDCD"/>
                    <w:bottom w:val="single" w:sz="6" w:space="0" w:color="CDCDCD"/>
                    <w:right w:val="single" w:sz="6" w:space="0" w:color="CDCDCD"/>
                  </w:tcBorders>
                  <w:shd w:val="clear" w:color="auto" w:fill="E6EEEE"/>
                  <w:noWrap/>
                  <w:tcMar>
                    <w:top w:w="75" w:type="dxa"/>
                    <w:left w:w="75" w:type="dxa"/>
                    <w:bottom w:w="75" w:type="dxa"/>
                    <w:right w:w="75" w:type="dxa"/>
                  </w:tcMar>
                  <w:vAlign w:val="center"/>
                  <w:hideMark/>
                </w:tcPr>
                <w:p w:rsidR="000C1DD5" w:rsidRDefault="000C1DD5">
                  <w:pPr>
                    <w:jc w:val="center"/>
                    <w:rPr>
                      <w:rFonts w:ascii="Helvetica" w:hAnsi="Helvetica" w:cs="Helvetica"/>
                      <w:b/>
                      <w:bCs/>
                      <w:sz w:val="16"/>
                      <w:szCs w:val="16"/>
                    </w:rPr>
                  </w:pPr>
                  <w:r>
                    <w:rPr>
                      <w:rFonts w:ascii="Helvetica" w:hAnsi="Helvetica" w:cs="Helvetica"/>
                      <w:b/>
                      <w:bCs/>
                      <w:sz w:val="16"/>
                      <w:szCs w:val="16"/>
                    </w:rPr>
                    <w:t>2011</w:t>
                  </w:r>
                </w:p>
              </w:tc>
              <w:tc>
                <w:tcPr>
                  <w:tcW w:w="0" w:type="auto"/>
                  <w:vMerge w:val="restart"/>
                  <w:tcBorders>
                    <w:top w:val="single" w:sz="6" w:space="0" w:color="CDCDCD"/>
                    <w:left w:val="single" w:sz="6" w:space="0" w:color="CDCDCD"/>
                    <w:bottom w:val="single" w:sz="6" w:space="0" w:color="CDCDCD"/>
                    <w:right w:val="single" w:sz="6" w:space="0" w:color="CDCDCD"/>
                  </w:tcBorders>
                  <w:shd w:val="clear" w:color="auto" w:fill="E6EEEE"/>
                  <w:noWrap/>
                  <w:tcMar>
                    <w:top w:w="75" w:type="dxa"/>
                    <w:left w:w="75" w:type="dxa"/>
                    <w:bottom w:w="75" w:type="dxa"/>
                    <w:right w:w="75" w:type="dxa"/>
                  </w:tcMar>
                  <w:vAlign w:val="center"/>
                  <w:hideMark/>
                </w:tcPr>
                <w:p w:rsidR="000C1DD5" w:rsidRDefault="000C1DD5">
                  <w:pPr>
                    <w:jc w:val="center"/>
                    <w:rPr>
                      <w:rFonts w:ascii="Helvetica" w:hAnsi="Helvetica" w:cs="Helvetica"/>
                      <w:b/>
                      <w:bCs/>
                      <w:sz w:val="16"/>
                      <w:szCs w:val="16"/>
                    </w:rPr>
                  </w:pPr>
                  <w:r>
                    <w:rPr>
                      <w:rFonts w:ascii="Helvetica" w:hAnsi="Helvetica" w:cs="Helvetica"/>
                      <w:b/>
                      <w:bCs/>
                      <w:sz w:val="16"/>
                      <w:szCs w:val="16"/>
                    </w:rPr>
                    <w:t>2012</w:t>
                  </w:r>
                </w:p>
              </w:tc>
              <w:tc>
                <w:tcPr>
                  <w:tcW w:w="0" w:type="auto"/>
                  <w:vMerge w:val="restart"/>
                  <w:tcBorders>
                    <w:top w:val="single" w:sz="6" w:space="0" w:color="CDCDCD"/>
                    <w:left w:val="single" w:sz="6" w:space="0" w:color="CDCDCD"/>
                    <w:bottom w:val="single" w:sz="6" w:space="0" w:color="CDCDCD"/>
                    <w:right w:val="single" w:sz="6" w:space="0" w:color="CDCDCD"/>
                  </w:tcBorders>
                  <w:shd w:val="clear" w:color="auto" w:fill="E6EEEE"/>
                  <w:tcMar>
                    <w:top w:w="75" w:type="dxa"/>
                    <w:left w:w="75" w:type="dxa"/>
                    <w:bottom w:w="75" w:type="dxa"/>
                    <w:right w:w="75" w:type="dxa"/>
                  </w:tcMar>
                  <w:vAlign w:val="center"/>
                  <w:hideMark/>
                </w:tcPr>
                <w:p w:rsidR="000C1DD5" w:rsidRDefault="000C1DD5">
                  <w:pPr>
                    <w:jc w:val="right"/>
                    <w:rPr>
                      <w:rFonts w:ascii="Helvetica" w:hAnsi="Helvetica" w:cs="Helvetica"/>
                      <w:b/>
                      <w:bCs/>
                      <w:sz w:val="16"/>
                      <w:szCs w:val="16"/>
                    </w:rPr>
                  </w:pPr>
                  <w:r>
                    <w:rPr>
                      <w:rFonts w:ascii="Helvetica" w:hAnsi="Helvetica" w:cs="Helvetica"/>
                      <w:b/>
                      <w:bCs/>
                      <w:sz w:val="16"/>
                      <w:szCs w:val="16"/>
                    </w:rPr>
                    <w:t>Totals</w:t>
                  </w:r>
                </w:p>
              </w:tc>
            </w:tr>
            <w:tr w:rsidR="000C1DD5">
              <w:trPr>
                <w:tblHeader/>
              </w:trPr>
              <w:tc>
                <w:tcPr>
                  <w:tcW w:w="0" w:type="auto"/>
                  <w:tcBorders>
                    <w:top w:val="single" w:sz="6" w:space="0" w:color="CDCDCD"/>
                    <w:left w:val="single" w:sz="6" w:space="0" w:color="CDCDCD"/>
                    <w:bottom w:val="single" w:sz="6" w:space="0" w:color="CDCDCD"/>
                    <w:right w:val="single" w:sz="6" w:space="0" w:color="CDCDCD"/>
                  </w:tcBorders>
                  <w:shd w:val="clear" w:color="auto" w:fill="E6EEEE"/>
                  <w:noWrap/>
                  <w:tcMar>
                    <w:top w:w="75" w:type="dxa"/>
                    <w:left w:w="75" w:type="dxa"/>
                    <w:bottom w:w="75" w:type="dxa"/>
                    <w:right w:w="75" w:type="dxa"/>
                  </w:tcMar>
                  <w:vAlign w:val="center"/>
                  <w:hideMark/>
                </w:tcPr>
                <w:p w:rsidR="000C1DD5" w:rsidRDefault="000C1DD5">
                  <w:pPr>
                    <w:jc w:val="center"/>
                    <w:rPr>
                      <w:rFonts w:ascii="Helvetica" w:hAnsi="Helvetica" w:cs="Helvetica"/>
                      <w:b/>
                      <w:bCs/>
                      <w:sz w:val="16"/>
                      <w:szCs w:val="16"/>
                    </w:rPr>
                  </w:pPr>
                  <w:proofErr w:type="spellStart"/>
                  <w:r>
                    <w:rPr>
                      <w:rFonts w:ascii="Helvetica" w:hAnsi="Helvetica" w:cs="Helvetica"/>
                      <w:b/>
                      <w:bCs/>
                      <w:sz w:val="16"/>
                      <w:szCs w:val="16"/>
                    </w:rPr>
                    <w:t>WeekType</w:t>
                  </w:r>
                  <w:proofErr w:type="spellEnd"/>
                </w:p>
              </w:tc>
              <w:tc>
                <w:tcPr>
                  <w:tcW w:w="0" w:type="auto"/>
                  <w:tcBorders>
                    <w:top w:val="single" w:sz="6" w:space="0" w:color="CDCDCD"/>
                    <w:left w:val="single" w:sz="6" w:space="0" w:color="CDCDCD"/>
                    <w:bottom w:val="single" w:sz="6" w:space="0" w:color="CDCDCD"/>
                    <w:right w:val="single" w:sz="6" w:space="0" w:color="CDCDCD"/>
                  </w:tcBorders>
                  <w:shd w:val="clear" w:color="auto" w:fill="E6EEEE"/>
                  <w:tcMar>
                    <w:top w:w="75" w:type="dxa"/>
                    <w:left w:w="75" w:type="dxa"/>
                    <w:bottom w:w="75" w:type="dxa"/>
                    <w:right w:w="75" w:type="dxa"/>
                  </w:tcMar>
                  <w:vAlign w:val="center"/>
                  <w:hideMark/>
                </w:tcPr>
                <w:p w:rsidR="000C1DD5" w:rsidRDefault="000C1DD5">
                  <w:pPr>
                    <w:jc w:val="center"/>
                    <w:rPr>
                      <w:rFonts w:ascii="Helvetica" w:hAnsi="Helvetica" w:cs="Helvetica"/>
                      <w:b/>
                      <w:bCs/>
                      <w:sz w:val="16"/>
                      <w:szCs w:val="16"/>
                    </w:rPr>
                  </w:pPr>
                </w:p>
              </w:tc>
              <w:tc>
                <w:tcPr>
                  <w:tcW w:w="0" w:type="auto"/>
                  <w:vMerge/>
                  <w:tcBorders>
                    <w:top w:val="single" w:sz="6" w:space="0" w:color="CDCDCD"/>
                    <w:left w:val="single" w:sz="6" w:space="0" w:color="CDCDCD"/>
                    <w:bottom w:val="single" w:sz="6" w:space="0" w:color="CDCDCD"/>
                    <w:right w:val="single" w:sz="6" w:space="0" w:color="CDCDCD"/>
                  </w:tcBorders>
                  <w:shd w:val="clear" w:color="auto" w:fill="auto"/>
                  <w:vAlign w:val="center"/>
                  <w:hideMark/>
                </w:tcPr>
                <w:p w:rsidR="000C1DD5" w:rsidRDefault="000C1DD5">
                  <w:pPr>
                    <w:rPr>
                      <w:rFonts w:ascii="Helvetica" w:hAnsi="Helvetica" w:cs="Helvetica"/>
                      <w:b/>
                      <w:bCs/>
                      <w:sz w:val="16"/>
                      <w:szCs w:val="16"/>
                    </w:rPr>
                  </w:pPr>
                </w:p>
              </w:tc>
              <w:tc>
                <w:tcPr>
                  <w:tcW w:w="0" w:type="auto"/>
                  <w:vMerge/>
                  <w:tcBorders>
                    <w:top w:val="single" w:sz="6" w:space="0" w:color="CDCDCD"/>
                    <w:left w:val="single" w:sz="6" w:space="0" w:color="CDCDCD"/>
                    <w:bottom w:val="single" w:sz="6" w:space="0" w:color="CDCDCD"/>
                    <w:right w:val="single" w:sz="6" w:space="0" w:color="CDCDCD"/>
                  </w:tcBorders>
                  <w:shd w:val="clear" w:color="auto" w:fill="auto"/>
                  <w:vAlign w:val="center"/>
                  <w:hideMark/>
                </w:tcPr>
                <w:p w:rsidR="000C1DD5" w:rsidRDefault="000C1DD5">
                  <w:pPr>
                    <w:rPr>
                      <w:rFonts w:ascii="Helvetica" w:hAnsi="Helvetica" w:cs="Helvetica"/>
                      <w:b/>
                      <w:bCs/>
                      <w:sz w:val="16"/>
                      <w:szCs w:val="16"/>
                    </w:rPr>
                  </w:pPr>
                </w:p>
              </w:tc>
              <w:tc>
                <w:tcPr>
                  <w:tcW w:w="0" w:type="auto"/>
                  <w:vMerge/>
                  <w:tcBorders>
                    <w:top w:val="single" w:sz="6" w:space="0" w:color="CDCDCD"/>
                    <w:left w:val="single" w:sz="6" w:space="0" w:color="CDCDCD"/>
                    <w:bottom w:val="single" w:sz="6" w:space="0" w:color="CDCDCD"/>
                    <w:right w:val="single" w:sz="6" w:space="0" w:color="CDCDCD"/>
                  </w:tcBorders>
                  <w:shd w:val="clear" w:color="auto" w:fill="auto"/>
                  <w:vAlign w:val="center"/>
                  <w:hideMark/>
                </w:tcPr>
                <w:p w:rsidR="000C1DD5" w:rsidRDefault="000C1DD5">
                  <w:pPr>
                    <w:rPr>
                      <w:rFonts w:ascii="Helvetica" w:hAnsi="Helvetica" w:cs="Helvetica"/>
                      <w:b/>
                      <w:bCs/>
                      <w:sz w:val="16"/>
                      <w:szCs w:val="16"/>
                    </w:rPr>
                  </w:pPr>
                </w:p>
              </w:tc>
              <w:tc>
                <w:tcPr>
                  <w:tcW w:w="0" w:type="auto"/>
                  <w:vMerge/>
                  <w:tcBorders>
                    <w:top w:val="single" w:sz="6" w:space="0" w:color="CDCDCD"/>
                    <w:left w:val="single" w:sz="6" w:space="0" w:color="CDCDCD"/>
                    <w:bottom w:val="single" w:sz="6" w:space="0" w:color="CDCDCD"/>
                    <w:right w:val="single" w:sz="6" w:space="0" w:color="CDCDCD"/>
                  </w:tcBorders>
                  <w:shd w:val="clear" w:color="auto" w:fill="auto"/>
                  <w:vAlign w:val="center"/>
                  <w:hideMark/>
                </w:tcPr>
                <w:p w:rsidR="000C1DD5" w:rsidRDefault="000C1DD5">
                  <w:pPr>
                    <w:rPr>
                      <w:rFonts w:ascii="Helvetica" w:hAnsi="Helvetica" w:cs="Helvetica"/>
                      <w:b/>
                      <w:bCs/>
                      <w:sz w:val="16"/>
                      <w:szCs w:val="16"/>
                    </w:rPr>
                  </w:pPr>
                </w:p>
              </w:tc>
            </w:tr>
            <w:tr w:rsidR="000C1DD5">
              <w:tc>
                <w:tcPr>
                  <w:tcW w:w="0" w:type="auto"/>
                  <w:gridSpan w:val="2"/>
                  <w:tcBorders>
                    <w:top w:val="single" w:sz="6" w:space="0" w:color="CDCDCD"/>
                    <w:left w:val="single" w:sz="6" w:space="0" w:color="CDCDCD"/>
                    <w:bottom w:val="single" w:sz="6" w:space="0" w:color="CDCDCD"/>
                    <w:right w:val="single" w:sz="6" w:space="0" w:color="CDCDCD"/>
                  </w:tcBorders>
                  <w:shd w:val="clear" w:color="auto" w:fill="E6EEEE"/>
                  <w:noWrap/>
                  <w:tcMar>
                    <w:top w:w="75" w:type="dxa"/>
                    <w:left w:w="75" w:type="dxa"/>
                    <w:bottom w:w="75" w:type="dxa"/>
                    <w:right w:w="75" w:type="dxa"/>
                  </w:tcMar>
                  <w:hideMark/>
                </w:tcPr>
                <w:p w:rsidR="000C1DD5" w:rsidRDefault="000C1DD5">
                  <w:pPr>
                    <w:jc w:val="center"/>
                    <w:rPr>
                      <w:rFonts w:ascii="Helvetica" w:hAnsi="Helvetica" w:cs="Helvetica"/>
                      <w:b/>
                      <w:bCs/>
                      <w:sz w:val="16"/>
                      <w:szCs w:val="16"/>
                    </w:rPr>
                  </w:pPr>
                  <w:r>
                    <w:rPr>
                      <w:rFonts w:ascii="Helvetica" w:hAnsi="Helvetica" w:cs="Helvetica"/>
                      <w:b/>
                      <w:bCs/>
                      <w:sz w:val="16"/>
                      <w:szCs w:val="16"/>
                    </w:rPr>
                    <w:t>High</w:t>
                  </w:r>
                </w:p>
              </w:tc>
              <w:tc>
                <w:tcPr>
                  <w:tcW w:w="0" w:type="auto"/>
                  <w:tcBorders>
                    <w:top w:val="single" w:sz="6" w:space="0" w:color="CDCDCD"/>
                    <w:left w:val="single" w:sz="6" w:space="0" w:color="CDCDCD"/>
                    <w:bottom w:val="single" w:sz="6" w:space="0" w:color="CDCDCD"/>
                    <w:right w:val="single" w:sz="6" w:space="0" w:color="CDCDCD"/>
                  </w:tcBorders>
                  <w:shd w:val="clear" w:color="auto" w:fill="FFDCDC"/>
                  <w:tcMar>
                    <w:top w:w="75" w:type="dxa"/>
                    <w:left w:w="75" w:type="dxa"/>
                    <w:bottom w:w="75" w:type="dxa"/>
                    <w:right w:w="75" w:type="dxa"/>
                  </w:tcMar>
                  <w:hideMark/>
                </w:tcPr>
                <w:p w:rsidR="000C1DD5" w:rsidRDefault="000C1DD5">
                  <w:pPr>
                    <w:jc w:val="right"/>
                    <w:rPr>
                      <w:rFonts w:ascii="Helvetica" w:hAnsi="Helvetica" w:cs="Helvetica"/>
                      <w:color w:val="3D3D3D"/>
                      <w:sz w:val="16"/>
                      <w:szCs w:val="16"/>
                    </w:rPr>
                  </w:pPr>
                  <w:r>
                    <w:rPr>
                      <w:rFonts w:ascii="Helvetica" w:hAnsi="Helvetica" w:cs="Helvetica"/>
                      <w:color w:val="3D3D3D"/>
                      <w:sz w:val="16"/>
                      <w:szCs w:val="16"/>
                    </w:rPr>
                    <w:t>215</w:t>
                  </w:r>
                </w:p>
              </w:tc>
              <w:tc>
                <w:tcPr>
                  <w:tcW w:w="0" w:type="auto"/>
                  <w:tcBorders>
                    <w:top w:val="single" w:sz="6" w:space="0" w:color="CDCDCD"/>
                    <w:left w:val="single" w:sz="6" w:space="0" w:color="CDCDCD"/>
                    <w:bottom w:val="single" w:sz="6" w:space="0" w:color="CDCDCD"/>
                    <w:right w:val="single" w:sz="6" w:space="0" w:color="CDCDCD"/>
                  </w:tcBorders>
                  <w:shd w:val="clear" w:color="auto" w:fill="FFDCDC"/>
                  <w:tcMar>
                    <w:top w:w="75" w:type="dxa"/>
                    <w:left w:w="75" w:type="dxa"/>
                    <w:bottom w:w="75" w:type="dxa"/>
                    <w:right w:w="75" w:type="dxa"/>
                  </w:tcMar>
                  <w:hideMark/>
                </w:tcPr>
                <w:p w:rsidR="000C1DD5" w:rsidRDefault="000C1DD5">
                  <w:pPr>
                    <w:jc w:val="right"/>
                    <w:rPr>
                      <w:rFonts w:ascii="Helvetica" w:hAnsi="Helvetica" w:cs="Helvetica"/>
                      <w:color w:val="3D3D3D"/>
                      <w:sz w:val="16"/>
                      <w:szCs w:val="16"/>
                    </w:rPr>
                  </w:pPr>
                  <w:r>
                    <w:rPr>
                      <w:rFonts w:ascii="Helvetica" w:hAnsi="Helvetica" w:cs="Helvetica"/>
                      <w:color w:val="3D3D3D"/>
                      <w:sz w:val="16"/>
                      <w:szCs w:val="16"/>
                    </w:rPr>
                    <w:t>215</w:t>
                  </w:r>
                </w:p>
              </w:tc>
              <w:tc>
                <w:tcPr>
                  <w:tcW w:w="0" w:type="auto"/>
                  <w:tcBorders>
                    <w:top w:val="single" w:sz="6" w:space="0" w:color="CDCDCD"/>
                    <w:left w:val="single" w:sz="6" w:space="0" w:color="CDCDCD"/>
                    <w:bottom w:val="single" w:sz="6" w:space="0" w:color="CDCDCD"/>
                    <w:right w:val="single" w:sz="6" w:space="0" w:color="CDCDCD"/>
                  </w:tcBorders>
                  <w:shd w:val="clear" w:color="auto" w:fill="FFFFFF"/>
                  <w:tcMar>
                    <w:top w:w="75" w:type="dxa"/>
                    <w:left w:w="75" w:type="dxa"/>
                    <w:bottom w:w="75" w:type="dxa"/>
                    <w:right w:w="75" w:type="dxa"/>
                  </w:tcMar>
                  <w:hideMark/>
                </w:tcPr>
                <w:p w:rsidR="000C1DD5" w:rsidRDefault="000C1DD5">
                  <w:pPr>
                    <w:jc w:val="right"/>
                    <w:rPr>
                      <w:rFonts w:ascii="Helvetica" w:hAnsi="Helvetica" w:cs="Helvetica"/>
                      <w:color w:val="3D3D3D"/>
                      <w:sz w:val="16"/>
                      <w:szCs w:val="16"/>
                    </w:rPr>
                  </w:pPr>
                  <w:r>
                    <w:rPr>
                      <w:rFonts w:ascii="Helvetica" w:hAnsi="Helvetica" w:cs="Helvetica"/>
                      <w:color w:val="3D3D3D"/>
                      <w:sz w:val="16"/>
                      <w:szCs w:val="16"/>
                    </w:rPr>
                    <w:t>18</w:t>
                  </w:r>
                </w:p>
              </w:tc>
              <w:tc>
                <w:tcPr>
                  <w:tcW w:w="0" w:type="auto"/>
                  <w:tcBorders>
                    <w:top w:val="single" w:sz="6" w:space="0" w:color="CDCDCD"/>
                    <w:left w:val="single" w:sz="6" w:space="0" w:color="CDCDCD"/>
                    <w:bottom w:val="single" w:sz="6" w:space="0" w:color="CDCDCD"/>
                    <w:right w:val="single" w:sz="6" w:space="0" w:color="CDCDCD"/>
                  </w:tcBorders>
                  <w:shd w:val="clear" w:color="auto" w:fill="FFFFFF"/>
                  <w:tcMar>
                    <w:top w:w="75" w:type="dxa"/>
                    <w:left w:w="75" w:type="dxa"/>
                    <w:bottom w:w="75" w:type="dxa"/>
                    <w:right w:w="75" w:type="dxa"/>
                  </w:tcMar>
                  <w:hideMark/>
                </w:tcPr>
                <w:p w:rsidR="000C1DD5" w:rsidRDefault="000C1DD5">
                  <w:pPr>
                    <w:jc w:val="right"/>
                    <w:rPr>
                      <w:rFonts w:ascii="Helvetica" w:hAnsi="Helvetica" w:cs="Helvetica"/>
                      <w:b/>
                      <w:bCs/>
                      <w:color w:val="3D3D3D"/>
                      <w:sz w:val="16"/>
                      <w:szCs w:val="16"/>
                    </w:rPr>
                  </w:pPr>
                  <w:r>
                    <w:rPr>
                      <w:rFonts w:ascii="Helvetica" w:hAnsi="Helvetica" w:cs="Helvetica"/>
                      <w:b/>
                      <w:bCs/>
                      <w:color w:val="3D3D3D"/>
                      <w:sz w:val="16"/>
                      <w:szCs w:val="16"/>
                    </w:rPr>
                    <w:t>448</w:t>
                  </w:r>
                </w:p>
              </w:tc>
            </w:tr>
            <w:tr w:rsidR="000C1DD5">
              <w:tc>
                <w:tcPr>
                  <w:tcW w:w="0" w:type="auto"/>
                  <w:gridSpan w:val="2"/>
                  <w:tcBorders>
                    <w:top w:val="single" w:sz="6" w:space="0" w:color="CDCDCD"/>
                    <w:left w:val="single" w:sz="6" w:space="0" w:color="CDCDCD"/>
                    <w:bottom w:val="single" w:sz="6" w:space="0" w:color="CDCDCD"/>
                    <w:right w:val="single" w:sz="6" w:space="0" w:color="CDCDCD"/>
                  </w:tcBorders>
                  <w:shd w:val="clear" w:color="auto" w:fill="E6EEEE"/>
                  <w:noWrap/>
                  <w:tcMar>
                    <w:top w:w="75" w:type="dxa"/>
                    <w:left w:w="75" w:type="dxa"/>
                    <w:bottom w:w="75" w:type="dxa"/>
                    <w:right w:w="75" w:type="dxa"/>
                  </w:tcMar>
                  <w:hideMark/>
                </w:tcPr>
                <w:p w:rsidR="000C1DD5" w:rsidRDefault="000C1DD5">
                  <w:pPr>
                    <w:jc w:val="center"/>
                    <w:rPr>
                      <w:rFonts w:ascii="Helvetica" w:hAnsi="Helvetica" w:cs="Helvetica"/>
                      <w:b/>
                      <w:bCs/>
                      <w:sz w:val="16"/>
                      <w:szCs w:val="16"/>
                    </w:rPr>
                  </w:pPr>
                  <w:r>
                    <w:rPr>
                      <w:rFonts w:ascii="Helvetica" w:hAnsi="Helvetica" w:cs="Helvetica"/>
                      <w:b/>
                      <w:bCs/>
                      <w:sz w:val="16"/>
                      <w:szCs w:val="16"/>
                    </w:rPr>
                    <w:t>Low</w:t>
                  </w:r>
                </w:p>
              </w:tc>
              <w:tc>
                <w:tcPr>
                  <w:tcW w:w="0" w:type="auto"/>
                  <w:tcBorders>
                    <w:top w:val="single" w:sz="6" w:space="0" w:color="CDCDCD"/>
                    <w:left w:val="single" w:sz="6" w:space="0" w:color="CDCDCD"/>
                    <w:bottom w:val="single" w:sz="6" w:space="0" w:color="CDCDCD"/>
                    <w:right w:val="single" w:sz="6" w:space="0" w:color="CDCDCD"/>
                  </w:tcBorders>
                  <w:shd w:val="clear" w:color="auto" w:fill="FFA7A7"/>
                  <w:tcMar>
                    <w:top w:w="75" w:type="dxa"/>
                    <w:left w:w="75" w:type="dxa"/>
                    <w:bottom w:w="75" w:type="dxa"/>
                    <w:right w:w="75" w:type="dxa"/>
                  </w:tcMar>
                  <w:hideMark/>
                </w:tcPr>
                <w:p w:rsidR="000C1DD5" w:rsidRDefault="000C1DD5">
                  <w:pPr>
                    <w:jc w:val="right"/>
                    <w:rPr>
                      <w:rFonts w:ascii="Helvetica" w:hAnsi="Helvetica" w:cs="Helvetica"/>
                      <w:color w:val="3D3D3D"/>
                      <w:sz w:val="16"/>
                      <w:szCs w:val="16"/>
                    </w:rPr>
                  </w:pPr>
                  <w:r>
                    <w:rPr>
                      <w:rFonts w:ascii="Helvetica" w:hAnsi="Helvetica" w:cs="Helvetica"/>
                      <w:color w:val="3D3D3D"/>
                      <w:sz w:val="16"/>
                      <w:szCs w:val="16"/>
                    </w:rPr>
                    <w:t>511</w:t>
                  </w:r>
                </w:p>
              </w:tc>
              <w:tc>
                <w:tcPr>
                  <w:tcW w:w="0" w:type="auto"/>
                  <w:tcBorders>
                    <w:top w:val="single" w:sz="6" w:space="0" w:color="CDCDCD"/>
                    <w:left w:val="single" w:sz="6" w:space="0" w:color="CDCDCD"/>
                    <w:bottom w:val="single" w:sz="6" w:space="0" w:color="CDCDCD"/>
                    <w:right w:val="single" w:sz="6" w:space="0" w:color="CDCDCD"/>
                  </w:tcBorders>
                  <w:shd w:val="clear" w:color="auto" w:fill="FF8B8B"/>
                  <w:tcMar>
                    <w:top w:w="75" w:type="dxa"/>
                    <w:left w:w="75" w:type="dxa"/>
                    <w:bottom w:w="75" w:type="dxa"/>
                    <w:right w:w="75" w:type="dxa"/>
                  </w:tcMar>
                  <w:hideMark/>
                </w:tcPr>
                <w:p w:rsidR="000C1DD5" w:rsidRDefault="000C1DD5">
                  <w:pPr>
                    <w:jc w:val="right"/>
                    <w:rPr>
                      <w:rFonts w:ascii="Helvetica" w:hAnsi="Helvetica" w:cs="Helvetica"/>
                      <w:color w:val="3D3D3D"/>
                      <w:sz w:val="16"/>
                      <w:szCs w:val="16"/>
                    </w:rPr>
                  </w:pPr>
                  <w:r>
                    <w:rPr>
                      <w:rFonts w:ascii="Helvetica" w:hAnsi="Helvetica" w:cs="Helvetica"/>
                      <w:color w:val="3D3D3D"/>
                      <w:sz w:val="16"/>
                      <w:szCs w:val="16"/>
                    </w:rPr>
                    <w:t>673</w:t>
                  </w:r>
                </w:p>
              </w:tc>
              <w:tc>
                <w:tcPr>
                  <w:tcW w:w="0" w:type="auto"/>
                  <w:tcBorders>
                    <w:top w:val="single" w:sz="6" w:space="0" w:color="CDCDCD"/>
                    <w:left w:val="single" w:sz="6" w:space="0" w:color="CDCDCD"/>
                    <w:bottom w:val="single" w:sz="6" w:space="0" w:color="CDCDCD"/>
                    <w:right w:val="single" w:sz="6" w:space="0" w:color="CDCDCD"/>
                  </w:tcBorders>
                  <w:shd w:val="clear" w:color="auto" w:fill="FF8C8C"/>
                  <w:tcMar>
                    <w:top w:w="75" w:type="dxa"/>
                    <w:left w:w="75" w:type="dxa"/>
                    <w:bottom w:w="75" w:type="dxa"/>
                    <w:right w:w="75" w:type="dxa"/>
                  </w:tcMar>
                  <w:hideMark/>
                </w:tcPr>
                <w:p w:rsidR="000C1DD5" w:rsidRDefault="000C1DD5">
                  <w:pPr>
                    <w:jc w:val="right"/>
                    <w:rPr>
                      <w:rFonts w:ascii="Helvetica" w:hAnsi="Helvetica" w:cs="Helvetica"/>
                      <w:color w:val="3D3D3D"/>
                      <w:sz w:val="16"/>
                      <w:szCs w:val="16"/>
                    </w:rPr>
                  </w:pPr>
                  <w:r>
                    <w:rPr>
                      <w:rFonts w:ascii="Helvetica" w:hAnsi="Helvetica" w:cs="Helvetica"/>
                      <w:color w:val="3D3D3D"/>
                      <w:sz w:val="16"/>
                      <w:szCs w:val="16"/>
                    </w:rPr>
                    <w:t>667</w:t>
                  </w:r>
                </w:p>
              </w:tc>
              <w:tc>
                <w:tcPr>
                  <w:tcW w:w="0" w:type="auto"/>
                  <w:tcBorders>
                    <w:top w:val="single" w:sz="6" w:space="0" w:color="CDCDCD"/>
                    <w:left w:val="single" w:sz="6" w:space="0" w:color="CDCDCD"/>
                    <w:bottom w:val="single" w:sz="6" w:space="0" w:color="CDCDCD"/>
                    <w:right w:val="single" w:sz="6" w:space="0" w:color="CDCDCD"/>
                  </w:tcBorders>
                  <w:shd w:val="clear" w:color="auto" w:fill="FF9E9E"/>
                  <w:tcMar>
                    <w:top w:w="75" w:type="dxa"/>
                    <w:left w:w="75" w:type="dxa"/>
                    <w:bottom w:w="75" w:type="dxa"/>
                    <w:right w:w="75" w:type="dxa"/>
                  </w:tcMar>
                  <w:hideMark/>
                </w:tcPr>
                <w:p w:rsidR="000C1DD5" w:rsidRDefault="000C1DD5">
                  <w:pPr>
                    <w:jc w:val="right"/>
                    <w:rPr>
                      <w:rFonts w:ascii="Helvetica" w:hAnsi="Helvetica" w:cs="Helvetica"/>
                      <w:b/>
                      <w:bCs/>
                      <w:color w:val="3D3D3D"/>
                      <w:sz w:val="16"/>
                      <w:szCs w:val="16"/>
                    </w:rPr>
                  </w:pPr>
                  <w:r>
                    <w:rPr>
                      <w:rFonts w:ascii="Helvetica" w:hAnsi="Helvetica" w:cs="Helvetica"/>
                      <w:b/>
                      <w:bCs/>
                      <w:color w:val="3D3D3D"/>
                      <w:sz w:val="16"/>
                      <w:szCs w:val="16"/>
                    </w:rPr>
                    <w:t>1,851</w:t>
                  </w:r>
                </w:p>
              </w:tc>
            </w:tr>
            <w:tr w:rsidR="000C1DD5">
              <w:tc>
                <w:tcPr>
                  <w:tcW w:w="0" w:type="auto"/>
                  <w:gridSpan w:val="2"/>
                  <w:tcBorders>
                    <w:top w:val="single" w:sz="6" w:space="0" w:color="CDCDCD"/>
                    <w:left w:val="single" w:sz="6" w:space="0" w:color="CDCDCD"/>
                    <w:bottom w:val="single" w:sz="6" w:space="0" w:color="CDCDCD"/>
                    <w:right w:val="single" w:sz="6" w:space="0" w:color="CDCDCD"/>
                  </w:tcBorders>
                  <w:shd w:val="clear" w:color="auto" w:fill="E6EEEE"/>
                  <w:noWrap/>
                  <w:tcMar>
                    <w:top w:w="75" w:type="dxa"/>
                    <w:left w:w="75" w:type="dxa"/>
                    <w:bottom w:w="75" w:type="dxa"/>
                    <w:right w:w="75" w:type="dxa"/>
                  </w:tcMar>
                  <w:hideMark/>
                </w:tcPr>
                <w:p w:rsidR="000C1DD5" w:rsidRDefault="000C1DD5">
                  <w:pPr>
                    <w:jc w:val="center"/>
                    <w:rPr>
                      <w:rFonts w:ascii="Helvetica" w:hAnsi="Helvetica" w:cs="Helvetica"/>
                      <w:b/>
                      <w:bCs/>
                      <w:sz w:val="16"/>
                      <w:szCs w:val="16"/>
                    </w:rPr>
                  </w:pPr>
                  <w:r>
                    <w:rPr>
                      <w:rFonts w:ascii="Helvetica" w:hAnsi="Helvetica" w:cs="Helvetica"/>
                      <w:b/>
                      <w:bCs/>
                      <w:sz w:val="16"/>
                      <w:szCs w:val="16"/>
                    </w:rPr>
                    <w:lastRenderedPageBreak/>
                    <w:t>Medium</w:t>
                  </w:r>
                </w:p>
              </w:tc>
              <w:tc>
                <w:tcPr>
                  <w:tcW w:w="0" w:type="auto"/>
                  <w:tcBorders>
                    <w:top w:val="single" w:sz="6" w:space="0" w:color="CDCDCD"/>
                    <w:left w:val="single" w:sz="6" w:space="0" w:color="CDCDCD"/>
                    <w:bottom w:val="single" w:sz="6" w:space="0" w:color="CDCDCD"/>
                    <w:right w:val="single" w:sz="6" w:space="0" w:color="CDCDCD"/>
                  </w:tcBorders>
                  <w:shd w:val="clear" w:color="auto" w:fill="FF0303"/>
                  <w:tcMar>
                    <w:top w:w="75" w:type="dxa"/>
                    <w:left w:w="75" w:type="dxa"/>
                    <w:bottom w:w="75" w:type="dxa"/>
                    <w:right w:w="75" w:type="dxa"/>
                  </w:tcMar>
                  <w:hideMark/>
                </w:tcPr>
                <w:p w:rsidR="000C1DD5" w:rsidRDefault="000C1DD5">
                  <w:pPr>
                    <w:jc w:val="right"/>
                    <w:rPr>
                      <w:rFonts w:ascii="Helvetica" w:hAnsi="Helvetica" w:cs="Helvetica"/>
                      <w:color w:val="3D3D3D"/>
                      <w:sz w:val="16"/>
                      <w:szCs w:val="16"/>
                    </w:rPr>
                  </w:pPr>
                  <w:r>
                    <w:rPr>
                      <w:rFonts w:ascii="Helvetica" w:hAnsi="Helvetica" w:cs="Helvetica"/>
                      <w:color w:val="3D3D3D"/>
                      <w:sz w:val="16"/>
                      <w:szCs w:val="16"/>
                    </w:rPr>
                    <w:t>1,434</w:t>
                  </w:r>
                </w:p>
              </w:tc>
              <w:tc>
                <w:tcPr>
                  <w:tcW w:w="0" w:type="auto"/>
                  <w:tcBorders>
                    <w:top w:val="single" w:sz="6" w:space="0" w:color="CDCDCD"/>
                    <w:left w:val="single" w:sz="6" w:space="0" w:color="CDCDCD"/>
                    <w:bottom w:val="single" w:sz="6" w:space="0" w:color="CDCDCD"/>
                    <w:right w:val="single" w:sz="6" w:space="0" w:color="CDCDCD"/>
                  </w:tcBorders>
                  <w:shd w:val="clear" w:color="auto" w:fill="FF0000"/>
                  <w:tcMar>
                    <w:top w:w="75" w:type="dxa"/>
                    <w:left w:w="75" w:type="dxa"/>
                    <w:bottom w:w="75" w:type="dxa"/>
                    <w:right w:w="75" w:type="dxa"/>
                  </w:tcMar>
                  <w:hideMark/>
                </w:tcPr>
                <w:p w:rsidR="000C1DD5" w:rsidRDefault="000C1DD5">
                  <w:pPr>
                    <w:jc w:val="right"/>
                    <w:rPr>
                      <w:rFonts w:ascii="Helvetica" w:hAnsi="Helvetica" w:cs="Helvetica"/>
                      <w:color w:val="3D3D3D"/>
                      <w:sz w:val="16"/>
                      <w:szCs w:val="16"/>
                    </w:rPr>
                  </w:pPr>
                  <w:r>
                    <w:rPr>
                      <w:rFonts w:ascii="Helvetica" w:hAnsi="Helvetica" w:cs="Helvetica"/>
                      <w:color w:val="3D3D3D"/>
                      <w:sz w:val="16"/>
                      <w:szCs w:val="16"/>
                    </w:rPr>
                    <w:t>1,452</w:t>
                  </w:r>
                </w:p>
              </w:tc>
              <w:tc>
                <w:tcPr>
                  <w:tcW w:w="0" w:type="auto"/>
                  <w:tcBorders>
                    <w:top w:val="single" w:sz="6" w:space="0" w:color="CDCDCD"/>
                    <w:left w:val="single" w:sz="6" w:space="0" w:color="CDCDCD"/>
                    <w:bottom w:val="single" w:sz="6" w:space="0" w:color="CDCDCD"/>
                    <w:right w:val="single" w:sz="6" w:space="0" w:color="CDCDCD"/>
                  </w:tcBorders>
                  <w:shd w:val="clear" w:color="auto" w:fill="FF2424"/>
                  <w:tcMar>
                    <w:top w:w="75" w:type="dxa"/>
                    <w:left w:w="75" w:type="dxa"/>
                    <w:bottom w:w="75" w:type="dxa"/>
                    <w:right w:w="75" w:type="dxa"/>
                  </w:tcMar>
                  <w:hideMark/>
                </w:tcPr>
                <w:p w:rsidR="000C1DD5" w:rsidRDefault="000C1DD5">
                  <w:pPr>
                    <w:jc w:val="right"/>
                    <w:rPr>
                      <w:rFonts w:ascii="Helvetica" w:hAnsi="Helvetica" w:cs="Helvetica"/>
                      <w:color w:val="3D3D3D"/>
                      <w:sz w:val="16"/>
                      <w:szCs w:val="16"/>
                    </w:rPr>
                  </w:pPr>
                  <w:r>
                    <w:rPr>
                      <w:rFonts w:ascii="Helvetica" w:hAnsi="Helvetica" w:cs="Helvetica"/>
                      <w:color w:val="3D3D3D"/>
                      <w:sz w:val="16"/>
                      <w:szCs w:val="16"/>
                    </w:rPr>
                    <w:t>1,250</w:t>
                  </w:r>
                </w:p>
              </w:tc>
              <w:tc>
                <w:tcPr>
                  <w:tcW w:w="0" w:type="auto"/>
                  <w:tcBorders>
                    <w:top w:val="single" w:sz="6" w:space="0" w:color="CDCDCD"/>
                    <w:left w:val="single" w:sz="6" w:space="0" w:color="CDCDCD"/>
                    <w:bottom w:val="single" w:sz="6" w:space="0" w:color="CDCDCD"/>
                    <w:right w:val="single" w:sz="6" w:space="0" w:color="CDCDCD"/>
                  </w:tcBorders>
                  <w:shd w:val="clear" w:color="auto" w:fill="FF0000"/>
                  <w:tcMar>
                    <w:top w:w="75" w:type="dxa"/>
                    <w:left w:w="75" w:type="dxa"/>
                    <w:bottom w:w="75" w:type="dxa"/>
                    <w:right w:w="75" w:type="dxa"/>
                  </w:tcMar>
                  <w:hideMark/>
                </w:tcPr>
                <w:p w:rsidR="000C1DD5" w:rsidRDefault="000C1DD5">
                  <w:pPr>
                    <w:jc w:val="right"/>
                    <w:rPr>
                      <w:rFonts w:ascii="Helvetica" w:hAnsi="Helvetica" w:cs="Helvetica"/>
                      <w:b/>
                      <w:bCs/>
                      <w:color w:val="3D3D3D"/>
                      <w:sz w:val="16"/>
                      <w:szCs w:val="16"/>
                    </w:rPr>
                  </w:pPr>
                  <w:r>
                    <w:rPr>
                      <w:rFonts w:ascii="Helvetica" w:hAnsi="Helvetica" w:cs="Helvetica"/>
                      <w:b/>
                      <w:bCs/>
                      <w:color w:val="3D3D3D"/>
                      <w:sz w:val="16"/>
                      <w:szCs w:val="16"/>
                    </w:rPr>
                    <w:t>4,136</w:t>
                  </w:r>
                </w:p>
              </w:tc>
            </w:tr>
            <w:tr w:rsidR="000C1DD5">
              <w:tc>
                <w:tcPr>
                  <w:tcW w:w="0" w:type="auto"/>
                  <w:gridSpan w:val="2"/>
                  <w:tcBorders>
                    <w:top w:val="single" w:sz="6" w:space="0" w:color="CDCDCD"/>
                    <w:left w:val="single" w:sz="6" w:space="0" w:color="CDCDCD"/>
                    <w:bottom w:val="single" w:sz="6" w:space="0" w:color="CDCDCD"/>
                    <w:right w:val="single" w:sz="6" w:space="0" w:color="CDCDCD"/>
                  </w:tcBorders>
                  <w:shd w:val="clear" w:color="auto" w:fill="E6EEEE"/>
                  <w:tcMar>
                    <w:top w:w="75" w:type="dxa"/>
                    <w:left w:w="75" w:type="dxa"/>
                    <w:bottom w:w="75" w:type="dxa"/>
                    <w:right w:w="75" w:type="dxa"/>
                  </w:tcMar>
                  <w:vAlign w:val="center"/>
                  <w:hideMark/>
                </w:tcPr>
                <w:p w:rsidR="000C1DD5" w:rsidRDefault="000C1DD5">
                  <w:pPr>
                    <w:jc w:val="right"/>
                    <w:rPr>
                      <w:rFonts w:ascii="Helvetica" w:hAnsi="Helvetica" w:cs="Helvetica"/>
                      <w:b/>
                      <w:bCs/>
                      <w:sz w:val="16"/>
                      <w:szCs w:val="16"/>
                    </w:rPr>
                  </w:pPr>
                  <w:r>
                    <w:rPr>
                      <w:rFonts w:ascii="Helvetica" w:hAnsi="Helvetica" w:cs="Helvetica"/>
                      <w:b/>
                      <w:bCs/>
                      <w:sz w:val="16"/>
                      <w:szCs w:val="16"/>
                    </w:rPr>
                    <w:t>Totals</w:t>
                  </w:r>
                </w:p>
              </w:tc>
              <w:tc>
                <w:tcPr>
                  <w:tcW w:w="0" w:type="auto"/>
                  <w:tcBorders>
                    <w:top w:val="single" w:sz="6" w:space="0" w:color="CDCDCD"/>
                    <w:left w:val="single" w:sz="6" w:space="0" w:color="CDCDCD"/>
                    <w:bottom w:val="single" w:sz="6" w:space="0" w:color="CDCDCD"/>
                    <w:right w:val="single" w:sz="6" w:space="0" w:color="CDCDCD"/>
                  </w:tcBorders>
                  <w:shd w:val="clear" w:color="auto" w:fill="FF7171"/>
                  <w:tcMar>
                    <w:top w:w="75" w:type="dxa"/>
                    <w:left w:w="75" w:type="dxa"/>
                    <w:bottom w:w="75" w:type="dxa"/>
                    <w:right w:w="75" w:type="dxa"/>
                  </w:tcMar>
                  <w:hideMark/>
                </w:tcPr>
                <w:p w:rsidR="000C1DD5" w:rsidRDefault="000C1DD5">
                  <w:pPr>
                    <w:jc w:val="right"/>
                    <w:rPr>
                      <w:rFonts w:ascii="Helvetica" w:hAnsi="Helvetica" w:cs="Helvetica"/>
                      <w:b/>
                      <w:bCs/>
                      <w:color w:val="3D3D3D"/>
                      <w:sz w:val="16"/>
                      <w:szCs w:val="16"/>
                    </w:rPr>
                  </w:pPr>
                  <w:r>
                    <w:rPr>
                      <w:rFonts w:ascii="Helvetica" w:hAnsi="Helvetica" w:cs="Helvetica"/>
                      <w:b/>
                      <w:bCs/>
                      <w:color w:val="3D3D3D"/>
                      <w:sz w:val="16"/>
                      <w:szCs w:val="16"/>
                    </w:rPr>
                    <w:t>2,160</w:t>
                  </w:r>
                </w:p>
              </w:tc>
              <w:tc>
                <w:tcPr>
                  <w:tcW w:w="0" w:type="auto"/>
                  <w:tcBorders>
                    <w:top w:val="single" w:sz="6" w:space="0" w:color="CDCDCD"/>
                    <w:left w:val="single" w:sz="6" w:space="0" w:color="CDCDCD"/>
                    <w:bottom w:val="single" w:sz="6" w:space="0" w:color="CDCDCD"/>
                    <w:right w:val="single" w:sz="6" w:space="0" w:color="CDCDCD"/>
                  </w:tcBorders>
                  <w:shd w:val="clear" w:color="auto" w:fill="FF0000"/>
                  <w:tcMar>
                    <w:top w:w="75" w:type="dxa"/>
                    <w:left w:w="75" w:type="dxa"/>
                    <w:bottom w:w="75" w:type="dxa"/>
                    <w:right w:w="75" w:type="dxa"/>
                  </w:tcMar>
                  <w:hideMark/>
                </w:tcPr>
                <w:p w:rsidR="000C1DD5" w:rsidRDefault="000C1DD5">
                  <w:pPr>
                    <w:jc w:val="right"/>
                    <w:rPr>
                      <w:rFonts w:ascii="Helvetica" w:hAnsi="Helvetica" w:cs="Helvetica"/>
                      <w:b/>
                      <w:bCs/>
                      <w:color w:val="3D3D3D"/>
                      <w:sz w:val="16"/>
                      <w:szCs w:val="16"/>
                    </w:rPr>
                  </w:pPr>
                  <w:r>
                    <w:rPr>
                      <w:rFonts w:ascii="Helvetica" w:hAnsi="Helvetica" w:cs="Helvetica"/>
                      <w:b/>
                      <w:bCs/>
                      <w:color w:val="3D3D3D"/>
                      <w:sz w:val="16"/>
                      <w:szCs w:val="16"/>
                    </w:rPr>
                    <w:t>2,340</w:t>
                  </w:r>
                </w:p>
              </w:tc>
              <w:tc>
                <w:tcPr>
                  <w:tcW w:w="0" w:type="auto"/>
                  <w:tcBorders>
                    <w:top w:val="single" w:sz="6" w:space="0" w:color="CDCDCD"/>
                    <w:left w:val="single" w:sz="6" w:space="0" w:color="CDCDCD"/>
                    <w:bottom w:val="single" w:sz="6" w:space="0" w:color="CDCDCD"/>
                    <w:right w:val="single" w:sz="6" w:space="0" w:color="CDCDCD"/>
                  </w:tcBorders>
                  <w:shd w:val="clear" w:color="auto" w:fill="FFFFFF"/>
                  <w:tcMar>
                    <w:top w:w="75" w:type="dxa"/>
                    <w:left w:w="75" w:type="dxa"/>
                    <w:bottom w:w="75" w:type="dxa"/>
                    <w:right w:w="75" w:type="dxa"/>
                  </w:tcMar>
                  <w:hideMark/>
                </w:tcPr>
                <w:p w:rsidR="000C1DD5" w:rsidRDefault="000C1DD5">
                  <w:pPr>
                    <w:jc w:val="right"/>
                    <w:rPr>
                      <w:rFonts w:ascii="Helvetica" w:hAnsi="Helvetica" w:cs="Helvetica"/>
                      <w:b/>
                      <w:bCs/>
                      <w:color w:val="3D3D3D"/>
                      <w:sz w:val="16"/>
                      <w:szCs w:val="16"/>
                    </w:rPr>
                  </w:pPr>
                  <w:r>
                    <w:rPr>
                      <w:rFonts w:ascii="Helvetica" w:hAnsi="Helvetica" w:cs="Helvetica"/>
                      <w:b/>
                      <w:bCs/>
                      <w:color w:val="3D3D3D"/>
                      <w:sz w:val="16"/>
                      <w:szCs w:val="16"/>
                    </w:rPr>
                    <w:t>1,935</w:t>
                  </w:r>
                </w:p>
              </w:tc>
              <w:tc>
                <w:tcPr>
                  <w:tcW w:w="0" w:type="auto"/>
                  <w:tcBorders>
                    <w:top w:val="single" w:sz="6" w:space="0" w:color="CDCDCD"/>
                    <w:left w:val="single" w:sz="6" w:space="0" w:color="CDCDCD"/>
                    <w:bottom w:val="single" w:sz="6" w:space="0" w:color="CDCDCD"/>
                    <w:right w:val="single" w:sz="6" w:space="0" w:color="CDCDCD"/>
                  </w:tcBorders>
                  <w:shd w:val="clear" w:color="auto" w:fill="FFFFFF"/>
                  <w:tcMar>
                    <w:top w:w="75" w:type="dxa"/>
                    <w:left w:w="75" w:type="dxa"/>
                    <w:bottom w:w="75" w:type="dxa"/>
                    <w:right w:w="75" w:type="dxa"/>
                  </w:tcMar>
                  <w:hideMark/>
                </w:tcPr>
                <w:p w:rsidR="000C1DD5" w:rsidRDefault="000C1DD5">
                  <w:pPr>
                    <w:jc w:val="right"/>
                    <w:rPr>
                      <w:rFonts w:ascii="Helvetica" w:hAnsi="Helvetica" w:cs="Helvetica"/>
                      <w:b/>
                      <w:bCs/>
                      <w:color w:val="3D3D3D"/>
                      <w:sz w:val="16"/>
                      <w:szCs w:val="16"/>
                    </w:rPr>
                  </w:pPr>
                  <w:r>
                    <w:rPr>
                      <w:rFonts w:ascii="Helvetica" w:hAnsi="Helvetica" w:cs="Helvetica"/>
                      <w:b/>
                      <w:bCs/>
                      <w:color w:val="3D3D3D"/>
                      <w:sz w:val="16"/>
                      <w:szCs w:val="16"/>
                    </w:rPr>
                    <w:t>6,435</w:t>
                  </w:r>
                </w:p>
              </w:tc>
            </w:tr>
          </w:tbl>
          <w:p w:rsidR="000C1DD5" w:rsidRDefault="000C1DD5">
            <w:pPr>
              <w:rPr>
                <w:rFonts w:ascii="Helvetica" w:hAnsi="Helvetica" w:cs="Helvetica"/>
                <w:color w:val="333333"/>
                <w:sz w:val="24"/>
                <w:szCs w:val="24"/>
              </w:rPr>
            </w:pPr>
          </w:p>
        </w:tc>
      </w:tr>
    </w:tbl>
    <w:p w:rsidR="000C1DD5" w:rsidRDefault="000C1DD5">
      <w:pPr>
        <w:rPr>
          <w:sz w:val="28"/>
          <w:szCs w:val="28"/>
        </w:rPr>
      </w:pPr>
      <w:r>
        <w:rPr>
          <w:noProof/>
          <w:sz w:val="28"/>
          <w:szCs w:val="28"/>
          <w:lang w:eastAsia="en-IN"/>
        </w:rPr>
        <w:lastRenderedPageBreak/>
        <w:drawing>
          <wp:inline distT="0" distB="0" distL="0" distR="0">
            <wp:extent cx="3419475" cy="2705100"/>
            <wp:effectExtent l="19050" t="0" r="9525" b="0"/>
            <wp:docPr id="26" name="Picture 20" descr="MAN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HO.png"/>
                    <pic:cNvPicPr/>
                  </pic:nvPicPr>
                  <pic:blipFill>
                    <a:blip r:embed="rId23"/>
                    <a:stretch>
                      <a:fillRect/>
                    </a:stretch>
                  </pic:blipFill>
                  <pic:spPr>
                    <a:xfrm>
                      <a:off x="0" y="0"/>
                      <a:ext cx="3419475" cy="2705100"/>
                    </a:xfrm>
                    <a:prstGeom prst="rect">
                      <a:avLst/>
                    </a:prstGeom>
                  </pic:spPr>
                </pic:pic>
              </a:graphicData>
            </a:graphic>
          </wp:inline>
        </w:drawing>
      </w:r>
    </w:p>
    <w:p w:rsidR="000C1DD5" w:rsidRDefault="000C1DD5">
      <w:pPr>
        <w:rPr>
          <w:sz w:val="28"/>
          <w:szCs w:val="28"/>
        </w:rPr>
      </w:pPr>
    </w:p>
    <w:p w:rsidR="000C1DD5" w:rsidRDefault="00024B8C" w:rsidP="00024B8C">
      <w:pPr>
        <w:tabs>
          <w:tab w:val="left" w:pos="1650"/>
        </w:tabs>
        <w:rPr>
          <w:sz w:val="28"/>
          <w:szCs w:val="28"/>
        </w:rPr>
      </w:pPr>
      <w:r>
        <w:rPr>
          <w:sz w:val="28"/>
          <w:szCs w:val="28"/>
        </w:rPr>
        <w:tab/>
      </w:r>
      <w:r>
        <w:rPr>
          <w:noProof/>
          <w:sz w:val="28"/>
          <w:szCs w:val="28"/>
          <w:lang w:eastAsia="en-IN"/>
        </w:rPr>
        <w:drawing>
          <wp:inline distT="0" distB="0" distL="0" distR="0">
            <wp:extent cx="5731510" cy="4093845"/>
            <wp:effectExtent l="19050" t="0" r="2540" b="0"/>
            <wp:docPr id="27" name="Picture 26" descr="MA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GO.png"/>
                    <pic:cNvPicPr/>
                  </pic:nvPicPr>
                  <pic:blipFill>
                    <a:blip r:embed="rId24"/>
                    <a:stretch>
                      <a:fillRect/>
                    </a:stretch>
                  </pic:blipFill>
                  <pic:spPr>
                    <a:xfrm>
                      <a:off x="0" y="0"/>
                      <a:ext cx="5731510" cy="4093845"/>
                    </a:xfrm>
                    <a:prstGeom prst="rect">
                      <a:avLst/>
                    </a:prstGeom>
                  </pic:spPr>
                </pic:pic>
              </a:graphicData>
            </a:graphic>
          </wp:inline>
        </w:drawing>
      </w:r>
    </w:p>
    <w:p w:rsidR="00024B8C" w:rsidRDefault="00024B8C" w:rsidP="00024B8C">
      <w:pPr>
        <w:tabs>
          <w:tab w:val="left" w:pos="1650"/>
        </w:tabs>
        <w:rPr>
          <w:sz w:val="28"/>
          <w:szCs w:val="28"/>
        </w:rPr>
      </w:pPr>
      <w:r>
        <w:rPr>
          <w:noProof/>
          <w:sz w:val="28"/>
          <w:szCs w:val="28"/>
          <w:lang w:eastAsia="en-IN"/>
        </w:rPr>
        <w:lastRenderedPageBreak/>
        <w:drawing>
          <wp:inline distT="0" distB="0" distL="0" distR="0">
            <wp:extent cx="5731510" cy="4093845"/>
            <wp:effectExtent l="19050" t="0" r="2540" b="0"/>
            <wp:docPr id="28" name="Picture 27" descr="AN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Y.png"/>
                    <pic:cNvPicPr/>
                  </pic:nvPicPr>
                  <pic:blipFill>
                    <a:blip r:embed="rId25"/>
                    <a:stretch>
                      <a:fillRect/>
                    </a:stretch>
                  </pic:blipFill>
                  <pic:spPr>
                    <a:xfrm>
                      <a:off x="0" y="0"/>
                      <a:ext cx="5731510" cy="4093845"/>
                    </a:xfrm>
                    <a:prstGeom prst="rect">
                      <a:avLst/>
                    </a:prstGeom>
                  </pic:spPr>
                </pic:pic>
              </a:graphicData>
            </a:graphic>
          </wp:inline>
        </w:drawing>
      </w:r>
    </w:p>
    <w:p w:rsidR="00024B8C" w:rsidRDefault="00024B8C" w:rsidP="00024B8C">
      <w:pPr>
        <w:pStyle w:val="Heading1"/>
        <w:shd w:val="clear" w:color="auto" w:fill="FFFFFF"/>
        <w:spacing w:before="315" w:after="158"/>
        <w:rPr>
          <w:rFonts w:ascii="Helvetica" w:hAnsi="Helvetica" w:cs="Helvetica"/>
          <w:b w:val="0"/>
          <w:bCs w:val="0"/>
          <w:color w:val="2C3E50"/>
          <w:sz w:val="51"/>
          <w:szCs w:val="51"/>
        </w:rPr>
      </w:pPr>
      <w:proofErr w:type="spellStart"/>
      <w:r>
        <w:rPr>
          <w:rFonts w:ascii="Helvetica" w:hAnsi="Helvetica" w:cs="Helvetica"/>
          <w:b w:val="0"/>
          <w:bCs w:val="0"/>
          <w:color w:val="2C3E50"/>
          <w:sz w:val="51"/>
          <w:szCs w:val="51"/>
        </w:rPr>
        <w:t>Conslusion</w:t>
      </w:r>
      <w:proofErr w:type="spellEnd"/>
    </w:p>
    <w:p w:rsidR="00024B8C" w:rsidRDefault="00024B8C" w:rsidP="00024B8C">
      <w:pPr>
        <w:pStyle w:val="NormalWeb"/>
        <w:shd w:val="clear" w:color="auto" w:fill="FFFFFF"/>
        <w:spacing w:before="0" w:beforeAutospacing="0" w:after="158" w:afterAutospacing="0"/>
        <w:rPr>
          <w:rFonts w:ascii="Helvetica" w:hAnsi="Helvetica" w:cs="Helvetica"/>
          <w:color w:val="2C3E50"/>
          <w:sz w:val="23"/>
          <w:szCs w:val="23"/>
        </w:rPr>
      </w:pPr>
      <w:r>
        <w:rPr>
          <w:rFonts w:ascii="Helvetica" w:hAnsi="Helvetica" w:cs="Helvetica"/>
          <w:color w:val="2C3E50"/>
          <w:sz w:val="23"/>
          <w:szCs w:val="23"/>
        </w:rPr>
        <w:t>We were able to build this model with Adjusted R-sq = 88% and Predicted R-Sq = 88%. The variables “Store Group” &amp; “Week Type” constructed from the data set are the most significant variables. With this Model, we can predict a good estimate of the weekly Sales for Stores.</w:t>
      </w:r>
    </w:p>
    <w:p w:rsidR="00DA2EAD" w:rsidRDefault="00DA2EAD" w:rsidP="00024B8C">
      <w:pPr>
        <w:pStyle w:val="NormalWeb"/>
        <w:shd w:val="clear" w:color="auto" w:fill="FFFFFF"/>
        <w:spacing w:before="0" w:beforeAutospacing="0" w:after="158" w:afterAutospacing="0"/>
        <w:rPr>
          <w:rFonts w:ascii="Helvetica" w:hAnsi="Helvetica" w:cs="Helvetica"/>
          <w:color w:val="2C3E50"/>
          <w:sz w:val="23"/>
          <w:szCs w:val="23"/>
        </w:rPr>
      </w:pPr>
      <w:r w:rsidRPr="00DA2EAD">
        <w:rPr>
          <w:rFonts w:ascii="Helvetica" w:hAnsi="Helvetica" w:cs="Helvetica"/>
          <w:color w:val="2C3E50"/>
          <w:sz w:val="23"/>
          <w:szCs w:val="23"/>
          <w:highlight w:val="lightGray"/>
        </w:rPr>
        <w:t>https://github.com/8765197073/forecast.git</w:t>
      </w:r>
    </w:p>
    <w:p w:rsidR="00024B8C" w:rsidRPr="000C1DD5" w:rsidRDefault="00024B8C" w:rsidP="00024B8C">
      <w:pPr>
        <w:tabs>
          <w:tab w:val="left" w:pos="1650"/>
        </w:tabs>
        <w:rPr>
          <w:sz w:val="28"/>
          <w:szCs w:val="28"/>
        </w:rPr>
      </w:pPr>
    </w:p>
    <w:sectPr w:rsidR="00024B8C" w:rsidRPr="000C1DD5" w:rsidSect="00F076D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77693"/>
    <w:multiLevelType w:val="multilevel"/>
    <w:tmpl w:val="8230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B47C91"/>
    <w:multiLevelType w:val="multilevel"/>
    <w:tmpl w:val="3DEA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2F7B5B"/>
    <w:multiLevelType w:val="multilevel"/>
    <w:tmpl w:val="45AE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4801AF"/>
    <w:multiLevelType w:val="multilevel"/>
    <w:tmpl w:val="6A90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4E40"/>
    <w:rsid w:val="00024B8C"/>
    <w:rsid w:val="000C1DD5"/>
    <w:rsid w:val="00386512"/>
    <w:rsid w:val="00453CCA"/>
    <w:rsid w:val="005477F2"/>
    <w:rsid w:val="00700121"/>
    <w:rsid w:val="00704E40"/>
    <w:rsid w:val="00784944"/>
    <w:rsid w:val="00986561"/>
    <w:rsid w:val="00A97C93"/>
    <w:rsid w:val="00B873CF"/>
    <w:rsid w:val="00BC01EC"/>
    <w:rsid w:val="00C0578C"/>
    <w:rsid w:val="00C77F6E"/>
    <w:rsid w:val="00DA2EAD"/>
    <w:rsid w:val="00E24A84"/>
    <w:rsid w:val="00E57BA5"/>
    <w:rsid w:val="00F076D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6DF"/>
  </w:style>
  <w:style w:type="paragraph" w:styleId="Heading1">
    <w:name w:val="heading 1"/>
    <w:basedOn w:val="Normal"/>
    <w:next w:val="Normal"/>
    <w:link w:val="Heading1Char"/>
    <w:uiPriority w:val="9"/>
    <w:qFormat/>
    <w:rsid w:val="000C1D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C01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C1DD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1D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7B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7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F6E"/>
    <w:rPr>
      <w:rFonts w:ascii="Tahoma" w:hAnsi="Tahoma" w:cs="Tahoma"/>
      <w:sz w:val="16"/>
      <w:szCs w:val="16"/>
    </w:rPr>
  </w:style>
  <w:style w:type="character" w:customStyle="1" w:styleId="Heading2Char">
    <w:name w:val="Heading 2 Char"/>
    <w:basedOn w:val="DefaultParagraphFont"/>
    <w:link w:val="Heading2"/>
    <w:uiPriority w:val="9"/>
    <w:rsid w:val="00BC01E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C01EC"/>
    <w:rPr>
      <w:color w:val="0000FF"/>
      <w:u w:val="single"/>
    </w:rPr>
  </w:style>
  <w:style w:type="paragraph" w:styleId="NormalWeb">
    <w:name w:val="Normal (Web)"/>
    <w:basedOn w:val="Normal"/>
    <w:uiPriority w:val="99"/>
    <w:semiHidden/>
    <w:unhideWhenUsed/>
    <w:rsid w:val="00BC01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C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01E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C01EC"/>
    <w:rPr>
      <w:rFonts w:ascii="Courier New" w:eastAsia="Times New Roman" w:hAnsi="Courier New" w:cs="Courier New"/>
      <w:sz w:val="20"/>
      <w:szCs w:val="20"/>
    </w:rPr>
  </w:style>
  <w:style w:type="character" w:customStyle="1" w:styleId="fu">
    <w:name w:val="fu"/>
    <w:basedOn w:val="DefaultParagraphFont"/>
    <w:rsid w:val="00BC01EC"/>
  </w:style>
  <w:style w:type="character" w:customStyle="1" w:styleId="st">
    <w:name w:val="st"/>
    <w:basedOn w:val="DefaultParagraphFont"/>
    <w:rsid w:val="00BC01EC"/>
  </w:style>
  <w:style w:type="character" w:customStyle="1" w:styleId="sc">
    <w:name w:val="sc"/>
    <w:basedOn w:val="DefaultParagraphFont"/>
    <w:rsid w:val="00BC01EC"/>
  </w:style>
  <w:style w:type="character" w:customStyle="1" w:styleId="Heading1Char">
    <w:name w:val="Heading 1 Char"/>
    <w:basedOn w:val="DefaultParagraphFont"/>
    <w:link w:val="Heading1"/>
    <w:uiPriority w:val="9"/>
    <w:rsid w:val="000C1DD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C1DD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C1DD5"/>
    <w:rPr>
      <w:rFonts w:asciiTheme="majorHAnsi" w:eastAsiaTheme="majorEastAsia" w:hAnsiTheme="majorHAnsi" w:cstheme="majorBidi"/>
      <w:b/>
      <w:bCs/>
      <w:i/>
      <w:iCs/>
      <w:color w:val="4F81BD" w:themeColor="accent1"/>
    </w:rPr>
  </w:style>
  <w:style w:type="character" w:customStyle="1" w:styleId="header-section-number">
    <w:name w:val="header-section-number"/>
    <w:basedOn w:val="DefaultParagraphFont"/>
    <w:rsid w:val="000C1DD5"/>
  </w:style>
  <w:style w:type="character" w:styleId="Emphasis">
    <w:name w:val="Emphasis"/>
    <w:basedOn w:val="DefaultParagraphFont"/>
    <w:uiPriority w:val="20"/>
    <w:qFormat/>
    <w:rsid w:val="000C1DD5"/>
    <w:rPr>
      <w:i/>
      <w:iCs/>
    </w:rPr>
  </w:style>
  <w:style w:type="character" w:customStyle="1" w:styleId="pvtattr">
    <w:name w:val="pvtattr"/>
    <w:basedOn w:val="DefaultParagraphFont"/>
    <w:rsid w:val="000C1DD5"/>
  </w:style>
  <w:style w:type="character" w:customStyle="1" w:styleId="pvttriangle">
    <w:name w:val="pvttriangle"/>
    <w:basedOn w:val="DefaultParagraphFont"/>
    <w:rsid w:val="000C1DD5"/>
  </w:style>
</w:styles>
</file>

<file path=word/webSettings.xml><?xml version="1.0" encoding="utf-8"?>
<w:webSettings xmlns:r="http://schemas.openxmlformats.org/officeDocument/2006/relationships" xmlns:w="http://schemas.openxmlformats.org/wordprocessingml/2006/main">
  <w:divs>
    <w:div w:id="63770026">
      <w:bodyDiv w:val="1"/>
      <w:marLeft w:val="0"/>
      <w:marRight w:val="0"/>
      <w:marTop w:val="0"/>
      <w:marBottom w:val="0"/>
      <w:divBdr>
        <w:top w:val="none" w:sz="0" w:space="0" w:color="auto"/>
        <w:left w:val="none" w:sz="0" w:space="0" w:color="auto"/>
        <w:bottom w:val="none" w:sz="0" w:space="0" w:color="auto"/>
        <w:right w:val="none" w:sz="0" w:space="0" w:color="auto"/>
      </w:divBdr>
      <w:divsChild>
        <w:div w:id="1678342926">
          <w:marLeft w:val="0"/>
          <w:marRight w:val="0"/>
          <w:marTop w:val="0"/>
          <w:marBottom w:val="0"/>
          <w:divBdr>
            <w:top w:val="none" w:sz="0" w:space="0" w:color="auto"/>
            <w:left w:val="none" w:sz="0" w:space="0" w:color="auto"/>
            <w:bottom w:val="none" w:sz="0" w:space="0" w:color="auto"/>
            <w:right w:val="none" w:sz="0" w:space="0" w:color="auto"/>
          </w:divBdr>
        </w:div>
      </w:divsChild>
    </w:div>
    <w:div w:id="291597138">
      <w:bodyDiv w:val="1"/>
      <w:marLeft w:val="0"/>
      <w:marRight w:val="0"/>
      <w:marTop w:val="0"/>
      <w:marBottom w:val="0"/>
      <w:divBdr>
        <w:top w:val="none" w:sz="0" w:space="0" w:color="auto"/>
        <w:left w:val="none" w:sz="0" w:space="0" w:color="auto"/>
        <w:bottom w:val="none" w:sz="0" w:space="0" w:color="auto"/>
        <w:right w:val="none" w:sz="0" w:space="0" w:color="auto"/>
      </w:divBdr>
      <w:divsChild>
        <w:div w:id="1431972103">
          <w:marLeft w:val="0"/>
          <w:marRight w:val="0"/>
          <w:marTop w:val="0"/>
          <w:marBottom w:val="0"/>
          <w:divBdr>
            <w:top w:val="none" w:sz="0" w:space="0" w:color="auto"/>
            <w:left w:val="none" w:sz="0" w:space="0" w:color="auto"/>
            <w:bottom w:val="none" w:sz="0" w:space="0" w:color="auto"/>
            <w:right w:val="none" w:sz="0" w:space="0" w:color="auto"/>
          </w:divBdr>
          <w:divsChild>
            <w:div w:id="1074624863">
              <w:marLeft w:val="0"/>
              <w:marRight w:val="0"/>
              <w:marTop w:val="0"/>
              <w:marBottom w:val="0"/>
              <w:divBdr>
                <w:top w:val="none" w:sz="0" w:space="0" w:color="auto"/>
                <w:left w:val="none" w:sz="0" w:space="0" w:color="auto"/>
                <w:bottom w:val="none" w:sz="0" w:space="0" w:color="auto"/>
                <w:right w:val="none" w:sz="0" w:space="0" w:color="auto"/>
              </w:divBdr>
              <w:divsChild>
                <w:div w:id="6497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3324">
          <w:marLeft w:val="0"/>
          <w:marRight w:val="0"/>
          <w:marTop w:val="0"/>
          <w:marBottom w:val="0"/>
          <w:divBdr>
            <w:top w:val="none" w:sz="0" w:space="0" w:color="auto"/>
            <w:left w:val="none" w:sz="0" w:space="0" w:color="auto"/>
            <w:bottom w:val="none" w:sz="0" w:space="0" w:color="auto"/>
            <w:right w:val="none" w:sz="0" w:space="0" w:color="auto"/>
          </w:divBdr>
        </w:div>
        <w:div w:id="1117407817">
          <w:marLeft w:val="0"/>
          <w:marRight w:val="0"/>
          <w:marTop w:val="0"/>
          <w:marBottom w:val="0"/>
          <w:divBdr>
            <w:top w:val="none" w:sz="0" w:space="0" w:color="auto"/>
            <w:left w:val="none" w:sz="0" w:space="0" w:color="auto"/>
            <w:bottom w:val="none" w:sz="0" w:space="0" w:color="auto"/>
            <w:right w:val="none" w:sz="0" w:space="0" w:color="auto"/>
          </w:divBdr>
        </w:div>
        <w:div w:id="1605844110">
          <w:marLeft w:val="0"/>
          <w:marRight w:val="0"/>
          <w:marTop w:val="0"/>
          <w:marBottom w:val="0"/>
          <w:divBdr>
            <w:top w:val="none" w:sz="0" w:space="0" w:color="auto"/>
            <w:left w:val="none" w:sz="0" w:space="0" w:color="auto"/>
            <w:bottom w:val="none" w:sz="0" w:space="0" w:color="auto"/>
            <w:right w:val="none" w:sz="0" w:space="0" w:color="auto"/>
          </w:divBdr>
        </w:div>
        <w:div w:id="842014964">
          <w:marLeft w:val="0"/>
          <w:marRight w:val="0"/>
          <w:marTop w:val="0"/>
          <w:marBottom w:val="0"/>
          <w:divBdr>
            <w:top w:val="none" w:sz="0" w:space="0" w:color="auto"/>
            <w:left w:val="none" w:sz="0" w:space="0" w:color="auto"/>
            <w:bottom w:val="none" w:sz="0" w:space="0" w:color="auto"/>
            <w:right w:val="none" w:sz="0" w:space="0" w:color="auto"/>
          </w:divBdr>
        </w:div>
        <w:div w:id="1364793945">
          <w:marLeft w:val="0"/>
          <w:marRight w:val="0"/>
          <w:marTop w:val="0"/>
          <w:marBottom w:val="0"/>
          <w:divBdr>
            <w:top w:val="none" w:sz="0" w:space="0" w:color="auto"/>
            <w:left w:val="none" w:sz="0" w:space="0" w:color="auto"/>
            <w:bottom w:val="none" w:sz="0" w:space="0" w:color="auto"/>
            <w:right w:val="none" w:sz="0" w:space="0" w:color="auto"/>
          </w:divBdr>
        </w:div>
        <w:div w:id="1883858805">
          <w:marLeft w:val="0"/>
          <w:marRight w:val="0"/>
          <w:marTop w:val="0"/>
          <w:marBottom w:val="0"/>
          <w:divBdr>
            <w:top w:val="none" w:sz="0" w:space="0" w:color="auto"/>
            <w:left w:val="none" w:sz="0" w:space="0" w:color="auto"/>
            <w:bottom w:val="none" w:sz="0" w:space="0" w:color="auto"/>
            <w:right w:val="none" w:sz="0" w:space="0" w:color="auto"/>
          </w:divBdr>
          <w:divsChild>
            <w:div w:id="15378158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68069456">
      <w:bodyDiv w:val="1"/>
      <w:marLeft w:val="0"/>
      <w:marRight w:val="0"/>
      <w:marTop w:val="0"/>
      <w:marBottom w:val="0"/>
      <w:divBdr>
        <w:top w:val="none" w:sz="0" w:space="0" w:color="auto"/>
        <w:left w:val="none" w:sz="0" w:space="0" w:color="auto"/>
        <w:bottom w:val="none" w:sz="0" w:space="0" w:color="auto"/>
        <w:right w:val="none" w:sz="0" w:space="0" w:color="auto"/>
      </w:divBdr>
      <w:divsChild>
        <w:div w:id="30035875">
          <w:marLeft w:val="0"/>
          <w:marRight w:val="0"/>
          <w:marTop w:val="0"/>
          <w:marBottom w:val="0"/>
          <w:divBdr>
            <w:top w:val="none" w:sz="0" w:space="0" w:color="auto"/>
            <w:left w:val="none" w:sz="0" w:space="0" w:color="auto"/>
            <w:bottom w:val="none" w:sz="0" w:space="0" w:color="auto"/>
            <w:right w:val="none" w:sz="0" w:space="0" w:color="auto"/>
          </w:divBdr>
          <w:divsChild>
            <w:div w:id="159126426">
              <w:marLeft w:val="0"/>
              <w:marRight w:val="0"/>
              <w:marTop w:val="0"/>
              <w:marBottom w:val="0"/>
              <w:divBdr>
                <w:top w:val="none" w:sz="0" w:space="0" w:color="auto"/>
                <w:left w:val="none" w:sz="0" w:space="0" w:color="auto"/>
                <w:bottom w:val="none" w:sz="0" w:space="0" w:color="auto"/>
                <w:right w:val="none" w:sz="0" w:space="0" w:color="auto"/>
              </w:divBdr>
              <w:divsChild>
                <w:div w:id="5431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1625">
          <w:marLeft w:val="0"/>
          <w:marRight w:val="0"/>
          <w:marTop w:val="0"/>
          <w:marBottom w:val="0"/>
          <w:divBdr>
            <w:top w:val="none" w:sz="0" w:space="0" w:color="auto"/>
            <w:left w:val="none" w:sz="0" w:space="0" w:color="auto"/>
            <w:bottom w:val="none" w:sz="0" w:space="0" w:color="auto"/>
            <w:right w:val="none" w:sz="0" w:space="0" w:color="auto"/>
          </w:divBdr>
        </w:div>
        <w:div w:id="129321362">
          <w:marLeft w:val="0"/>
          <w:marRight w:val="0"/>
          <w:marTop w:val="0"/>
          <w:marBottom w:val="0"/>
          <w:divBdr>
            <w:top w:val="none" w:sz="0" w:space="0" w:color="auto"/>
            <w:left w:val="none" w:sz="0" w:space="0" w:color="auto"/>
            <w:bottom w:val="none" w:sz="0" w:space="0" w:color="auto"/>
            <w:right w:val="none" w:sz="0" w:space="0" w:color="auto"/>
          </w:divBdr>
        </w:div>
        <w:div w:id="125050599">
          <w:marLeft w:val="0"/>
          <w:marRight w:val="0"/>
          <w:marTop w:val="0"/>
          <w:marBottom w:val="0"/>
          <w:divBdr>
            <w:top w:val="none" w:sz="0" w:space="0" w:color="auto"/>
            <w:left w:val="none" w:sz="0" w:space="0" w:color="auto"/>
            <w:bottom w:val="none" w:sz="0" w:space="0" w:color="auto"/>
            <w:right w:val="none" w:sz="0" w:space="0" w:color="auto"/>
          </w:divBdr>
        </w:div>
        <w:div w:id="644823549">
          <w:marLeft w:val="0"/>
          <w:marRight w:val="0"/>
          <w:marTop w:val="0"/>
          <w:marBottom w:val="0"/>
          <w:divBdr>
            <w:top w:val="none" w:sz="0" w:space="0" w:color="auto"/>
            <w:left w:val="none" w:sz="0" w:space="0" w:color="auto"/>
            <w:bottom w:val="none" w:sz="0" w:space="0" w:color="auto"/>
            <w:right w:val="none" w:sz="0" w:space="0" w:color="auto"/>
          </w:divBdr>
        </w:div>
        <w:div w:id="1061633168">
          <w:marLeft w:val="0"/>
          <w:marRight w:val="0"/>
          <w:marTop w:val="0"/>
          <w:marBottom w:val="0"/>
          <w:divBdr>
            <w:top w:val="none" w:sz="0" w:space="0" w:color="auto"/>
            <w:left w:val="none" w:sz="0" w:space="0" w:color="auto"/>
            <w:bottom w:val="none" w:sz="0" w:space="0" w:color="auto"/>
            <w:right w:val="none" w:sz="0" w:space="0" w:color="auto"/>
          </w:divBdr>
        </w:div>
        <w:div w:id="1693454835">
          <w:marLeft w:val="0"/>
          <w:marRight w:val="0"/>
          <w:marTop w:val="0"/>
          <w:marBottom w:val="0"/>
          <w:divBdr>
            <w:top w:val="none" w:sz="0" w:space="0" w:color="auto"/>
            <w:left w:val="none" w:sz="0" w:space="0" w:color="auto"/>
            <w:bottom w:val="none" w:sz="0" w:space="0" w:color="auto"/>
            <w:right w:val="none" w:sz="0" w:space="0" w:color="auto"/>
          </w:divBdr>
          <w:divsChild>
            <w:div w:id="21218700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14012929">
      <w:bodyDiv w:val="1"/>
      <w:marLeft w:val="0"/>
      <w:marRight w:val="0"/>
      <w:marTop w:val="0"/>
      <w:marBottom w:val="0"/>
      <w:divBdr>
        <w:top w:val="none" w:sz="0" w:space="0" w:color="auto"/>
        <w:left w:val="none" w:sz="0" w:space="0" w:color="auto"/>
        <w:bottom w:val="none" w:sz="0" w:space="0" w:color="auto"/>
        <w:right w:val="none" w:sz="0" w:space="0" w:color="auto"/>
      </w:divBdr>
      <w:divsChild>
        <w:div w:id="1899512722">
          <w:marLeft w:val="0"/>
          <w:marRight w:val="0"/>
          <w:marTop w:val="0"/>
          <w:marBottom w:val="0"/>
          <w:divBdr>
            <w:top w:val="none" w:sz="0" w:space="0" w:color="auto"/>
            <w:left w:val="none" w:sz="0" w:space="0" w:color="auto"/>
            <w:bottom w:val="none" w:sz="0" w:space="0" w:color="auto"/>
            <w:right w:val="none" w:sz="0" w:space="0" w:color="auto"/>
          </w:divBdr>
        </w:div>
      </w:divsChild>
    </w:div>
    <w:div w:id="1352146149">
      <w:bodyDiv w:val="1"/>
      <w:marLeft w:val="0"/>
      <w:marRight w:val="0"/>
      <w:marTop w:val="0"/>
      <w:marBottom w:val="0"/>
      <w:divBdr>
        <w:top w:val="none" w:sz="0" w:space="0" w:color="auto"/>
        <w:left w:val="none" w:sz="0" w:space="0" w:color="auto"/>
        <w:bottom w:val="none" w:sz="0" w:space="0" w:color="auto"/>
        <w:right w:val="none" w:sz="0" w:space="0" w:color="auto"/>
      </w:divBdr>
      <w:divsChild>
        <w:div w:id="579027049">
          <w:marLeft w:val="0"/>
          <w:marRight w:val="0"/>
          <w:marTop w:val="0"/>
          <w:marBottom w:val="0"/>
          <w:divBdr>
            <w:top w:val="none" w:sz="0" w:space="0" w:color="auto"/>
            <w:left w:val="none" w:sz="0" w:space="0" w:color="auto"/>
            <w:bottom w:val="none" w:sz="0" w:space="0" w:color="auto"/>
            <w:right w:val="none" w:sz="0" w:space="0" w:color="auto"/>
          </w:divBdr>
          <w:divsChild>
            <w:div w:id="390884337">
              <w:marLeft w:val="0"/>
              <w:marRight w:val="0"/>
              <w:marTop w:val="0"/>
              <w:marBottom w:val="0"/>
              <w:divBdr>
                <w:top w:val="none" w:sz="0" w:space="0" w:color="auto"/>
                <w:left w:val="none" w:sz="0" w:space="0" w:color="auto"/>
                <w:bottom w:val="none" w:sz="0" w:space="0" w:color="auto"/>
                <w:right w:val="none" w:sz="0" w:space="0" w:color="auto"/>
              </w:divBdr>
              <w:divsChild>
                <w:div w:id="1965229684">
                  <w:marLeft w:val="0"/>
                  <w:marRight w:val="0"/>
                  <w:marTop w:val="0"/>
                  <w:marBottom w:val="0"/>
                  <w:divBdr>
                    <w:top w:val="none" w:sz="0" w:space="0" w:color="auto"/>
                    <w:left w:val="none" w:sz="0" w:space="0" w:color="auto"/>
                    <w:bottom w:val="none" w:sz="0" w:space="0" w:color="auto"/>
                    <w:right w:val="none" w:sz="0" w:space="0" w:color="auto"/>
                  </w:divBdr>
                  <w:divsChild>
                    <w:div w:id="189682473">
                      <w:marLeft w:val="0"/>
                      <w:marRight w:val="0"/>
                      <w:marTop w:val="0"/>
                      <w:marBottom w:val="0"/>
                      <w:divBdr>
                        <w:top w:val="none" w:sz="0" w:space="0" w:color="auto"/>
                        <w:left w:val="none" w:sz="0" w:space="0" w:color="auto"/>
                        <w:bottom w:val="none" w:sz="0" w:space="0" w:color="auto"/>
                        <w:right w:val="none" w:sz="0" w:space="0" w:color="auto"/>
                      </w:divBdr>
                      <w:divsChild>
                        <w:div w:id="24406841">
                          <w:marLeft w:val="0"/>
                          <w:marRight w:val="0"/>
                          <w:marTop w:val="0"/>
                          <w:marBottom w:val="0"/>
                          <w:divBdr>
                            <w:top w:val="none" w:sz="0" w:space="0" w:color="auto"/>
                            <w:left w:val="none" w:sz="0" w:space="0" w:color="auto"/>
                            <w:bottom w:val="single" w:sz="6" w:space="0" w:color="E9EDF8"/>
                            <w:right w:val="none" w:sz="0" w:space="0" w:color="auto"/>
                          </w:divBdr>
                          <w:divsChild>
                            <w:div w:id="991522616">
                              <w:marLeft w:val="0"/>
                              <w:marRight w:val="0"/>
                              <w:marTop w:val="0"/>
                              <w:marBottom w:val="0"/>
                              <w:divBdr>
                                <w:top w:val="none" w:sz="0" w:space="0" w:color="auto"/>
                                <w:left w:val="none" w:sz="0" w:space="0" w:color="auto"/>
                                <w:bottom w:val="none" w:sz="0" w:space="0" w:color="auto"/>
                                <w:right w:val="none" w:sz="0" w:space="0" w:color="auto"/>
                              </w:divBdr>
                              <w:divsChild>
                                <w:div w:id="1951037857">
                                  <w:marLeft w:val="0"/>
                                  <w:marRight w:val="0"/>
                                  <w:marTop w:val="0"/>
                                  <w:marBottom w:val="0"/>
                                  <w:divBdr>
                                    <w:top w:val="none" w:sz="0" w:space="0" w:color="auto"/>
                                    <w:left w:val="none" w:sz="0" w:space="0" w:color="auto"/>
                                    <w:bottom w:val="none" w:sz="0" w:space="0" w:color="auto"/>
                                    <w:right w:val="none" w:sz="0" w:space="0" w:color="auto"/>
                                  </w:divBdr>
                                  <w:divsChild>
                                    <w:div w:id="49638534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37010394">
                              <w:marLeft w:val="90"/>
                              <w:marRight w:val="0"/>
                              <w:marTop w:val="0"/>
                              <w:marBottom w:val="0"/>
                              <w:divBdr>
                                <w:top w:val="none" w:sz="0" w:space="0" w:color="auto"/>
                                <w:left w:val="none" w:sz="0" w:space="0" w:color="auto"/>
                                <w:bottom w:val="none" w:sz="0" w:space="0" w:color="auto"/>
                                <w:right w:val="none" w:sz="0" w:space="0" w:color="auto"/>
                              </w:divBdr>
                              <w:divsChild>
                                <w:div w:id="1351833508">
                                  <w:marLeft w:val="0"/>
                                  <w:marRight w:val="0"/>
                                  <w:marTop w:val="0"/>
                                  <w:marBottom w:val="0"/>
                                  <w:divBdr>
                                    <w:top w:val="none" w:sz="0" w:space="0" w:color="auto"/>
                                    <w:left w:val="none" w:sz="0" w:space="0" w:color="auto"/>
                                    <w:bottom w:val="none" w:sz="0" w:space="0" w:color="auto"/>
                                    <w:right w:val="none" w:sz="0" w:space="0" w:color="auto"/>
                                  </w:divBdr>
                                  <w:divsChild>
                                    <w:div w:id="1639723584">
                                      <w:marLeft w:val="0"/>
                                      <w:marRight w:val="0"/>
                                      <w:marTop w:val="0"/>
                                      <w:marBottom w:val="0"/>
                                      <w:divBdr>
                                        <w:top w:val="none" w:sz="0" w:space="0" w:color="auto"/>
                                        <w:left w:val="none" w:sz="0" w:space="0" w:color="auto"/>
                                        <w:bottom w:val="none" w:sz="0" w:space="0" w:color="auto"/>
                                        <w:right w:val="none" w:sz="0" w:space="0" w:color="auto"/>
                                      </w:divBdr>
                                      <w:divsChild>
                                        <w:div w:id="544754776">
                                          <w:marLeft w:val="0"/>
                                          <w:marRight w:val="150"/>
                                          <w:marTop w:val="0"/>
                                          <w:marBottom w:val="0"/>
                                          <w:divBdr>
                                            <w:top w:val="none" w:sz="0" w:space="0" w:color="auto"/>
                                            <w:left w:val="none" w:sz="0" w:space="0" w:color="auto"/>
                                            <w:bottom w:val="none" w:sz="0" w:space="0" w:color="auto"/>
                                            <w:right w:val="none" w:sz="0" w:space="0" w:color="auto"/>
                                          </w:divBdr>
                                          <w:divsChild>
                                            <w:div w:id="140437401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613749">
          <w:marLeft w:val="0"/>
          <w:marRight w:val="0"/>
          <w:marTop w:val="0"/>
          <w:marBottom w:val="0"/>
          <w:divBdr>
            <w:top w:val="none" w:sz="0" w:space="0" w:color="auto"/>
            <w:left w:val="none" w:sz="0" w:space="0" w:color="auto"/>
            <w:bottom w:val="none" w:sz="0" w:space="0" w:color="auto"/>
            <w:right w:val="none" w:sz="0" w:space="0" w:color="auto"/>
          </w:divBdr>
          <w:divsChild>
            <w:div w:id="179243833">
              <w:marLeft w:val="0"/>
              <w:marRight w:val="0"/>
              <w:marTop w:val="0"/>
              <w:marBottom w:val="0"/>
              <w:divBdr>
                <w:top w:val="none" w:sz="0" w:space="0" w:color="auto"/>
                <w:left w:val="none" w:sz="0" w:space="0" w:color="auto"/>
                <w:bottom w:val="none" w:sz="0" w:space="0" w:color="auto"/>
                <w:right w:val="single" w:sz="6" w:space="0" w:color="E9EDF8"/>
              </w:divBdr>
              <w:divsChild>
                <w:div w:id="553321653">
                  <w:marLeft w:val="0"/>
                  <w:marRight w:val="0"/>
                  <w:marTop w:val="0"/>
                  <w:marBottom w:val="0"/>
                  <w:divBdr>
                    <w:top w:val="none" w:sz="0" w:space="0" w:color="auto"/>
                    <w:left w:val="none" w:sz="0" w:space="0" w:color="auto"/>
                    <w:bottom w:val="none" w:sz="0" w:space="0" w:color="auto"/>
                    <w:right w:val="none" w:sz="0" w:space="0" w:color="auto"/>
                  </w:divBdr>
                  <w:divsChild>
                    <w:div w:id="1082485271">
                      <w:marLeft w:val="0"/>
                      <w:marRight w:val="150"/>
                      <w:marTop w:val="0"/>
                      <w:marBottom w:val="0"/>
                      <w:divBdr>
                        <w:top w:val="none" w:sz="0" w:space="0" w:color="auto"/>
                        <w:left w:val="none" w:sz="0" w:space="0" w:color="auto"/>
                        <w:bottom w:val="none" w:sz="0" w:space="0" w:color="auto"/>
                        <w:right w:val="none" w:sz="0" w:space="0" w:color="auto"/>
                      </w:divBdr>
                      <w:divsChild>
                        <w:div w:id="1087921073">
                          <w:marLeft w:val="0"/>
                          <w:marRight w:val="0"/>
                          <w:marTop w:val="0"/>
                          <w:marBottom w:val="0"/>
                          <w:divBdr>
                            <w:top w:val="none" w:sz="0" w:space="0" w:color="auto"/>
                            <w:left w:val="none" w:sz="0" w:space="0" w:color="auto"/>
                            <w:bottom w:val="none" w:sz="0" w:space="0" w:color="auto"/>
                            <w:right w:val="none" w:sz="0" w:space="0" w:color="auto"/>
                          </w:divBdr>
                          <w:divsChild>
                            <w:div w:id="246958761">
                              <w:marLeft w:val="0"/>
                              <w:marRight w:val="0"/>
                              <w:marTop w:val="0"/>
                              <w:marBottom w:val="0"/>
                              <w:divBdr>
                                <w:top w:val="none" w:sz="0" w:space="0" w:color="auto"/>
                                <w:left w:val="none" w:sz="0" w:space="0" w:color="auto"/>
                                <w:bottom w:val="none" w:sz="0" w:space="0" w:color="auto"/>
                                <w:right w:val="none" w:sz="0" w:space="0" w:color="auto"/>
                              </w:divBdr>
                            </w:div>
                          </w:divsChild>
                        </w:div>
                        <w:div w:id="1020814328">
                          <w:marLeft w:val="0"/>
                          <w:marRight w:val="0"/>
                          <w:marTop w:val="0"/>
                          <w:marBottom w:val="0"/>
                          <w:divBdr>
                            <w:top w:val="none" w:sz="0" w:space="0" w:color="auto"/>
                            <w:left w:val="none" w:sz="0" w:space="0" w:color="auto"/>
                            <w:bottom w:val="none" w:sz="0" w:space="0" w:color="auto"/>
                            <w:right w:val="none" w:sz="0" w:space="0" w:color="auto"/>
                          </w:divBdr>
                        </w:div>
                        <w:div w:id="934945488">
                          <w:marLeft w:val="0"/>
                          <w:marRight w:val="0"/>
                          <w:marTop w:val="150"/>
                          <w:marBottom w:val="150"/>
                          <w:divBdr>
                            <w:top w:val="none" w:sz="0" w:space="0" w:color="auto"/>
                            <w:left w:val="none" w:sz="0" w:space="0" w:color="auto"/>
                            <w:bottom w:val="none" w:sz="0" w:space="0" w:color="auto"/>
                            <w:right w:val="none" w:sz="0" w:space="0" w:color="auto"/>
                          </w:divBdr>
                        </w:div>
                        <w:div w:id="421881843">
                          <w:marLeft w:val="0"/>
                          <w:marRight w:val="0"/>
                          <w:marTop w:val="150"/>
                          <w:marBottom w:val="150"/>
                          <w:divBdr>
                            <w:top w:val="none" w:sz="0" w:space="0" w:color="auto"/>
                            <w:left w:val="none" w:sz="0" w:space="0" w:color="auto"/>
                            <w:bottom w:val="none" w:sz="0" w:space="0" w:color="auto"/>
                            <w:right w:val="none" w:sz="0" w:space="0" w:color="auto"/>
                          </w:divBdr>
                        </w:div>
                        <w:div w:id="1723745523">
                          <w:marLeft w:val="-120"/>
                          <w:marRight w:val="0"/>
                          <w:marTop w:val="0"/>
                          <w:marBottom w:val="0"/>
                          <w:divBdr>
                            <w:top w:val="none" w:sz="0" w:space="0" w:color="auto"/>
                            <w:left w:val="none" w:sz="0" w:space="0" w:color="auto"/>
                            <w:bottom w:val="none" w:sz="0" w:space="0" w:color="auto"/>
                            <w:right w:val="none" w:sz="0" w:space="0" w:color="auto"/>
                          </w:divBdr>
                          <w:divsChild>
                            <w:div w:id="117191814">
                              <w:marLeft w:val="0"/>
                              <w:marRight w:val="0"/>
                              <w:marTop w:val="0"/>
                              <w:marBottom w:val="0"/>
                              <w:divBdr>
                                <w:top w:val="none" w:sz="0" w:space="0" w:color="auto"/>
                                <w:left w:val="none" w:sz="0" w:space="0" w:color="auto"/>
                                <w:bottom w:val="none" w:sz="0" w:space="0" w:color="auto"/>
                                <w:right w:val="none" w:sz="0" w:space="0" w:color="auto"/>
                              </w:divBdr>
                            </w:div>
                            <w:div w:id="117842127">
                              <w:marLeft w:val="0"/>
                              <w:marRight w:val="0"/>
                              <w:marTop w:val="0"/>
                              <w:marBottom w:val="0"/>
                              <w:divBdr>
                                <w:top w:val="none" w:sz="0" w:space="0" w:color="auto"/>
                                <w:left w:val="none" w:sz="0" w:space="0" w:color="auto"/>
                                <w:bottom w:val="none" w:sz="0" w:space="0" w:color="auto"/>
                                <w:right w:val="none" w:sz="0" w:space="0" w:color="auto"/>
                              </w:divBdr>
                            </w:div>
                            <w:div w:id="900794988">
                              <w:marLeft w:val="0"/>
                              <w:marRight w:val="0"/>
                              <w:marTop w:val="0"/>
                              <w:marBottom w:val="0"/>
                              <w:divBdr>
                                <w:top w:val="none" w:sz="0" w:space="0" w:color="auto"/>
                                <w:left w:val="none" w:sz="0" w:space="0" w:color="auto"/>
                                <w:bottom w:val="none" w:sz="0" w:space="0" w:color="auto"/>
                                <w:right w:val="none" w:sz="0" w:space="0" w:color="auto"/>
                              </w:divBdr>
                            </w:div>
                            <w:div w:id="1539194760">
                              <w:marLeft w:val="0"/>
                              <w:marRight w:val="0"/>
                              <w:marTop w:val="0"/>
                              <w:marBottom w:val="0"/>
                              <w:divBdr>
                                <w:top w:val="none" w:sz="0" w:space="0" w:color="auto"/>
                                <w:left w:val="none" w:sz="0" w:space="0" w:color="auto"/>
                                <w:bottom w:val="none" w:sz="0" w:space="0" w:color="auto"/>
                                <w:right w:val="none" w:sz="0" w:space="0" w:color="auto"/>
                              </w:divBdr>
                              <w:divsChild>
                                <w:div w:id="324089288">
                                  <w:marLeft w:val="0"/>
                                  <w:marRight w:val="0"/>
                                  <w:marTop w:val="0"/>
                                  <w:marBottom w:val="0"/>
                                  <w:divBdr>
                                    <w:top w:val="none" w:sz="0" w:space="0" w:color="auto"/>
                                    <w:left w:val="none" w:sz="0" w:space="0" w:color="auto"/>
                                    <w:bottom w:val="none" w:sz="0" w:space="0" w:color="auto"/>
                                    <w:right w:val="none" w:sz="0" w:space="0" w:color="auto"/>
                                  </w:divBdr>
                                  <w:divsChild>
                                    <w:div w:id="13665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773922">
                  <w:marLeft w:val="0"/>
                  <w:marRight w:val="0"/>
                  <w:marTop w:val="0"/>
                  <w:marBottom w:val="0"/>
                  <w:divBdr>
                    <w:top w:val="none" w:sz="0" w:space="0" w:color="auto"/>
                    <w:left w:val="none" w:sz="0" w:space="0" w:color="auto"/>
                    <w:bottom w:val="none" w:sz="0" w:space="0" w:color="auto"/>
                    <w:right w:val="none" w:sz="0" w:space="0" w:color="auto"/>
                  </w:divBdr>
                  <w:divsChild>
                    <w:div w:id="1692678727">
                      <w:marLeft w:val="0"/>
                      <w:marRight w:val="240"/>
                      <w:marTop w:val="0"/>
                      <w:marBottom w:val="0"/>
                      <w:divBdr>
                        <w:top w:val="none" w:sz="0" w:space="0" w:color="auto"/>
                        <w:left w:val="none" w:sz="0" w:space="0" w:color="auto"/>
                        <w:bottom w:val="none" w:sz="0" w:space="0" w:color="auto"/>
                        <w:right w:val="none" w:sz="0" w:space="0" w:color="auto"/>
                      </w:divBdr>
                      <w:divsChild>
                        <w:div w:id="774982827">
                          <w:marLeft w:val="0"/>
                          <w:marRight w:val="0"/>
                          <w:marTop w:val="0"/>
                          <w:marBottom w:val="0"/>
                          <w:divBdr>
                            <w:top w:val="none" w:sz="0" w:space="0" w:color="auto"/>
                            <w:left w:val="none" w:sz="0" w:space="0" w:color="auto"/>
                            <w:bottom w:val="none" w:sz="0" w:space="0" w:color="auto"/>
                            <w:right w:val="none" w:sz="0" w:space="0" w:color="auto"/>
                          </w:divBdr>
                        </w:div>
                      </w:divsChild>
                    </w:div>
                    <w:div w:id="1821774272">
                      <w:marLeft w:val="0"/>
                      <w:marRight w:val="0"/>
                      <w:marTop w:val="0"/>
                      <w:marBottom w:val="0"/>
                      <w:divBdr>
                        <w:top w:val="none" w:sz="0" w:space="0" w:color="auto"/>
                        <w:left w:val="none" w:sz="0" w:space="0" w:color="auto"/>
                        <w:bottom w:val="none" w:sz="0" w:space="0" w:color="auto"/>
                        <w:right w:val="none" w:sz="0" w:space="0" w:color="auto"/>
                      </w:divBdr>
                      <w:divsChild>
                        <w:div w:id="1123427750">
                          <w:marLeft w:val="0"/>
                          <w:marRight w:val="0"/>
                          <w:marTop w:val="0"/>
                          <w:marBottom w:val="0"/>
                          <w:divBdr>
                            <w:top w:val="none" w:sz="0" w:space="0" w:color="auto"/>
                            <w:left w:val="none" w:sz="0" w:space="0" w:color="auto"/>
                            <w:bottom w:val="none" w:sz="0" w:space="0" w:color="auto"/>
                            <w:right w:val="none" w:sz="0" w:space="0" w:color="auto"/>
                          </w:divBdr>
                          <w:divsChild>
                            <w:div w:id="108904108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68653109">
                      <w:marLeft w:val="90"/>
                      <w:marRight w:val="0"/>
                      <w:marTop w:val="0"/>
                      <w:marBottom w:val="0"/>
                      <w:divBdr>
                        <w:top w:val="none" w:sz="0" w:space="0" w:color="auto"/>
                        <w:left w:val="none" w:sz="0" w:space="0" w:color="auto"/>
                        <w:bottom w:val="none" w:sz="0" w:space="0" w:color="auto"/>
                        <w:right w:val="none" w:sz="0" w:space="0" w:color="auto"/>
                      </w:divBdr>
                      <w:divsChild>
                        <w:div w:id="1947926819">
                          <w:marLeft w:val="0"/>
                          <w:marRight w:val="0"/>
                          <w:marTop w:val="0"/>
                          <w:marBottom w:val="0"/>
                          <w:divBdr>
                            <w:top w:val="none" w:sz="0" w:space="0" w:color="auto"/>
                            <w:left w:val="none" w:sz="0" w:space="0" w:color="auto"/>
                            <w:bottom w:val="none" w:sz="0" w:space="0" w:color="auto"/>
                            <w:right w:val="none" w:sz="0" w:space="0" w:color="auto"/>
                          </w:divBdr>
                          <w:divsChild>
                            <w:div w:id="708645639">
                              <w:marLeft w:val="0"/>
                              <w:marRight w:val="0"/>
                              <w:marTop w:val="0"/>
                              <w:marBottom w:val="0"/>
                              <w:divBdr>
                                <w:top w:val="none" w:sz="0" w:space="0" w:color="auto"/>
                                <w:left w:val="none" w:sz="0" w:space="0" w:color="auto"/>
                                <w:bottom w:val="none" w:sz="0" w:space="0" w:color="auto"/>
                                <w:right w:val="none" w:sz="0" w:space="0" w:color="auto"/>
                              </w:divBdr>
                              <w:divsChild>
                                <w:div w:id="1561594401">
                                  <w:marLeft w:val="0"/>
                                  <w:marRight w:val="150"/>
                                  <w:marTop w:val="0"/>
                                  <w:marBottom w:val="0"/>
                                  <w:divBdr>
                                    <w:top w:val="none" w:sz="0" w:space="0" w:color="auto"/>
                                    <w:left w:val="none" w:sz="0" w:space="0" w:color="auto"/>
                                    <w:bottom w:val="none" w:sz="0" w:space="0" w:color="auto"/>
                                    <w:right w:val="none" w:sz="0" w:space="0" w:color="auto"/>
                                  </w:divBdr>
                                  <w:divsChild>
                                    <w:div w:id="24145264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320545988">
                  <w:marLeft w:val="0"/>
                  <w:marRight w:val="0"/>
                  <w:marTop w:val="0"/>
                  <w:marBottom w:val="0"/>
                  <w:divBdr>
                    <w:top w:val="none" w:sz="0" w:space="0" w:color="auto"/>
                    <w:left w:val="none" w:sz="0" w:space="0" w:color="auto"/>
                    <w:bottom w:val="none" w:sz="0" w:space="0" w:color="auto"/>
                    <w:right w:val="none" w:sz="0" w:space="0" w:color="auto"/>
                  </w:divBdr>
                  <w:divsChild>
                    <w:div w:id="1807314869">
                      <w:marLeft w:val="0"/>
                      <w:marRight w:val="0"/>
                      <w:marTop w:val="0"/>
                      <w:marBottom w:val="0"/>
                      <w:divBdr>
                        <w:top w:val="none" w:sz="0" w:space="0" w:color="auto"/>
                        <w:left w:val="none" w:sz="0" w:space="0" w:color="auto"/>
                        <w:bottom w:val="none" w:sz="0" w:space="0" w:color="auto"/>
                        <w:right w:val="none" w:sz="0" w:space="0" w:color="auto"/>
                      </w:divBdr>
                      <w:divsChild>
                        <w:div w:id="1368064039">
                          <w:marLeft w:val="0"/>
                          <w:marRight w:val="0"/>
                          <w:marTop w:val="150"/>
                          <w:marBottom w:val="300"/>
                          <w:divBdr>
                            <w:top w:val="none" w:sz="0" w:space="0" w:color="auto"/>
                            <w:left w:val="none" w:sz="0" w:space="0" w:color="auto"/>
                            <w:bottom w:val="none" w:sz="0" w:space="0" w:color="auto"/>
                            <w:right w:val="none" w:sz="0" w:space="0" w:color="auto"/>
                          </w:divBdr>
                          <w:divsChild>
                            <w:div w:id="1606498110">
                              <w:marLeft w:val="0"/>
                              <w:marRight w:val="0"/>
                              <w:marTop w:val="0"/>
                              <w:marBottom w:val="0"/>
                              <w:divBdr>
                                <w:top w:val="none" w:sz="0" w:space="0" w:color="auto"/>
                                <w:left w:val="none" w:sz="0" w:space="0" w:color="auto"/>
                                <w:bottom w:val="none" w:sz="0" w:space="0" w:color="auto"/>
                                <w:right w:val="none" w:sz="0" w:space="0" w:color="auto"/>
                              </w:divBdr>
                              <w:divsChild>
                                <w:div w:id="1940603404">
                                  <w:marLeft w:val="0"/>
                                  <w:marRight w:val="0"/>
                                  <w:marTop w:val="0"/>
                                  <w:marBottom w:val="0"/>
                                  <w:divBdr>
                                    <w:top w:val="none" w:sz="0" w:space="0" w:color="auto"/>
                                    <w:left w:val="none" w:sz="0" w:space="0" w:color="auto"/>
                                    <w:bottom w:val="none" w:sz="0" w:space="0" w:color="auto"/>
                                    <w:right w:val="none" w:sz="0" w:space="0" w:color="auto"/>
                                  </w:divBdr>
                                  <w:divsChild>
                                    <w:div w:id="216862133">
                                      <w:marLeft w:val="0"/>
                                      <w:marRight w:val="0"/>
                                      <w:marTop w:val="0"/>
                                      <w:marBottom w:val="0"/>
                                      <w:divBdr>
                                        <w:top w:val="none" w:sz="0" w:space="0" w:color="auto"/>
                                        <w:left w:val="none" w:sz="0" w:space="0" w:color="auto"/>
                                        <w:bottom w:val="none" w:sz="0" w:space="0" w:color="auto"/>
                                        <w:right w:val="none" w:sz="0" w:space="0" w:color="auto"/>
                                      </w:divBdr>
                                      <w:divsChild>
                                        <w:div w:id="821776471">
                                          <w:marLeft w:val="0"/>
                                          <w:marRight w:val="0"/>
                                          <w:marTop w:val="0"/>
                                          <w:marBottom w:val="0"/>
                                          <w:divBdr>
                                            <w:top w:val="none" w:sz="0" w:space="0" w:color="auto"/>
                                            <w:left w:val="none" w:sz="0" w:space="0" w:color="auto"/>
                                            <w:bottom w:val="none" w:sz="0" w:space="0" w:color="auto"/>
                                            <w:right w:val="none" w:sz="0" w:space="0" w:color="auto"/>
                                          </w:divBdr>
                                        </w:div>
                                        <w:div w:id="1232041847">
                                          <w:marLeft w:val="0"/>
                                          <w:marRight w:val="0"/>
                                          <w:marTop w:val="0"/>
                                          <w:marBottom w:val="0"/>
                                          <w:divBdr>
                                            <w:top w:val="none" w:sz="0" w:space="0" w:color="auto"/>
                                            <w:left w:val="none" w:sz="0" w:space="0" w:color="auto"/>
                                            <w:bottom w:val="none" w:sz="0" w:space="0" w:color="auto"/>
                                            <w:right w:val="none" w:sz="0" w:space="0" w:color="auto"/>
                                          </w:divBdr>
                                        </w:div>
                                        <w:div w:id="1228154119">
                                          <w:marLeft w:val="0"/>
                                          <w:marRight w:val="0"/>
                                          <w:marTop w:val="0"/>
                                          <w:marBottom w:val="0"/>
                                          <w:divBdr>
                                            <w:top w:val="none" w:sz="0" w:space="0" w:color="auto"/>
                                            <w:left w:val="none" w:sz="0" w:space="0" w:color="auto"/>
                                            <w:bottom w:val="none" w:sz="0" w:space="0" w:color="auto"/>
                                            <w:right w:val="none" w:sz="0" w:space="0" w:color="auto"/>
                                          </w:divBdr>
                                        </w:div>
                                        <w:div w:id="252010698">
                                          <w:marLeft w:val="0"/>
                                          <w:marRight w:val="0"/>
                                          <w:marTop w:val="0"/>
                                          <w:marBottom w:val="0"/>
                                          <w:divBdr>
                                            <w:top w:val="none" w:sz="0" w:space="0" w:color="auto"/>
                                            <w:left w:val="none" w:sz="0" w:space="0" w:color="auto"/>
                                            <w:bottom w:val="none" w:sz="0" w:space="0" w:color="auto"/>
                                            <w:right w:val="none" w:sz="0" w:space="0" w:color="auto"/>
                                          </w:divBdr>
                                        </w:div>
                                        <w:div w:id="952979790">
                                          <w:marLeft w:val="0"/>
                                          <w:marRight w:val="0"/>
                                          <w:marTop w:val="0"/>
                                          <w:marBottom w:val="0"/>
                                          <w:divBdr>
                                            <w:top w:val="none" w:sz="0" w:space="0" w:color="auto"/>
                                            <w:left w:val="none" w:sz="0" w:space="0" w:color="auto"/>
                                            <w:bottom w:val="none" w:sz="0" w:space="0" w:color="auto"/>
                                            <w:right w:val="none" w:sz="0" w:space="0" w:color="auto"/>
                                          </w:divBdr>
                                        </w:div>
                                        <w:div w:id="870647289">
                                          <w:marLeft w:val="0"/>
                                          <w:marRight w:val="0"/>
                                          <w:marTop w:val="0"/>
                                          <w:marBottom w:val="0"/>
                                          <w:divBdr>
                                            <w:top w:val="none" w:sz="0" w:space="0" w:color="auto"/>
                                            <w:left w:val="none" w:sz="0" w:space="0" w:color="auto"/>
                                            <w:bottom w:val="none" w:sz="0" w:space="0" w:color="auto"/>
                                            <w:right w:val="none" w:sz="0" w:space="0" w:color="auto"/>
                                          </w:divBdr>
                                        </w:div>
                                        <w:div w:id="879826806">
                                          <w:marLeft w:val="0"/>
                                          <w:marRight w:val="0"/>
                                          <w:marTop w:val="0"/>
                                          <w:marBottom w:val="0"/>
                                          <w:divBdr>
                                            <w:top w:val="none" w:sz="0" w:space="0" w:color="auto"/>
                                            <w:left w:val="none" w:sz="0" w:space="0" w:color="auto"/>
                                            <w:bottom w:val="none" w:sz="0" w:space="0" w:color="auto"/>
                                            <w:right w:val="none" w:sz="0" w:space="0" w:color="auto"/>
                                          </w:divBdr>
                                        </w:div>
                                        <w:div w:id="495389070">
                                          <w:marLeft w:val="0"/>
                                          <w:marRight w:val="0"/>
                                          <w:marTop w:val="0"/>
                                          <w:marBottom w:val="0"/>
                                          <w:divBdr>
                                            <w:top w:val="none" w:sz="0" w:space="0" w:color="auto"/>
                                            <w:left w:val="none" w:sz="0" w:space="0" w:color="auto"/>
                                            <w:bottom w:val="none" w:sz="0" w:space="0" w:color="auto"/>
                                            <w:right w:val="none" w:sz="0" w:space="0" w:color="auto"/>
                                          </w:divBdr>
                                        </w:div>
                                        <w:div w:id="6074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1740">
                                  <w:marLeft w:val="0"/>
                                  <w:marRight w:val="0"/>
                                  <w:marTop w:val="0"/>
                                  <w:marBottom w:val="0"/>
                                  <w:divBdr>
                                    <w:top w:val="none" w:sz="0" w:space="0" w:color="auto"/>
                                    <w:left w:val="none" w:sz="0" w:space="0" w:color="auto"/>
                                    <w:bottom w:val="none" w:sz="0" w:space="0" w:color="auto"/>
                                    <w:right w:val="none" w:sz="0" w:space="0" w:color="auto"/>
                                  </w:divBdr>
                                  <w:divsChild>
                                    <w:div w:id="16496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18191">
                          <w:marLeft w:val="0"/>
                          <w:marRight w:val="0"/>
                          <w:marTop w:val="0"/>
                          <w:marBottom w:val="0"/>
                          <w:divBdr>
                            <w:top w:val="none" w:sz="0" w:space="0" w:color="auto"/>
                            <w:left w:val="none" w:sz="0" w:space="0" w:color="auto"/>
                            <w:bottom w:val="none" w:sz="0" w:space="0" w:color="auto"/>
                            <w:right w:val="none" w:sz="0" w:space="0" w:color="auto"/>
                          </w:divBdr>
                        </w:div>
                        <w:div w:id="459154176">
                          <w:marLeft w:val="0"/>
                          <w:marRight w:val="0"/>
                          <w:marTop w:val="150"/>
                          <w:marBottom w:val="300"/>
                          <w:divBdr>
                            <w:top w:val="none" w:sz="0" w:space="0" w:color="auto"/>
                            <w:left w:val="none" w:sz="0" w:space="0" w:color="auto"/>
                            <w:bottom w:val="none" w:sz="0" w:space="0" w:color="auto"/>
                            <w:right w:val="none" w:sz="0" w:space="0" w:color="auto"/>
                          </w:divBdr>
                          <w:divsChild>
                            <w:div w:id="257715779">
                              <w:marLeft w:val="0"/>
                              <w:marRight w:val="0"/>
                              <w:marTop w:val="0"/>
                              <w:marBottom w:val="0"/>
                              <w:divBdr>
                                <w:top w:val="none" w:sz="0" w:space="0" w:color="auto"/>
                                <w:left w:val="none" w:sz="0" w:space="0" w:color="auto"/>
                                <w:bottom w:val="none" w:sz="0" w:space="0" w:color="auto"/>
                                <w:right w:val="none" w:sz="0" w:space="0" w:color="auto"/>
                              </w:divBdr>
                              <w:divsChild>
                                <w:div w:id="44179895">
                                  <w:marLeft w:val="0"/>
                                  <w:marRight w:val="0"/>
                                  <w:marTop w:val="0"/>
                                  <w:marBottom w:val="0"/>
                                  <w:divBdr>
                                    <w:top w:val="none" w:sz="0" w:space="0" w:color="auto"/>
                                    <w:left w:val="none" w:sz="0" w:space="0" w:color="auto"/>
                                    <w:bottom w:val="none" w:sz="0" w:space="0" w:color="auto"/>
                                    <w:right w:val="none" w:sz="0" w:space="0" w:color="auto"/>
                                  </w:divBdr>
                                  <w:divsChild>
                                    <w:div w:id="1176963516">
                                      <w:marLeft w:val="0"/>
                                      <w:marRight w:val="0"/>
                                      <w:marTop w:val="0"/>
                                      <w:marBottom w:val="0"/>
                                      <w:divBdr>
                                        <w:top w:val="none" w:sz="0" w:space="0" w:color="auto"/>
                                        <w:left w:val="none" w:sz="0" w:space="0" w:color="auto"/>
                                        <w:bottom w:val="none" w:sz="0" w:space="0" w:color="auto"/>
                                        <w:right w:val="none" w:sz="0" w:space="0" w:color="auto"/>
                                      </w:divBdr>
                                      <w:divsChild>
                                        <w:div w:id="1606112689">
                                          <w:marLeft w:val="0"/>
                                          <w:marRight w:val="0"/>
                                          <w:marTop w:val="0"/>
                                          <w:marBottom w:val="0"/>
                                          <w:divBdr>
                                            <w:top w:val="none" w:sz="0" w:space="0" w:color="auto"/>
                                            <w:left w:val="none" w:sz="0" w:space="0" w:color="auto"/>
                                            <w:bottom w:val="none" w:sz="0" w:space="0" w:color="auto"/>
                                            <w:right w:val="none" w:sz="0" w:space="0" w:color="auto"/>
                                          </w:divBdr>
                                        </w:div>
                                        <w:div w:id="162285526">
                                          <w:marLeft w:val="0"/>
                                          <w:marRight w:val="0"/>
                                          <w:marTop w:val="0"/>
                                          <w:marBottom w:val="0"/>
                                          <w:divBdr>
                                            <w:top w:val="none" w:sz="0" w:space="0" w:color="auto"/>
                                            <w:left w:val="none" w:sz="0" w:space="0" w:color="auto"/>
                                            <w:bottom w:val="none" w:sz="0" w:space="0" w:color="auto"/>
                                            <w:right w:val="none" w:sz="0" w:space="0" w:color="auto"/>
                                          </w:divBdr>
                                        </w:div>
                                        <w:div w:id="175199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774">
                                  <w:marLeft w:val="0"/>
                                  <w:marRight w:val="0"/>
                                  <w:marTop w:val="0"/>
                                  <w:marBottom w:val="0"/>
                                  <w:divBdr>
                                    <w:top w:val="none" w:sz="0" w:space="0" w:color="auto"/>
                                    <w:left w:val="none" w:sz="0" w:space="0" w:color="auto"/>
                                    <w:bottom w:val="none" w:sz="0" w:space="0" w:color="auto"/>
                                    <w:right w:val="none" w:sz="0" w:space="0" w:color="auto"/>
                                  </w:divBdr>
                                  <w:divsChild>
                                    <w:div w:id="1736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78030">
                          <w:marLeft w:val="0"/>
                          <w:marRight w:val="0"/>
                          <w:marTop w:val="150"/>
                          <w:marBottom w:val="300"/>
                          <w:divBdr>
                            <w:top w:val="none" w:sz="0" w:space="0" w:color="auto"/>
                            <w:left w:val="none" w:sz="0" w:space="0" w:color="auto"/>
                            <w:bottom w:val="none" w:sz="0" w:space="0" w:color="auto"/>
                            <w:right w:val="none" w:sz="0" w:space="0" w:color="auto"/>
                          </w:divBdr>
                          <w:divsChild>
                            <w:div w:id="1588734946">
                              <w:marLeft w:val="0"/>
                              <w:marRight w:val="0"/>
                              <w:marTop w:val="0"/>
                              <w:marBottom w:val="0"/>
                              <w:divBdr>
                                <w:top w:val="none" w:sz="0" w:space="0" w:color="auto"/>
                                <w:left w:val="none" w:sz="0" w:space="0" w:color="auto"/>
                                <w:bottom w:val="none" w:sz="0" w:space="0" w:color="auto"/>
                                <w:right w:val="none" w:sz="0" w:space="0" w:color="auto"/>
                              </w:divBdr>
                              <w:divsChild>
                                <w:div w:id="2139759427">
                                  <w:marLeft w:val="0"/>
                                  <w:marRight w:val="0"/>
                                  <w:marTop w:val="0"/>
                                  <w:marBottom w:val="0"/>
                                  <w:divBdr>
                                    <w:top w:val="none" w:sz="0" w:space="0" w:color="auto"/>
                                    <w:left w:val="none" w:sz="0" w:space="0" w:color="auto"/>
                                    <w:bottom w:val="none" w:sz="0" w:space="0" w:color="auto"/>
                                    <w:right w:val="none" w:sz="0" w:space="0" w:color="auto"/>
                                  </w:divBdr>
                                  <w:divsChild>
                                    <w:div w:id="1228414831">
                                      <w:marLeft w:val="0"/>
                                      <w:marRight w:val="0"/>
                                      <w:marTop w:val="0"/>
                                      <w:marBottom w:val="0"/>
                                      <w:divBdr>
                                        <w:top w:val="none" w:sz="0" w:space="0" w:color="auto"/>
                                        <w:left w:val="none" w:sz="0" w:space="0" w:color="auto"/>
                                        <w:bottom w:val="none" w:sz="0" w:space="0" w:color="auto"/>
                                        <w:right w:val="none" w:sz="0" w:space="0" w:color="auto"/>
                                      </w:divBdr>
                                      <w:divsChild>
                                        <w:div w:id="1233806677">
                                          <w:marLeft w:val="0"/>
                                          <w:marRight w:val="0"/>
                                          <w:marTop w:val="0"/>
                                          <w:marBottom w:val="0"/>
                                          <w:divBdr>
                                            <w:top w:val="none" w:sz="0" w:space="0" w:color="auto"/>
                                            <w:left w:val="none" w:sz="0" w:space="0" w:color="auto"/>
                                            <w:bottom w:val="none" w:sz="0" w:space="0" w:color="auto"/>
                                            <w:right w:val="none" w:sz="0" w:space="0" w:color="auto"/>
                                          </w:divBdr>
                                        </w:div>
                                        <w:div w:id="561791144">
                                          <w:marLeft w:val="0"/>
                                          <w:marRight w:val="0"/>
                                          <w:marTop w:val="0"/>
                                          <w:marBottom w:val="0"/>
                                          <w:divBdr>
                                            <w:top w:val="none" w:sz="0" w:space="0" w:color="auto"/>
                                            <w:left w:val="none" w:sz="0" w:space="0" w:color="auto"/>
                                            <w:bottom w:val="none" w:sz="0" w:space="0" w:color="auto"/>
                                            <w:right w:val="none" w:sz="0" w:space="0" w:color="auto"/>
                                          </w:divBdr>
                                        </w:div>
                                        <w:div w:id="136458388">
                                          <w:marLeft w:val="0"/>
                                          <w:marRight w:val="0"/>
                                          <w:marTop w:val="0"/>
                                          <w:marBottom w:val="0"/>
                                          <w:divBdr>
                                            <w:top w:val="none" w:sz="0" w:space="0" w:color="auto"/>
                                            <w:left w:val="none" w:sz="0" w:space="0" w:color="auto"/>
                                            <w:bottom w:val="none" w:sz="0" w:space="0" w:color="auto"/>
                                            <w:right w:val="none" w:sz="0" w:space="0" w:color="auto"/>
                                          </w:divBdr>
                                        </w:div>
                                        <w:div w:id="854883399">
                                          <w:marLeft w:val="0"/>
                                          <w:marRight w:val="0"/>
                                          <w:marTop w:val="0"/>
                                          <w:marBottom w:val="0"/>
                                          <w:divBdr>
                                            <w:top w:val="none" w:sz="0" w:space="0" w:color="auto"/>
                                            <w:left w:val="none" w:sz="0" w:space="0" w:color="auto"/>
                                            <w:bottom w:val="none" w:sz="0" w:space="0" w:color="auto"/>
                                            <w:right w:val="none" w:sz="0" w:space="0" w:color="auto"/>
                                          </w:divBdr>
                                        </w:div>
                                        <w:div w:id="1880388305">
                                          <w:marLeft w:val="0"/>
                                          <w:marRight w:val="0"/>
                                          <w:marTop w:val="0"/>
                                          <w:marBottom w:val="0"/>
                                          <w:divBdr>
                                            <w:top w:val="none" w:sz="0" w:space="0" w:color="auto"/>
                                            <w:left w:val="none" w:sz="0" w:space="0" w:color="auto"/>
                                            <w:bottom w:val="none" w:sz="0" w:space="0" w:color="auto"/>
                                            <w:right w:val="none" w:sz="0" w:space="0" w:color="auto"/>
                                          </w:divBdr>
                                        </w:div>
                                        <w:div w:id="1928267080">
                                          <w:marLeft w:val="0"/>
                                          <w:marRight w:val="0"/>
                                          <w:marTop w:val="0"/>
                                          <w:marBottom w:val="0"/>
                                          <w:divBdr>
                                            <w:top w:val="none" w:sz="0" w:space="0" w:color="auto"/>
                                            <w:left w:val="none" w:sz="0" w:space="0" w:color="auto"/>
                                            <w:bottom w:val="none" w:sz="0" w:space="0" w:color="auto"/>
                                            <w:right w:val="none" w:sz="0" w:space="0" w:color="auto"/>
                                          </w:divBdr>
                                        </w:div>
                                        <w:div w:id="929893727">
                                          <w:marLeft w:val="0"/>
                                          <w:marRight w:val="0"/>
                                          <w:marTop w:val="0"/>
                                          <w:marBottom w:val="0"/>
                                          <w:divBdr>
                                            <w:top w:val="none" w:sz="0" w:space="0" w:color="auto"/>
                                            <w:left w:val="none" w:sz="0" w:space="0" w:color="auto"/>
                                            <w:bottom w:val="none" w:sz="0" w:space="0" w:color="auto"/>
                                            <w:right w:val="none" w:sz="0" w:space="0" w:color="auto"/>
                                          </w:divBdr>
                                        </w:div>
                                        <w:div w:id="332614114">
                                          <w:marLeft w:val="0"/>
                                          <w:marRight w:val="0"/>
                                          <w:marTop w:val="0"/>
                                          <w:marBottom w:val="0"/>
                                          <w:divBdr>
                                            <w:top w:val="none" w:sz="0" w:space="0" w:color="auto"/>
                                            <w:left w:val="none" w:sz="0" w:space="0" w:color="auto"/>
                                            <w:bottom w:val="none" w:sz="0" w:space="0" w:color="auto"/>
                                            <w:right w:val="none" w:sz="0" w:space="0" w:color="auto"/>
                                          </w:divBdr>
                                        </w:div>
                                        <w:div w:id="1990358264">
                                          <w:marLeft w:val="0"/>
                                          <w:marRight w:val="0"/>
                                          <w:marTop w:val="0"/>
                                          <w:marBottom w:val="0"/>
                                          <w:divBdr>
                                            <w:top w:val="none" w:sz="0" w:space="0" w:color="auto"/>
                                            <w:left w:val="none" w:sz="0" w:space="0" w:color="auto"/>
                                            <w:bottom w:val="none" w:sz="0" w:space="0" w:color="auto"/>
                                            <w:right w:val="none" w:sz="0" w:space="0" w:color="auto"/>
                                          </w:divBdr>
                                        </w:div>
                                        <w:div w:id="109707655">
                                          <w:marLeft w:val="0"/>
                                          <w:marRight w:val="0"/>
                                          <w:marTop w:val="0"/>
                                          <w:marBottom w:val="0"/>
                                          <w:divBdr>
                                            <w:top w:val="none" w:sz="0" w:space="0" w:color="auto"/>
                                            <w:left w:val="none" w:sz="0" w:space="0" w:color="auto"/>
                                            <w:bottom w:val="none" w:sz="0" w:space="0" w:color="auto"/>
                                            <w:right w:val="none" w:sz="0" w:space="0" w:color="auto"/>
                                          </w:divBdr>
                                        </w:div>
                                        <w:div w:id="556671610">
                                          <w:marLeft w:val="0"/>
                                          <w:marRight w:val="0"/>
                                          <w:marTop w:val="0"/>
                                          <w:marBottom w:val="0"/>
                                          <w:divBdr>
                                            <w:top w:val="none" w:sz="0" w:space="0" w:color="auto"/>
                                            <w:left w:val="none" w:sz="0" w:space="0" w:color="auto"/>
                                            <w:bottom w:val="none" w:sz="0" w:space="0" w:color="auto"/>
                                            <w:right w:val="none" w:sz="0" w:space="0" w:color="auto"/>
                                          </w:divBdr>
                                        </w:div>
                                        <w:div w:id="1001007657">
                                          <w:marLeft w:val="0"/>
                                          <w:marRight w:val="0"/>
                                          <w:marTop w:val="0"/>
                                          <w:marBottom w:val="0"/>
                                          <w:divBdr>
                                            <w:top w:val="none" w:sz="0" w:space="0" w:color="auto"/>
                                            <w:left w:val="none" w:sz="0" w:space="0" w:color="auto"/>
                                            <w:bottom w:val="none" w:sz="0" w:space="0" w:color="auto"/>
                                            <w:right w:val="none" w:sz="0" w:space="0" w:color="auto"/>
                                          </w:divBdr>
                                        </w:div>
                                        <w:div w:id="2073772855">
                                          <w:marLeft w:val="0"/>
                                          <w:marRight w:val="0"/>
                                          <w:marTop w:val="0"/>
                                          <w:marBottom w:val="0"/>
                                          <w:divBdr>
                                            <w:top w:val="none" w:sz="0" w:space="0" w:color="auto"/>
                                            <w:left w:val="none" w:sz="0" w:space="0" w:color="auto"/>
                                            <w:bottom w:val="none" w:sz="0" w:space="0" w:color="auto"/>
                                            <w:right w:val="none" w:sz="0" w:space="0" w:color="auto"/>
                                          </w:divBdr>
                                        </w:div>
                                        <w:div w:id="1095595426">
                                          <w:marLeft w:val="0"/>
                                          <w:marRight w:val="0"/>
                                          <w:marTop w:val="0"/>
                                          <w:marBottom w:val="0"/>
                                          <w:divBdr>
                                            <w:top w:val="none" w:sz="0" w:space="0" w:color="auto"/>
                                            <w:left w:val="none" w:sz="0" w:space="0" w:color="auto"/>
                                            <w:bottom w:val="none" w:sz="0" w:space="0" w:color="auto"/>
                                            <w:right w:val="none" w:sz="0" w:space="0" w:color="auto"/>
                                          </w:divBdr>
                                        </w:div>
                                        <w:div w:id="2087604876">
                                          <w:marLeft w:val="0"/>
                                          <w:marRight w:val="0"/>
                                          <w:marTop w:val="0"/>
                                          <w:marBottom w:val="0"/>
                                          <w:divBdr>
                                            <w:top w:val="none" w:sz="0" w:space="0" w:color="auto"/>
                                            <w:left w:val="none" w:sz="0" w:space="0" w:color="auto"/>
                                            <w:bottom w:val="none" w:sz="0" w:space="0" w:color="auto"/>
                                            <w:right w:val="none" w:sz="0" w:space="0" w:color="auto"/>
                                          </w:divBdr>
                                        </w:div>
                                        <w:div w:id="1509371155">
                                          <w:marLeft w:val="0"/>
                                          <w:marRight w:val="0"/>
                                          <w:marTop w:val="0"/>
                                          <w:marBottom w:val="0"/>
                                          <w:divBdr>
                                            <w:top w:val="none" w:sz="0" w:space="0" w:color="auto"/>
                                            <w:left w:val="none" w:sz="0" w:space="0" w:color="auto"/>
                                            <w:bottom w:val="none" w:sz="0" w:space="0" w:color="auto"/>
                                            <w:right w:val="none" w:sz="0" w:space="0" w:color="auto"/>
                                          </w:divBdr>
                                        </w:div>
                                        <w:div w:id="1130172834">
                                          <w:marLeft w:val="0"/>
                                          <w:marRight w:val="0"/>
                                          <w:marTop w:val="0"/>
                                          <w:marBottom w:val="0"/>
                                          <w:divBdr>
                                            <w:top w:val="none" w:sz="0" w:space="0" w:color="auto"/>
                                            <w:left w:val="none" w:sz="0" w:space="0" w:color="auto"/>
                                            <w:bottom w:val="none" w:sz="0" w:space="0" w:color="auto"/>
                                            <w:right w:val="none" w:sz="0" w:space="0" w:color="auto"/>
                                          </w:divBdr>
                                        </w:div>
                                        <w:div w:id="1934706354">
                                          <w:marLeft w:val="0"/>
                                          <w:marRight w:val="0"/>
                                          <w:marTop w:val="0"/>
                                          <w:marBottom w:val="0"/>
                                          <w:divBdr>
                                            <w:top w:val="none" w:sz="0" w:space="0" w:color="auto"/>
                                            <w:left w:val="none" w:sz="0" w:space="0" w:color="auto"/>
                                            <w:bottom w:val="none" w:sz="0" w:space="0" w:color="auto"/>
                                            <w:right w:val="none" w:sz="0" w:space="0" w:color="auto"/>
                                          </w:divBdr>
                                        </w:div>
                                        <w:div w:id="841697063">
                                          <w:marLeft w:val="0"/>
                                          <w:marRight w:val="0"/>
                                          <w:marTop w:val="0"/>
                                          <w:marBottom w:val="0"/>
                                          <w:divBdr>
                                            <w:top w:val="none" w:sz="0" w:space="0" w:color="auto"/>
                                            <w:left w:val="none" w:sz="0" w:space="0" w:color="auto"/>
                                            <w:bottom w:val="none" w:sz="0" w:space="0" w:color="auto"/>
                                            <w:right w:val="none" w:sz="0" w:space="0" w:color="auto"/>
                                          </w:divBdr>
                                        </w:div>
                                        <w:div w:id="10921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09711">
                                  <w:marLeft w:val="0"/>
                                  <w:marRight w:val="0"/>
                                  <w:marTop w:val="0"/>
                                  <w:marBottom w:val="0"/>
                                  <w:divBdr>
                                    <w:top w:val="none" w:sz="0" w:space="0" w:color="auto"/>
                                    <w:left w:val="none" w:sz="0" w:space="0" w:color="auto"/>
                                    <w:bottom w:val="none" w:sz="0" w:space="0" w:color="auto"/>
                                    <w:right w:val="none" w:sz="0" w:space="0" w:color="auto"/>
                                  </w:divBdr>
                                  <w:divsChild>
                                    <w:div w:id="13877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95113">
                          <w:marLeft w:val="0"/>
                          <w:marRight w:val="0"/>
                          <w:marTop w:val="0"/>
                          <w:marBottom w:val="0"/>
                          <w:divBdr>
                            <w:top w:val="none" w:sz="0" w:space="0" w:color="auto"/>
                            <w:left w:val="none" w:sz="0" w:space="0" w:color="auto"/>
                            <w:bottom w:val="none" w:sz="0" w:space="0" w:color="auto"/>
                            <w:right w:val="none" w:sz="0" w:space="0" w:color="auto"/>
                          </w:divBdr>
                        </w:div>
                        <w:div w:id="1017925665">
                          <w:marLeft w:val="0"/>
                          <w:marRight w:val="0"/>
                          <w:marTop w:val="150"/>
                          <w:marBottom w:val="300"/>
                          <w:divBdr>
                            <w:top w:val="none" w:sz="0" w:space="0" w:color="auto"/>
                            <w:left w:val="none" w:sz="0" w:space="0" w:color="auto"/>
                            <w:bottom w:val="none" w:sz="0" w:space="0" w:color="auto"/>
                            <w:right w:val="none" w:sz="0" w:space="0" w:color="auto"/>
                          </w:divBdr>
                          <w:divsChild>
                            <w:div w:id="1246723576">
                              <w:marLeft w:val="0"/>
                              <w:marRight w:val="0"/>
                              <w:marTop w:val="0"/>
                              <w:marBottom w:val="0"/>
                              <w:divBdr>
                                <w:top w:val="none" w:sz="0" w:space="0" w:color="auto"/>
                                <w:left w:val="none" w:sz="0" w:space="0" w:color="auto"/>
                                <w:bottom w:val="none" w:sz="0" w:space="0" w:color="auto"/>
                                <w:right w:val="none" w:sz="0" w:space="0" w:color="auto"/>
                              </w:divBdr>
                              <w:divsChild>
                                <w:div w:id="1166743747">
                                  <w:marLeft w:val="0"/>
                                  <w:marRight w:val="0"/>
                                  <w:marTop w:val="0"/>
                                  <w:marBottom w:val="0"/>
                                  <w:divBdr>
                                    <w:top w:val="none" w:sz="0" w:space="0" w:color="auto"/>
                                    <w:left w:val="none" w:sz="0" w:space="0" w:color="auto"/>
                                    <w:bottom w:val="none" w:sz="0" w:space="0" w:color="auto"/>
                                    <w:right w:val="none" w:sz="0" w:space="0" w:color="auto"/>
                                  </w:divBdr>
                                  <w:divsChild>
                                    <w:div w:id="1501385018">
                                      <w:marLeft w:val="0"/>
                                      <w:marRight w:val="0"/>
                                      <w:marTop w:val="0"/>
                                      <w:marBottom w:val="0"/>
                                      <w:divBdr>
                                        <w:top w:val="none" w:sz="0" w:space="0" w:color="auto"/>
                                        <w:left w:val="none" w:sz="0" w:space="0" w:color="auto"/>
                                        <w:bottom w:val="none" w:sz="0" w:space="0" w:color="auto"/>
                                        <w:right w:val="none" w:sz="0" w:space="0" w:color="auto"/>
                                      </w:divBdr>
                                      <w:divsChild>
                                        <w:div w:id="689330459">
                                          <w:marLeft w:val="0"/>
                                          <w:marRight w:val="0"/>
                                          <w:marTop w:val="0"/>
                                          <w:marBottom w:val="0"/>
                                          <w:divBdr>
                                            <w:top w:val="none" w:sz="0" w:space="0" w:color="auto"/>
                                            <w:left w:val="none" w:sz="0" w:space="0" w:color="auto"/>
                                            <w:bottom w:val="none" w:sz="0" w:space="0" w:color="auto"/>
                                            <w:right w:val="none" w:sz="0" w:space="0" w:color="auto"/>
                                          </w:divBdr>
                                        </w:div>
                                        <w:div w:id="298582370">
                                          <w:marLeft w:val="0"/>
                                          <w:marRight w:val="0"/>
                                          <w:marTop w:val="0"/>
                                          <w:marBottom w:val="0"/>
                                          <w:divBdr>
                                            <w:top w:val="none" w:sz="0" w:space="0" w:color="auto"/>
                                            <w:left w:val="none" w:sz="0" w:space="0" w:color="auto"/>
                                            <w:bottom w:val="none" w:sz="0" w:space="0" w:color="auto"/>
                                            <w:right w:val="none" w:sz="0" w:space="0" w:color="auto"/>
                                          </w:divBdr>
                                        </w:div>
                                        <w:div w:id="606353327">
                                          <w:marLeft w:val="0"/>
                                          <w:marRight w:val="0"/>
                                          <w:marTop w:val="0"/>
                                          <w:marBottom w:val="0"/>
                                          <w:divBdr>
                                            <w:top w:val="none" w:sz="0" w:space="0" w:color="auto"/>
                                            <w:left w:val="none" w:sz="0" w:space="0" w:color="auto"/>
                                            <w:bottom w:val="none" w:sz="0" w:space="0" w:color="auto"/>
                                            <w:right w:val="none" w:sz="0" w:space="0" w:color="auto"/>
                                          </w:divBdr>
                                        </w:div>
                                        <w:div w:id="1131898561">
                                          <w:marLeft w:val="0"/>
                                          <w:marRight w:val="0"/>
                                          <w:marTop w:val="0"/>
                                          <w:marBottom w:val="0"/>
                                          <w:divBdr>
                                            <w:top w:val="none" w:sz="0" w:space="0" w:color="auto"/>
                                            <w:left w:val="none" w:sz="0" w:space="0" w:color="auto"/>
                                            <w:bottom w:val="none" w:sz="0" w:space="0" w:color="auto"/>
                                            <w:right w:val="none" w:sz="0" w:space="0" w:color="auto"/>
                                          </w:divBdr>
                                        </w:div>
                                        <w:div w:id="537161124">
                                          <w:marLeft w:val="0"/>
                                          <w:marRight w:val="0"/>
                                          <w:marTop w:val="0"/>
                                          <w:marBottom w:val="0"/>
                                          <w:divBdr>
                                            <w:top w:val="none" w:sz="0" w:space="0" w:color="auto"/>
                                            <w:left w:val="none" w:sz="0" w:space="0" w:color="auto"/>
                                            <w:bottom w:val="none" w:sz="0" w:space="0" w:color="auto"/>
                                            <w:right w:val="none" w:sz="0" w:space="0" w:color="auto"/>
                                          </w:divBdr>
                                        </w:div>
                                        <w:div w:id="1630894962">
                                          <w:marLeft w:val="0"/>
                                          <w:marRight w:val="0"/>
                                          <w:marTop w:val="0"/>
                                          <w:marBottom w:val="0"/>
                                          <w:divBdr>
                                            <w:top w:val="none" w:sz="0" w:space="0" w:color="auto"/>
                                            <w:left w:val="none" w:sz="0" w:space="0" w:color="auto"/>
                                            <w:bottom w:val="none" w:sz="0" w:space="0" w:color="auto"/>
                                            <w:right w:val="none" w:sz="0" w:space="0" w:color="auto"/>
                                          </w:divBdr>
                                        </w:div>
                                        <w:div w:id="1788160566">
                                          <w:marLeft w:val="0"/>
                                          <w:marRight w:val="0"/>
                                          <w:marTop w:val="0"/>
                                          <w:marBottom w:val="0"/>
                                          <w:divBdr>
                                            <w:top w:val="none" w:sz="0" w:space="0" w:color="auto"/>
                                            <w:left w:val="none" w:sz="0" w:space="0" w:color="auto"/>
                                            <w:bottom w:val="none" w:sz="0" w:space="0" w:color="auto"/>
                                            <w:right w:val="none" w:sz="0" w:space="0" w:color="auto"/>
                                          </w:divBdr>
                                        </w:div>
                                        <w:div w:id="1789546892">
                                          <w:marLeft w:val="0"/>
                                          <w:marRight w:val="0"/>
                                          <w:marTop w:val="0"/>
                                          <w:marBottom w:val="0"/>
                                          <w:divBdr>
                                            <w:top w:val="none" w:sz="0" w:space="0" w:color="auto"/>
                                            <w:left w:val="none" w:sz="0" w:space="0" w:color="auto"/>
                                            <w:bottom w:val="none" w:sz="0" w:space="0" w:color="auto"/>
                                            <w:right w:val="none" w:sz="0" w:space="0" w:color="auto"/>
                                          </w:divBdr>
                                        </w:div>
                                        <w:div w:id="2112048500">
                                          <w:marLeft w:val="0"/>
                                          <w:marRight w:val="0"/>
                                          <w:marTop w:val="0"/>
                                          <w:marBottom w:val="0"/>
                                          <w:divBdr>
                                            <w:top w:val="none" w:sz="0" w:space="0" w:color="auto"/>
                                            <w:left w:val="none" w:sz="0" w:space="0" w:color="auto"/>
                                            <w:bottom w:val="none" w:sz="0" w:space="0" w:color="auto"/>
                                            <w:right w:val="none" w:sz="0" w:space="0" w:color="auto"/>
                                          </w:divBdr>
                                        </w:div>
                                        <w:div w:id="167645490">
                                          <w:marLeft w:val="0"/>
                                          <w:marRight w:val="0"/>
                                          <w:marTop w:val="0"/>
                                          <w:marBottom w:val="0"/>
                                          <w:divBdr>
                                            <w:top w:val="none" w:sz="0" w:space="0" w:color="auto"/>
                                            <w:left w:val="none" w:sz="0" w:space="0" w:color="auto"/>
                                            <w:bottom w:val="none" w:sz="0" w:space="0" w:color="auto"/>
                                            <w:right w:val="none" w:sz="0" w:space="0" w:color="auto"/>
                                          </w:divBdr>
                                        </w:div>
                                        <w:div w:id="1218974141">
                                          <w:marLeft w:val="0"/>
                                          <w:marRight w:val="0"/>
                                          <w:marTop w:val="0"/>
                                          <w:marBottom w:val="0"/>
                                          <w:divBdr>
                                            <w:top w:val="none" w:sz="0" w:space="0" w:color="auto"/>
                                            <w:left w:val="none" w:sz="0" w:space="0" w:color="auto"/>
                                            <w:bottom w:val="none" w:sz="0" w:space="0" w:color="auto"/>
                                            <w:right w:val="none" w:sz="0" w:space="0" w:color="auto"/>
                                          </w:divBdr>
                                        </w:div>
                                        <w:div w:id="513496011">
                                          <w:marLeft w:val="0"/>
                                          <w:marRight w:val="0"/>
                                          <w:marTop w:val="0"/>
                                          <w:marBottom w:val="0"/>
                                          <w:divBdr>
                                            <w:top w:val="none" w:sz="0" w:space="0" w:color="auto"/>
                                            <w:left w:val="none" w:sz="0" w:space="0" w:color="auto"/>
                                            <w:bottom w:val="none" w:sz="0" w:space="0" w:color="auto"/>
                                            <w:right w:val="none" w:sz="0" w:space="0" w:color="auto"/>
                                          </w:divBdr>
                                        </w:div>
                                        <w:div w:id="894588839">
                                          <w:marLeft w:val="0"/>
                                          <w:marRight w:val="0"/>
                                          <w:marTop w:val="0"/>
                                          <w:marBottom w:val="0"/>
                                          <w:divBdr>
                                            <w:top w:val="none" w:sz="0" w:space="0" w:color="auto"/>
                                            <w:left w:val="none" w:sz="0" w:space="0" w:color="auto"/>
                                            <w:bottom w:val="none" w:sz="0" w:space="0" w:color="auto"/>
                                            <w:right w:val="none" w:sz="0" w:space="0" w:color="auto"/>
                                          </w:divBdr>
                                        </w:div>
                                        <w:div w:id="1246958318">
                                          <w:marLeft w:val="0"/>
                                          <w:marRight w:val="0"/>
                                          <w:marTop w:val="0"/>
                                          <w:marBottom w:val="0"/>
                                          <w:divBdr>
                                            <w:top w:val="none" w:sz="0" w:space="0" w:color="auto"/>
                                            <w:left w:val="none" w:sz="0" w:space="0" w:color="auto"/>
                                            <w:bottom w:val="none" w:sz="0" w:space="0" w:color="auto"/>
                                            <w:right w:val="none" w:sz="0" w:space="0" w:color="auto"/>
                                          </w:divBdr>
                                        </w:div>
                                        <w:div w:id="866676443">
                                          <w:marLeft w:val="0"/>
                                          <w:marRight w:val="0"/>
                                          <w:marTop w:val="0"/>
                                          <w:marBottom w:val="0"/>
                                          <w:divBdr>
                                            <w:top w:val="none" w:sz="0" w:space="0" w:color="auto"/>
                                            <w:left w:val="none" w:sz="0" w:space="0" w:color="auto"/>
                                            <w:bottom w:val="none" w:sz="0" w:space="0" w:color="auto"/>
                                            <w:right w:val="none" w:sz="0" w:space="0" w:color="auto"/>
                                          </w:divBdr>
                                        </w:div>
                                        <w:div w:id="1658151644">
                                          <w:marLeft w:val="0"/>
                                          <w:marRight w:val="0"/>
                                          <w:marTop w:val="0"/>
                                          <w:marBottom w:val="0"/>
                                          <w:divBdr>
                                            <w:top w:val="none" w:sz="0" w:space="0" w:color="auto"/>
                                            <w:left w:val="none" w:sz="0" w:space="0" w:color="auto"/>
                                            <w:bottom w:val="none" w:sz="0" w:space="0" w:color="auto"/>
                                            <w:right w:val="none" w:sz="0" w:space="0" w:color="auto"/>
                                          </w:divBdr>
                                        </w:div>
                                        <w:div w:id="12324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1495">
                                  <w:marLeft w:val="0"/>
                                  <w:marRight w:val="0"/>
                                  <w:marTop w:val="0"/>
                                  <w:marBottom w:val="0"/>
                                  <w:divBdr>
                                    <w:top w:val="none" w:sz="0" w:space="0" w:color="auto"/>
                                    <w:left w:val="none" w:sz="0" w:space="0" w:color="auto"/>
                                    <w:bottom w:val="none" w:sz="0" w:space="0" w:color="auto"/>
                                    <w:right w:val="none" w:sz="0" w:space="0" w:color="auto"/>
                                  </w:divBdr>
                                  <w:divsChild>
                                    <w:div w:id="1887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75784">
                          <w:marLeft w:val="0"/>
                          <w:marRight w:val="0"/>
                          <w:marTop w:val="150"/>
                          <w:marBottom w:val="300"/>
                          <w:divBdr>
                            <w:top w:val="none" w:sz="0" w:space="0" w:color="auto"/>
                            <w:left w:val="none" w:sz="0" w:space="0" w:color="auto"/>
                            <w:bottom w:val="none" w:sz="0" w:space="0" w:color="auto"/>
                            <w:right w:val="none" w:sz="0" w:space="0" w:color="auto"/>
                          </w:divBdr>
                          <w:divsChild>
                            <w:div w:id="1741635425">
                              <w:marLeft w:val="0"/>
                              <w:marRight w:val="0"/>
                              <w:marTop w:val="0"/>
                              <w:marBottom w:val="0"/>
                              <w:divBdr>
                                <w:top w:val="none" w:sz="0" w:space="0" w:color="auto"/>
                                <w:left w:val="none" w:sz="0" w:space="0" w:color="auto"/>
                                <w:bottom w:val="none" w:sz="0" w:space="0" w:color="auto"/>
                                <w:right w:val="none" w:sz="0" w:space="0" w:color="auto"/>
                              </w:divBdr>
                              <w:divsChild>
                                <w:div w:id="883828006">
                                  <w:marLeft w:val="0"/>
                                  <w:marRight w:val="0"/>
                                  <w:marTop w:val="0"/>
                                  <w:marBottom w:val="0"/>
                                  <w:divBdr>
                                    <w:top w:val="none" w:sz="0" w:space="0" w:color="auto"/>
                                    <w:left w:val="none" w:sz="0" w:space="0" w:color="auto"/>
                                    <w:bottom w:val="none" w:sz="0" w:space="0" w:color="auto"/>
                                    <w:right w:val="none" w:sz="0" w:space="0" w:color="auto"/>
                                  </w:divBdr>
                                  <w:divsChild>
                                    <w:div w:id="626470586">
                                      <w:marLeft w:val="0"/>
                                      <w:marRight w:val="0"/>
                                      <w:marTop w:val="0"/>
                                      <w:marBottom w:val="0"/>
                                      <w:divBdr>
                                        <w:top w:val="none" w:sz="0" w:space="0" w:color="auto"/>
                                        <w:left w:val="none" w:sz="0" w:space="0" w:color="auto"/>
                                        <w:bottom w:val="none" w:sz="0" w:space="0" w:color="auto"/>
                                        <w:right w:val="none" w:sz="0" w:space="0" w:color="auto"/>
                                      </w:divBdr>
                                      <w:divsChild>
                                        <w:div w:id="619382475">
                                          <w:marLeft w:val="0"/>
                                          <w:marRight w:val="0"/>
                                          <w:marTop w:val="0"/>
                                          <w:marBottom w:val="0"/>
                                          <w:divBdr>
                                            <w:top w:val="none" w:sz="0" w:space="0" w:color="auto"/>
                                            <w:left w:val="none" w:sz="0" w:space="0" w:color="auto"/>
                                            <w:bottom w:val="none" w:sz="0" w:space="0" w:color="auto"/>
                                            <w:right w:val="none" w:sz="0" w:space="0" w:color="auto"/>
                                          </w:divBdr>
                                        </w:div>
                                        <w:div w:id="531116310">
                                          <w:marLeft w:val="0"/>
                                          <w:marRight w:val="0"/>
                                          <w:marTop w:val="0"/>
                                          <w:marBottom w:val="0"/>
                                          <w:divBdr>
                                            <w:top w:val="none" w:sz="0" w:space="0" w:color="auto"/>
                                            <w:left w:val="none" w:sz="0" w:space="0" w:color="auto"/>
                                            <w:bottom w:val="none" w:sz="0" w:space="0" w:color="auto"/>
                                            <w:right w:val="none" w:sz="0" w:space="0" w:color="auto"/>
                                          </w:divBdr>
                                        </w:div>
                                        <w:div w:id="1107776130">
                                          <w:marLeft w:val="0"/>
                                          <w:marRight w:val="0"/>
                                          <w:marTop w:val="0"/>
                                          <w:marBottom w:val="0"/>
                                          <w:divBdr>
                                            <w:top w:val="none" w:sz="0" w:space="0" w:color="auto"/>
                                            <w:left w:val="none" w:sz="0" w:space="0" w:color="auto"/>
                                            <w:bottom w:val="none" w:sz="0" w:space="0" w:color="auto"/>
                                            <w:right w:val="none" w:sz="0" w:space="0" w:color="auto"/>
                                          </w:divBdr>
                                        </w:div>
                                        <w:div w:id="1920209563">
                                          <w:marLeft w:val="0"/>
                                          <w:marRight w:val="0"/>
                                          <w:marTop w:val="0"/>
                                          <w:marBottom w:val="0"/>
                                          <w:divBdr>
                                            <w:top w:val="none" w:sz="0" w:space="0" w:color="auto"/>
                                            <w:left w:val="none" w:sz="0" w:space="0" w:color="auto"/>
                                            <w:bottom w:val="none" w:sz="0" w:space="0" w:color="auto"/>
                                            <w:right w:val="none" w:sz="0" w:space="0" w:color="auto"/>
                                          </w:divBdr>
                                        </w:div>
                                        <w:div w:id="1264219516">
                                          <w:marLeft w:val="0"/>
                                          <w:marRight w:val="0"/>
                                          <w:marTop w:val="0"/>
                                          <w:marBottom w:val="0"/>
                                          <w:divBdr>
                                            <w:top w:val="none" w:sz="0" w:space="0" w:color="auto"/>
                                            <w:left w:val="none" w:sz="0" w:space="0" w:color="auto"/>
                                            <w:bottom w:val="none" w:sz="0" w:space="0" w:color="auto"/>
                                            <w:right w:val="none" w:sz="0" w:space="0" w:color="auto"/>
                                          </w:divBdr>
                                        </w:div>
                                        <w:div w:id="1002515434">
                                          <w:marLeft w:val="0"/>
                                          <w:marRight w:val="0"/>
                                          <w:marTop w:val="0"/>
                                          <w:marBottom w:val="0"/>
                                          <w:divBdr>
                                            <w:top w:val="none" w:sz="0" w:space="0" w:color="auto"/>
                                            <w:left w:val="none" w:sz="0" w:space="0" w:color="auto"/>
                                            <w:bottom w:val="none" w:sz="0" w:space="0" w:color="auto"/>
                                            <w:right w:val="none" w:sz="0" w:space="0" w:color="auto"/>
                                          </w:divBdr>
                                        </w:div>
                                        <w:div w:id="1213999802">
                                          <w:marLeft w:val="0"/>
                                          <w:marRight w:val="0"/>
                                          <w:marTop w:val="0"/>
                                          <w:marBottom w:val="0"/>
                                          <w:divBdr>
                                            <w:top w:val="none" w:sz="0" w:space="0" w:color="auto"/>
                                            <w:left w:val="none" w:sz="0" w:space="0" w:color="auto"/>
                                            <w:bottom w:val="none" w:sz="0" w:space="0" w:color="auto"/>
                                            <w:right w:val="none" w:sz="0" w:space="0" w:color="auto"/>
                                          </w:divBdr>
                                        </w:div>
                                        <w:div w:id="1203322154">
                                          <w:marLeft w:val="0"/>
                                          <w:marRight w:val="0"/>
                                          <w:marTop w:val="0"/>
                                          <w:marBottom w:val="0"/>
                                          <w:divBdr>
                                            <w:top w:val="none" w:sz="0" w:space="0" w:color="auto"/>
                                            <w:left w:val="none" w:sz="0" w:space="0" w:color="auto"/>
                                            <w:bottom w:val="none" w:sz="0" w:space="0" w:color="auto"/>
                                            <w:right w:val="none" w:sz="0" w:space="0" w:color="auto"/>
                                          </w:divBdr>
                                        </w:div>
                                        <w:div w:id="329986894">
                                          <w:marLeft w:val="0"/>
                                          <w:marRight w:val="0"/>
                                          <w:marTop w:val="0"/>
                                          <w:marBottom w:val="0"/>
                                          <w:divBdr>
                                            <w:top w:val="none" w:sz="0" w:space="0" w:color="auto"/>
                                            <w:left w:val="none" w:sz="0" w:space="0" w:color="auto"/>
                                            <w:bottom w:val="none" w:sz="0" w:space="0" w:color="auto"/>
                                            <w:right w:val="none" w:sz="0" w:space="0" w:color="auto"/>
                                          </w:divBdr>
                                        </w:div>
                                        <w:div w:id="10644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155">
                                  <w:marLeft w:val="0"/>
                                  <w:marRight w:val="0"/>
                                  <w:marTop w:val="0"/>
                                  <w:marBottom w:val="0"/>
                                  <w:divBdr>
                                    <w:top w:val="none" w:sz="0" w:space="0" w:color="auto"/>
                                    <w:left w:val="none" w:sz="0" w:space="0" w:color="auto"/>
                                    <w:bottom w:val="none" w:sz="0" w:space="0" w:color="auto"/>
                                    <w:right w:val="none" w:sz="0" w:space="0" w:color="auto"/>
                                  </w:divBdr>
                                  <w:divsChild>
                                    <w:div w:id="7668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95445">
                          <w:marLeft w:val="0"/>
                          <w:marRight w:val="0"/>
                          <w:marTop w:val="0"/>
                          <w:marBottom w:val="0"/>
                          <w:divBdr>
                            <w:top w:val="none" w:sz="0" w:space="0" w:color="auto"/>
                            <w:left w:val="none" w:sz="0" w:space="0" w:color="auto"/>
                            <w:bottom w:val="none" w:sz="0" w:space="0" w:color="auto"/>
                            <w:right w:val="none" w:sz="0" w:space="0" w:color="auto"/>
                          </w:divBdr>
                        </w:div>
                        <w:div w:id="1377586745">
                          <w:marLeft w:val="0"/>
                          <w:marRight w:val="0"/>
                          <w:marTop w:val="150"/>
                          <w:marBottom w:val="300"/>
                          <w:divBdr>
                            <w:top w:val="none" w:sz="0" w:space="0" w:color="auto"/>
                            <w:left w:val="none" w:sz="0" w:space="0" w:color="auto"/>
                            <w:bottom w:val="none" w:sz="0" w:space="0" w:color="auto"/>
                            <w:right w:val="none" w:sz="0" w:space="0" w:color="auto"/>
                          </w:divBdr>
                          <w:divsChild>
                            <w:div w:id="1330132437">
                              <w:marLeft w:val="0"/>
                              <w:marRight w:val="0"/>
                              <w:marTop w:val="0"/>
                              <w:marBottom w:val="0"/>
                              <w:divBdr>
                                <w:top w:val="none" w:sz="0" w:space="0" w:color="auto"/>
                                <w:left w:val="none" w:sz="0" w:space="0" w:color="auto"/>
                                <w:bottom w:val="none" w:sz="0" w:space="0" w:color="auto"/>
                                <w:right w:val="none" w:sz="0" w:space="0" w:color="auto"/>
                              </w:divBdr>
                              <w:divsChild>
                                <w:div w:id="1514804396">
                                  <w:marLeft w:val="0"/>
                                  <w:marRight w:val="0"/>
                                  <w:marTop w:val="0"/>
                                  <w:marBottom w:val="0"/>
                                  <w:divBdr>
                                    <w:top w:val="none" w:sz="0" w:space="0" w:color="auto"/>
                                    <w:left w:val="none" w:sz="0" w:space="0" w:color="auto"/>
                                    <w:bottom w:val="none" w:sz="0" w:space="0" w:color="auto"/>
                                    <w:right w:val="none" w:sz="0" w:space="0" w:color="auto"/>
                                  </w:divBdr>
                                  <w:divsChild>
                                    <w:div w:id="1352801961">
                                      <w:marLeft w:val="0"/>
                                      <w:marRight w:val="0"/>
                                      <w:marTop w:val="0"/>
                                      <w:marBottom w:val="0"/>
                                      <w:divBdr>
                                        <w:top w:val="none" w:sz="0" w:space="0" w:color="auto"/>
                                        <w:left w:val="none" w:sz="0" w:space="0" w:color="auto"/>
                                        <w:bottom w:val="none" w:sz="0" w:space="0" w:color="auto"/>
                                        <w:right w:val="none" w:sz="0" w:space="0" w:color="auto"/>
                                      </w:divBdr>
                                      <w:divsChild>
                                        <w:div w:id="1453985060">
                                          <w:marLeft w:val="0"/>
                                          <w:marRight w:val="0"/>
                                          <w:marTop w:val="0"/>
                                          <w:marBottom w:val="0"/>
                                          <w:divBdr>
                                            <w:top w:val="none" w:sz="0" w:space="0" w:color="auto"/>
                                            <w:left w:val="none" w:sz="0" w:space="0" w:color="auto"/>
                                            <w:bottom w:val="none" w:sz="0" w:space="0" w:color="auto"/>
                                            <w:right w:val="none" w:sz="0" w:space="0" w:color="auto"/>
                                          </w:divBdr>
                                        </w:div>
                                        <w:div w:id="679164653">
                                          <w:marLeft w:val="0"/>
                                          <w:marRight w:val="0"/>
                                          <w:marTop w:val="0"/>
                                          <w:marBottom w:val="0"/>
                                          <w:divBdr>
                                            <w:top w:val="none" w:sz="0" w:space="0" w:color="auto"/>
                                            <w:left w:val="none" w:sz="0" w:space="0" w:color="auto"/>
                                            <w:bottom w:val="none" w:sz="0" w:space="0" w:color="auto"/>
                                            <w:right w:val="none" w:sz="0" w:space="0" w:color="auto"/>
                                          </w:divBdr>
                                        </w:div>
                                        <w:div w:id="552155093">
                                          <w:marLeft w:val="0"/>
                                          <w:marRight w:val="0"/>
                                          <w:marTop w:val="0"/>
                                          <w:marBottom w:val="0"/>
                                          <w:divBdr>
                                            <w:top w:val="none" w:sz="0" w:space="0" w:color="auto"/>
                                            <w:left w:val="none" w:sz="0" w:space="0" w:color="auto"/>
                                            <w:bottom w:val="none" w:sz="0" w:space="0" w:color="auto"/>
                                            <w:right w:val="none" w:sz="0" w:space="0" w:color="auto"/>
                                          </w:divBdr>
                                        </w:div>
                                        <w:div w:id="110511818">
                                          <w:marLeft w:val="0"/>
                                          <w:marRight w:val="0"/>
                                          <w:marTop w:val="0"/>
                                          <w:marBottom w:val="0"/>
                                          <w:divBdr>
                                            <w:top w:val="none" w:sz="0" w:space="0" w:color="auto"/>
                                            <w:left w:val="none" w:sz="0" w:space="0" w:color="auto"/>
                                            <w:bottom w:val="none" w:sz="0" w:space="0" w:color="auto"/>
                                            <w:right w:val="none" w:sz="0" w:space="0" w:color="auto"/>
                                          </w:divBdr>
                                        </w:div>
                                        <w:div w:id="1494757949">
                                          <w:marLeft w:val="0"/>
                                          <w:marRight w:val="0"/>
                                          <w:marTop w:val="0"/>
                                          <w:marBottom w:val="0"/>
                                          <w:divBdr>
                                            <w:top w:val="none" w:sz="0" w:space="0" w:color="auto"/>
                                            <w:left w:val="none" w:sz="0" w:space="0" w:color="auto"/>
                                            <w:bottom w:val="none" w:sz="0" w:space="0" w:color="auto"/>
                                            <w:right w:val="none" w:sz="0" w:space="0" w:color="auto"/>
                                          </w:divBdr>
                                        </w:div>
                                        <w:div w:id="2010213533">
                                          <w:marLeft w:val="0"/>
                                          <w:marRight w:val="0"/>
                                          <w:marTop w:val="0"/>
                                          <w:marBottom w:val="0"/>
                                          <w:divBdr>
                                            <w:top w:val="none" w:sz="0" w:space="0" w:color="auto"/>
                                            <w:left w:val="none" w:sz="0" w:space="0" w:color="auto"/>
                                            <w:bottom w:val="none" w:sz="0" w:space="0" w:color="auto"/>
                                            <w:right w:val="none" w:sz="0" w:space="0" w:color="auto"/>
                                          </w:divBdr>
                                        </w:div>
                                        <w:div w:id="1998880539">
                                          <w:marLeft w:val="0"/>
                                          <w:marRight w:val="0"/>
                                          <w:marTop w:val="0"/>
                                          <w:marBottom w:val="0"/>
                                          <w:divBdr>
                                            <w:top w:val="none" w:sz="0" w:space="0" w:color="auto"/>
                                            <w:left w:val="none" w:sz="0" w:space="0" w:color="auto"/>
                                            <w:bottom w:val="none" w:sz="0" w:space="0" w:color="auto"/>
                                            <w:right w:val="none" w:sz="0" w:space="0" w:color="auto"/>
                                          </w:divBdr>
                                        </w:div>
                                        <w:div w:id="1413430043">
                                          <w:marLeft w:val="0"/>
                                          <w:marRight w:val="0"/>
                                          <w:marTop w:val="0"/>
                                          <w:marBottom w:val="0"/>
                                          <w:divBdr>
                                            <w:top w:val="none" w:sz="0" w:space="0" w:color="auto"/>
                                            <w:left w:val="none" w:sz="0" w:space="0" w:color="auto"/>
                                            <w:bottom w:val="none" w:sz="0" w:space="0" w:color="auto"/>
                                            <w:right w:val="none" w:sz="0" w:space="0" w:color="auto"/>
                                          </w:divBdr>
                                        </w:div>
                                        <w:div w:id="44642849">
                                          <w:marLeft w:val="0"/>
                                          <w:marRight w:val="0"/>
                                          <w:marTop w:val="0"/>
                                          <w:marBottom w:val="0"/>
                                          <w:divBdr>
                                            <w:top w:val="none" w:sz="0" w:space="0" w:color="auto"/>
                                            <w:left w:val="none" w:sz="0" w:space="0" w:color="auto"/>
                                            <w:bottom w:val="none" w:sz="0" w:space="0" w:color="auto"/>
                                            <w:right w:val="none" w:sz="0" w:space="0" w:color="auto"/>
                                          </w:divBdr>
                                        </w:div>
                                        <w:div w:id="807013038">
                                          <w:marLeft w:val="0"/>
                                          <w:marRight w:val="0"/>
                                          <w:marTop w:val="0"/>
                                          <w:marBottom w:val="0"/>
                                          <w:divBdr>
                                            <w:top w:val="none" w:sz="0" w:space="0" w:color="auto"/>
                                            <w:left w:val="none" w:sz="0" w:space="0" w:color="auto"/>
                                            <w:bottom w:val="none" w:sz="0" w:space="0" w:color="auto"/>
                                            <w:right w:val="none" w:sz="0" w:space="0" w:color="auto"/>
                                          </w:divBdr>
                                        </w:div>
                                        <w:div w:id="1357732295">
                                          <w:marLeft w:val="0"/>
                                          <w:marRight w:val="0"/>
                                          <w:marTop w:val="0"/>
                                          <w:marBottom w:val="0"/>
                                          <w:divBdr>
                                            <w:top w:val="none" w:sz="0" w:space="0" w:color="auto"/>
                                            <w:left w:val="none" w:sz="0" w:space="0" w:color="auto"/>
                                            <w:bottom w:val="none" w:sz="0" w:space="0" w:color="auto"/>
                                            <w:right w:val="none" w:sz="0" w:space="0" w:color="auto"/>
                                          </w:divBdr>
                                        </w:div>
                                        <w:div w:id="1290474453">
                                          <w:marLeft w:val="0"/>
                                          <w:marRight w:val="0"/>
                                          <w:marTop w:val="0"/>
                                          <w:marBottom w:val="0"/>
                                          <w:divBdr>
                                            <w:top w:val="none" w:sz="0" w:space="0" w:color="auto"/>
                                            <w:left w:val="none" w:sz="0" w:space="0" w:color="auto"/>
                                            <w:bottom w:val="none" w:sz="0" w:space="0" w:color="auto"/>
                                            <w:right w:val="none" w:sz="0" w:space="0" w:color="auto"/>
                                          </w:divBdr>
                                        </w:div>
                                        <w:div w:id="1456484521">
                                          <w:marLeft w:val="0"/>
                                          <w:marRight w:val="0"/>
                                          <w:marTop w:val="0"/>
                                          <w:marBottom w:val="0"/>
                                          <w:divBdr>
                                            <w:top w:val="none" w:sz="0" w:space="0" w:color="auto"/>
                                            <w:left w:val="none" w:sz="0" w:space="0" w:color="auto"/>
                                            <w:bottom w:val="none" w:sz="0" w:space="0" w:color="auto"/>
                                            <w:right w:val="none" w:sz="0" w:space="0" w:color="auto"/>
                                          </w:divBdr>
                                        </w:div>
                                        <w:div w:id="1355421672">
                                          <w:marLeft w:val="0"/>
                                          <w:marRight w:val="0"/>
                                          <w:marTop w:val="0"/>
                                          <w:marBottom w:val="0"/>
                                          <w:divBdr>
                                            <w:top w:val="none" w:sz="0" w:space="0" w:color="auto"/>
                                            <w:left w:val="none" w:sz="0" w:space="0" w:color="auto"/>
                                            <w:bottom w:val="none" w:sz="0" w:space="0" w:color="auto"/>
                                            <w:right w:val="none" w:sz="0" w:space="0" w:color="auto"/>
                                          </w:divBdr>
                                        </w:div>
                                        <w:div w:id="10858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391">
                                  <w:marLeft w:val="0"/>
                                  <w:marRight w:val="0"/>
                                  <w:marTop w:val="0"/>
                                  <w:marBottom w:val="0"/>
                                  <w:divBdr>
                                    <w:top w:val="none" w:sz="0" w:space="0" w:color="auto"/>
                                    <w:left w:val="none" w:sz="0" w:space="0" w:color="auto"/>
                                    <w:bottom w:val="none" w:sz="0" w:space="0" w:color="auto"/>
                                    <w:right w:val="none" w:sz="0" w:space="0" w:color="auto"/>
                                  </w:divBdr>
                                  <w:divsChild>
                                    <w:div w:id="52101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50398">
                          <w:marLeft w:val="0"/>
                          <w:marRight w:val="0"/>
                          <w:marTop w:val="150"/>
                          <w:marBottom w:val="300"/>
                          <w:divBdr>
                            <w:top w:val="none" w:sz="0" w:space="0" w:color="auto"/>
                            <w:left w:val="none" w:sz="0" w:space="0" w:color="auto"/>
                            <w:bottom w:val="none" w:sz="0" w:space="0" w:color="auto"/>
                            <w:right w:val="none" w:sz="0" w:space="0" w:color="auto"/>
                          </w:divBdr>
                          <w:divsChild>
                            <w:div w:id="1294826346">
                              <w:marLeft w:val="0"/>
                              <w:marRight w:val="0"/>
                              <w:marTop w:val="0"/>
                              <w:marBottom w:val="0"/>
                              <w:divBdr>
                                <w:top w:val="none" w:sz="0" w:space="0" w:color="auto"/>
                                <w:left w:val="none" w:sz="0" w:space="0" w:color="auto"/>
                                <w:bottom w:val="none" w:sz="0" w:space="0" w:color="auto"/>
                                <w:right w:val="none" w:sz="0" w:space="0" w:color="auto"/>
                              </w:divBdr>
                              <w:divsChild>
                                <w:div w:id="1686319920">
                                  <w:marLeft w:val="0"/>
                                  <w:marRight w:val="0"/>
                                  <w:marTop w:val="0"/>
                                  <w:marBottom w:val="0"/>
                                  <w:divBdr>
                                    <w:top w:val="none" w:sz="0" w:space="0" w:color="auto"/>
                                    <w:left w:val="none" w:sz="0" w:space="0" w:color="auto"/>
                                    <w:bottom w:val="none" w:sz="0" w:space="0" w:color="auto"/>
                                    <w:right w:val="none" w:sz="0" w:space="0" w:color="auto"/>
                                  </w:divBdr>
                                  <w:divsChild>
                                    <w:div w:id="680939264">
                                      <w:marLeft w:val="0"/>
                                      <w:marRight w:val="0"/>
                                      <w:marTop w:val="0"/>
                                      <w:marBottom w:val="0"/>
                                      <w:divBdr>
                                        <w:top w:val="none" w:sz="0" w:space="0" w:color="auto"/>
                                        <w:left w:val="none" w:sz="0" w:space="0" w:color="auto"/>
                                        <w:bottom w:val="none" w:sz="0" w:space="0" w:color="auto"/>
                                        <w:right w:val="none" w:sz="0" w:space="0" w:color="auto"/>
                                      </w:divBdr>
                                      <w:divsChild>
                                        <w:div w:id="20323642">
                                          <w:marLeft w:val="0"/>
                                          <w:marRight w:val="0"/>
                                          <w:marTop w:val="0"/>
                                          <w:marBottom w:val="0"/>
                                          <w:divBdr>
                                            <w:top w:val="none" w:sz="0" w:space="0" w:color="auto"/>
                                            <w:left w:val="none" w:sz="0" w:space="0" w:color="auto"/>
                                            <w:bottom w:val="none" w:sz="0" w:space="0" w:color="auto"/>
                                            <w:right w:val="none" w:sz="0" w:space="0" w:color="auto"/>
                                          </w:divBdr>
                                        </w:div>
                                        <w:div w:id="1517113463">
                                          <w:marLeft w:val="0"/>
                                          <w:marRight w:val="0"/>
                                          <w:marTop w:val="0"/>
                                          <w:marBottom w:val="0"/>
                                          <w:divBdr>
                                            <w:top w:val="none" w:sz="0" w:space="0" w:color="auto"/>
                                            <w:left w:val="none" w:sz="0" w:space="0" w:color="auto"/>
                                            <w:bottom w:val="none" w:sz="0" w:space="0" w:color="auto"/>
                                            <w:right w:val="none" w:sz="0" w:space="0" w:color="auto"/>
                                          </w:divBdr>
                                        </w:div>
                                        <w:div w:id="496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517114">
      <w:bodyDiv w:val="1"/>
      <w:marLeft w:val="0"/>
      <w:marRight w:val="0"/>
      <w:marTop w:val="0"/>
      <w:marBottom w:val="0"/>
      <w:divBdr>
        <w:top w:val="none" w:sz="0" w:space="0" w:color="auto"/>
        <w:left w:val="none" w:sz="0" w:space="0" w:color="auto"/>
        <w:bottom w:val="none" w:sz="0" w:space="0" w:color="auto"/>
        <w:right w:val="none" w:sz="0" w:space="0" w:color="auto"/>
      </w:divBdr>
      <w:divsChild>
        <w:div w:id="1441413608">
          <w:marLeft w:val="0"/>
          <w:marRight w:val="0"/>
          <w:marTop w:val="0"/>
          <w:marBottom w:val="0"/>
          <w:divBdr>
            <w:top w:val="none" w:sz="0" w:space="0" w:color="auto"/>
            <w:left w:val="none" w:sz="0" w:space="0" w:color="auto"/>
            <w:bottom w:val="none" w:sz="0" w:space="0" w:color="auto"/>
            <w:right w:val="none" w:sz="0" w:space="0" w:color="auto"/>
          </w:divBdr>
          <w:divsChild>
            <w:div w:id="366224005">
              <w:marLeft w:val="0"/>
              <w:marRight w:val="0"/>
              <w:marTop w:val="0"/>
              <w:marBottom w:val="0"/>
              <w:divBdr>
                <w:top w:val="none" w:sz="0" w:space="0" w:color="auto"/>
                <w:left w:val="none" w:sz="0" w:space="0" w:color="auto"/>
                <w:bottom w:val="none" w:sz="0" w:space="0" w:color="auto"/>
                <w:right w:val="none" w:sz="0" w:space="0" w:color="auto"/>
              </w:divBdr>
              <w:divsChild>
                <w:div w:id="19915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1895">
          <w:marLeft w:val="0"/>
          <w:marRight w:val="0"/>
          <w:marTop w:val="0"/>
          <w:marBottom w:val="0"/>
          <w:divBdr>
            <w:top w:val="none" w:sz="0" w:space="0" w:color="auto"/>
            <w:left w:val="none" w:sz="0" w:space="0" w:color="auto"/>
            <w:bottom w:val="none" w:sz="0" w:space="0" w:color="auto"/>
            <w:right w:val="none" w:sz="0" w:space="0" w:color="auto"/>
          </w:divBdr>
        </w:div>
        <w:div w:id="830104951">
          <w:marLeft w:val="0"/>
          <w:marRight w:val="0"/>
          <w:marTop w:val="0"/>
          <w:marBottom w:val="0"/>
          <w:divBdr>
            <w:top w:val="none" w:sz="0" w:space="0" w:color="auto"/>
            <w:left w:val="none" w:sz="0" w:space="0" w:color="auto"/>
            <w:bottom w:val="none" w:sz="0" w:space="0" w:color="auto"/>
            <w:right w:val="none" w:sz="0" w:space="0" w:color="auto"/>
          </w:divBdr>
        </w:div>
        <w:div w:id="654341653">
          <w:marLeft w:val="0"/>
          <w:marRight w:val="0"/>
          <w:marTop w:val="0"/>
          <w:marBottom w:val="0"/>
          <w:divBdr>
            <w:top w:val="none" w:sz="0" w:space="0" w:color="auto"/>
            <w:left w:val="none" w:sz="0" w:space="0" w:color="auto"/>
            <w:bottom w:val="none" w:sz="0" w:space="0" w:color="auto"/>
            <w:right w:val="none" w:sz="0" w:space="0" w:color="auto"/>
          </w:divBdr>
        </w:div>
        <w:div w:id="736587069">
          <w:marLeft w:val="0"/>
          <w:marRight w:val="0"/>
          <w:marTop w:val="0"/>
          <w:marBottom w:val="0"/>
          <w:divBdr>
            <w:top w:val="none" w:sz="0" w:space="0" w:color="auto"/>
            <w:left w:val="none" w:sz="0" w:space="0" w:color="auto"/>
            <w:bottom w:val="none" w:sz="0" w:space="0" w:color="auto"/>
            <w:right w:val="none" w:sz="0" w:space="0" w:color="auto"/>
          </w:divBdr>
        </w:div>
        <w:div w:id="1905947313">
          <w:marLeft w:val="0"/>
          <w:marRight w:val="0"/>
          <w:marTop w:val="0"/>
          <w:marBottom w:val="0"/>
          <w:divBdr>
            <w:top w:val="none" w:sz="0" w:space="0" w:color="auto"/>
            <w:left w:val="none" w:sz="0" w:space="0" w:color="auto"/>
            <w:bottom w:val="none" w:sz="0" w:space="0" w:color="auto"/>
            <w:right w:val="none" w:sz="0" w:space="0" w:color="auto"/>
          </w:divBdr>
        </w:div>
        <w:div w:id="820728803">
          <w:marLeft w:val="0"/>
          <w:marRight w:val="0"/>
          <w:marTop w:val="0"/>
          <w:marBottom w:val="0"/>
          <w:divBdr>
            <w:top w:val="none" w:sz="0" w:space="0" w:color="auto"/>
            <w:left w:val="none" w:sz="0" w:space="0" w:color="auto"/>
            <w:bottom w:val="none" w:sz="0" w:space="0" w:color="auto"/>
            <w:right w:val="none" w:sz="0" w:space="0" w:color="auto"/>
          </w:divBdr>
          <w:divsChild>
            <w:div w:id="7104921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53014470">
      <w:bodyDiv w:val="1"/>
      <w:marLeft w:val="0"/>
      <w:marRight w:val="0"/>
      <w:marTop w:val="0"/>
      <w:marBottom w:val="0"/>
      <w:divBdr>
        <w:top w:val="none" w:sz="0" w:space="0" w:color="auto"/>
        <w:left w:val="none" w:sz="0" w:space="0" w:color="auto"/>
        <w:bottom w:val="none" w:sz="0" w:space="0" w:color="auto"/>
        <w:right w:val="none" w:sz="0" w:space="0" w:color="auto"/>
      </w:divBdr>
      <w:divsChild>
        <w:div w:id="1557280335">
          <w:marLeft w:val="0"/>
          <w:marRight w:val="0"/>
          <w:marTop w:val="0"/>
          <w:marBottom w:val="0"/>
          <w:divBdr>
            <w:top w:val="none" w:sz="0" w:space="0" w:color="auto"/>
            <w:left w:val="none" w:sz="0" w:space="0" w:color="auto"/>
            <w:bottom w:val="none" w:sz="0" w:space="0" w:color="auto"/>
            <w:right w:val="none" w:sz="0" w:space="0" w:color="auto"/>
          </w:divBdr>
        </w:div>
        <w:div w:id="606347158">
          <w:marLeft w:val="0"/>
          <w:marRight w:val="0"/>
          <w:marTop w:val="0"/>
          <w:marBottom w:val="0"/>
          <w:divBdr>
            <w:top w:val="none" w:sz="0" w:space="0" w:color="auto"/>
            <w:left w:val="none" w:sz="0" w:space="0" w:color="auto"/>
            <w:bottom w:val="none" w:sz="0" w:space="0" w:color="auto"/>
            <w:right w:val="none" w:sz="0" w:space="0" w:color="auto"/>
          </w:divBdr>
          <w:divsChild>
            <w:div w:id="1247954569">
              <w:marLeft w:val="0"/>
              <w:marRight w:val="0"/>
              <w:marTop w:val="0"/>
              <w:marBottom w:val="0"/>
              <w:divBdr>
                <w:top w:val="none" w:sz="0" w:space="0" w:color="auto"/>
                <w:left w:val="none" w:sz="0" w:space="0" w:color="auto"/>
                <w:bottom w:val="none" w:sz="0" w:space="0" w:color="auto"/>
                <w:right w:val="none" w:sz="0" w:space="0" w:color="auto"/>
              </w:divBdr>
              <w:divsChild>
                <w:div w:id="1781104224">
                  <w:marLeft w:val="0"/>
                  <w:marRight w:val="0"/>
                  <w:marTop w:val="0"/>
                  <w:marBottom w:val="0"/>
                  <w:divBdr>
                    <w:top w:val="none" w:sz="0" w:space="0" w:color="auto"/>
                    <w:left w:val="none" w:sz="0" w:space="0" w:color="auto"/>
                    <w:bottom w:val="none" w:sz="0" w:space="0" w:color="auto"/>
                    <w:right w:val="none" w:sz="0" w:space="0" w:color="auto"/>
                  </w:divBdr>
                  <w:divsChild>
                    <w:div w:id="167017432">
                      <w:marLeft w:val="0"/>
                      <w:marRight w:val="0"/>
                      <w:marTop w:val="0"/>
                      <w:marBottom w:val="0"/>
                      <w:divBdr>
                        <w:top w:val="none" w:sz="0" w:space="0" w:color="auto"/>
                        <w:left w:val="none" w:sz="0" w:space="0" w:color="auto"/>
                        <w:bottom w:val="none" w:sz="0" w:space="0" w:color="auto"/>
                        <w:right w:val="none" w:sz="0" w:space="0" w:color="auto"/>
                      </w:divBdr>
                    </w:div>
                    <w:div w:id="576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5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otexts.com/fpp2/time-plots.html" TargetMode="External"/><Relationship Id="rId18" Type="http://schemas.openxmlformats.org/officeDocument/2006/relationships/hyperlink" Target="https://rstudio-pubs-static.s3.amazonaws.com/703289_d02922583c14484ea3494646894f3bd4.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ontrol" Target="activeX/activeX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rstudio-pubs-static.s3.amazonaws.com/703289_d02922583c14484ea3494646894f3bd4.html" TargetMode="External"/><Relationship Id="rId20"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rstudio-pubs-static.s3.amazonaws.com/703289_d02922583c14484ea3494646894f3bd4.html" TargetMode="External"/><Relationship Id="rId23" Type="http://schemas.openxmlformats.org/officeDocument/2006/relationships/image" Target="media/image11.png"/><Relationship Id="rId10" Type="http://schemas.openxmlformats.org/officeDocument/2006/relationships/image" Target="media/image5.jpeg"/><Relationship Id="rId19" Type="http://schemas.openxmlformats.org/officeDocument/2006/relationships/hyperlink" Target="https://rstudio-pubs-static.s3.amazonaws.com/703289_d02922583c14484ea3494646894f3bd4.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control" Target="activeX/activeX2.xm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C2409-6A83-4B9A-B25C-9A3BC7CC5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28</Pages>
  <Words>5110</Words>
  <Characters>29129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Win 7</cp:lastModifiedBy>
  <cp:revision>3</cp:revision>
  <dcterms:created xsi:type="dcterms:W3CDTF">2023-07-11T05:57:00Z</dcterms:created>
  <dcterms:modified xsi:type="dcterms:W3CDTF">2023-07-12T07:49:00Z</dcterms:modified>
</cp:coreProperties>
</file>