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899B09">
      <w:pPr>
        <w:pStyle w:val="11"/>
        <w:spacing w:line="360" w:lineRule="exact"/>
        <w:ind w:firstLine="0" w:firstLineChars="0"/>
        <w:rPr>
          <w:rFonts w:ascii="宋体" w:hAnsi="宋体" w:cs="宋体"/>
          <w:sz w:val="28"/>
          <w:szCs w:val="28"/>
        </w:rPr>
      </w:pPr>
      <w:r>
        <w:rPr>
          <w:rFonts w:hint="eastAsia" w:ascii="宋体" w:hAnsi="宋体" w:cs="宋体"/>
          <w:sz w:val="28"/>
          <w:szCs w:val="28"/>
        </w:rPr>
        <w:t># 分数</w:t>
      </w:r>
    </w:p>
    <w:p w14:paraId="771827B3">
      <w:pPr>
        <w:pStyle w:val="11"/>
        <w:spacing w:line="360" w:lineRule="exact"/>
        <w:ind w:firstLine="0" w:firstLineChars="0"/>
        <w:rPr>
          <w:rFonts w:ascii="宋体" w:hAnsi="宋体" w:cs="宋体"/>
          <w:sz w:val="28"/>
          <w:szCs w:val="28"/>
        </w:rPr>
      </w:pPr>
      <w:r>
        <w:rPr>
          <w:rFonts w:hint="eastAsia" w:ascii="宋体" w:hAnsi="宋体" w:cs="宋体"/>
          <w:sz w:val="28"/>
          <w:szCs w:val="28"/>
        </w:rPr>
        <w:t xml:space="preserve">（1.1.1~1.1.5 + 1.2.1 ~1.2.5）&gt; 1：25分 </w:t>
      </w:r>
    </w:p>
    <w:p w14:paraId="368FE224">
      <w:pPr>
        <w:pStyle w:val="11"/>
        <w:spacing w:line="360" w:lineRule="exact"/>
        <w:ind w:firstLine="280" w:firstLineChars="100"/>
        <w:rPr>
          <w:rFonts w:ascii="宋体" w:hAnsi="宋体" w:cs="宋体"/>
          <w:sz w:val="28"/>
          <w:szCs w:val="28"/>
        </w:rPr>
      </w:pPr>
      <w:r>
        <w:rPr>
          <w:rFonts w:hint="eastAsia" w:ascii="宋体" w:hAnsi="宋体" w:cs="宋体"/>
          <w:sz w:val="28"/>
          <w:szCs w:val="28"/>
        </w:rPr>
        <w:t>1.1.1~1.1.5 纯代码题   1.2.1 ~1.2.5 纯简答题</w:t>
      </w:r>
    </w:p>
    <w:p w14:paraId="614B98F5">
      <w:pPr>
        <w:pStyle w:val="11"/>
        <w:spacing w:line="360" w:lineRule="exact"/>
        <w:ind w:firstLine="0" w:firstLineChars="0"/>
        <w:rPr>
          <w:rFonts w:ascii="宋体" w:hAnsi="宋体" w:cs="宋体"/>
          <w:sz w:val="28"/>
          <w:szCs w:val="28"/>
        </w:rPr>
      </w:pPr>
      <w:r>
        <w:rPr>
          <w:rFonts w:hint="eastAsia" w:ascii="宋体" w:hAnsi="宋体" w:cs="宋体"/>
          <w:sz w:val="28"/>
          <w:szCs w:val="28"/>
        </w:rPr>
        <w:t xml:space="preserve">（2.1.1~2.1.5）&gt; 1：15分  代码 + 简答 </w:t>
      </w:r>
    </w:p>
    <w:p w14:paraId="67F4BBB2">
      <w:pPr>
        <w:pStyle w:val="11"/>
        <w:spacing w:line="360" w:lineRule="exact"/>
        <w:ind w:firstLine="0" w:firstLineChars="0"/>
        <w:rPr>
          <w:rFonts w:ascii="宋体" w:hAnsi="宋体" w:cs="宋体"/>
          <w:sz w:val="28"/>
          <w:szCs w:val="28"/>
        </w:rPr>
      </w:pPr>
      <w:r>
        <w:rPr>
          <w:rFonts w:hint="eastAsia" w:ascii="宋体" w:hAnsi="宋体" w:cs="宋体"/>
          <w:sz w:val="28"/>
          <w:szCs w:val="28"/>
        </w:rPr>
        <w:t>（2.2.1~2.2.5）&gt; 1：20分  代码 + 简答</w:t>
      </w:r>
    </w:p>
    <w:p w14:paraId="117E9F77">
      <w:pPr>
        <w:pStyle w:val="11"/>
        <w:spacing w:line="360" w:lineRule="exact"/>
        <w:ind w:firstLine="0" w:firstLineChars="0"/>
        <w:rPr>
          <w:rFonts w:ascii="宋体" w:hAnsi="宋体" w:cs="宋体"/>
          <w:sz w:val="28"/>
          <w:szCs w:val="28"/>
        </w:rPr>
      </w:pPr>
      <w:r>
        <w:rPr>
          <w:rFonts w:hint="eastAsia" w:ascii="宋体" w:hAnsi="宋体" w:cs="宋体"/>
          <w:sz w:val="28"/>
          <w:szCs w:val="28"/>
        </w:rPr>
        <w:t>（3.1.1~3.1.5）&gt; 1：15分  表格 + 简答</w:t>
      </w:r>
    </w:p>
    <w:p w14:paraId="4A2B89E1">
      <w:pPr>
        <w:pStyle w:val="11"/>
        <w:spacing w:line="360" w:lineRule="exact"/>
        <w:ind w:firstLine="0" w:firstLineChars="0"/>
        <w:rPr>
          <w:rFonts w:ascii="宋体" w:hAnsi="宋体" w:cs="宋体"/>
          <w:sz w:val="28"/>
          <w:szCs w:val="28"/>
        </w:rPr>
      </w:pPr>
      <w:r>
        <w:rPr>
          <w:rFonts w:hint="eastAsia" w:ascii="宋体" w:hAnsi="宋体" w:cs="宋体"/>
          <w:sz w:val="28"/>
          <w:szCs w:val="28"/>
        </w:rPr>
        <w:t>（3.2.1~3.2.5）&gt; 1：20分  代码 + 简答(1)</w:t>
      </w:r>
    </w:p>
    <w:p w14:paraId="7513DC05">
      <w:pPr>
        <w:pStyle w:val="11"/>
        <w:spacing w:line="360" w:lineRule="exact"/>
        <w:ind w:firstLine="0" w:firstLineChars="0"/>
        <w:rPr>
          <w:rFonts w:ascii="宋体" w:hAnsi="宋体" w:cs="宋体"/>
          <w:sz w:val="28"/>
          <w:szCs w:val="28"/>
        </w:rPr>
      </w:pPr>
      <w:r>
        <w:rPr>
          <w:rFonts w:hint="eastAsia" w:ascii="宋体" w:hAnsi="宋体" w:cs="宋体"/>
          <w:sz w:val="28"/>
          <w:szCs w:val="28"/>
        </w:rPr>
        <w:t>（4.1.1~4.2.5）&gt; 1：5分   不看</w:t>
      </w:r>
    </w:p>
    <w:p w14:paraId="0E3B581D">
      <w:pPr>
        <w:spacing w:line="360" w:lineRule="exact"/>
        <w:rPr>
          <w:rFonts w:ascii="宋体" w:hAnsi="宋体" w:eastAsia="宋体" w:cs="宋体"/>
          <w:sz w:val="28"/>
          <w:szCs w:val="28"/>
        </w:rPr>
      </w:pPr>
    </w:p>
    <w:p w14:paraId="1D431A28">
      <w:pPr>
        <w:pStyle w:val="11"/>
        <w:spacing w:line="360" w:lineRule="exact"/>
        <w:ind w:firstLine="0" w:firstLineChars="0"/>
        <w:rPr>
          <w:rFonts w:ascii="宋体" w:hAnsi="宋体" w:cs="宋体"/>
          <w:sz w:val="28"/>
          <w:szCs w:val="28"/>
        </w:rPr>
      </w:pPr>
      <w:r>
        <w:rPr>
          <w:rFonts w:hint="eastAsia" w:ascii="宋体" w:hAnsi="宋体" w:cs="宋体"/>
          <w:sz w:val="28"/>
          <w:szCs w:val="28"/>
        </w:rPr>
        <w:t>1.2.1 ~ 1.2.5  (25分)</w:t>
      </w:r>
    </w:p>
    <w:p w14:paraId="760BAAE1">
      <w:pPr>
        <w:pStyle w:val="11"/>
        <w:spacing w:line="360" w:lineRule="exact"/>
        <w:ind w:firstLine="0" w:firstLineChars="0"/>
        <w:rPr>
          <w:rFonts w:ascii="宋体" w:hAnsi="宋体" w:cs="宋体"/>
          <w:sz w:val="28"/>
          <w:szCs w:val="28"/>
        </w:rPr>
      </w:pPr>
      <w:r>
        <w:rPr>
          <w:rFonts w:hint="eastAsia" w:ascii="宋体" w:hAnsi="宋体" w:cs="宋体"/>
          <w:sz w:val="28"/>
          <w:szCs w:val="28"/>
        </w:rPr>
        <w:t># 1.2.1（顾客评价）</w:t>
      </w:r>
    </w:p>
    <w:p w14:paraId="5DCBB8B0">
      <w:pPr>
        <w:pStyle w:val="11"/>
        <w:spacing w:line="360" w:lineRule="exact"/>
        <w:ind w:firstLine="280" w:firstLineChars="100"/>
        <w:rPr>
          <w:rFonts w:ascii="宋体" w:hAnsi="宋体" w:cs="宋体"/>
          <w:sz w:val="28"/>
          <w:szCs w:val="28"/>
        </w:rPr>
      </w:pPr>
      <w:r>
        <w:rPr>
          <w:rFonts w:hint="eastAsia" w:ascii="宋体" w:hAnsi="宋体" w:cs="宋体"/>
          <w:sz w:val="28"/>
          <w:szCs w:val="28"/>
        </w:rPr>
        <w:t>- 问题（问题 | 解释 *2）(6 + 6)</w:t>
      </w:r>
    </w:p>
    <w:p w14:paraId="1E31FD4F">
      <w:pPr>
        <w:pStyle w:val="11"/>
        <w:spacing w:line="360" w:lineRule="exact"/>
        <w:ind w:firstLine="280" w:firstLineChars="100"/>
        <w:rPr>
          <w:rFonts w:ascii="宋体" w:hAnsi="宋体" w:cs="宋体"/>
          <w:sz w:val="28"/>
          <w:szCs w:val="28"/>
        </w:rPr>
      </w:pPr>
      <w:r>
        <w:rPr>
          <w:rFonts w:hint="eastAsia" w:ascii="宋体" w:hAnsi="宋体" w:cs="宋体"/>
          <w:sz w:val="28"/>
          <w:szCs w:val="28"/>
        </w:rPr>
        <w:t>用户反映最强烈的两个问题：</w:t>
      </w:r>
    </w:p>
    <w:p w14:paraId="3FF2ACF4">
      <w:pPr>
        <w:pStyle w:val="11"/>
        <w:numPr>
          <w:ilvl w:val="0"/>
          <w:numId w:val="1"/>
        </w:numPr>
        <w:spacing w:line="360" w:lineRule="exact"/>
        <w:ind w:firstLineChars="0"/>
        <w:rPr>
          <w:rFonts w:ascii="宋体" w:hAnsi="宋体" w:cs="宋体"/>
          <w:sz w:val="28"/>
          <w:szCs w:val="28"/>
        </w:rPr>
      </w:pPr>
      <w:r>
        <w:rPr>
          <w:rFonts w:hint="eastAsia" w:ascii="宋体" w:hAnsi="宋体" w:cs="宋体"/>
          <w:sz w:val="28"/>
          <w:szCs w:val="28"/>
        </w:rPr>
        <w:t>情感识别准确性不高：情绪识别错判，导致用户反馈被误解，平台优化方向偏差，用户满意度下降.</w:t>
      </w:r>
    </w:p>
    <w:p w14:paraId="6F15631E">
      <w:pPr>
        <w:pStyle w:val="11"/>
        <w:numPr>
          <w:ilvl w:val="0"/>
          <w:numId w:val="1"/>
        </w:numPr>
        <w:spacing w:line="360" w:lineRule="exact"/>
        <w:ind w:firstLineChars="0"/>
        <w:rPr>
          <w:rFonts w:ascii="宋体" w:hAnsi="宋体" w:cs="宋体"/>
          <w:sz w:val="28"/>
          <w:szCs w:val="28"/>
        </w:rPr>
      </w:pPr>
      <w:r>
        <w:rPr>
          <w:rFonts w:hint="eastAsia" w:ascii="宋体" w:hAnsi="宋体" w:cs="宋体"/>
          <w:sz w:val="28"/>
          <w:szCs w:val="28"/>
        </w:rPr>
        <w:t>用户界面不友好，操作复杂：操作步骤多，交互设计差，用户不愿评价，数据缺失，体验下降.</w:t>
      </w:r>
    </w:p>
    <w:p w14:paraId="165EF2E4">
      <w:pPr>
        <w:pStyle w:val="11"/>
        <w:spacing w:line="360" w:lineRule="exact"/>
        <w:ind w:firstLine="280" w:firstLineChars="100"/>
        <w:rPr>
          <w:rFonts w:ascii="宋体" w:hAnsi="宋体" w:cs="宋体"/>
          <w:sz w:val="28"/>
          <w:szCs w:val="28"/>
        </w:rPr>
      </w:pPr>
      <w:r>
        <w:rPr>
          <w:rFonts w:hint="eastAsia" w:ascii="宋体" w:hAnsi="宋体" w:cs="宋体"/>
          <w:sz w:val="28"/>
          <w:szCs w:val="28"/>
        </w:rPr>
        <w:t>- 优化方案（方案 | 步骤 * 3）(3 + 6)</w:t>
      </w:r>
    </w:p>
    <w:p w14:paraId="036F8B64">
      <w:pPr>
        <w:pStyle w:val="11"/>
        <w:numPr>
          <w:ilvl w:val="0"/>
          <w:numId w:val="2"/>
        </w:numPr>
        <w:spacing w:line="360" w:lineRule="exact"/>
        <w:ind w:firstLineChars="0"/>
        <w:rPr>
          <w:rFonts w:ascii="宋体" w:hAnsi="宋体" w:cs="宋体"/>
          <w:sz w:val="28"/>
          <w:szCs w:val="28"/>
        </w:rPr>
      </w:pPr>
      <w:r>
        <w:rPr>
          <w:rFonts w:hint="eastAsia" w:ascii="宋体" w:hAnsi="宋体" w:cs="宋体"/>
          <w:sz w:val="28"/>
          <w:szCs w:val="28"/>
        </w:rPr>
        <w:t>提升情感识别准确率：优化模型训练方法，更先进的模型，支持表情图片等多模态输入，提升模型生成内容的精准度及上下文理解能力.</w:t>
      </w:r>
    </w:p>
    <w:p w14:paraId="79A555C0">
      <w:pPr>
        <w:pStyle w:val="11"/>
        <w:numPr>
          <w:ilvl w:val="0"/>
          <w:numId w:val="2"/>
        </w:numPr>
        <w:spacing w:line="360" w:lineRule="exact"/>
        <w:ind w:firstLineChars="0"/>
        <w:rPr>
          <w:rFonts w:ascii="宋体" w:hAnsi="宋体" w:cs="宋体"/>
          <w:sz w:val="28"/>
          <w:szCs w:val="28"/>
        </w:rPr>
      </w:pPr>
      <w:r>
        <w:rPr>
          <w:rFonts w:hint="eastAsia" w:ascii="宋体" w:hAnsi="宋体" w:cs="宋体"/>
          <w:sz w:val="28"/>
          <w:szCs w:val="28"/>
        </w:rPr>
        <w:t>优化界面交互：提供推荐短语和示例，降低用户填写负担.</w:t>
      </w:r>
    </w:p>
    <w:p w14:paraId="289E6A6F">
      <w:pPr>
        <w:pStyle w:val="11"/>
        <w:numPr>
          <w:ilvl w:val="0"/>
          <w:numId w:val="2"/>
        </w:numPr>
        <w:spacing w:line="360" w:lineRule="exact"/>
        <w:ind w:firstLineChars="0"/>
        <w:rPr>
          <w:rFonts w:ascii="宋体" w:hAnsi="宋体" w:cs="宋体"/>
          <w:sz w:val="28"/>
          <w:szCs w:val="28"/>
        </w:rPr>
      </w:pPr>
      <w:r>
        <w:rPr>
          <w:rFonts w:hint="eastAsia" w:ascii="宋体" w:hAnsi="宋体" w:cs="宋体"/>
          <w:sz w:val="28"/>
          <w:szCs w:val="28"/>
        </w:rPr>
        <w:t>优化响应速度和处理流程：设置处理超时和降级机制，缩短用户等待时间.</w:t>
      </w:r>
    </w:p>
    <w:p w14:paraId="249ACE65">
      <w:pPr>
        <w:pStyle w:val="11"/>
        <w:spacing w:line="360" w:lineRule="exact"/>
        <w:ind w:firstLine="280" w:firstLineChars="100"/>
        <w:rPr>
          <w:rFonts w:ascii="宋体" w:hAnsi="宋体" w:cs="宋体"/>
          <w:sz w:val="28"/>
          <w:szCs w:val="28"/>
        </w:rPr>
      </w:pPr>
      <w:r>
        <w:rPr>
          <w:rFonts w:hint="eastAsia" w:ascii="宋体" w:hAnsi="宋体" w:cs="宋体"/>
          <w:sz w:val="28"/>
          <w:szCs w:val="28"/>
        </w:rPr>
        <w:t>- 期望：(4)</w:t>
      </w:r>
    </w:p>
    <w:p w14:paraId="4C3302DF">
      <w:pPr>
        <w:pStyle w:val="11"/>
        <w:numPr>
          <w:ilvl w:val="0"/>
          <w:numId w:val="3"/>
        </w:numPr>
        <w:spacing w:line="360" w:lineRule="exact"/>
        <w:ind w:firstLine="560"/>
        <w:rPr>
          <w:rFonts w:ascii="宋体" w:hAnsi="宋体" w:cs="宋体"/>
          <w:sz w:val="28"/>
          <w:szCs w:val="28"/>
        </w:rPr>
      </w:pPr>
      <w:r>
        <w:rPr>
          <w:rFonts w:hint="eastAsia" w:ascii="宋体" w:hAnsi="宋体" w:cs="宋体"/>
          <w:sz w:val="28"/>
          <w:szCs w:val="28"/>
        </w:rPr>
        <w:t>识别更精准：准确率显著提升，避免情绪错判.</w:t>
      </w:r>
    </w:p>
    <w:p w14:paraId="0177E2E7">
      <w:pPr>
        <w:pStyle w:val="11"/>
        <w:numPr>
          <w:ilvl w:val="0"/>
          <w:numId w:val="3"/>
        </w:numPr>
        <w:spacing w:line="360" w:lineRule="exact"/>
        <w:ind w:firstLine="560"/>
        <w:rPr>
          <w:rFonts w:ascii="宋体" w:hAnsi="宋体" w:cs="宋体"/>
          <w:sz w:val="28"/>
          <w:szCs w:val="28"/>
        </w:rPr>
      </w:pPr>
      <w:r>
        <w:rPr>
          <w:rFonts w:hint="eastAsia" w:ascii="宋体" w:hAnsi="宋体" w:cs="宋体"/>
          <w:sz w:val="28"/>
          <w:szCs w:val="28"/>
        </w:rPr>
        <w:t>操作更简单：用户评级流程更便捷，提升使用体验.</w:t>
      </w:r>
    </w:p>
    <w:p w14:paraId="5384B8B4">
      <w:pPr>
        <w:pStyle w:val="11"/>
        <w:numPr>
          <w:ilvl w:val="0"/>
          <w:numId w:val="3"/>
        </w:numPr>
        <w:spacing w:line="360" w:lineRule="exact"/>
        <w:ind w:firstLine="560"/>
        <w:rPr>
          <w:rFonts w:ascii="宋体" w:hAnsi="宋体" w:cs="宋体"/>
          <w:sz w:val="28"/>
          <w:szCs w:val="28"/>
        </w:rPr>
      </w:pPr>
      <w:r>
        <w:rPr>
          <w:rFonts w:hint="eastAsia" w:ascii="宋体" w:hAnsi="宋体" w:cs="宋体"/>
          <w:sz w:val="28"/>
          <w:szCs w:val="28"/>
        </w:rPr>
        <w:t>系统响应更快：系统实时响应，用户等待时间更短.</w:t>
      </w:r>
    </w:p>
    <w:p w14:paraId="3AC8DC5A">
      <w:pPr>
        <w:pStyle w:val="11"/>
        <w:numPr>
          <w:ilvl w:val="0"/>
          <w:numId w:val="3"/>
        </w:numPr>
        <w:spacing w:line="360" w:lineRule="exact"/>
        <w:ind w:firstLine="560"/>
        <w:rPr>
          <w:rFonts w:ascii="宋体" w:hAnsi="宋体" w:cs="宋体"/>
          <w:sz w:val="28"/>
          <w:szCs w:val="28"/>
        </w:rPr>
      </w:pPr>
      <w:r>
        <w:rPr>
          <w:rFonts w:hint="eastAsia" w:ascii="宋体" w:hAnsi="宋体" w:cs="宋体"/>
          <w:sz w:val="28"/>
          <w:szCs w:val="28"/>
        </w:rPr>
        <w:t>模型自优化：更多用户愿意填写评价，数据量更大，质量更好，提升模型可持续学习和改进.</w:t>
      </w:r>
    </w:p>
    <w:p w14:paraId="7F8318C6">
      <w:pPr>
        <w:pStyle w:val="11"/>
        <w:spacing w:line="360" w:lineRule="exact"/>
        <w:ind w:firstLine="0" w:firstLineChars="0"/>
        <w:rPr>
          <w:rFonts w:ascii="宋体" w:hAnsi="宋体" w:cs="宋体"/>
          <w:sz w:val="28"/>
          <w:szCs w:val="28"/>
        </w:rPr>
      </w:pPr>
    </w:p>
    <w:p w14:paraId="4A9A5087">
      <w:pPr>
        <w:pStyle w:val="11"/>
        <w:tabs>
          <w:tab w:val="left" w:pos="1357"/>
        </w:tabs>
        <w:spacing w:line="360" w:lineRule="exact"/>
        <w:ind w:firstLine="0" w:firstLineChars="0"/>
        <w:rPr>
          <w:rFonts w:ascii="宋体" w:hAnsi="宋体" w:cs="宋体"/>
          <w:sz w:val="28"/>
          <w:szCs w:val="28"/>
        </w:rPr>
      </w:pPr>
    </w:p>
    <w:p w14:paraId="24451B41">
      <w:pPr>
        <w:pStyle w:val="11"/>
        <w:spacing w:line="360" w:lineRule="exact"/>
        <w:ind w:firstLine="0" w:firstLineChars="0"/>
        <w:rPr>
          <w:rFonts w:ascii="宋体" w:hAnsi="宋体" w:cs="宋体"/>
          <w:sz w:val="28"/>
          <w:szCs w:val="28"/>
        </w:rPr>
      </w:pPr>
      <w:r>
        <w:rPr>
          <w:rFonts w:hint="eastAsia" w:ascii="宋体" w:hAnsi="宋体" w:cs="宋体"/>
          <w:sz w:val="28"/>
          <w:szCs w:val="28"/>
        </w:rPr>
        <w:t># 1.2.2（老年人）(25分)</w:t>
      </w:r>
    </w:p>
    <w:p w14:paraId="52DA578C">
      <w:pPr>
        <w:pStyle w:val="11"/>
        <w:spacing w:line="360" w:lineRule="exact"/>
        <w:ind w:firstLine="280" w:firstLineChars="100"/>
        <w:rPr>
          <w:rFonts w:ascii="宋体" w:hAnsi="宋体" w:cs="宋体"/>
          <w:sz w:val="28"/>
          <w:szCs w:val="28"/>
        </w:rPr>
      </w:pPr>
      <w:r>
        <w:rPr>
          <w:rFonts w:hint="eastAsia" w:ascii="宋体" w:hAnsi="宋体" w:cs="宋体"/>
          <w:sz w:val="28"/>
          <w:szCs w:val="28"/>
        </w:rPr>
        <w:t>- 问题 | 影响 | 原因 * 2  (4 + 4 + 4)</w:t>
      </w:r>
    </w:p>
    <w:p w14:paraId="63557C58">
      <w:pPr>
        <w:pStyle w:val="11"/>
        <w:spacing w:line="360" w:lineRule="exact"/>
        <w:ind w:left="480" w:firstLine="0" w:firstLineChars="0"/>
        <w:rPr>
          <w:rFonts w:ascii="宋体" w:hAnsi="宋体" w:cs="宋体"/>
          <w:sz w:val="28"/>
          <w:szCs w:val="28"/>
        </w:rPr>
      </w:pPr>
      <w:r>
        <w:rPr>
          <w:rFonts w:hint="eastAsia" w:ascii="宋体" w:hAnsi="宋体" w:cs="宋体"/>
          <w:sz w:val="28"/>
          <w:szCs w:val="28"/>
        </w:rPr>
        <w:t>问题一：数据不准，误报漏报多.</w:t>
      </w:r>
    </w:p>
    <w:p w14:paraId="2A462ED2">
      <w:pPr>
        <w:pStyle w:val="11"/>
        <w:spacing w:line="360" w:lineRule="exact"/>
        <w:ind w:left="480" w:firstLine="0" w:firstLineChars="0"/>
        <w:rPr>
          <w:rFonts w:ascii="宋体" w:hAnsi="宋体" w:cs="宋体"/>
          <w:sz w:val="28"/>
          <w:szCs w:val="28"/>
        </w:rPr>
      </w:pPr>
      <w:r>
        <w:rPr>
          <w:rFonts w:hint="eastAsia" w:ascii="宋体" w:hAnsi="宋体" w:cs="宋体"/>
          <w:sz w:val="28"/>
          <w:szCs w:val="28"/>
        </w:rPr>
        <w:t>影响：老年人可能因误报焦虑，或真实异常被忽略，影响健康管理.</w:t>
      </w:r>
    </w:p>
    <w:p w14:paraId="249F43EC">
      <w:pPr>
        <w:pStyle w:val="11"/>
        <w:spacing w:line="360" w:lineRule="exact"/>
        <w:ind w:left="480" w:firstLine="0" w:firstLineChars="0"/>
        <w:rPr>
          <w:rFonts w:ascii="宋体" w:hAnsi="宋体" w:cs="宋体"/>
          <w:sz w:val="28"/>
          <w:szCs w:val="28"/>
        </w:rPr>
      </w:pPr>
      <w:r>
        <w:rPr>
          <w:rFonts w:hint="eastAsia" w:ascii="宋体" w:hAnsi="宋体" w:cs="宋体"/>
          <w:sz w:val="28"/>
          <w:szCs w:val="28"/>
        </w:rPr>
        <w:t>原因：传感器采样频率低，抗干扰算法弱；数据上传延迟，影响判断.</w:t>
      </w:r>
    </w:p>
    <w:p w14:paraId="0C1D32C1">
      <w:pPr>
        <w:pStyle w:val="11"/>
        <w:spacing w:line="360" w:lineRule="exact"/>
        <w:ind w:left="480" w:firstLine="0" w:firstLineChars="0"/>
        <w:rPr>
          <w:rFonts w:ascii="宋体" w:hAnsi="宋体" w:cs="宋体"/>
          <w:sz w:val="28"/>
          <w:szCs w:val="28"/>
        </w:rPr>
      </w:pPr>
    </w:p>
    <w:p w14:paraId="78DAEFFE">
      <w:pPr>
        <w:pStyle w:val="11"/>
        <w:spacing w:line="360" w:lineRule="exact"/>
        <w:ind w:left="480" w:firstLine="0" w:firstLineChars="0"/>
        <w:rPr>
          <w:rFonts w:ascii="宋体" w:hAnsi="宋体" w:cs="宋体"/>
          <w:sz w:val="28"/>
          <w:szCs w:val="28"/>
        </w:rPr>
      </w:pPr>
      <w:r>
        <w:rPr>
          <w:rFonts w:hint="eastAsia" w:ascii="宋体" w:hAnsi="宋体" w:cs="宋体"/>
          <w:sz w:val="28"/>
          <w:szCs w:val="28"/>
        </w:rPr>
        <w:t>问题二：预警太慢，流程混乱.</w:t>
      </w:r>
    </w:p>
    <w:p w14:paraId="7A32E878">
      <w:pPr>
        <w:pStyle w:val="11"/>
        <w:spacing w:line="360" w:lineRule="exact"/>
        <w:ind w:left="480" w:firstLine="0" w:firstLineChars="0"/>
        <w:rPr>
          <w:rFonts w:ascii="宋体" w:hAnsi="宋体" w:cs="宋体"/>
          <w:sz w:val="28"/>
          <w:szCs w:val="28"/>
        </w:rPr>
      </w:pPr>
      <w:r>
        <w:rPr>
          <w:rFonts w:hint="eastAsia" w:ascii="宋体" w:hAnsi="宋体" w:cs="宋体"/>
          <w:sz w:val="28"/>
          <w:szCs w:val="28"/>
        </w:rPr>
        <w:t>影响：无法及时干预，错过急救时机，降低平台可信度.</w:t>
      </w:r>
    </w:p>
    <w:p w14:paraId="365EDE5A">
      <w:pPr>
        <w:pStyle w:val="11"/>
        <w:spacing w:line="360" w:lineRule="exact"/>
        <w:ind w:left="480" w:firstLine="0" w:firstLineChars="0"/>
        <w:rPr>
          <w:rFonts w:ascii="宋体" w:hAnsi="宋体" w:cs="宋体"/>
          <w:sz w:val="28"/>
          <w:szCs w:val="28"/>
        </w:rPr>
      </w:pPr>
      <w:r>
        <w:rPr>
          <w:rFonts w:hint="eastAsia" w:ascii="宋体" w:hAnsi="宋体" w:cs="宋体"/>
          <w:sz w:val="28"/>
          <w:szCs w:val="28"/>
        </w:rPr>
        <w:t>原因：缺少自动触发机制；流程层级多，责任人不明确.</w:t>
      </w:r>
    </w:p>
    <w:p w14:paraId="12ACFAB2">
      <w:pPr>
        <w:pStyle w:val="11"/>
        <w:spacing w:line="360" w:lineRule="exact"/>
        <w:ind w:left="480" w:firstLine="0" w:firstLineChars="0"/>
        <w:rPr>
          <w:rFonts w:ascii="宋体" w:hAnsi="宋体" w:cs="宋体"/>
          <w:sz w:val="28"/>
          <w:szCs w:val="28"/>
        </w:rPr>
      </w:pPr>
    </w:p>
    <w:p w14:paraId="51646FA8">
      <w:pPr>
        <w:pStyle w:val="11"/>
        <w:spacing w:line="360" w:lineRule="exact"/>
        <w:ind w:firstLine="280" w:firstLineChars="100"/>
        <w:rPr>
          <w:rFonts w:ascii="宋体" w:hAnsi="宋体" w:cs="宋体"/>
          <w:sz w:val="28"/>
          <w:szCs w:val="28"/>
        </w:rPr>
      </w:pPr>
      <w:r>
        <w:rPr>
          <w:rFonts w:hint="eastAsia" w:ascii="宋体" w:hAnsi="宋体" w:cs="宋体"/>
          <w:sz w:val="28"/>
          <w:szCs w:val="28"/>
        </w:rPr>
        <w:t>- 优化方案 * 3 (6)</w:t>
      </w:r>
    </w:p>
    <w:p w14:paraId="19E084A9">
      <w:pPr>
        <w:pStyle w:val="11"/>
        <w:spacing w:line="360" w:lineRule="exact"/>
        <w:ind w:left="480" w:firstLine="0" w:firstLineChars="0"/>
        <w:rPr>
          <w:rFonts w:ascii="宋体" w:hAnsi="宋体" w:cs="宋体"/>
          <w:sz w:val="28"/>
          <w:szCs w:val="28"/>
        </w:rPr>
      </w:pPr>
      <w:r>
        <w:rPr>
          <w:rFonts w:hint="eastAsia" w:ascii="宋体" w:hAnsi="宋体" w:cs="宋体"/>
          <w:sz w:val="28"/>
          <w:szCs w:val="28"/>
        </w:rPr>
        <w:t>1.设备升级+算法增强：更换高精度穿戴设备，配合AI滤波和预测算法.</w:t>
      </w:r>
    </w:p>
    <w:p w14:paraId="68AC6CC9">
      <w:pPr>
        <w:pStyle w:val="11"/>
        <w:spacing w:line="360" w:lineRule="exact"/>
        <w:ind w:left="480" w:firstLine="0" w:firstLineChars="0"/>
        <w:rPr>
          <w:rFonts w:ascii="宋体" w:hAnsi="宋体" w:cs="宋体"/>
          <w:sz w:val="28"/>
          <w:szCs w:val="28"/>
        </w:rPr>
      </w:pPr>
      <w:r>
        <w:rPr>
          <w:rFonts w:hint="eastAsia" w:ascii="宋体" w:hAnsi="宋体" w:cs="宋体"/>
          <w:sz w:val="28"/>
          <w:szCs w:val="28"/>
        </w:rPr>
        <w:t>2.边缘计算+流程优化：缩短处理响应时间，简化预警流程.</w:t>
      </w:r>
    </w:p>
    <w:p w14:paraId="19BDD9C3">
      <w:pPr>
        <w:pStyle w:val="11"/>
        <w:spacing w:line="360" w:lineRule="exact"/>
        <w:ind w:left="480" w:firstLine="0" w:firstLineChars="0"/>
        <w:rPr>
          <w:rFonts w:ascii="宋体" w:hAnsi="宋体" w:cs="宋体"/>
          <w:sz w:val="28"/>
          <w:szCs w:val="28"/>
        </w:rPr>
      </w:pPr>
      <w:r>
        <w:rPr>
          <w:rFonts w:hint="eastAsia" w:ascii="宋体" w:hAnsi="宋体" w:cs="宋体"/>
          <w:sz w:val="28"/>
          <w:szCs w:val="28"/>
        </w:rPr>
        <w:t>3.用户参与+可视化提升：为家属和用户提供身体各项指标数据可视化界面和反馈异常提醒的入口，增强参与感和信任感.</w:t>
      </w:r>
    </w:p>
    <w:p w14:paraId="128F2FD5">
      <w:pPr>
        <w:pStyle w:val="11"/>
        <w:spacing w:line="360" w:lineRule="exact"/>
        <w:ind w:left="480" w:firstLine="0" w:firstLineChars="0"/>
        <w:rPr>
          <w:rFonts w:ascii="宋体" w:hAnsi="宋体" w:cs="宋体"/>
          <w:sz w:val="28"/>
          <w:szCs w:val="28"/>
        </w:rPr>
      </w:pPr>
    </w:p>
    <w:p w14:paraId="17678806">
      <w:pPr>
        <w:pStyle w:val="11"/>
        <w:spacing w:line="360" w:lineRule="exact"/>
        <w:ind w:firstLine="280" w:firstLineChars="100"/>
        <w:rPr>
          <w:rFonts w:ascii="宋体" w:hAnsi="宋体" w:cs="宋体"/>
          <w:sz w:val="28"/>
          <w:szCs w:val="28"/>
        </w:rPr>
      </w:pPr>
      <w:r>
        <w:rPr>
          <w:rFonts w:hint="eastAsia" w:ascii="宋体" w:hAnsi="宋体" w:cs="宋体"/>
          <w:sz w:val="28"/>
          <w:szCs w:val="28"/>
        </w:rPr>
        <w:t>- 关键实施步骤 * 3 (6)</w:t>
      </w:r>
    </w:p>
    <w:p w14:paraId="29439482">
      <w:pPr>
        <w:pStyle w:val="11"/>
        <w:spacing w:line="360" w:lineRule="exact"/>
        <w:ind w:firstLine="560"/>
        <w:rPr>
          <w:rFonts w:ascii="宋体" w:hAnsi="宋体" w:cs="宋体"/>
          <w:sz w:val="28"/>
          <w:szCs w:val="28"/>
        </w:rPr>
      </w:pPr>
      <w:r>
        <w:rPr>
          <w:rFonts w:hint="eastAsia" w:ascii="宋体" w:hAnsi="宋体" w:cs="宋体"/>
          <w:sz w:val="28"/>
          <w:szCs w:val="28"/>
        </w:rPr>
        <w:t>1.使用组合传感器，提升采样质量和抗干扰能力.</w:t>
      </w:r>
    </w:p>
    <w:p w14:paraId="210740E8">
      <w:pPr>
        <w:pStyle w:val="11"/>
        <w:spacing w:line="360" w:lineRule="exact"/>
        <w:ind w:firstLine="560"/>
        <w:rPr>
          <w:rFonts w:ascii="宋体" w:hAnsi="宋体" w:cs="宋体"/>
          <w:sz w:val="28"/>
          <w:szCs w:val="28"/>
        </w:rPr>
      </w:pPr>
      <w:r>
        <w:rPr>
          <w:rFonts w:hint="eastAsia" w:ascii="宋体" w:hAnsi="宋体" w:cs="宋体"/>
          <w:sz w:val="28"/>
          <w:szCs w:val="28"/>
        </w:rPr>
        <w:t>2.应用深度学习模型在边缘侧检测心率异常，结合事件驱动，自动发出预警信号.</w:t>
      </w:r>
    </w:p>
    <w:p w14:paraId="38C0977B">
      <w:pPr>
        <w:pStyle w:val="11"/>
        <w:spacing w:line="360" w:lineRule="exact"/>
        <w:ind w:firstLine="560"/>
        <w:rPr>
          <w:rFonts w:ascii="宋体" w:hAnsi="宋体" w:cs="宋体"/>
          <w:sz w:val="28"/>
          <w:szCs w:val="28"/>
        </w:rPr>
      </w:pPr>
      <w:r>
        <w:rPr>
          <w:rFonts w:hint="eastAsia" w:ascii="宋体" w:hAnsi="宋体" w:cs="宋体"/>
          <w:sz w:val="28"/>
          <w:szCs w:val="28"/>
        </w:rPr>
        <w:t>3.开发可视化界面，提供异常提醒一键反馈功能，可录入音频和文字.</w:t>
      </w:r>
    </w:p>
    <w:p w14:paraId="59479E55">
      <w:pPr>
        <w:pStyle w:val="11"/>
        <w:spacing w:line="360" w:lineRule="exact"/>
        <w:ind w:firstLine="560"/>
        <w:rPr>
          <w:rFonts w:ascii="宋体" w:hAnsi="宋体" w:cs="宋体"/>
          <w:sz w:val="28"/>
          <w:szCs w:val="28"/>
        </w:rPr>
      </w:pPr>
    </w:p>
    <w:p w14:paraId="7FD00E81">
      <w:pPr>
        <w:pStyle w:val="11"/>
        <w:spacing w:line="360" w:lineRule="exact"/>
        <w:ind w:firstLine="280" w:firstLineChars="100"/>
        <w:rPr>
          <w:rFonts w:ascii="宋体" w:hAnsi="宋体" w:cs="宋体"/>
          <w:sz w:val="28"/>
          <w:szCs w:val="28"/>
        </w:rPr>
      </w:pPr>
      <w:r>
        <w:rPr>
          <w:rFonts w:hint="eastAsia" w:ascii="宋体" w:hAnsi="宋体" w:cs="宋体"/>
          <w:sz w:val="28"/>
          <w:szCs w:val="28"/>
        </w:rPr>
        <w:t>- 团队协作 (1)</w:t>
      </w:r>
    </w:p>
    <w:p w14:paraId="7BED4758">
      <w:pPr>
        <w:pStyle w:val="11"/>
        <w:spacing w:line="360" w:lineRule="exact"/>
        <w:ind w:firstLine="280" w:firstLineChars="100"/>
        <w:rPr>
          <w:rFonts w:ascii="宋体" w:hAnsi="宋体" w:cs="宋体"/>
          <w:sz w:val="28"/>
          <w:szCs w:val="28"/>
        </w:rPr>
      </w:pPr>
      <w:r>
        <w:rPr>
          <w:rFonts w:hint="eastAsia" w:ascii="宋体" w:hAnsi="宋体" w:cs="宋体"/>
          <w:sz w:val="28"/>
          <w:szCs w:val="28"/>
        </w:rPr>
        <w:t>组建优化小组，定期沟通，协同推进设备、模型与平台接入.</w:t>
      </w:r>
    </w:p>
    <w:p w14:paraId="5612D9E0">
      <w:pPr>
        <w:pStyle w:val="11"/>
        <w:spacing w:line="360" w:lineRule="exact"/>
        <w:ind w:firstLine="280" w:firstLineChars="100"/>
        <w:rPr>
          <w:rFonts w:ascii="宋体" w:hAnsi="宋体" w:cs="宋体"/>
          <w:sz w:val="28"/>
          <w:szCs w:val="28"/>
        </w:rPr>
      </w:pPr>
    </w:p>
    <w:p w14:paraId="7C3B5F85">
      <w:pPr>
        <w:pStyle w:val="11"/>
        <w:spacing w:line="360" w:lineRule="exact"/>
        <w:ind w:firstLine="280" w:firstLineChars="100"/>
        <w:rPr>
          <w:rFonts w:ascii="宋体" w:hAnsi="宋体" w:cs="宋体"/>
          <w:sz w:val="28"/>
          <w:szCs w:val="28"/>
        </w:rPr>
      </w:pPr>
    </w:p>
    <w:p w14:paraId="73373AB4">
      <w:pPr>
        <w:pStyle w:val="11"/>
        <w:spacing w:line="360" w:lineRule="exact"/>
        <w:ind w:firstLine="0" w:firstLineChars="0"/>
        <w:rPr>
          <w:rFonts w:ascii="宋体" w:hAnsi="宋体" w:cs="宋体"/>
          <w:sz w:val="28"/>
          <w:szCs w:val="28"/>
        </w:rPr>
      </w:pPr>
    </w:p>
    <w:p w14:paraId="10B86D50">
      <w:pPr>
        <w:pStyle w:val="11"/>
        <w:spacing w:line="360" w:lineRule="exact"/>
        <w:ind w:firstLine="0" w:firstLineChars="0"/>
        <w:rPr>
          <w:rFonts w:ascii="宋体" w:hAnsi="宋体" w:cs="宋体"/>
          <w:sz w:val="28"/>
          <w:szCs w:val="28"/>
        </w:rPr>
      </w:pPr>
      <w:r>
        <w:rPr>
          <w:rFonts w:hint="eastAsia" w:ascii="宋体" w:hAnsi="宋体" w:cs="宋体"/>
          <w:sz w:val="28"/>
          <w:szCs w:val="28"/>
        </w:rPr>
        <w:t xml:space="preserve"># 1.2.3（金融）  </w:t>
      </w:r>
      <w:r>
        <w:rPr>
          <w:rFonts w:hint="eastAsia" w:ascii="宋体" w:hAnsi="宋体" w:cs="宋体"/>
          <w:color w:val="FF0000"/>
          <w:sz w:val="28"/>
          <w:szCs w:val="28"/>
        </w:rPr>
        <w:t>题目里说几个问题就是三个问题</w:t>
      </w:r>
    </w:p>
    <w:p w14:paraId="778F805C">
      <w:pPr>
        <w:pStyle w:val="11"/>
        <w:spacing w:line="360" w:lineRule="exact"/>
        <w:ind w:firstLine="280" w:firstLineChars="100"/>
        <w:rPr>
          <w:rFonts w:ascii="宋体" w:hAnsi="宋体" w:cs="宋体"/>
          <w:sz w:val="28"/>
          <w:szCs w:val="28"/>
        </w:rPr>
      </w:pPr>
      <w:r>
        <w:rPr>
          <w:rFonts w:hint="eastAsia" w:ascii="宋体" w:hAnsi="宋体" w:cs="宋体"/>
          <w:sz w:val="28"/>
          <w:szCs w:val="28"/>
        </w:rPr>
        <w:t>- 问题（问题 | 解释 *3）(6 + 6)</w:t>
      </w:r>
    </w:p>
    <w:p w14:paraId="65FB43E9">
      <w:pPr>
        <w:pStyle w:val="11"/>
        <w:numPr>
          <w:ilvl w:val="0"/>
          <w:numId w:val="4"/>
        </w:numPr>
        <w:spacing w:line="360" w:lineRule="exact"/>
        <w:ind w:firstLineChars="0"/>
        <w:rPr>
          <w:rFonts w:ascii="宋体" w:hAnsi="宋体" w:cs="宋体"/>
          <w:sz w:val="28"/>
          <w:szCs w:val="28"/>
        </w:rPr>
      </w:pPr>
      <w:r>
        <w:rPr>
          <w:rFonts w:hint="eastAsia" w:ascii="宋体" w:hAnsi="宋体" w:cs="宋体"/>
          <w:sz w:val="28"/>
          <w:szCs w:val="28"/>
        </w:rPr>
        <w:t>数据识别不准，误报频繁：系统无法准确识别异常交易，导致误报/漏报，用户易失去信任</w:t>
      </w:r>
    </w:p>
    <w:p w14:paraId="0B01024A">
      <w:pPr>
        <w:pStyle w:val="11"/>
        <w:numPr>
          <w:ilvl w:val="0"/>
          <w:numId w:val="4"/>
        </w:numPr>
        <w:spacing w:line="360" w:lineRule="exact"/>
        <w:ind w:firstLineChars="0"/>
        <w:rPr>
          <w:rFonts w:ascii="宋体" w:hAnsi="宋体" w:cs="宋体"/>
          <w:sz w:val="28"/>
          <w:szCs w:val="28"/>
        </w:rPr>
      </w:pPr>
      <w:r>
        <w:rPr>
          <w:rFonts w:hint="eastAsia" w:ascii="宋体" w:hAnsi="宋体" w:cs="宋体"/>
          <w:sz w:val="28"/>
          <w:szCs w:val="28"/>
        </w:rPr>
        <w:t>预警响应慢，缺乏及时反馈：出现问题后平台响应滞后，用户需主动联系客服，体验差，效率低.</w:t>
      </w:r>
    </w:p>
    <w:p w14:paraId="75D99988">
      <w:pPr>
        <w:pStyle w:val="11"/>
        <w:numPr>
          <w:ilvl w:val="0"/>
          <w:numId w:val="4"/>
        </w:numPr>
        <w:spacing w:line="360" w:lineRule="exact"/>
        <w:ind w:firstLineChars="0"/>
        <w:rPr>
          <w:rFonts w:ascii="宋体" w:hAnsi="宋体" w:cs="宋体"/>
          <w:sz w:val="28"/>
          <w:szCs w:val="28"/>
        </w:rPr>
      </w:pPr>
      <w:r>
        <w:rPr>
          <w:rFonts w:hint="eastAsia" w:ascii="宋体" w:hAnsi="宋体" w:cs="宋体"/>
          <w:sz w:val="28"/>
          <w:szCs w:val="28"/>
        </w:rPr>
        <w:t>通知不清晰，交互体验差：预警信息不明确，处理方式不清楚，用户容易误解，操作困难.</w:t>
      </w:r>
    </w:p>
    <w:p w14:paraId="12F1AC79">
      <w:pPr>
        <w:pStyle w:val="11"/>
        <w:spacing w:line="360" w:lineRule="exact"/>
        <w:ind w:firstLine="0" w:firstLineChars="0"/>
        <w:rPr>
          <w:rFonts w:ascii="宋体" w:hAnsi="宋体" w:cs="宋体"/>
          <w:sz w:val="28"/>
          <w:szCs w:val="28"/>
        </w:rPr>
      </w:pPr>
    </w:p>
    <w:p w14:paraId="315CBE27">
      <w:pPr>
        <w:pStyle w:val="11"/>
        <w:spacing w:line="360" w:lineRule="exact"/>
        <w:ind w:firstLine="280" w:firstLineChars="100"/>
        <w:rPr>
          <w:rFonts w:ascii="宋体" w:hAnsi="宋体" w:cs="宋体"/>
          <w:sz w:val="28"/>
          <w:szCs w:val="28"/>
        </w:rPr>
      </w:pPr>
      <w:r>
        <w:rPr>
          <w:rFonts w:hint="eastAsia" w:ascii="宋体" w:hAnsi="宋体" w:cs="宋体"/>
          <w:sz w:val="28"/>
          <w:szCs w:val="28"/>
        </w:rPr>
        <w:t>- 优化方案（方案 | 实施步骤 | 详细解释 *3）(6 + 6)</w:t>
      </w:r>
    </w:p>
    <w:p w14:paraId="089A6ACB">
      <w:pPr>
        <w:pStyle w:val="11"/>
        <w:numPr>
          <w:ilvl w:val="0"/>
          <w:numId w:val="5"/>
        </w:numPr>
        <w:spacing w:line="360" w:lineRule="exact"/>
        <w:ind w:firstLine="480" w:firstLineChars="0"/>
        <w:rPr>
          <w:rFonts w:ascii="宋体" w:hAnsi="宋体" w:cs="宋体"/>
          <w:sz w:val="28"/>
          <w:szCs w:val="28"/>
        </w:rPr>
      </w:pPr>
      <w:r>
        <w:rPr>
          <w:rFonts w:hint="eastAsia" w:ascii="宋体" w:hAnsi="宋体" w:cs="宋体"/>
          <w:sz w:val="28"/>
          <w:szCs w:val="28"/>
        </w:rPr>
        <w:t>精准识别：使用图神经网络分析账户行为，提升识别准确率.</w:t>
      </w:r>
    </w:p>
    <w:p w14:paraId="2F299C0A">
      <w:pPr>
        <w:pStyle w:val="11"/>
        <w:spacing w:line="360" w:lineRule="exact"/>
        <w:ind w:firstLine="560"/>
        <w:rPr>
          <w:rFonts w:ascii="宋体" w:hAnsi="宋体" w:cs="宋体"/>
          <w:sz w:val="28"/>
          <w:szCs w:val="28"/>
        </w:rPr>
      </w:pPr>
      <w:r>
        <w:rPr>
          <w:rFonts w:hint="eastAsia" w:ascii="宋体" w:hAnsi="宋体" w:cs="宋体"/>
          <w:sz w:val="28"/>
          <w:szCs w:val="28"/>
        </w:rPr>
        <w:t>- 解释：升级数据采集系统，整合多源数据，支撑AI模型精准建模.</w:t>
      </w:r>
    </w:p>
    <w:p w14:paraId="4D213FEC">
      <w:pPr>
        <w:pStyle w:val="11"/>
        <w:numPr>
          <w:ilvl w:val="0"/>
          <w:numId w:val="5"/>
        </w:numPr>
        <w:spacing w:line="360" w:lineRule="exact"/>
        <w:ind w:firstLine="480" w:firstLineChars="0"/>
        <w:rPr>
          <w:rFonts w:ascii="宋体" w:hAnsi="宋体" w:cs="宋体"/>
          <w:sz w:val="28"/>
          <w:szCs w:val="28"/>
        </w:rPr>
      </w:pPr>
      <w:r>
        <w:rPr>
          <w:rFonts w:hint="eastAsia" w:ascii="宋体" w:hAnsi="宋体" w:cs="宋体"/>
          <w:sz w:val="28"/>
          <w:szCs w:val="28"/>
        </w:rPr>
        <w:t>快速响应：部署边缘预警计算+风控引擎，实现秒级反馈.</w:t>
      </w:r>
    </w:p>
    <w:p w14:paraId="70CD12F2">
      <w:pPr>
        <w:pStyle w:val="11"/>
        <w:spacing w:line="360" w:lineRule="exact"/>
        <w:ind w:firstLine="560"/>
        <w:rPr>
          <w:rFonts w:ascii="宋体" w:hAnsi="宋体" w:cs="宋体"/>
          <w:sz w:val="28"/>
          <w:szCs w:val="28"/>
        </w:rPr>
      </w:pPr>
      <w:r>
        <w:rPr>
          <w:rFonts w:hint="eastAsia" w:ascii="宋体" w:hAnsi="宋体" w:cs="宋体"/>
          <w:sz w:val="28"/>
          <w:szCs w:val="28"/>
        </w:rPr>
        <w:t>- 解释：搭建实时风控系统，建立预警分级流程，高危风险直接转人工审核.</w:t>
      </w:r>
    </w:p>
    <w:p w14:paraId="450E8898">
      <w:pPr>
        <w:pStyle w:val="11"/>
        <w:spacing w:line="360" w:lineRule="exact"/>
        <w:ind w:left="480" w:firstLine="0" w:firstLineChars="0"/>
        <w:rPr>
          <w:rFonts w:ascii="宋体" w:hAnsi="宋体" w:cs="宋体"/>
          <w:sz w:val="28"/>
          <w:szCs w:val="28"/>
        </w:rPr>
      </w:pPr>
    </w:p>
    <w:p w14:paraId="4DB10E42">
      <w:pPr>
        <w:pStyle w:val="11"/>
        <w:numPr>
          <w:ilvl w:val="0"/>
          <w:numId w:val="5"/>
        </w:numPr>
        <w:spacing w:line="360" w:lineRule="exact"/>
        <w:ind w:firstLine="480" w:firstLineChars="0"/>
        <w:rPr>
          <w:rFonts w:ascii="宋体" w:hAnsi="宋体" w:cs="宋体"/>
          <w:sz w:val="28"/>
          <w:szCs w:val="28"/>
        </w:rPr>
      </w:pPr>
      <w:r>
        <w:rPr>
          <w:rFonts w:hint="eastAsia" w:ascii="宋体" w:hAnsi="宋体" w:cs="宋体"/>
          <w:sz w:val="28"/>
          <w:szCs w:val="28"/>
        </w:rPr>
        <w:t>清晰通知：优化前端页面，提升异常可视性和可互动性.</w:t>
      </w:r>
    </w:p>
    <w:p w14:paraId="7924F25D">
      <w:pPr>
        <w:pStyle w:val="11"/>
        <w:spacing w:line="360" w:lineRule="exact"/>
        <w:ind w:firstLine="560"/>
        <w:rPr>
          <w:rFonts w:ascii="宋体" w:hAnsi="宋体" w:cs="宋体"/>
          <w:sz w:val="28"/>
          <w:szCs w:val="28"/>
        </w:rPr>
      </w:pPr>
      <w:r>
        <w:rPr>
          <w:rFonts w:hint="eastAsia" w:ascii="宋体" w:hAnsi="宋体" w:cs="宋体"/>
          <w:sz w:val="28"/>
          <w:szCs w:val="28"/>
        </w:rPr>
        <w:t>- 解释：优化消息推送系统，确保客户及时知情并理解处理方式.</w:t>
      </w:r>
    </w:p>
    <w:p w14:paraId="51A7F089">
      <w:pPr>
        <w:pStyle w:val="11"/>
        <w:spacing w:line="360" w:lineRule="exact"/>
        <w:ind w:firstLine="0" w:firstLineChars="0"/>
        <w:rPr>
          <w:rFonts w:ascii="宋体" w:hAnsi="宋体" w:cs="宋体"/>
          <w:sz w:val="28"/>
          <w:szCs w:val="28"/>
        </w:rPr>
      </w:pPr>
    </w:p>
    <w:p w14:paraId="310D2800">
      <w:pPr>
        <w:pStyle w:val="11"/>
        <w:spacing w:line="360" w:lineRule="exact"/>
        <w:ind w:firstLine="280" w:firstLineChars="100"/>
        <w:rPr>
          <w:rFonts w:ascii="宋体" w:hAnsi="宋体" w:cs="宋体"/>
          <w:sz w:val="28"/>
          <w:szCs w:val="28"/>
        </w:rPr>
      </w:pPr>
      <w:r>
        <w:rPr>
          <w:rFonts w:hint="eastAsia" w:ascii="宋体" w:hAnsi="宋体" w:cs="宋体"/>
          <w:sz w:val="28"/>
          <w:szCs w:val="28"/>
        </w:rPr>
        <w:t>- 期望 (1)</w:t>
      </w:r>
    </w:p>
    <w:p w14:paraId="28FAADAC">
      <w:pPr>
        <w:pStyle w:val="11"/>
        <w:numPr>
          <w:ilvl w:val="0"/>
          <w:numId w:val="6"/>
        </w:numPr>
        <w:spacing w:line="360" w:lineRule="exact"/>
        <w:ind w:firstLine="560"/>
        <w:rPr>
          <w:rFonts w:ascii="宋体" w:hAnsi="宋体" w:cs="宋体"/>
          <w:sz w:val="28"/>
          <w:szCs w:val="28"/>
        </w:rPr>
      </w:pPr>
      <w:r>
        <w:rPr>
          <w:rFonts w:hint="eastAsia" w:ascii="宋体" w:hAnsi="宋体" w:cs="宋体"/>
          <w:sz w:val="28"/>
          <w:szCs w:val="28"/>
        </w:rPr>
        <w:t>预警更快更准、用户体验更流畅、金融服务更可信.</w:t>
      </w:r>
    </w:p>
    <w:p w14:paraId="2D91AA49">
      <w:pPr>
        <w:pStyle w:val="11"/>
        <w:spacing w:line="360" w:lineRule="exact"/>
        <w:ind w:firstLine="0" w:firstLineChars="0"/>
        <w:rPr>
          <w:rFonts w:ascii="宋体" w:hAnsi="宋体" w:cs="宋体"/>
          <w:sz w:val="28"/>
          <w:szCs w:val="28"/>
        </w:rPr>
      </w:pPr>
    </w:p>
    <w:p w14:paraId="7109D7DD">
      <w:pPr>
        <w:pStyle w:val="11"/>
        <w:spacing w:line="360" w:lineRule="exact"/>
        <w:ind w:firstLine="0" w:firstLineChars="0"/>
        <w:rPr>
          <w:rFonts w:ascii="宋体" w:hAnsi="宋体" w:cs="宋体"/>
          <w:sz w:val="28"/>
          <w:szCs w:val="28"/>
        </w:rPr>
      </w:pPr>
    </w:p>
    <w:p w14:paraId="2E54285A">
      <w:pPr>
        <w:pStyle w:val="11"/>
        <w:spacing w:line="360" w:lineRule="exact"/>
        <w:ind w:firstLine="0" w:firstLineChars="0"/>
        <w:rPr>
          <w:rFonts w:ascii="宋体" w:hAnsi="宋体" w:cs="宋体"/>
          <w:sz w:val="28"/>
          <w:szCs w:val="28"/>
        </w:rPr>
      </w:pPr>
    </w:p>
    <w:p w14:paraId="2766B501">
      <w:pPr>
        <w:pStyle w:val="11"/>
        <w:spacing w:line="360" w:lineRule="exact"/>
        <w:ind w:firstLine="0" w:firstLineChars="0"/>
        <w:rPr>
          <w:rFonts w:ascii="宋体" w:hAnsi="宋体" w:cs="宋体"/>
          <w:sz w:val="28"/>
          <w:szCs w:val="28"/>
        </w:rPr>
      </w:pPr>
    </w:p>
    <w:p w14:paraId="27AB482C">
      <w:pPr>
        <w:pStyle w:val="11"/>
        <w:spacing w:line="360" w:lineRule="exact"/>
        <w:ind w:firstLine="0" w:firstLineChars="0"/>
        <w:rPr>
          <w:rFonts w:ascii="宋体" w:hAnsi="宋体" w:cs="宋体"/>
          <w:sz w:val="28"/>
          <w:szCs w:val="28"/>
        </w:rPr>
      </w:pPr>
    </w:p>
    <w:p w14:paraId="2440D87F">
      <w:pPr>
        <w:pStyle w:val="11"/>
        <w:spacing w:line="360" w:lineRule="exact"/>
        <w:ind w:firstLine="0" w:firstLineChars="0"/>
        <w:rPr>
          <w:rFonts w:ascii="宋体" w:hAnsi="宋体" w:cs="宋体"/>
          <w:sz w:val="28"/>
          <w:szCs w:val="28"/>
        </w:rPr>
      </w:pPr>
    </w:p>
    <w:p w14:paraId="004D19E3">
      <w:pPr>
        <w:pStyle w:val="11"/>
        <w:spacing w:line="360" w:lineRule="exact"/>
        <w:ind w:firstLine="0" w:firstLineChars="0"/>
        <w:rPr>
          <w:rFonts w:ascii="宋体" w:hAnsi="宋体" w:cs="宋体"/>
          <w:sz w:val="28"/>
          <w:szCs w:val="28"/>
        </w:rPr>
      </w:pPr>
    </w:p>
    <w:p w14:paraId="44B0C9DB">
      <w:pPr>
        <w:pStyle w:val="11"/>
        <w:spacing w:line="360" w:lineRule="exact"/>
        <w:ind w:firstLine="0" w:firstLineChars="0"/>
        <w:rPr>
          <w:rFonts w:ascii="宋体" w:hAnsi="宋体" w:cs="宋体"/>
          <w:sz w:val="28"/>
          <w:szCs w:val="28"/>
        </w:rPr>
      </w:pPr>
    </w:p>
    <w:p w14:paraId="12C2A1FE">
      <w:pPr>
        <w:pStyle w:val="11"/>
        <w:spacing w:line="360" w:lineRule="exact"/>
        <w:ind w:firstLine="0" w:firstLineChars="0"/>
        <w:rPr>
          <w:rFonts w:ascii="宋体" w:hAnsi="宋体" w:cs="宋体"/>
          <w:sz w:val="28"/>
          <w:szCs w:val="28"/>
        </w:rPr>
      </w:pPr>
      <w:r>
        <w:rPr>
          <w:rFonts w:hint="eastAsia" w:ascii="宋体" w:hAnsi="宋体" w:cs="宋体"/>
          <w:sz w:val="28"/>
          <w:szCs w:val="28"/>
        </w:rPr>
        <w:t># 1.2.4（智能卖点）</w:t>
      </w:r>
    </w:p>
    <w:p w14:paraId="38A43A68">
      <w:pPr>
        <w:pStyle w:val="11"/>
        <w:spacing w:line="360" w:lineRule="exact"/>
        <w:ind w:firstLine="280" w:firstLineChars="100"/>
        <w:rPr>
          <w:rFonts w:ascii="宋体" w:hAnsi="宋体" w:cs="宋体"/>
          <w:sz w:val="28"/>
          <w:szCs w:val="28"/>
        </w:rPr>
      </w:pPr>
      <w:r>
        <w:rPr>
          <w:rFonts w:hint="eastAsia" w:ascii="宋体" w:hAnsi="宋体" w:cs="宋体"/>
          <w:sz w:val="28"/>
          <w:szCs w:val="28"/>
        </w:rPr>
        <w:t>- 问题（问题 | 解释 *3）(6 + 6)</w:t>
      </w:r>
    </w:p>
    <w:p w14:paraId="7132506F">
      <w:pPr>
        <w:pStyle w:val="11"/>
        <w:numPr>
          <w:ilvl w:val="0"/>
          <w:numId w:val="7"/>
        </w:numPr>
        <w:spacing w:line="360" w:lineRule="exact"/>
        <w:ind w:firstLineChars="0"/>
        <w:rPr>
          <w:rFonts w:ascii="宋体" w:hAnsi="宋体" w:cs="宋体"/>
          <w:sz w:val="28"/>
          <w:szCs w:val="28"/>
        </w:rPr>
      </w:pPr>
      <w:r>
        <w:rPr>
          <w:rFonts w:hint="eastAsia" w:ascii="宋体" w:hAnsi="宋体" w:cs="宋体"/>
          <w:sz w:val="28"/>
          <w:szCs w:val="28"/>
        </w:rPr>
        <w:t>卖点生成内容不准确：卖点内容与用户需求和产品特性不一致，导致用户信任度下降、用户体验下滑.</w:t>
      </w:r>
    </w:p>
    <w:p w14:paraId="26A14F3F">
      <w:pPr>
        <w:pStyle w:val="11"/>
        <w:numPr>
          <w:ilvl w:val="0"/>
          <w:numId w:val="7"/>
        </w:numPr>
        <w:spacing w:line="360" w:lineRule="exact"/>
        <w:ind w:firstLineChars="0"/>
        <w:rPr>
          <w:rFonts w:ascii="宋体" w:hAnsi="宋体" w:cs="宋体"/>
          <w:sz w:val="28"/>
          <w:szCs w:val="28"/>
        </w:rPr>
      </w:pPr>
      <w:r>
        <w:rPr>
          <w:rFonts w:hint="eastAsia" w:ascii="宋体" w:hAnsi="宋体" w:cs="宋体"/>
          <w:sz w:val="28"/>
          <w:szCs w:val="28"/>
        </w:rPr>
        <w:t>缺乏个性化定制：无法满足各个层次的用户需求，内容吸引力不足，影响用户体验.</w:t>
      </w:r>
    </w:p>
    <w:p w14:paraId="6B3D233D">
      <w:pPr>
        <w:pStyle w:val="11"/>
        <w:numPr>
          <w:ilvl w:val="0"/>
          <w:numId w:val="7"/>
        </w:numPr>
        <w:spacing w:line="360" w:lineRule="exact"/>
        <w:ind w:firstLineChars="0"/>
        <w:rPr>
          <w:rFonts w:ascii="宋体" w:hAnsi="宋体" w:cs="宋体"/>
          <w:sz w:val="28"/>
          <w:szCs w:val="28"/>
        </w:rPr>
      </w:pPr>
      <w:r>
        <w:rPr>
          <w:rFonts w:hint="eastAsia" w:ascii="宋体" w:hAnsi="宋体" w:cs="宋体"/>
          <w:sz w:val="28"/>
          <w:szCs w:val="28"/>
        </w:rPr>
        <w:t>交互能力弱，响应速度慢：处理计算时间长，等待时间长，导致用户使用感受不佳，影响用户体验.</w:t>
      </w:r>
    </w:p>
    <w:p w14:paraId="378E9EC1">
      <w:pPr>
        <w:pStyle w:val="11"/>
        <w:spacing w:line="360" w:lineRule="exact"/>
        <w:ind w:firstLine="0" w:firstLineChars="0"/>
        <w:rPr>
          <w:rFonts w:ascii="宋体" w:hAnsi="宋体" w:cs="宋体"/>
          <w:sz w:val="28"/>
          <w:szCs w:val="28"/>
        </w:rPr>
      </w:pPr>
    </w:p>
    <w:p w14:paraId="36517A19">
      <w:pPr>
        <w:pStyle w:val="11"/>
        <w:spacing w:line="360" w:lineRule="exact"/>
        <w:ind w:firstLine="280" w:firstLineChars="100"/>
        <w:rPr>
          <w:rFonts w:ascii="宋体" w:hAnsi="宋体" w:cs="宋体"/>
          <w:sz w:val="28"/>
          <w:szCs w:val="28"/>
        </w:rPr>
      </w:pPr>
      <w:r>
        <w:rPr>
          <w:rFonts w:hint="eastAsia" w:ascii="宋体" w:hAnsi="宋体" w:cs="宋体"/>
          <w:sz w:val="28"/>
          <w:szCs w:val="28"/>
        </w:rPr>
        <w:t>- 优化方案（方案 | 实施步骤 | 详细解释 *3） (6 + 6)</w:t>
      </w:r>
    </w:p>
    <w:p w14:paraId="596D4477">
      <w:pPr>
        <w:pStyle w:val="11"/>
        <w:numPr>
          <w:ilvl w:val="0"/>
          <w:numId w:val="8"/>
        </w:numPr>
        <w:spacing w:line="360" w:lineRule="exact"/>
        <w:ind w:firstLineChars="0"/>
        <w:rPr>
          <w:rFonts w:ascii="宋体" w:hAnsi="宋体" w:cs="宋体"/>
          <w:sz w:val="28"/>
          <w:szCs w:val="28"/>
        </w:rPr>
      </w:pPr>
      <w:r>
        <w:rPr>
          <w:rFonts w:hint="eastAsia" w:ascii="宋体" w:hAnsi="宋体" w:cs="宋体"/>
          <w:sz w:val="28"/>
          <w:szCs w:val="28"/>
        </w:rPr>
        <w:t>提升生成内容准确度：模型升级，优化模型训练方式，提升模型生成内容的准确性</w:t>
      </w:r>
    </w:p>
    <w:p w14:paraId="2A347EF6">
      <w:pPr>
        <w:spacing w:line="360" w:lineRule="exact"/>
        <w:rPr>
          <w:rFonts w:ascii="宋体" w:hAnsi="宋体" w:eastAsia="宋体" w:cs="宋体"/>
          <w:sz w:val="28"/>
          <w:szCs w:val="28"/>
        </w:rPr>
      </w:pPr>
      <w:r>
        <w:rPr>
          <w:rFonts w:hint="eastAsia" w:ascii="宋体" w:hAnsi="宋体" w:eastAsia="宋体" w:cs="宋体"/>
          <w:sz w:val="28"/>
          <w:szCs w:val="28"/>
        </w:rPr>
        <w:tab/>
      </w:r>
      <w:r>
        <w:rPr>
          <w:rFonts w:hint="eastAsia" w:ascii="宋体" w:hAnsi="宋体" w:eastAsia="宋体" w:cs="宋体"/>
          <w:sz w:val="28"/>
          <w:szCs w:val="28"/>
        </w:rPr>
        <w:t>- 解释：基于领域模型，结合深度学习模型，预训练、微调，提升模型本身的语义理解能力，使系统能够更准确地从产品、用户需求提取信息，生成精准卖点.</w:t>
      </w:r>
    </w:p>
    <w:p w14:paraId="2720523E">
      <w:pPr>
        <w:pStyle w:val="11"/>
        <w:numPr>
          <w:ilvl w:val="0"/>
          <w:numId w:val="8"/>
        </w:numPr>
        <w:spacing w:line="360" w:lineRule="exact"/>
        <w:ind w:firstLineChars="0"/>
        <w:rPr>
          <w:rFonts w:ascii="宋体" w:hAnsi="宋体" w:cs="宋体"/>
          <w:sz w:val="28"/>
          <w:szCs w:val="28"/>
        </w:rPr>
      </w:pPr>
      <w:r>
        <w:rPr>
          <w:rFonts w:hint="eastAsia" w:ascii="宋体" w:hAnsi="宋体" w:cs="宋体"/>
          <w:sz w:val="28"/>
          <w:szCs w:val="28"/>
        </w:rPr>
        <w:t>增强内容个性化：接入用户画像，以其数据作为生成式模型的输入条件</w:t>
      </w:r>
    </w:p>
    <w:p w14:paraId="45A90B35">
      <w:pPr>
        <w:spacing w:line="360" w:lineRule="exact"/>
        <w:rPr>
          <w:rFonts w:ascii="宋体" w:hAnsi="宋体" w:eastAsia="宋体" w:cs="宋体"/>
          <w:sz w:val="28"/>
          <w:szCs w:val="28"/>
        </w:rPr>
      </w:pPr>
      <w:r>
        <w:rPr>
          <w:rFonts w:hint="eastAsia" w:ascii="宋体" w:hAnsi="宋体" w:eastAsia="宋体" w:cs="宋体"/>
          <w:sz w:val="28"/>
          <w:szCs w:val="28"/>
        </w:rPr>
        <w:tab/>
      </w:r>
      <w:r>
        <w:rPr>
          <w:rFonts w:hint="eastAsia" w:ascii="宋体" w:hAnsi="宋体" w:eastAsia="宋体" w:cs="宋体"/>
          <w:sz w:val="28"/>
          <w:szCs w:val="28"/>
        </w:rPr>
        <w:t>- 解释：通过接入用户画像后，模型更能理解不同年龄段、层次用户的实际需求，以生成更加贴合他们需要的文案，例如（年轻人：时尚、中老年：健康及实用）</w:t>
      </w:r>
    </w:p>
    <w:p w14:paraId="506B3B76">
      <w:pPr>
        <w:pStyle w:val="11"/>
        <w:numPr>
          <w:ilvl w:val="0"/>
          <w:numId w:val="8"/>
        </w:numPr>
        <w:spacing w:line="360" w:lineRule="exact"/>
        <w:ind w:firstLineChars="0"/>
        <w:rPr>
          <w:rFonts w:ascii="宋体" w:hAnsi="宋体" w:cs="宋体"/>
          <w:sz w:val="28"/>
          <w:szCs w:val="28"/>
        </w:rPr>
      </w:pPr>
      <w:r>
        <w:rPr>
          <w:rFonts w:hint="eastAsia" w:ascii="宋体" w:hAnsi="宋体" w:cs="宋体"/>
          <w:sz w:val="28"/>
          <w:szCs w:val="28"/>
        </w:rPr>
        <w:t>优化系统响应速度：引入分布式架构、缓存机制、优化逻辑算法，减少系统等待时间</w:t>
      </w:r>
    </w:p>
    <w:p w14:paraId="54320CE8">
      <w:pPr>
        <w:spacing w:line="360" w:lineRule="exact"/>
        <w:rPr>
          <w:rFonts w:ascii="宋体" w:hAnsi="宋体" w:eastAsia="宋体" w:cs="宋体"/>
          <w:sz w:val="28"/>
          <w:szCs w:val="28"/>
        </w:rPr>
      </w:pPr>
      <w:r>
        <w:rPr>
          <w:rFonts w:hint="eastAsia" w:ascii="宋体" w:hAnsi="宋体" w:eastAsia="宋体" w:cs="宋体"/>
          <w:sz w:val="28"/>
          <w:szCs w:val="28"/>
        </w:rPr>
        <w:tab/>
      </w:r>
      <w:r>
        <w:rPr>
          <w:rFonts w:hint="eastAsia" w:ascii="宋体" w:hAnsi="宋体" w:eastAsia="宋体" w:cs="宋体"/>
          <w:sz w:val="28"/>
          <w:szCs w:val="28"/>
        </w:rPr>
        <w:t>- 解释：降低系统延迟，使用户能够快速地得到系统反馈，提升系统的使用流畅度，进一步提升用户使用体验</w:t>
      </w:r>
    </w:p>
    <w:p w14:paraId="4E315CD1">
      <w:pPr>
        <w:spacing w:line="360" w:lineRule="exact"/>
        <w:rPr>
          <w:rFonts w:ascii="宋体" w:hAnsi="宋体" w:eastAsia="宋体" w:cs="宋体"/>
          <w:sz w:val="28"/>
          <w:szCs w:val="28"/>
        </w:rPr>
      </w:pPr>
    </w:p>
    <w:p w14:paraId="4F0CA567">
      <w:pPr>
        <w:pStyle w:val="11"/>
        <w:spacing w:line="360" w:lineRule="exact"/>
        <w:ind w:firstLine="280" w:firstLineChars="100"/>
        <w:rPr>
          <w:rFonts w:ascii="宋体" w:hAnsi="宋体" w:cs="宋体"/>
          <w:sz w:val="28"/>
          <w:szCs w:val="28"/>
        </w:rPr>
      </w:pPr>
      <w:r>
        <w:rPr>
          <w:rFonts w:hint="eastAsia" w:ascii="宋体" w:hAnsi="宋体" w:cs="宋体"/>
          <w:sz w:val="28"/>
          <w:szCs w:val="28"/>
        </w:rPr>
        <w:t>- 期望 (1)</w:t>
      </w:r>
    </w:p>
    <w:p w14:paraId="16B347A1">
      <w:pPr>
        <w:spacing w:line="360" w:lineRule="exact"/>
        <w:rPr>
          <w:rFonts w:ascii="宋体" w:hAnsi="宋体" w:eastAsia="宋体" w:cs="宋体"/>
          <w:sz w:val="28"/>
          <w:szCs w:val="28"/>
        </w:rPr>
      </w:pPr>
      <w:r>
        <w:rPr>
          <w:rFonts w:hint="eastAsia" w:ascii="宋体" w:hAnsi="宋体" w:eastAsia="宋体" w:cs="宋体"/>
          <w:sz w:val="28"/>
          <w:szCs w:val="28"/>
        </w:rPr>
        <w:tab/>
      </w:r>
      <w:r>
        <w:rPr>
          <w:rFonts w:hint="eastAsia" w:ascii="宋体" w:hAnsi="宋体" w:eastAsia="宋体" w:cs="宋体"/>
          <w:sz w:val="28"/>
          <w:szCs w:val="28"/>
        </w:rPr>
        <w:t>生成内容更准确，能够针对不同人群生成贴合需求的内容，响应速度提升，用户满意度显著提升.</w:t>
      </w:r>
    </w:p>
    <w:p w14:paraId="5028764A">
      <w:pPr>
        <w:spacing w:line="360" w:lineRule="exact"/>
        <w:rPr>
          <w:rFonts w:ascii="宋体" w:hAnsi="宋体" w:eastAsia="宋体" w:cs="宋体"/>
          <w:sz w:val="28"/>
          <w:szCs w:val="28"/>
        </w:rPr>
      </w:pPr>
    </w:p>
    <w:p w14:paraId="2BADC637">
      <w:pPr>
        <w:spacing w:line="360" w:lineRule="exact"/>
        <w:rPr>
          <w:rFonts w:ascii="宋体" w:hAnsi="宋体" w:eastAsia="宋体" w:cs="宋体"/>
          <w:sz w:val="28"/>
          <w:szCs w:val="28"/>
        </w:rPr>
      </w:pPr>
    </w:p>
    <w:p w14:paraId="792825F7">
      <w:pPr>
        <w:spacing w:line="360" w:lineRule="exact"/>
        <w:rPr>
          <w:rFonts w:ascii="宋体" w:hAnsi="宋体" w:eastAsia="宋体" w:cs="宋体"/>
          <w:sz w:val="28"/>
          <w:szCs w:val="28"/>
        </w:rPr>
      </w:pPr>
    </w:p>
    <w:p w14:paraId="70B862EB">
      <w:pPr>
        <w:spacing w:line="360" w:lineRule="exact"/>
        <w:rPr>
          <w:rFonts w:ascii="宋体" w:hAnsi="宋体" w:eastAsia="宋体" w:cs="宋体"/>
          <w:sz w:val="28"/>
          <w:szCs w:val="28"/>
        </w:rPr>
      </w:pPr>
    </w:p>
    <w:p w14:paraId="7037CF3A">
      <w:pPr>
        <w:spacing w:line="360" w:lineRule="exact"/>
        <w:rPr>
          <w:rFonts w:ascii="宋体" w:hAnsi="宋体" w:eastAsia="宋体" w:cs="宋体"/>
          <w:sz w:val="28"/>
          <w:szCs w:val="28"/>
        </w:rPr>
      </w:pPr>
    </w:p>
    <w:p w14:paraId="08CA8BFA">
      <w:pPr>
        <w:spacing w:line="360" w:lineRule="exact"/>
        <w:rPr>
          <w:rFonts w:ascii="宋体" w:hAnsi="宋体" w:eastAsia="宋体" w:cs="宋体"/>
          <w:sz w:val="28"/>
          <w:szCs w:val="28"/>
        </w:rPr>
      </w:pPr>
    </w:p>
    <w:p w14:paraId="3C40AAB9">
      <w:pPr>
        <w:pStyle w:val="11"/>
        <w:spacing w:line="360" w:lineRule="exact"/>
        <w:ind w:firstLine="0" w:firstLineChars="0"/>
        <w:rPr>
          <w:rFonts w:ascii="宋体" w:hAnsi="宋体" w:cs="宋体"/>
          <w:sz w:val="28"/>
          <w:szCs w:val="28"/>
        </w:rPr>
      </w:pPr>
      <w:r>
        <w:rPr>
          <w:rFonts w:hint="eastAsia" w:ascii="宋体" w:hAnsi="宋体" w:cs="宋体"/>
          <w:sz w:val="28"/>
          <w:szCs w:val="28"/>
        </w:rPr>
        <w:t># 1.2.5（腾讯云）</w:t>
      </w:r>
    </w:p>
    <w:p w14:paraId="56AAD752">
      <w:pPr>
        <w:pStyle w:val="11"/>
        <w:spacing w:line="360" w:lineRule="exact"/>
        <w:ind w:firstLine="280" w:firstLineChars="100"/>
        <w:rPr>
          <w:rFonts w:ascii="宋体" w:hAnsi="宋体" w:cs="宋体"/>
          <w:sz w:val="28"/>
          <w:szCs w:val="28"/>
        </w:rPr>
      </w:pPr>
      <w:r>
        <w:rPr>
          <w:rFonts w:hint="eastAsia" w:ascii="宋体" w:hAnsi="宋体" w:cs="宋体"/>
          <w:sz w:val="28"/>
          <w:szCs w:val="28"/>
        </w:rPr>
        <w:t>- 问题（问题 | 解释 *3）(6 + 6)</w:t>
      </w:r>
    </w:p>
    <w:p w14:paraId="772D5C25">
      <w:pPr>
        <w:pStyle w:val="11"/>
        <w:numPr>
          <w:ilvl w:val="0"/>
          <w:numId w:val="9"/>
        </w:numPr>
        <w:spacing w:line="360" w:lineRule="exact"/>
        <w:ind w:firstLineChars="0"/>
        <w:rPr>
          <w:rFonts w:ascii="宋体" w:hAnsi="宋体" w:cs="宋体"/>
          <w:sz w:val="28"/>
          <w:szCs w:val="28"/>
        </w:rPr>
      </w:pPr>
      <w:r>
        <w:rPr>
          <w:rFonts w:hint="eastAsia" w:ascii="宋体" w:hAnsi="宋体" w:cs="宋体"/>
          <w:sz w:val="28"/>
          <w:szCs w:val="28"/>
        </w:rPr>
        <w:t>数智人响应不准确：回答出错、无法识别用户意图、无法理解复杂问题、缺乏上下文理解、多轮对话记忆丢失 &gt; 降低用户满意度、使用户信任感下降.</w:t>
      </w:r>
    </w:p>
    <w:p w14:paraId="258941BE">
      <w:pPr>
        <w:pStyle w:val="11"/>
        <w:numPr>
          <w:ilvl w:val="0"/>
          <w:numId w:val="9"/>
        </w:numPr>
        <w:spacing w:line="360" w:lineRule="exact"/>
        <w:ind w:firstLineChars="0"/>
        <w:rPr>
          <w:rFonts w:ascii="宋体" w:hAnsi="宋体" w:cs="宋体"/>
          <w:sz w:val="28"/>
          <w:szCs w:val="28"/>
        </w:rPr>
      </w:pPr>
      <w:r>
        <w:rPr>
          <w:rFonts w:hint="eastAsia" w:ascii="宋体" w:hAnsi="宋体" w:cs="宋体"/>
          <w:sz w:val="28"/>
          <w:szCs w:val="28"/>
        </w:rPr>
        <w:t>缺乏个性化交互能力：无法根据用户喜好生成内容，千篇一律，体验感差.</w:t>
      </w:r>
    </w:p>
    <w:p w14:paraId="45E569E4">
      <w:pPr>
        <w:pStyle w:val="11"/>
        <w:numPr>
          <w:ilvl w:val="0"/>
          <w:numId w:val="9"/>
        </w:numPr>
        <w:spacing w:line="360" w:lineRule="exact"/>
        <w:ind w:firstLineChars="0"/>
        <w:rPr>
          <w:rFonts w:ascii="宋体" w:hAnsi="宋体" w:cs="宋体"/>
          <w:sz w:val="28"/>
          <w:szCs w:val="28"/>
        </w:rPr>
      </w:pPr>
      <w:r>
        <w:rPr>
          <w:rFonts w:hint="eastAsia" w:ascii="宋体" w:hAnsi="宋体" w:cs="宋体"/>
          <w:sz w:val="28"/>
          <w:szCs w:val="28"/>
        </w:rPr>
        <w:t>交互能力弱，响应速度慢：反应迟缓、处理计算时间长、等待时间长、用户满意度下降.</w:t>
      </w:r>
    </w:p>
    <w:p w14:paraId="406177C7">
      <w:pPr>
        <w:pStyle w:val="11"/>
        <w:spacing w:line="360" w:lineRule="exact"/>
        <w:ind w:firstLine="0" w:firstLineChars="0"/>
        <w:rPr>
          <w:rFonts w:ascii="宋体" w:hAnsi="宋体" w:cs="宋体"/>
          <w:sz w:val="28"/>
          <w:szCs w:val="28"/>
        </w:rPr>
      </w:pPr>
    </w:p>
    <w:p w14:paraId="16DD40F0">
      <w:pPr>
        <w:pStyle w:val="11"/>
        <w:spacing w:line="360" w:lineRule="exact"/>
        <w:ind w:firstLine="280" w:firstLineChars="100"/>
        <w:rPr>
          <w:rFonts w:ascii="宋体" w:hAnsi="宋体" w:cs="宋体"/>
          <w:sz w:val="28"/>
          <w:szCs w:val="28"/>
        </w:rPr>
      </w:pPr>
      <w:r>
        <w:rPr>
          <w:rFonts w:hint="eastAsia" w:ascii="宋体" w:hAnsi="宋体" w:cs="宋体"/>
          <w:sz w:val="28"/>
          <w:szCs w:val="28"/>
        </w:rPr>
        <w:t>- 优化方案（方案 | 关键步骤 | 详细解释* 3）(6 + 6)</w:t>
      </w:r>
    </w:p>
    <w:p w14:paraId="68764A57">
      <w:pPr>
        <w:pStyle w:val="11"/>
        <w:numPr>
          <w:ilvl w:val="0"/>
          <w:numId w:val="10"/>
        </w:numPr>
        <w:spacing w:line="360" w:lineRule="exact"/>
        <w:ind w:firstLineChars="0"/>
        <w:rPr>
          <w:rFonts w:ascii="宋体" w:hAnsi="宋体" w:cs="宋体"/>
          <w:sz w:val="28"/>
          <w:szCs w:val="28"/>
        </w:rPr>
      </w:pPr>
      <w:r>
        <w:rPr>
          <w:rFonts w:hint="eastAsia" w:ascii="宋体" w:hAnsi="宋体" w:cs="宋体"/>
          <w:sz w:val="28"/>
          <w:szCs w:val="28"/>
        </w:rPr>
        <w:t>提升数智人应答准确性：模型升级，优化深度学习算法，利用大规模数据训练算法，结合上下文，多轮对话，提升语义理解精确度.</w:t>
      </w:r>
    </w:p>
    <w:p w14:paraId="1CE2461C">
      <w:pPr>
        <w:spacing w:line="360" w:lineRule="exact"/>
        <w:rPr>
          <w:rFonts w:ascii="宋体" w:hAnsi="宋体" w:eastAsia="宋体" w:cs="宋体"/>
          <w:sz w:val="28"/>
          <w:szCs w:val="28"/>
        </w:rPr>
      </w:pPr>
      <w:r>
        <w:rPr>
          <w:rFonts w:hint="eastAsia" w:ascii="宋体" w:hAnsi="宋体" w:eastAsia="宋体" w:cs="宋体"/>
          <w:sz w:val="28"/>
          <w:szCs w:val="28"/>
        </w:rPr>
        <w:tab/>
      </w:r>
      <w:r>
        <w:rPr>
          <w:rFonts w:hint="eastAsia" w:ascii="宋体" w:hAnsi="宋体" w:eastAsia="宋体" w:cs="宋体"/>
          <w:sz w:val="28"/>
          <w:szCs w:val="28"/>
        </w:rPr>
        <w:t>- 解释：通过提升理解精确度，确保在不同场景下能够提供更为准确的答复和服务.</w:t>
      </w:r>
    </w:p>
    <w:p w14:paraId="08C18EEF">
      <w:pPr>
        <w:pStyle w:val="11"/>
        <w:numPr>
          <w:ilvl w:val="0"/>
          <w:numId w:val="10"/>
        </w:numPr>
        <w:spacing w:line="360" w:lineRule="exact"/>
        <w:ind w:firstLineChars="0"/>
        <w:rPr>
          <w:rFonts w:ascii="宋体" w:hAnsi="宋体" w:cs="宋体"/>
          <w:sz w:val="28"/>
          <w:szCs w:val="28"/>
        </w:rPr>
      </w:pPr>
      <w:r>
        <w:rPr>
          <w:rFonts w:hint="eastAsia" w:ascii="宋体" w:hAnsi="宋体" w:cs="宋体"/>
          <w:sz w:val="28"/>
          <w:szCs w:val="28"/>
        </w:rPr>
        <w:t>增强个性化交互能力：引入用户画像，分析用户行为，根据用户喜好推荐与回复</w:t>
      </w:r>
    </w:p>
    <w:p w14:paraId="47FDDE9E">
      <w:pPr>
        <w:spacing w:line="360" w:lineRule="exact"/>
        <w:rPr>
          <w:rFonts w:ascii="宋体" w:hAnsi="宋体" w:eastAsia="宋体" w:cs="宋体"/>
          <w:sz w:val="28"/>
          <w:szCs w:val="28"/>
        </w:rPr>
      </w:pPr>
      <w:r>
        <w:rPr>
          <w:rFonts w:hint="eastAsia" w:ascii="宋体" w:hAnsi="宋体" w:eastAsia="宋体" w:cs="宋体"/>
          <w:sz w:val="28"/>
          <w:szCs w:val="28"/>
        </w:rPr>
        <w:tab/>
      </w:r>
      <w:r>
        <w:rPr>
          <w:rFonts w:hint="eastAsia" w:ascii="宋体" w:hAnsi="宋体" w:eastAsia="宋体" w:cs="宋体"/>
          <w:sz w:val="28"/>
          <w:szCs w:val="28"/>
        </w:rPr>
        <w:t>- 解释：让AI模型知道用户的喜好，提供更贴合的回答和服务内容，提升用户粘性.</w:t>
      </w:r>
    </w:p>
    <w:p w14:paraId="32B75D5F">
      <w:pPr>
        <w:pStyle w:val="11"/>
        <w:numPr>
          <w:ilvl w:val="0"/>
          <w:numId w:val="10"/>
        </w:numPr>
        <w:spacing w:line="360" w:lineRule="exact"/>
        <w:ind w:firstLineChars="0"/>
        <w:rPr>
          <w:rFonts w:ascii="宋体" w:hAnsi="宋体" w:cs="宋体"/>
          <w:sz w:val="28"/>
          <w:szCs w:val="28"/>
        </w:rPr>
      </w:pPr>
      <w:r>
        <w:rPr>
          <w:rFonts w:hint="eastAsia" w:ascii="宋体" w:hAnsi="宋体" w:cs="宋体"/>
          <w:sz w:val="28"/>
          <w:szCs w:val="28"/>
        </w:rPr>
        <w:t>提高响应速度：引入分布式计算架构，使用缓存机制，优化流程</w:t>
      </w:r>
    </w:p>
    <w:p w14:paraId="76589D83">
      <w:pPr>
        <w:spacing w:line="360" w:lineRule="exact"/>
        <w:rPr>
          <w:rFonts w:ascii="宋体" w:hAnsi="宋体" w:eastAsia="宋体" w:cs="宋体"/>
          <w:sz w:val="28"/>
          <w:szCs w:val="28"/>
        </w:rPr>
      </w:pPr>
      <w:r>
        <w:rPr>
          <w:rFonts w:hint="eastAsia" w:ascii="宋体" w:hAnsi="宋体" w:eastAsia="宋体" w:cs="宋体"/>
          <w:sz w:val="28"/>
          <w:szCs w:val="28"/>
        </w:rPr>
        <w:tab/>
      </w:r>
      <w:r>
        <w:rPr>
          <w:rFonts w:hint="eastAsia" w:ascii="宋体" w:hAnsi="宋体" w:eastAsia="宋体" w:cs="宋体"/>
          <w:sz w:val="28"/>
          <w:szCs w:val="28"/>
        </w:rPr>
        <w:t>- 解释：减少模型计算延迟，对高频问题实现快速命中，显著提升响应速度.</w:t>
      </w:r>
    </w:p>
    <w:p w14:paraId="6B9408F7">
      <w:pPr>
        <w:spacing w:line="360" w:lineRule="exact"/>
        <w:rPr>
          <w:rFonts w:ascii="宋体" w:hAnsi="宋体" w:eastAsia="宋体" w:cs="宋体"/>
          <w:sz w:val="28"/>
          <w:szCs w:val="28"/>
        </w:rPr>
      </w:pPr>
    </w:p>
    <w:p w14:paraId="710AF336">
      <w:pPr>
        <w:pStyle w:val="11"/>
        <w:spacing w:line="360" w:lineRule="exact"/>
        <w:ind w:firstLine="280" w:firstLineChars="100"/>
        <w:rPr>
          <w:rFonts w:ascii="宋体" w:hAnsi="宋体" w:cs="宋体"/>
          <w:sz w:val="28"/>
          <w:szCs w:val="28"/>
        </w:rPr>
      </w:pPr>
      <w:r>
        <w:rPr>
          <w:rFonts w:hint="eastAsia" w:ascii="宋体" w:hAnsi="宋体" w:cs="宋体"/>
          <w:sz w:val="28"/>
          <w:szCs w:val="28"/>
        </w:rPr>
        <w:t>- 期望 (1)</w:t>
      </w:r>
    </w:p>
    <w:p w14:paraId="436E32BC">
      <w:pPr>
        <w:pStyle w:val="11"/>
        <w:spacing w:line="360" w:lineRule="exact"/>
        <w:ind w:firstLine="280" w:firstLineChars="100"/>
        <w:rPr>
          <w:rFonts w:ascii="宋体" w:hAnsi="宋体" w:cs="宋体"/>
          <w:sz w:val="28"/>
          <w:szCs w:val="28"/>
        </w:rPr>
      </w:pPr>
      <w:r>
        <w:rPr>
          <w:rFonts w:hint="eastAsia" w:ascii="宋体" w:hAnsi="宋体" w:cs="宋体"/>
          <w:sz w:val="28"/>
          <w:szCs w:val="28"/>
        </w:rPr>
        <w:t>降低系统响应时间、减少用户等待时间、提高应用准确性、能够按照用户类型或层次提供相应内容，更懂用户，提升用户体验和服务质量.</w:t>
      </w:r>
    </w:p>
    <w:p w14:paraId="11C87EEB">
      <w:pPr>
        <w:pStyle w:val="11"/>
        <w:spacing w:line="360" w:lineRule="exact"/>
        <w:ind w:firstLine="280" w:firstLineChars="100"/>
        <w:rPr>
          <w:rFonts w:ascii="宋体" w:hAnsi="宋体" w:cs="宋体"/>
          <w:sz w:val="28"/>
          <w:szCs w:val="28"/>
        </w:rPr>
      </w:pPr>
    </w:p>
    <w:p w14:paraId="55A6A872">
      <w:pPr>
        <w:pStyle w:val="11"/>
        <w:spacing w:line="360" w:lineRule="exact"/>
        <w:ind w:firstLine="280" w:firstLineChars="100"/>
        <w:rPr>
          <w:rFonts w:ascii="宋体" w:hAnsi="宋体" w:cs="宋体"/>
          <w:sz w:val="28"/>
          <w:szCs w:val="28"/>
        </w:rPr>
      </w:pPr>
    </w:p>
    <w:p w14:paraId="46805C48">
      <w:pPr>
        <w:pStyle w:val="11"/>
        <w:spacing w:line="360" w:lineRule="exact"/>
        <w:ind w:firstLine="280" w:firstLineChars="100"/>
        <w:rPr>
          <w:rFonts w:ascii="宋体" w:hAnsi="宋体" w:cs="宋体"/>
          <w:sz w:val="28"/>
          <w:szCs w:val="28"/>
        </w:rPr>
      </w:pPr>
    </w:p>
    <w:p w14:paraId="44CFCC5C">
      <w:pPr>
        <w:pStyle w:val="11"/>
        <w:spacing w:line="360" w:lineRule="exact"/>
        <w:ind w:firstLine="280" w:firstLineChars="100"/>
        <w:rPr>
          <w:rFonts w:ascii="宋体" w:hAnsi="宋体" w:cs="宋体"/>
          <w:sz w:val="28"/>
          <w:szCs w:val="28"/>
        </w:rPr>
      </w:pPr>
    </w:p>
    <w:p w14:paraId="397BF89D">
      <w:pPr>
        <w:pStyle w:val="11"/>
        <w:spacing w:line="360" w:lineRule="exact"/>
        <w:ind w:firstLine="0" w:firstLineChars="0"/>
        <w:rPr>
          <w:rFonts w:ascii="宋体" w:hAnsi="宋体" w:cs="宋体"/>
          <w:sz w:val="28"/>
          <w:szCs w:val="28"/>
        </w:rPr>
      </w:pPr>
      <w:r>
        <w:rPr>
          <w:rFonts w:hint="eastAsia" w:ascii="宋体" w:hAnsi="宋体" w:cs="宋体"/>
          <w:sz w:val="28"/>
          <w:szCs w:val="28"/>
        </w:rPr>
        <w:t>2.1.1 ~ 2.1.5 代码 + 简答 (15)</w:t>
      </w:r>
    </w:p>
    <w:p w14:paraId="026C2B61">
      <w:pPr>
        <w:pStyle w:val="11"/>
        <w:spacing w:line="360" w:lineRule="exact"/>
        <w:ind w:firstLine="280" w:firstLineChars="100"/>
        <w:rPr>
          <w:rFonts w:ascii="宋体" w:hAnsi="宋体" w:cs="宋体"/>
          <w:sz w:val="28"/>
          <w:szCs w:val="28"/>
        </w:rPr>
      </w:pPr>
      <w:r>
        <w:rPr>
          <w:rFonts w:hint="eastAsia" w:ascii="宋体" w:hAnsi="宋体" w:cs="宋体"/>
          <w:sz w:val="28"/>
          <w:szCs w:val="28"/>
        </w:rPr>
        <w:t># 数据清洗规范 (2)</w:t>
      </w:r>
    </w:p>
    <w:p w14:paraId="01DAB30D">
      <w:pPr>
        <w:pStyle w:val="11"/>
        <w:spacing w:line="360" w:lineRule="exact"/>
        <w:ind w:firstLine="560"/>
        <w:rPr>
          <w:rFonts w:ascii="宋体" w:hAnsi="宋体" w:cs="宋体"/>
          <w:sz w:val="28"/>
          <w:szCs w:val="28"/>
        </w:rPr>
      </w:pPr>
      <w:r>
        <w:rPr>
          <w:rFonts w:hint="eastAsia" w:ascii="宋体" w:hAnsi="宋体" w:cs="宋体"/>
          <w:sz w:val="28"/>
          <w:szCs w:val="28"/>
        </w:rPr>
        <w:t>数据加载：pandas库，数据基本结构和类型</w:t>
      </w:r>
    </w:p>
    <w:p w14:paraId="498DD9E1">
      <w:pPr>
        <w:pStyle w:val="11"/>
        <w:spacing w:line="360" w:lineRule="exact"/>
        <w:ind w:firstLine="560"/>
        <w:rPr>
          <w:rFonts w:ascii="宋体" w:hAnsi="宋体" w:cs="宋体"/>
          <w:sz w:val="28"/>
          <w:szCs w:val="28"/>
        </w:rPr>
      </w:pPr>
      <w:r>
        <w:rPr>
          <w:rFonts w:hint="eastAsia" w:ascii="宋体" w:hAnsi="宋体" w:cs="宋体"/>
          <w:sz w:val="28"/>
          <w:szCs w:val="28"/>
        </w:rPr>
        <w:t>统计缺失值数量，删除包含缺失值的数据</w:t>
      </w:r>
    </w:p>
    <w:p w14:paraId="47C3A42B">
      <w:pPr>
        <w:pStyle w:val="11"/>
        <w:spacing w:line="360" w:lineRule="exact"/>
        <w:ind w:firstLine="560"/>
        <w:rPr>
          <w:rFonts w:ascii="宋体" w:hAnsi="宋体" w:cs="宋体"/>
          <w:sz w:val="28"/>
          <w:szCs w:val="28"/>
        </w:rPr>
      </w:pPr>
      <w:r>
        <w:rPr>
          <w:rFonts w:hint="eastAsia" w:ascii="宋体" w:hAnsi="宋体" w:cs="宋体"/>
          <w:sz w:val="28"/>
          <w:szCs w:val="28"/>
        </w:rPr>
        <w:t>保存清洗后的数据：保存为新的csv文件</w:t>
      </w:r>
    </w:p>
    <w:p w14:paraId="527E7C03">
      <w:pPr>
        <w:pStyle w:val="11"/>
        <w:spacing w:line="360" w:lineRule="exact"/>
        <w:ind w:firstLine="280" w:firstLineChars="100"/>
        <w:rPr>
          <w:rFonts w:ascii="宋体" w:hAnsi="宋体" w:cs="宋体"/>
          <w:sz w:val="28"/>
          <w:szCs w:val="28"/>
        </w:rPr>
      </w:pPr>
      <w:r>
        <w:rPr>
          <w:rFonts w:hint="eastAsia" w:ascii="宋体" w:hAnsi="宋体" w:cs="宋体"/>
          <w:sz w:val="28"/>
          <w:szCs w:val="28"/>
        </w:rPr>
        <w:t># 制定数据标注规范 (3)</w:t>
      </w:r>
    </w:p>
    <w:p w14:paraId="13204CBB">
      <w:pPr>
        <w:pStyle w:val="11"/>
        <w:spacing w:line="360" w:lineRule="exact"/>
        <w:ind w:firstLine="560"/>
        <w:rPr>
          <w:rFonts w:ascii="宋体" w:hAnsi="宋体" w:cs="宋体"/>
          <w:sz w:val="28"/>
          <w:szCs w:val="28"/>
        </w:rPr>
      </w:pPr>
      <w:r>
        <w:rPr>
          <w:rFonts w:hint="eastAsia" w:ascii="宋体" w:hAnsi="宋体" w:cs="宋体"/>
          <w:sz w:val="28"/>
          <w:szCs w:val="28"/>
        </w:rPr>
        <w:t>数据来源：数据来源、数据集名称、获取日期、数据提供者</w:t>
      </w:r>
    </w:p>
    <w:p w14:paraId="4B59E969">
      <w:pPr>
        <w:pStyle w:val="11"/>
        <w:spacing w:line="360" w:lineRule="exact"/>
        <w:ind w:firstLine="560"/>
        <w:rPr>
          <w:rFonts w:ascii="宋体" w:hAnsi="宋体" w:cs="宋体"/>
          <w:sz w:val="28"/>
          <w:szCs w:val="28"/>
        </w:rPr>
      </w:pPr>
      <w:r>
        <w:rPr>
          <w:rFonts w:hint="eastAsia" w:ascii="宋体" w:hAnsi="宋体" w:cs="宋体"/>
          <w:sz w:val="28"/>
          <w:szCs w:val="28"/>
        </w:rPr>
        <w:t>数据划分：训练集与测试集、80/20比例</w:t>
      </w:r>
    </w:p>
    <w:p w14:paraId="71FFBF32">
      <w:pPr>
        <w:pStyle w:val="11"/>
        <w:spacing w:line="360" w:lineRule="exact"/>
        <w:ind w:firstLine="560"/>
        <w:rPr>
          <w:rFonts w:ascii="宋体" w:hAnsi="宋体" w:cs="宋体"/>
          <w:sz w:val="28"/>
          <w:szCs w:val="28"/>
        </w:rPr>
      </w:pPr>
      <w:r>
        <w:rPr>
          <w:rFonts w:hint="eastAsia" w:ascii="宋体" w:hAnsi="宋体" w:cs="宋体"/>
          <w:sz w:val="28"/>
          <w:szCs w:val="28"/>
        </w:rPr>
        <w:t>保存处理后的数据：保存数据，记录保存文件的路径和名称</w:t>
      </w:r>
    </w:p>
    <w:p w14:paraId="22EFA6C0">
      <w:pPr>
        <w:pStyle w:val="11"/>
        <w:spacing w:line="360" w:lineRule="exact"/>
        <w:ind w:firstLine="560"/>
        <w:rPr>
          <w:rFonts w:ascii="宋体" w:hAnsi="宋体" w:cs="宋体"/>
          <w:sz w:val="28"/>
          <w:szCs w:val="28"/>
        </w:rPr>
      </w:pPr>
    </w:p>
    <w:p w14:paraId="65B3DD5F">
      <w:pPr>
        <w:pStyle w:val="11"/>
        <w:spacing w:line="360" w:lineRule="exact"/>
        <w:ind w:firstLine="0" w:firstLineChars="0"/>
        <w:rPr>
          <w:rFonts w:ascii="宋体" w:hAnsi="宋体" w:cs="宋体"/>
          <w:sz w:val="28"/>
          <w:szCs w:val="28"/>
        </w:rPr>
      </w:pPr>
      <w:r>
        <w:rPr>
          <w:rFonts w:hint="eastAsia" w:ascii="宋体" w:hAnsi="宋体" w:cs="宋体"/>
          <w:sz w:val="28"/>
          <w:szCs w:val="28"/>
        </w:rPr>
        <w:t>2.2.1 ~ 2.2.5 (20) 代码(17) + 简答(3)</w:t>
      </w:r>
    </w:p>
    <w:p w14:paraId="453517BE">
      <w:pPr>
        <w:pStyle w:val="11"/>
        <w:spacing w:line="360" w:lineRule="exact"/>
        <w:ind w:firstLine="560"/>
        <w:rPr>
          <w:rFonts w:ascii="宋体" w:hAnsi="宋体" w:cs="宋体"/>
          <w:sz w:val="28"/>
          <w:szCs w:val="28"/>
        </w:rPr>
      </w:pPr>
      <w:r>
        <w:rPr>
          <w:rFonts w:hint="eastAsia" w:ascii="宋体" w:hAnsi="宋体" w:cs="宋体"/>
          <w:sz w:val="28"/>
          <w:szCs w:val="28"/>
        </w:rPr>
        <w:t># 测试分数小于训练分数：过拟合（学太杂）</w:t>
      </w:r>
    </w:p>
    <w:p w14:paraId="4B8F9B9A">
      <w:pPr>
        <w:pStyle w:val="11"/>
        <w:spacing w:line="360" w:lineRule="exact"/>
        <w:ind w:firstLine="560"/>
        <w:rPr>
          <w:rFonts w:ascii="宋体" w:hAnsi="宋体" w:cs="宋体"/>
          <w:sz w:val="28"/>
          <w:szCs w:val="28"/>
        </w:rPr>
      </w:pPr>
      <w:r>
        <w:rPr>
          <w:rFonts w:hint="eastAsia" w:ascii="宋体" w:hAnsi="宋体" w:cs="宋体"/>
          <w:sz w:val="28"/>
          <w:szCs w:val="28"/>
        </w:rPr>
        <w:t># 训练分数过小：模型能力不行，没有泛化</w:t>
      </w:r>
    </w:p>
    <w:p w14:paraId="7EFB77F7">
      <w:pPr>
        <w:pStyle w:val="11"/>
        <w:spacing w:line="360" w:lineRule="exact"/>
        <w:ind w:firstLine="560"/>
        <w:rPr>
          <w:rFonts w:ascii="宋体" w:hAnsi="宋体" w:cs="宋体"/>
          <w:sz w:val="28"/>
          <w:szCs w:val="28"/>
        </w:rPr>
      </w:pPr>
      <w:r>
        <w:rPr>
          <w:rFonts w:hint="eastAsia" w:ascii="宋体" w:hAnsi="宋体" w:cs="宋体"/>
          <w:sz w:val="28"/>
          <w:szCs w:val="28"/>
        </w:rPr>
        <w:t># 决定系数不在0~1之间，欠拟合（学不会），特征选择不当</w:t>
      </w:r>
    </w:p>
    <w:p w14:paraId="086F7B11">
      <w:pPr>
        <w:pStyle w:val="11"/>
        <w:spacing w:line="360" w:lineRule="exact"/>
        <w:ind w:firstLine="560"/>
        <w:rPr>
          <w:rFonts w:ascii="宋体" w:hAnsi="宋体" w:cs="宋体"/>
          <w:sz w:val="28"/>
          <w:szCs w:val="28"/>
        </w:rPr>
      </w:pPr>
      <w:r>
        <w:rPr>
          <w:rFonts w:hint="eastAsia" w:ascii="宋体" w:hAnsi="宋体" w:cs="宋体"/>
          <w:sz w:val="28"/>
          <w:szCs w:val="28"/>
        </w:rPr>
        <w:t># 决定系数在0~1之间，但是很小，模型能力很差，特征选择不当</w:t>
      </w:r>
    </w:p>
    <w:p w14:paraId="64F70C40">
      <w:pPr>
        <w:spacing w:line="360" w:lineRule="exact"/>
        <w:rPr>
          <w:rFonts w:ascii="宋体" w:hAnsi="宋体" w:eastAsia="宋体" w:cs="宋体"/>
          <w:sz w:val="28"/>
          <w:szCs w:val="28"/>
        </w:rPr>
      </w:pPr>
    </w:p>
    <w:p w14:paraId="398A9B1D">
      <w:pPr>
        <w:pStyle w:val="11"/>
        <w:spacing w:line="360" w:lineRule="exact"/>
        <w:ind w:firstLine="0" w:firstLineChars="0"/>
        <w:rPr>
          <w:rFonts w:ascii="宋体" w:hAnsi="宋体" w:cs="宋体"/>
          <w:sz w:val="28"/>
          <w:szCs w:val="28"/>
        </w:rPr>
      </w:pPr>
      <w:r>
        <w:rPr>
          <w:rFonts w:hint="eastAsia" w:ascii="宋体" w:hAnsi="宋体" w:cs="宋体"/>
          <w:sz w:val="28"/>
          <w:szCs w:val="28"/>
        </w:rPr>
        <w:t xml:space="preserve"># 2.2.1  </w:t>
      </w:r>
      <w:r>
        <w:rPr>
          <w:rFonts w:hint="eastAsia" w:ascii="宋体" w:hAnsi="宋体" w:cs="宋体"/>
          <w:color w:val="FF0000"/>
          <w:sz w:val="28"/>
          <w:szCs w:val="28"/>
        </w:rPr>
        <w:t>答题卡就是一个空白的富文本</w:t>
      </w:r>
    </w:p>
    <w:p w14:paraId="4CFD8616">
      <w:pPr>
        <w:pStyle w:val="11"/>
        <w:numPr>
          <w:ilvl w:val="0"/>
          <w:numId w:val="11"/>
        </w:numPr>
        <w:spacing w:line="360" w:lineRule="exact"/>
        <w:ind w:firstLine="480" w:firstLineChars="0"/>
        <w:rPr>
          <w:rFonts w:ascii="宋体" w:hAnsi="宋体" w:cs="宋体"/>
          <w:sz w:val="28"/>
          <w:szCs w:val="28"/>
        </w:rPr>
      </w:pPr>
      <w:r>
        <w:rPr>
          <w:rFonts w:hint="eastAsia" w:ascii="宋体" w:hAnsi="宋体" w:cs="宋体"/>
          <w:sz w:val="28"/>
          <w:szCs w:val="28"/>
        </w:rPr>
        <w:t>模型性能：</w:t>
      </w:r>
    </w:p>
    <w:p w14:paraId="39CF04B1">
      <w:pPr>
        <w:pStyle w:val="11"/>
        <w:spacing w:line="360" w:lineRule="exact"/>
        <w:ind w:firstLine="0" w:firstLineChars="0"/>
        <w:rPr>
          <w:rFonts w:ascii="宋体" w:hAnsi="宋体" w:cs="宋体"/>
          <w:sz w:val="28"/>
          <w:szCs w:val="28"/>
        </w:rPr>
      </w:pPr>
      <w:r>
        <w:rPr>
          <w:rFonts w:hint="eastAsia" w:ascii="宋体" w:hAnsi="宋体" w:cs="宋体"/>
          <w:sz w:val="28"/>
          <w:szCs w:val="28"/>
        </w:rPr>
        <w:t xml:space="preserve">|                   |precision | recall | f1-score |support </w:t>
      </w:r>
    </w:p>
    <w:p w14:paraId="15688F1C">
      <w:pPr>
        <w:pStyle w:val="11"/>
        <w:spacing w:line="360" w:lineRule="exact"/>
        <w:ind w:firstLine="0" w:firstLineChars="0"/>
        <w:rPr>
          <w:rFonts w:ascii="宋体" w:hAnsi="宋体" w:cs="宋体"/>
          <w:sz w:val="28"/>
          <w:szCs w:val="28"/>
        </w:rPr>
      </w:pPr>
      <w:r>
        <w:rPr>
          <w:rFonts w:hint="eastAsia" w:ascii="宋体" w:hAnsi="宋体" w:cs="宋体"/>
          <w:sz w:val="28"/>
          <w:szCs w:val="28"/>
        </w:rPr>
        <w:t>| 0（没有严重逾期） |0.95</w:t>
      </w:r>
      <w:r>
        <w:rPr>
          <w:rFonts w:hint="eastAsia" w:ascii="宋体" w:hAnsi="宋体" w:cs="宋体"/>
          <w:sz w:val="28"/>
          <w:szCs w:val="28"/>
        </w:rPr>
        <w:tab/>
      </w:r>
      <w:r>
        <w:rPr>
          <w:rFonts w:hint="eastAsia" w:ascii="宋体" w:hAnsi="宋体" w:cs="宋体"/>
          <w:sz w:val="28"/>
          <w:szCs w:val="28"/>
        </w:rPr>
        <w:t xml:space="preserve">    |0.99    |0.97      |26779     </w:t>
      </w:r>
    </w:p>
    <w:p w14:paraId="698C81D1">
      <w:pPr>
        <w:pStyle w:val="11"/>
        <w:spacing w:line="360" w:lineRule="exact"/>
        <w:ind w:firstLine="0" w:firstLineChars="0"/>
        <w:rPr>
          <w:rFonts w:ascii="宋体" w:hAnsi="宋体" w:cs="宋体"/>
          <w:sz w:val="28"/>
          <w:szCs w:val="28"/>
        </w:rPr>
      </w:pPr>
      <w:r>
        <w:rPr>
          <w:rFonts w:hint="eastAsia" w:ascii="宋体" w:hAnsi="宋体" w:cs="宋体"/>
          <w:sz w:val="28"/>
          <w:szCs w:val="28"/>
        </w:rPr>
        <w:t>| 1（有严重逾期）   |0.56</w:t>
      </w:r>
      <w:r>
        <w:rPr>
          <w:rFonts w:hint="eastAsia" w:ascii="宋体" w:hAnsi="宋体" w:cs="宋体"/>
          <w:sz w:val="28"/>
          <w:szCs w:val="28"/>
        </w:rPr>
        <w:tab/>
      </w:r>
      <w:r>
        <w:rPr>
          <w:rFonts w:hint="eastAsia" w:ascii="宋体" w:hAnsi="宋体" w:cs="宋体"/>
          <w:sz w:val="28"/>
          <w:szCs w:val="28"/>
        </w:rPr>
        <w:t xml:space="preserve">    |0.14    |0.22      |1737</w:t>
      </w:r>
      <w:r>
        <w:rPr>
          <w:rFonts w:hint="eastAsia" w:ascii="宋体" w:hAnsi="宋体" w:cs="宋体"/>
          <w:sz w:val="28"/>
          <w:szCs w:val="28"/>
        </w:rPr>
        <w:tab/>
      </w:r>
    </w:p>
    <w:p w14:paraId="12F2C378">
      <w:pPr>
        <w:pStyle w:val="11"/>
        <w:numPr>
          <w:ilvl w:val="0"/>
          <w:numId w:val="11"/>
        </w:numPr>
        <w:spacing w:line="360" w:lineRule="exact"/>
        <w:ind w:firstLine="560"/>
        <w:rPr>
          <w:rFonts w:ascii="宋体" w:hAnsi="宋体" w:cs="宋体"/>
          <w:sz w:val="28"/>
          <w:szCs w:val="28"/>
        </w:rPr>
      </w:pPr>
      <w:r>
        <w:rPr>
          <w:rFonts w:hint="eastAsia" w:ascii="宋体" w:hAnsi="宋体" w:cs="宋体"/>
          <w:sz w:val="28"/>
          <w:szCs w:val="28"/>
        </w:rPr>
        <w:t>错误分析：</w:t>
      </w:r>
    </w:p>
    <w:p w14:paraId="4E2716F2">
      <w:pPr>
        <w:pStyle w:val="11"/>
        <w:spacing w:line="360" w:lineRule="exact"/>
        <w:ind w:firstLine="560"/>
        <w:rPr>
          <w:rFonts w:ascii="宋体" w:hAnsi="宋体" w:cs="宋体"/>
          <w:sz w:val="28"/>
          <w:szCs w:val="28"/>
        </w:rPr>
      </w:pPr>
      <w:r>
        <w:rPr>
          <w:rFonts w:hint="eastAsia" w:ascii="宋体" w:hAnsi="宋体" w:cs="宋体"/>
          <w:sz w:val="28"/>
          <w:szCs w:val="28"/>
        </w:rPr>
        <w:t>- 0：模型对数据识别准确，极少出现误判，存在少量误判情况</w:t>
      </w:r>
    </w:p>
    <w:p w14:paraId="0B340755">
      <w:pPr>
        <w:pStyle w:val="11"/>
        <w:spacing w:line="360" w:lineRule="exact"/>
        <w:ind w:firstLine="560"/>
        <w:rPr>
          <w:rFonts w:ascii="宋体" w:hAnsi="宋体" w:cs="宋体"/>
          <w:sz w:val="28"/>
          <w:szCs w:val="28"/>
        </w:rPr>
      </w:pPr>
      <w:r>
        <w:rPr>
          <w:rFonts w:hint="eastAsia" w:ascii="宋体" w:hAnsi="宋体" w:cs="宋体"/>
          <w:sz w:val="28"/>
          <w:szCs w:val="28"/>
        </w:rPr>
        <w:t>- 1：大多数高风险客户被错误识别成正常客户，模型识别能力较差，主要由于数据不平衡导致</w:t>
      </w:r>
    </w:p>
    <w:p w14:paraId="0948D4EA">
      <w:pPr>
        <w:pStyle w:val="11"/>
        <w:numPr>
          <w:ilvl w:val="0"/>
          <w:numId w:val="11"/>
        </w:numPr>
        <w:spacing w:line="360" w:lineRule="exact"/>
        <w:ind w:firstLine="560"/>
        <w:rPr>
          <w:rFonts w:ascii="宋体" w:hAnsi="宋体" w:cs="宋体"/>
          <w:sz w:val="28"/>
          <w:szCs w:val="28"/>
        </w:rPr>
      </w:pPr>
      <w:r>
        <w:rPr>
          <w:rFonts w:hint="eastAsia" w:ascii="宋体" w:hAnsi="宋体" w:cs="宋体"/>
          <w:sz w:val="28"/>
          <w:szCs w:val="28"/>
        </w:rPr>
        <w:t>改进建议：</w:t>
      </w:r>
    </w:p>
    <w:p w14:paraId="4323404D">
      <w:pPr>
        <w:pStyle w:val="11"/>
        <w:spacing w:line="360" w:lineRule="exact"/>
        <w:ind w:firstLine="560"/>
        <w:rPr>
          <w:rFonts w:ascii="宋体" w:hAnsi="宋体" w:cs="宋体"/>
          <w:sz w:val="28"/>
          <w:szCs w:val="28"/>
        </w:rPr>
      </w:pPr>
      <w:r>
        <w:rPr>
          <w:rFonts w:hint="eastAsia" w:ascii="宋体" w:hAnsi="宋体" w:cs="宋体"/>
          <w:sz w:val="28"/>
          <w:szCs w:val="28"/>
        </w:rPr>
        <w:t>- 使用SMOTE方法平衡类别分布</w:t>
      </w:r>
    </w:p>
    <w:p w14:paraId="3C3BD24D">
      <w:pPr>
        <w:pStyle w:val="11"/>
        <w:spacing w:line="360" w:lineRule="exact"/>
        <w:ind w:firstLine="560"/>
        <w:rPr>
          <w:rFonts w:ascii="宋体" w:hAnsi="宋体" w:cs="宋体"/>
          <w:sz w:val="28"/>
          <w:szCs w:val="28"/>
        </w:rPr>
      </w:pPr>
      <w:r>
        <w:rPr>
          <w:rFonts w:hint="eastAsia" w:ascii="宋体" w:hAnsi="宋体" w:cs="宋体"/>
          <w:sz w:val="28"/>
          <w:szCs w:val="28"/>
        </w:rPr>
        <w:t>- 仔细审查现有特征，去除冗余与不相关特征，可能有助于提升模型性能</w:t>
      </w:r>
    </w:p>
    <w:p w14:paraId="4B8202F8">
      <w:pPr>
        <w:pStyle w:val="11"/>
        <w:spacing w:line="360" w:lineRule="exact"/>
        <w:ind w:firstLine="0" w:firstLineChars="0"/>
        <w:rPr>
          <w:rFonts w:ascii="宋体" w:hAnsi="宋体" w:cs="宋体"/>
          <w:sz w:val="28"/>
          <w:szCs w:val="28"/>
        </w:rPr>
      </w:pPr>
    </w:p>
    <w:p w14:paraId="04544DCD">
      <w:pPr>
        <w:pStyle w:val="11"/>
        <w:spacing w:line="360" w:lineRule="exact"/>
        <w:ind w:firstLine="0" w:firstLineChars="0"/>
        <w:rPr>
          <w:rFonts w:ascii="宋体" w:hAnsi="宋体" w:cs="宋体"/>
          <w:sz w:val="28"/>
          <w:szCs w:val="28"/>
        </w:rPr>
      </w:pPr>
      <w:r>
        <w:rPr>
          <w:rFonts w:hint="eastAsia" w:ascii="宋体" w:hAnsi="宋体" w:cs="宋体"/>
          <w:sz w:val="28"/>
          <w:szCs w:val="28"/>
        </w:rPr>
        <w:t># 2.2.2</w:t>
      </w:r>
    </w:p>
    <w:p w14:paraId="53CA6C6B">
      <w:pPr>
        <w:pStyle w:val="11"/>
        <w:numPr>
          <w:ilvl w:val="0"/>
          <w:numId w:val="12"/>
        </w:numPr>
        <w:spacing w:line="360" w:lineRule="exact"/>
        <w:ind w:firstLineChars="0"/>
        <w:rPr>
          <w:rFonts w:ascii="宋体" w:hAnsi="宋体" w:cs="宋体"/>
          <w:sz w:val="28"/>
          <w:szCs w:val="28"/>
        </w:rPr>
      </w:pPr>
      <w:r>
        <w:rPr>
          <w:rFonts w:hint="eastAsia" w:ascii="宋体" w:hAnsi="宋体" w:cs="宋体"/>
          <w:sz w:val="28"/>
          <w:szCs w:val="28"/>
        </w:rPr>
        <w:t>模型性能：</w:t>
      </w:r>
    </w:p>
    <w:p w14:paraId="1ECE8B0A">
      <w:pPr>
        <w:spacing w:line="360" w:lineRule="exact"/>
        <w:rPr>
          <w:rFonts w:ascii="宋体" w:hAnsi="宋体" w:eastAsia="宋体" w:cs="宋体"/>
          <w:sz w:val="28"/>
          <w:szCs w:val="28"/>
        </w:rPr>
      </w:pPr>
      <w:r>
        <w:rPr>
          <w:rFonts w:hint="eastAsia" w:ascii="宋体" w:hAnsi="宋体" w:eastAsia="宋体" w:cs="宋体"/>
          <w:sz w:val="28"/>
          <w:szCs w:val="28"/>
        </w:rPr>
        <w:tab/>
      </w:r>
      <w:r>
        <w:rPr>
          <w:rFonts w:hint="eastAsia" w:ascii="宋体" w:hAnsi="宋体" w:eastAsia="宋体" w:cs="宋体"/>
          <w:sz w:val="28"/>
          <w:szCs w:val="28"/>
        </w:rPr>
        <w:t>- 训练集得分：0.82600157</w:t>
      </w:r>
    </w:p>
    <w:p w14:paraId="3690D29B">
      <w:pPr>
        <w:spacing w:line="360" w:lineRule="exact"/>
        <w:rPr>
          <w:rFonts w:ascii="宋体" w:hAnsi="宋体" w:eastAsia="宋体" w:cs="宋体"/>
          <w:sz w:val="28"/>
          <w:szCs w:val="28"/>
        </w:rPr>
      </w:pPr>
      <w:r>
        <w:rPr>
          <w:rFonts w:hint="eastAsia" w:ascii="宋体" w:hAnsi="宋体" w:eastAsia="宋体" w:cs="宋体"/>
          <w:sz w:val="28"/>
          <w:szCs w:val="28"/>
        </w:rPr>
        <w:tab/>
      </w:r>
      <w:r>
        <w:rPr>
          <w:rFonts w:hint="eastAsia" w:ascii="宋体" w:hAnsi="宋体" w:eastAsia="宋体" w:cs="宋体"/>
          <w:sz w:val="28"/>
          <w:szCs w:val="28"/>
        </w:rPr>
        <w:t>- 测试集得分：0.79015003</w:t>
      </w:r>
    </w:p>
    <w:p w14:paraId="3CD49F85">
      <w:pPr>
        <w:pStyle w:val="11"/>
        <w:numPr>
          <w:ilvl w:val="0"/>
          <w:numId w:val="12"/>
        </w:numPr>
        <w:spacing w:line="360" w:lineRule="exact"/>
        <w:ind w:firstLineChars="0"/>
        <w:rPr>
          <w:rFonts w:ascii="宋体" w:hAnsi="宋体" w:cs="宋体"/>
          <w:sz w:val="28"/>
          <w:szCs w:val="28"/>
        </w:rPr>
      </w:pPr>
      <w:r>
        <w:rPr>
          <w:rFonts w:hint="eastAsia" w:ascii="宋体" w:hAnsi="宋体" w:cs="宋体"/>
          <w:sz w:val="28"/>
          <w:szCs w:val="28"/>
        </w:rPr>
        <w:t>错误分析：</w:t>
      </w:r>
    </w:p>
    <w:p w14:paraId="56A7A742">
      <w:pPr>
        <w:pStyle w:val="11"/>
        <w:spacing w:line="360" w:lineRule="exact"/>
        <w:ind w:firstLine="560"/>
        <w:rPr>
          <w:rFonts w:ascii="宋体" w:hAnsi="宋体" w:cs="宋体"/>
          <w:sz w:val="28"/>
          <w:szCs w:val="28"/>
        </w:rPr>
      </w:pPr>
      <w:r>
        <w:rPr>
          <w:rFonts w:hint="eastAsia" w:ascii="宋体" w:hAnsi="宋体" w:cs="宋体"/>
          <w:sz w:val="28"/>
          <w:szCs w:val="28"/>
        </w:rPr>
        <w:t>测试集得分低于训练集，存在过拟合问题</w:t>
      </w:r>
    </w:p>
    <w:p w14:paraId="46F13DC2">
      <w:pPr>
        <w:pStyle w:val="11"/>
        <w:numPr>
          <w:ilvl w:val="0"/>
          <w:numId w:val="12"/>
        </w:numPr>
        <w:spacing w:line="360" w:lineRule="exact"/>
        <w:ind w:firstLineChars="0"/>
        <w:rPr>
          <w:rFonts w:ascii="宋体" w:hAnsi="宋体" w:cs="宋体"/>
          <w:sz w:val="28"/>
          <w:szCs w:val="28"/>
        </w:rPr>
      </w:pPr>
      <w:r>
        <w:rPr>
          <w:rFonts w:hint="eastAsia" w:ascii="宋体" w:hAnsi="宋体" w:cs="宋体"/>
          <w:sz w:val="28"/>
          <w:szCs w:val="28"/>
        </w:rPr>
        <w:t>改进建议：</w:t>
      </w:r>
    </w:p>
    <w:p w14:paraId="2BEE3AEA">
      <w:pPr>
        <w:spacing w:line="360" w:lineRule="exact"/>
        <w:rPr>
          <w:rFonts w:ascii="宋体" w:hAnsi="宋体" w:eastAsia="宋体" w:cs="宋体"/>
          <w:sz w:val="28"/>
          <w:szCs w:val="28"/>
        </w:rPr>
      </w:pPr>
      <w:r>
        <w:rPr>
          <w:rFonts w:hint="eastAsia" w:ascii="宋体" w:hAnsi="宋体" w:eastAsia="宋体" w:cs="宋体"/>
          <w:sz w:val="28"/>
          <w:szCs w:val="28"/>
        </w:rPr>
        <w:tab/>
      </w:r>
      <w:r>
        <w:rPr>
          <w:rFonts w:hint="eastAsia" w:ascii="宋体" w:hAnsi="宋体" w:eastAsia="宋体" w:cs="宋体"/>
          <w:sz w:val="28"/>
          <w:szCs w:val="28"/>
        </w:rPr>
        <w:t>使用随机森林后，测试集得分提高到0.8888</w:t>
      </w:r>
    </w:p>
    <w:p w14:paraId="439D5339">
      <w:pPr>
        <w:spacing w:line="360" w:lineRule="exact"/>
        <w:rPr>
          <w:rFonts w:ascii="宋体" w:hAnsi="宋体" w:eastAsia="宋体" w:cs="宋体"/>
          <w:sz w:val="28"/>
          <w:szCs w:val="28"/>
        </w:rPr>
      </w:pPr>
    </w:p>
    <w:p w14:paraId="14FD3642">
      <w:pPr>
        <w:spacing w:line="360" w:lineRule="exact"/>
        <w:rPr>
          <w:rFonts w:ascii="宋体" w:hAnsi="宋体" w:eastAsia="宋体" w:cs="宋体"/>
          <w:sz w:val="28"/>
          <w:szCs w:val="28"/>
        </w:rPr>
      </w:pPr>
    </w:p>
    <w:p w14:paraId="09A63DEC">
      <w:pPr>
        <w:pStyle w:val="11"/>
        <w:spacing w:line="360" w:lineRule="exact"/>
        <w:ind w:firstLine="0" w:firstLineChars="0"/>
        <w:rPr>
          <w:rFonts w:ascii="宋体" w:hAnsi="宋体" w:cs="宋体"/>
          <w:sz w:val="28"/>
          <w:szCs w:val="28"/>
        </w:rPr>
      </w:pPr>
      <w:r>
        <w:rPr>
          <w:rFonts w:hint="eastAsia" w:ascii="宋体" w:hAnsi="宋体" w:cs="宋体"/>
          <w:sz w:val="28"/>
          <w:szCs w:val="28"/>
        </w:rPr>
        <w:t># 2.2.3</w:t>
      </w:r>
    </w:p>
    <w:p w14:paraId="6DDE6717">
      <w:pPr>
        <w:pStyle w:val="11"/>
        <w:numPr>
          <w:ilvl w:val="0"/>
          <w:numId w:val="13"/>
        </w:numPr>
        <w:spacing w:line="360" w:lineRule="exact"/>
        <w:ind w:firstLineChars="0"/>
        <w:rPr>
          <w:rFonts w:ascii="宋体" w:hAnsi="宋体" w:cs="宋体"/>
          <w:sz w:val="28"/>
          <w:szCs w:val="28"/>
        </w:rPr>
      </w:pPr>
      <w:r>
        <w:rPr>
          <w:rFonts w:hint="eastAsia" w:ascii="宋体" w:hAnsi="宋体" w:cs="宋体"/>
          <w:sz w:val="28"/>
          <w:szCs w:val="28"/>
        </w:rPr>
        <w:t>模型性能：</w:t>
      </w:r>
    </w:p>
    <w:p w14:paraId="17507BE0">
      <w:pPr>
        <w:spacing w:line="360" w:lineRule="exact"/>
        <w:rPr>
          <w:rFonts w:ascii="宋体" w:hAnsi="宋体" w:eastAsia="宋体" w:cs="宋体"/>
          <w:sz w:val="28"/>
          <w:szCs w:val="28"/>
        </w:rPr>
      </w:pPr>
      <w:r>
        <w:rPr>
          <w:rFonts w:hint="eastAsia" w:ascii="宋体" w:hAnsi="宋体" w:eastAsia="宋体" w:cs="宋体"/>
          <w:sz w:val="28"/>
          <w:szCs w:val="28"/>
        </w:rPr>
        <w:tab/>
      </w:r>
      <w:r>
        <w:rPr>
          <w:rFonts w:hint="eastAsia" w:ascii="宋体" w:hAnsi="宋体" w:eastAsia="宋体" w:cs="宋体"/>
          <w:sz w:val="28"/>
          <w:szCs w:val="28"/>
        </w:rPr>
        <w:t>- 训练集得分：0.12387</w:t>
      </w:r>
    </w:p>
    <w:p w14:paraId="01FFA7A8">
      <w:pPr>
        <w:spacing w:line="360" w:lineRule="exact"/>
        <w:rPr>
          <w:rFonts w:ascii="宋体" w:hAnsi="宋体" w:eastAsia="宋体" w:cs="宋体"/>
          <w:sz w:val="28"/>
          <w:szCs w:val="28"/>
        </w:rPr>
      </w:pPr>
      <w:r>
        <w:rPr>
          <w:rFonts w:hint="eastAsia" w:ascii="宋体" w:hAnsi="宋体" w:eastAsia="宋体" w:cs="宋体"/>
          <w:sz w:val="28"/>
          <w:szCs w:val="28"/>
        </w:rPr>
        <w:tab/>
      </w:r>
      <w:r>
        <w:rPr>
          <w:rFonts w:hint="eastAsia" w:ascii="宋体" w:hAnsi="宋体" w:eastAsia="宋体" w:cs="宋体"/>
          <w:sz w:val="28"/>
          <w:szCs w:val="28"/>
        </w:rPr>
        <w:t>- 测试集得分：-0.0921</w:t>
      </w:r>
    </w:p>
    <w:p w14:paraId="64A9378A">
      <w:pPr>
        <w:spacing w:line="360" w:lineRule="exact"/>
        <w:rPr>
          <w:rFonts w:ascii="宋体" w:hAnsi="宋体" w:eastAsia="宋体" w:cs="宋体"/>
          <w:sz w:val="28"/>
          <w:szCs w:val="28"/>
        </w:rPr>
      </w:pPr>
      <w:r>
        <w:rPr>
          <w:rFonts w:hint="eastAsia" w:ascii="宋体" w:hAnsi="宋体" w:eastAsia="宋体" w:cs="宋体"/>
          <w:sz w:val="28"/>
          <w:szCs w:val="28"/>
        </w:rPr>
        <w:tab/>
      </w:r>
      <w:r>
        <w:rPr>
          <w:rFonts w:hint="eastAsia" w:ascii="宋体" w:hAnsi="宋体" w:eastAsia="宋体" w:cs="宋体"/>
          <w:sz w:val="28"/>
          <w:szCs w:val="28"/>
        </w:rPr>
        <w:t>- 均方误差：109.7669</w:t>
      </w:r>
    </w:p>
    <w:p w14:paraId="45026E01">
      <w:pPr>
        <w:spacing w:line="360" w:lineRule="exact"/>
        <w:rPr>
          <w:rFonts w:ascii="宋体" w:hAnsi="宋体" w:eastAsia="宋体" w:cs="宋体"/>
          <w:sz w:val="28"/>
          <w:szCs w:val="28"/>
        </w:rPr>
      </w:pPr>
      <w:r>
        <w:rPr>
          <w:rFonts w:hint="eastAsia" w:ascii="宋体" w:hAnsi="宋体" w:eastAsia="宋体" w:cs="宋体"/>
          <w:sz w:val="28"/>
          <w:szCs w:val="28"/>
        </w:rPr>
        <w:tab/>
      </w:r>
      <w:r>
        <w:rPr>
          <w:rFonts w:hint="eastAsia" w:ascii="宋体" w:hAnsi="宋体" w:eastAsia="宋体" w:cs="宋体"/>
          <w:sz w:val="28"/>
          <w:szCs w:val="28"/>
        </w:rPr>
        <w:t>- 决定系数：-0.09219</w:t>
      </w:r>
    </w:p>
    <w:p w14:paraId="2AFF4543">
      <w:pPr>
        <w:pStyle w:val="11"/>
        <w:numPr>
          <w:ilvl w:val="0"/>
          <w:numId w:val="13"/>
        </w:numPr>
        <w:spacing w:line="360" w:lineRule="exact"/>
        <w:ind w:firstLineChars="0"/>
        <w:rPr>
          <w:rFonts w:ascii="宋体" w:hAnsi="宋体" w:cs="宋体"/>
          <w:sz w:val="28"/>
          <w:szCs w:val="28"/>
        </w:rPr>
      </w:pPr>
      <w:r>
        <w:rPr>
          <w:rFonts w:hint="eastAsia" w:ascii="宋体" w:hAnsi="宋体" w:cs="宋体"/>
          <w:sz w:val="28"/>
          <w:szCs w:val="28"/>
        </w:rPr>
        <w:t>错误分析：</w:t>
      </w:r>
    </w:p>
    <w:p w14:paraId="54F6A8F4">
      <w:pPr>
        <w:spacing w:line="360" w:lineRule="exact"/>
        <w:rPr>
          <w:rFonts w:ascii="宋体" w:hAnsi="宋体" w:eastAsia="宋体" w:cs="宋体"/>
          <w:sz w:val="28"/>
          <w:szCs w:val="28"/>
        </w:rPr>
      </w:pPr>
      <w:r>
        <w:rPr>
          <w:rFonts w:hint="eastAsia" w:ascii="宋体" w:hAnsi="宋体" w:eastAsia="宋体" w:cs="宋体"/>
          <w:sz w:val="28"/>
          <w:szCs w:val="28"/>
        </w:rPr>
        <w:tab/>
      </w:r>
      <w:r>
        <w:rPr>
          <w:rFonts w:hint="eastAsia" w:ascii="宋体" w:hAnsi="宋体" w:eastAsia="宋体" w:cs="宋体"/>
          <w:sz w:val="28"/>
          <w:szCs w:val="28"/>
        </w:rPr>
        <w:t>训练集得分较低，测试集为负数，模型没有很好地拟合训练数据，也没有泛化。模型几乎没有预测能力，决定系数不在0-1之间，欠拟合可能性大</w:t>
      </w:r>
    </w:p>
    <w:p w14:paraId="6EF65B22">
      <w:pPr>
        <w:pStyle w:val="11"/>
        <w:numPr>
          <w:ilvl w:val="0"/>
          <w:numId w:val="13"/>
        </w:numPr>
        <w:spacing w:line="360" w:lineRule="exact"/>
        <w:ind w:firstLineChars="0"/>
        <w:rPr>
          <w:rFonts w:ascii="宋体" w:hAnsi="宋体" w:cs="宋体"/>
          <w:sz w:val="28"/>
          <w:szCs w:val="28"/>
        </w:rPr>
      </w:pPr>
      <w:r>
        <w:rPr>
          <w:rFonts w:hint="eastAsia" w:ascii="宋体" w:hAnsi="宋体" w:cs="宋体"/>
          <w:sz w:val="28"/>
          <w:szCs w:val="28"/>
        </w:rPr>
        <w:t>改进建议：</w:t>
      </w:r>
    </w:p>
    <w:p w14:paraId="44B5B620">
      <w:pPr>
        <w:spacing w:line="360" w:lineRule="exact"/>
        <w:rPr>
          <w:rFonts w:ascii="宋体" w:hAnsi="宋体" w:eastAsia="宋体" w:cs="宋体"/>
          <w:sz w:val="28"/>
          <w:szCs w:val="28"/>
        </w:rPr>
      </w:pPr>
      <w:r>
        <w:rPr>
          <w:rFonts w:hint="eastAsia" w:ascii="宋体" w:hAnsi="宋体" w:eastAsia="宋体" w:cs="宋体"/>
          <w:sz w:val="28"/>
          <w:szCs w:val="28"/>
        </w:rPr>
        <w:tab/>
      </w:r>
      <w:r>
        <w:rPr>
          <w:rFonts w:hint="eastAsia" w:ascii="宋体" w:hAnsi="宋体" w:eastAsia="宋体" w:cs="宋体"/>
          <w:sz w:val="28"/>
          <w:szCs w:val="28"/>
        </w:rPr>
        <w:t>使用XGBoost模型提高预测能力，引入更多特征，进一步优化特征选择</w:t>
      </w:r>
    </w:p>
    <w:p w14:paraId="00F842E4">
      <w:pPr>
        <w:pStyle w:val="11"/>
        <w:spacing w:line="360" w:lineRule="exact"/>
        <w:ind w:firstLine="0" w:firstLineChars="0"/>
        <w:rPr>
          <w:rFonts w:ascii="宋体" w:hAnsi="宋体" w:cs="宋体"/>
          <w:sz w:val="28"/>
          <w:szCs w:val="28"/>
        </w:rPr>
      </w:pPr>
      <w:r>
        <w:rPr>
          <w:rFonts w:hint="eastAsia" w:ascii="宋体" w:hAnsi="宋体" w:cs="宋体"/>
          <w:sz w:val="28"/>
          <w:szCs w:val="28"/>
        </w:rPr>
        <w:t># 2.2.4</w:t>
      </w:r>
    </w:p>
    <w:p w14:paraId="5455313E">
      <w:pPr>
        <w:pStyle w:val="11"/>
        <w:numPr>
          <w:ilvl w:val="0"/>
          <w:numId w:val="14"/>
        </w:numPr>
        <w:spacing w:line="360" w:lineRule="exact"/>
        <w:ind w:firstLineChars="0"/>
        <w:rPr>
          <w:rFonts w:ascii="宋体" w:hAnsi="宋体" w:cs="宋体"/>
          <w:sz w:val="28"/>
          <w:szCs w:val="28"/>
        </w:rPr>
      </w:pPr>
      <w:r>
        <w:rPr>
          <w:rFonts w:hint="eastAsia" w:ascii="宋体" w:hAnsi="宋体" w:cs="宋体"/>
          <w:sz w:val="28"/>
          <w:szCs w:val="28"/>
        </w:rPr>
        <w:t>模型性能：</w:t>
      </w:r>
    </w:p>
    <w:p w14:paraId="780EAB5F">
      <w:pPr>
        <w:spacing w:line="360" w:lineRule="exact"/>
        <w:rPr>
          <w:rFonts w:ascii="宋体" w:hAnsi="宋体" w:eastAsia="宋体" w:cs="宋体"/>
          <w:sz w:val="28"/>
          <w:szCs w:val="28"/>
        </w:rPr>
      </w:pPr>
      <w:r>
        <w:rPr>
          <w:rFonts w:hint="eastAsia" w:ascii="宋体" w:hAnsi="宋体" w:eastAsia="宋体" w:cs="宋体"/>
          <w:sz w:val="28"/>
          <w:szCs w:val="28"/>
        </w:rPr>
        <w:tab/>
      </w:r>
      <w:r>
        <w:rPr>
          <w:rFonts w:hint="eastAsia" w:ascii="宋体" w:hAnsi="宋体" w:eastAsia="宋体" w:cs="宋体"/>
          <w:sz w:val="28"/>
          <w:szCs w:val="28"/>
        </w:rPr>
        <w:t>- 均方误差：0.02467</w:t>
      </w:r>
    </w:p>
    <w:p w14:paraId="1FE02CF6">
      <w:pPr>
        <w:spacing w:line="360" w:lineRule="exact"/>
        <w:rPr>
          <w:rFonts w:ascii="宋体" w:hAnsi="宋体" w:eastAsia="宋体" w:cs="宋体"/>
          <w:sz w:val="28"/>
          <w:szCs w:val="28"/>
        </w:rPr>
      </w:pPr>
      <w:r>
        <w:rPr>
          <w:rFonts w:hint="eastAsia" w:ascii="宋体" w:hAnsi="宋体" w:eastAsia="宋体" w:cs="宋体"/>
          <w:sz w:val="28"/>
          <w:szCs w:val="28"/>
        </w:rPr>
        <w:tab/>
      </w:r>
      <w:r>
        <w:rPr>
          <w:rFonts w:hint="eastAsia" w:ascii="宋体" w:hAnsi="宋体" w:eastAsia="宋体" w:cs="宋体"/>
          <w:sz w:val="28"/>
          <w:szCs w:val="28"/>
        </w:rPr>
        <w:t>- 决定系数：0.18477</w:t>
      </w:r>
    </w:p>
    <w:p w14:paraId="332F39D7">
      <w:pPr>
        <w:pStyle w:val="11"/>
        <w:numPr>
          <w:ilvl w:val="0"/>
          <w:numId w:val="14"/>
        </w:numPr>
        <w:spacing w:line="360" w:lineRule="exact"/>
        <w:ind w:firstLineChars="0"/>
        <w:rPr>
          <w:rFonts w:ascii="宋体" w:hAnsi="宋体" w:cs="宋体"/>
          <w:sz w:val="28"/>
          <w:szCs w:val="28"/>
        </w:rPr>
      </w:pPr>
      <w:r>
        <w:rPr>
          <w:rFonts w:hint="eastAsia" w:ascii="宋体" w:hAnsi="宋体" w:cs="宋体"/>
          <w:sz w:val="28"/>
          <w:szCs w:val="28"/>
        </w:rPr>
        <w:t>错误分析：</w:t>
      </w:r>
    </w:p>
    <w:p w14:paraId="15DF40E3">
      <w:pPr>
        <w:spacing w:line="360" w:lineRule="exact"/>
        <w:rPr>
          <w:rFonts w:ascii="宋体" w:hAnsi="宋体" w:eastAsia="宋体" w:cs="宋体"/>
          <w:sz w:val="28"/>
          <w:szCs w:val="28"/>
        </w:rPr>
      </w:pPr>
      <w:r>
        <w:rPr>
          <w:rFonts w:hint="eastAsia" w:ascii="宋体" w:hAnsi="宋体" w:eastAsia="宋体" w:cs="宋体"/>
          <w:sz w:val="28"/>
          <w:szCs w:val="28"/>
        </w:rPr>
        <w:tab/>
      </w:r>
      <w:r>
        <w:rPr>
          <w:rFonts w:hint="eastAsia" w:ascii="宋体" w:hAnsi="宋体" w:eastAsia="宋体" w:cs="宋体"/>
          <w:sz w:val="28"/>
          <w:szCs w:val="28"/>
        </w:rPr>
        <w:t>决定系数低，拟合度低，线性模型没有很好地处理数据的能力</w:t>
      </w:r>
    </w:p>
    <w:p w14:paraId="11D95B3D">
      <w:pPr>
        <w:pStyle w:val="11"/>
        <w:numPr>
          <w:ilvl w:val="0"/>
          <w:numId w:val="14"/>
        </w:numPr>
        <w:spacing w:line="360" w:lineRule="exact"/>
        <w:ind w:firstLineChars="0"/>
        <w:rPr>
          <w:rFonts w:ascii="宋体" w:hAnsi="宋体" w:cs="宋体"/>
          <w:sz w:val="28"/>
          <w:szCs w:val="28"/>
        </w:rPr>
      </w:pPr>
      <w:r>
        <w:rPr>
          <w:rFonts w:hint="eastAsia" w:ascii="宋体" w:hAnsi="宋体" w:cs="宋体"/>
          <w:sz w:val="28"/>
          <w:szCs w:val="28"/>
        </w:rPr>
        <w:t>改进建议：</w:t>
      </w:r>
    </w:p>
    <w:p w14:paraId="5E89F0BF">
      <w:pPr>
        <w:spacing w:line="360" w:lineRule="exact"/>
        <w:rPr>
          <w:rFonts w:ascii="宋体" w:hAnsi="宋体" w:eastAsia="宋体" w:cs="宋体"/>
          <w:sz w:val="28"/>
          <w:szCs w:val="28"/>
        </w:rPr>
      </w:pPr>
      <w:r>
        <w:rPr>
          <w:rFonts w:hint="eastAsia" w:ascii="宋体" w:hAnsi="宋体" w:eastAsia="宋体" w:cs="宋体"/>
          <w:sz w:val="28"/>
          <w:szCs w:val="28"/>
        </w:rPr>
        <w:tab/>
      </w:r>
      <w:r>
        <w:rPr>
          <w:rFonts w:hint="eastAsia" w:ascii="宋体" w:hAnsi="宋体" w:eastAsia="宋体" w:cs="宋体"/>
          <w:sz w:val="28"/>
          <w:szCs w:val="28"/>
        </w:rPr>
        <w:t>引入XGBoost模型提高预测能力，进一步优化特征选择</w:t>
      </w:r>
    </w:p>
    <w:p w14:paraId="50E58C97">
      <w:pPr>
        <w:spacing w:line="360" w:lineRule="exact"/>
        <w:rPr>
          <w:rFonts w:ascii="宋体" w:hAnsi="宋体" w:eastAsia="宋体" w:cs="宋体"/>
          <w:sz w:val="28"/>
          <w:szCs w:val="28"/>
        </w:rPr>
      </w:pPr>
    </w:p>
    <w:p w14:paraId="4820DBFC">
      <w:pPr>
        <w:pStyle w:val="11"/>
        <w:spacing w:line="360" w:lineRule="exact"/>
        <w:ind w:firstLine="0" w:firstLineChars="0"/>
        <w:rPr>
          <w:rFonts w:ascii="宋体" w:hAnsi="宋体" w:cs="宋体"/>
          <w:sz w:val="28"/>
          <w:szCs w:val="28"/>
        </w:rPr>
      </w:pPr>
      <w:r>
        <w:rPr>
          <w:rFonts w:hint="eastAsia" w:ascii="宋体" w:hAnsi="宋体" w:cs="宋体"/>
          <w:sz w:val="28"/>
          <w:szCs w:val="28"/>
        </w:rPr>
        <w:t># 2.2.5</w:t>
      </w:r>
    </w:p>
    <w:p w14:paraId="73A5E027">
      <w:pPr>
        <w:pStyle w:val="11"/>
        <w:numPr>
          <w:ilvl w:val="0"/>
          <w:numId w:val="15"/>
        </w:numPr>
        <w:spacing w:line="360" w:lineRule="exact"/>
        <w:ind w:firstLineChars="0"/>
        <w:rPr>
          <w:rFonts w:ascii="宋体" w:hAnsi="宋体" w:cs="宋体"/>
          <w:sz w:val="28"/>
          <w:szCs w:val="28"/>
        </w:rPr>
      </w:pPr>
      <w:r>
        <w:rPr>
          <w:rFonts w:hint="eastAsia" w:ascii="宋体" w:hAnsi="宋体" w:cs="宋体"/>
          <w:sz w:val="28"/>
          <w:szCs w:val="28"/>
        </w:rPr>
        <w:t>模型能力：</w:t>
      </w:r>
    </w:p>
    <w:p w14:paraId="6E14E869">
      <w:pPr>
        <w:spacing w:line="360" w:lineRule="exact"/>
        <w:rPr>
          <w:rFonts w:ascii="宋体" w:hAnsi="宋体" w:eastAsia="宋体" w:cs="宋体"/>
          <w:sz w:val="28"/>
          <w:szCs w:val="28"/>
        </w:rPr>
      </w:pPr>
      <w:r>
        <w:rPr>
          <w:rFonts w:hint="eastAsia" w:ascii="宋体" w:hAnsi="宋体" w:eastAsia="宋体" w:cs="宋体"/>
          <w:sz w:val="28"/>
          <w:szCs w:val="28"/>
        </w:rPr>
        <w:tab/>
      </w:r>
      <w:r>
        <w:rPr>
          <w:rFonts w:hint="eastAsia" w:ascii="宋体" w:hAnsi="宋体" w:eastAsia="宋体" w:cs="宋体"/>
          <w:sz w:val="28"/>
          <w:szCs w:val="28"/>
        </w:rPr>
        <w:t>- 均方误差：8096170.7582</w:t>
      </w:r>
    </w:p>
    <w:p w14:paraId="140DFA68">
      <w:pPr>
        <w:spacing w:line="360" w:lineRule="exact"/>
        <w:rPr>
          <w:rFonts w:ascii="宋体" w:hAnsi="宋体" w:eastAsia="宋体" w:cs="宋体"/>
          <w:sz w:val="28"/>
          <w:szCs w:val="28"/>
        </w:rPr>
      </w:pPr>
      <w:r>
        <w:rPr>
          <w:rFonts w:hint="eastAsia" w:ascii="宋体" w:hAnsi="宋体" w:eastAsia="宋体" w:cs="宋体"/>
          <w:sz w:val="28"/>
          <w:szCs w:val="28"/>
        </w:rPr>
        <w:tab/>
      </w:r>
      <w:r>
        <w:rPr>
          <w:rFonts w:hint="eastAsia" w:ascii="宋体" w:hAnsi="宋体" w:eastAsia="宋体" w:cs="宋体"/>
          <w:sz w:val="28"/>
          <w:szCs w:val="28"/>
        </w:rPr>
        <w:t>- 平均绝对误差：2421.8278</w:t>
      </w:r>
    </w:p>
    <w:p w14:paraId="285C6536">
      <w:pPr>
        <w:spacing w:line="360" w:lineRule="exact"/>
        <w:rPr>
          <w:rFonts w:ascii="宋体" w:hAnsi="宋体" w:eastAsia="宋体" w:cs="宋体"/>
          <w:sz w:val="28"/>
          <w:szCs w:val="28"/>
        </w:rPr>
      </w:pPr>
      <w:r>
        <w:rPr>
          <w:rFonts w:hint="eastAsia" w:ascii="宋体" w:hAnsi="宋体" w:eastAsia="宋体" w:cs="宋体"/>
          <w:sz w:val="28"/>
          <w:szCs w:val="28"/>
        </w:rPr>
        <w:tab/>
      </w:r>
      <w:r>
        <w:rPr>
          <w:rFonts w:hint="eastAsia" w:ascii="宋体" w:hAnsi="宋体" w:eastAsia="宋体" w:cs="宋体"/>
          <w:sz w:val="28"/>
          <w:szCs w:val="28"/>
        </w:rPr>
        <w:t>- 决定系数：-0.154145833</w:t>
      </w:r>
    </w:p>
    <w:p w14:paraId="7E49BE5F">
      <w:pPr>
        <w:pStyle w:val="11"/>
        <w:numPr>
          <w:ilvl w:val="0"/>
          <w:numId w:val="15"/>
        </w:numPr>
        <w:spacing w:line="360" w:lineRule="exact"/>
        <w:ind w:firstLineChars="0"/>
        <w:rPr>
          <w:rFonts w:ascii="宋体" w:hAnsi="宋体" w:cs="宋体"/>
          <w:sz w:val="28"/>
          <w:szCs w:val="28"/>
        </w:rPr>
      </w:pPr>
      <w:r>
        <w:rPr>
          <w:rFonts w:hint="eastAsia" w:ascii="宋体" w:hAnsi="宋体" w:cs="宋体"/>
          <w:sz w:val="28"/>
          <w:szCs w:val="28"/>
        </w:rPr>
        <w:t>错误分析：</w:t>
      </w:r>
    </w:p>
    <w:p w14:paraId="0B8FEE37">
      <w:pPr>
        <w:pStyle w:val="11"/>
        <w:spacing w:line="360" w:lineRule="exact"/>
        <w:ind w:firstLine="560"/>
        <w:rPr>
          <w:rFonts w:ascii="宋体" w:hAnsi="宋体" w:cs="宋体"/>
          <w:sz w:val="28"/>
          <w:szCs w:val="28"/>
        </w:rPr>
      </w:pPr>
      <w:r>
        <w:rPr>
          <w:rFonts w:hint="eastAsia" w:ascii="宋体" w:hAnsi="宋体" w:cs="宋体"/>
          <w:sz w:val="28"/>
          <w:szCs w:val="28"/>
        </w:rPr>
        <w:t>决定系数为负数，模型欠拟合，对目标变量的处理能力不行，存在特征选择不当的问题</w:t>
      </w:r>
    </w:p>
    <w:p w14:paraId="47AC5659">
      <w:pPr>
        <w:pStyle w:val="11"/>
        <w:numPr>
          <w:ilvl w:val="0"/>
          <w:numId w:val="15"/>
        </w:numPr>
        <w:spacing w:line="360" w:lineRule="exact"/>
        <w:ind w:firstLineChars="0"/>
        <w:rPr>
          <w:rFonts w:ascii="宋体" w:hAnsi="宋体" w:cs="宋体"/>
          <w:sz w:val="28"/>
          <w:szCs w:val="28"/>
        </w:rPr>
      </w:pPr>
      <w:r>
        <w:rPr>
          <w:rFonts w:hint="eastAsia" w:ascii="宋体" w:hAnsi="宋体" w:cs="宋体"/>
          <w:sz w:val="28"/>
          <w:szCs w:val="28"/>
        </w:rPr>
        <w:t>改进建议：</w:t>
      </w:r>
    </w:p>
    <w:p w14:paraId="7A6FBF54">
      <w:pPr>
        <w:spacing w:line="360" w:lineRule="exact"/>
        <w:rPr>
          <w:rFonts w:ascii="宋体" w:hAnsi="宋体" w:eastAsia="宋体" w:cs="宋体"/>
          <w:sz w:val="28"/>
          <w:szCs w:val="28"/>
        </w:rPr>
      </w:pPr>
      <w:r>
        <w:rPr>
          <w:rFonts w:hint="eastAsia" w:ascii="宋体" w:hAnsi="宋体" w:eastAsia="宋体" w:cs="宋体"/>
          <w:sz w:val="28"/>
          <w:szCs w:val="28"/>
        </w:rPr>
        <w:tab/>
      </w:r>
      <w:r>
        <w:rPr>
          <w:rFonts w:hint="eastAsia" w:ascii="宋体" w:hAnsi="宋体" w:eastAsia="宋体" w:cs="宋体"/>
          <w:sz w:val="28"/>
          <w:szCs w:val="28"/>
        </w:rPr>
        <w:t>按需调整决策树模型的相关参数，使用更复杂的模型处理数据，选择合适的特征，进行特征选择的优化</w:t>
      </w:r>
    </w:p>
    <w:p w14:paraId="110739FE">
      <w:pPr>
        <w:spacing w:line="360" w:lineRule="exact"/>
        <w:rPr>
          <w:rFonts w:ascii="宋体" w:hAnsi="宋体" w:eastAsia="宋体" w:cs="宋体"/>
          <w:sz w:val="28"/>
          <w:szCs w:val="28"/>
        </w:rPr>
      </w:pPr>
    </w:p>
    <w:p w14:paraId="20EA2DF2">
      <w:pPr>
        <w:pStyle w:val="11"/>
        <w:numPr>
          <w:ilvl w:val="2"/>
          <w:numId w:val="15"/>
        </w:numPr>
        <w:spacing w:line="360" w:lineRule="exact"/>
        <w:rPr>
          <w:rFonts w:ascii="宋体" w:hAnsi="宋体" w:cs="宋体"/>
          <w:sz w:val="28"/>
          <w:szCs w:val="28"/>
        </w:rPr>
      </w:pPr>
      <w:r>
        <w:rPr>
          <w:rFonts w:hint="eastAsia" w:ascii="宋体" w:hAnsi="宋体" w:cs="宋体"/>
          <w:sz w:val="28"/>
          <w:szCs w:val="28"/>
        </w:rPr>
        <w:t xml:space="preserve">~ 3.1.5 (15) 纯Excel + 简答  </w:t>
      </w:r>
    </w:p>
    <w:p w14:paraId="7AD9C929">
      <w:pPr>
        <w:pStyle w:val="11"/>
        <w:spacing w:line="360" w:lineRule="exact"/>
        <w:ind w:firstLine="0" w:firstLineChars="0"/>
        <w:rPr>
          <w:rFonts w:ascii="宋体" w:hAnsi="宋体" w:cs="宋体"/>
          <w:color w:val="FF0000"/>
          <w:sz w:val="28"/>
          <w:szCs w:val="28"/>
        </w:rPr>
      </w:pPr>
      <w:r>
        <w:rPr>
          <w:rFonts w:hint="eastAsia" w:ascii="宋体" w:hAnsi="宋体" w:cs="宋体"/>
          <w:color w:val="FF0000"/>
          <w:sz w:val="28"/>
          <w:szCs w:val="28"/>
        </w:rPr>
        <w:t>答题卡是空白文档，需要读题目分别回答</w:t>
      </w:r>
    </w:p>
    <w:p w14:paraId="3C57DF7F">
      <w:pPr>
        <w:pStyle w:val="11"/>
        <w:spacing w:line="360" w:lineRule="exact"/>
        <w:ind w:firstLine="0" w:firstLineChars="0"/>
        <w:rPr>
          <w:rFonts w:ascii="宋体" w:hAnsi="宋体" w:cs="宋体"/>
          <w:sz w:val="28"/>
          <w:szCs w:val="28"/>
        </w:rPr>
      </w:pPr>
      <w:r>
        <w:rPr>
          <w:rFonts w:hint="eastAsia" w:ascii="宋体" w:hAnsi="宋体" w:cs="宋体"/>
          <w:sz w:val="28"/>
          <w:szCs w:val="28"/>
        </w:rPr>
        <w:t># 3.1.1（智能音响）</w:t>
      </w:r>
    </w:p>
    <w:p w14:paraId="1B4049E5">
      <w:pPr>
        <w:pStyle w:val="11"/>
        <w:spacing w:line="360" w:lineRule="exact"/>
        <w:ind w:firstLine="280" w:firstLineChars="100"/>
        <w:rPr>
          <w:rFonts w:ascii="宋体" w:hAnsi="宋体" w:cs="宋体"/>
          <w:sz w:val="28"/>
          <w:szCs w:val="28"/>
        </w:rPr>
      </w:pPr>
      <w:r>
        <w:rPr>
          <w:rFonts w:hint="eastAsia" w:ascii="宋体" w:hAnsi="宋体" w:cs="宋体"/>
          <w:sz w:val="28"/>
          <w:szCs w:val="28"/>
        </w:rPr>
        <w:t>- 用户使用习惯：</w:t>
      </w:r>
    </w:p>
    <w:p w14:paraId="68A72537">
      <w:pPr>
        <w:spacing w:line="360" w:lineRule="exact"/>
        <w:rPr>
          <w:rFonts w:ascii="宋体" w:hAnsi="宋体" w:eastAsia="宋体" w:cs="宋体"/>
          <w:sz w:val="28"/>
          <w:szCs w:val="28"/>
        </w:rPr>
      </w:pPr>
      <w:r>
        <w:rPr>
          <w:rFonts w:hint="eastAsia" w:ascii="宋体" w:hAnsi="宋体" w:eastAsia="宋体" w:cs="宋体"/>
          <w:sz w:val="28"/>
          <w:szCs w:val="28"/>
        </w:rPr>
        <w:tab/>
      </w:r>
      <w:r>
        <w:rPr>
          <w:rFonts w:hint="eastAsia" w:ascii="宋体" w:hAnsi="宋体" w:eastAsia="宋体" w:cs="宋体"/>
          <w:sz w:val="28"/>
          <w:szCs w:val="28"/>
        </w:rPr>
        <w:t>常用功能（写3个）：调整音量、查询新闻、查天气</w:t>
      </w:r>
    </w:p>
    <w:p w14:paraId="2D2E13F2">
      <w:pPr>
        <w:spacing w:line="360" w:lineRule="exact"/>
        <w:rPr>
          <w:rFonts w:hint="eastAsia" w:ascii="宋体" w:hAnsi="宋体" w:eastAsia="宋体" w:cs="宋体"/>
          <w:sz w:val="28"/>
          <w:szCs w:val="28"/>
          <w:lang w:val="en-US" w:eastAsia="zh-CN"/>
        </w:rPr>
      </w:pPr>
      <w:r>
        <w:rPr>
          <w:rFonts w:hint="eastAsia" w:ascii="宋体" w:hAnsi="宋体" w:eastAsia="宋体" w:cs="宋体"/>
          <w:sz w:val="28"/>
          <w:szCs w:val="28"/>
        </w:rPr>
        <w:tab/>
      </w:r>
      <w:r>
        <w:rPr>
          <w:rFonts w:hint="eastAsia" w:ascii="宋体" w:hAnsi="宋体" w:eastAsia="宋体" w:cs="宋体"/>
          <w:sz w:val="28"/>
          <w:szCs w:val="28"/>
        </w:rPr>
        <w:t>使用频率：最受欢迎：调整音量；较少使用：播放音乐</w:t>
      </w:r>
      <w:r>
        <w:rPr>
          <w:rFonts w:hint="eastAsia" w:ascii="宋体" w:hAnsi="宋体" w:eastAsia="宋体" w:cs="宋体"/>
          <w:sz w:val="28"/>
          <w:szCs w:val="28"/>
          <w:lang w:val="en-US" w:eastAsia="zh-CN"/>
        </w:rPr>
        <w:t xml:space="preserve"> 控制家居</w:t>
      </w:r>
    </w:p>
    <w:p w14:paraId="140DFFB1">
      <w:pPr>
        <w:pStyle w:val="11"/>
        <w:spacing w:line="360" w:lineRule="exact"/>
        <w:ind w:firstLine="280" w:firstLineChars="100"/>
        <w:rPr>
          <w:rFonts w:ascii="宋体" w:hAnsi="宋体" w:cs="宋体"/>
          <w:sz w:val="28"/>
          <w:szCs w:val="28"/>
        </w:rPr>
      </w:pPr>
      <w:r>
        <w:rPr>
          <w:rFonts w:hint="eastAsia" w:ascii="宋体" w:hAnsi="宋体" w:cs="宋体"/>
          <w:sz w:val="28"/>
          <w:szCs w:val="28"/>
        </w:rPr>
        <w:t>- 响应时间：</w:t>
      </w:r>
    </w:p>
    <w:p w14:paraId="52BE626C">
      <w:pPr>
        <w:spacing w:line="360" w:lineRule="exact"/>
        <w:ind w:firstLine="840" w:firstLineChars="300"/>
        <w:rPr>
          <w:rFonts w:ascii="宋体" w:hAnsi="宋体" w:eastAsia="宋体" w:cs="宋体"/>
          <w:sz w:val="28"/>
          <w:szCs w:val="28"/>
        </w:rPr>
      </w:pPr>
      <w:r>
        <w:rPr>
          <w:rFonts w:hint="eastAsia" w:ascii="宋体" w:hAnsi="宋体" w:eastAsia="宋体" w:cs="宋体"/>
          <w:sz w:val="28"/>
          <w:szCs w:val="28"/>
        </w:rPr>
        <w:t xml:space="preserve">最长：控制家具  </w:t>
      </w:r>
    </w:p>
    <w:p w14:paraId="196DEE5E">
      <w:pPr>
        <w:spacing w:line="360" w:lineRule="exact"/>
        <w:rPr>
          <w:rFonts w:ascii="宋体" w:hAnsi="宋体" w:eastAsia="宋体" w:cs="宋体"/>
          <w:sz w:val="28"/>
          <w:szCs w:val="28"/>
        </w:rPr>
      </w:pPr>
      <w:r>
        <w:rPr>
          <w:rFonts w:hint="eastAsia" w:ascii="宋体" w:hAnsi="宋体" w:eastAsia="宋体" w:cs="宋体"/>
          <w:sz w:val="28"/>
          <w:szCs w:val="28"/>
        </w:rPr>
        <w:tab/>
      </w:r>
      <w:r>
        <w:rPr>
          <w:rFonts w:hint="eastAsia" w:ascii="宋体" w:hAnsi="宋体" w:eastAsia="宋体" w:cs="宋体"/>
          <w:sz w:val="28"/>
          <w:szCs w:val="28"/>
        </w:rPr>
        <w:tab/>
      </w:r>
      <w:r>
        <w:rPr>
          <w:rFonts w:hint="eastAsia" w:ascii="宋体" w:hAnsi="宋体" w:eastAsia="宋体" w:cs="宋体"/>
          <w:sz w:val="28"/>
          <w:szCs w:val="28"/>
        </w:rPr>
        <w:t>最短：查询新闻</w:t>
      </w:r>
    </w:p>
    <w:p w14:paraId="77FD2CC6">
      <w:pPr>
        <w:spacing w:line="360" w:lineRule="exact"/>
        <w:rPr>
          <w:rFonts w:ascii="宋体" w:hAnsi="宋体" w:eastAsia="宋体" w:cs="宋体"/>
          <w:sz w:val="28"/>
          <w:szCs w:val="28"/>
        </w:rPr>
      </w:pPr>
      <w:r>
        <w:rPr>
          <w:rFonts w:hint="eastAsia" w:ascii="宋体" w:hAnsi="宋体" w:eastAsia="宋体" w:cs="宋体"/>
          <w:sz w:val="28"/>
          <w:szCs w:val="28"/>
        </w:rPr>
        <w:tab/>
      </w:r>
      <w:r>
        <w:rPr>
          <w:rFonts w:hint="eastAsia" w:ascii="宋体" w:hAnsi="宋体" w:eastAsia="宋体" w:cs="宋体"/>
          <w:sz w:val="28"/>
          <w:szCs w:val="28"/>
        </w:rPr>
        <w:tab/>
      </w:r>
      <w:r>
        <w:rPr>
          <w:rFonts w:hint="eastAsia" w:ascii="宋体" w:hAnsi="宋体" w:eastAsia="宋体" w:cs="宋体"/>
          <w:sz w:val="28"/>
          <w:szCs w:val="28"/>
        </w:rPr>
        <w:t>适中：查询知识、调整音量、提醒事项</w:t>
      </w:r>
    </w:p>
    <w:p w14:paraId="1204F24B">
      <w:pPr>
        <w:pStyle w:val="11"/>
        <w:spacing w:line="360" w:lineRule="exact"/>
        <w:ind w:firstLine="0" w:firstLineChars="0"/>
        <w:rPr>
          <w:rFonts w:ascii="宋体" w:hAnsi="宋体" w:cs="宋体"/>
          <w:sz w:val="28"/>
          <w:szCs w:val="28"/>
        </w:rPr>
      </w:pPr>
      <w:r>
        <w:rPr>
          <w:rFonts w:hint="eastAsia" w:ascii="宋体" w:hAnsi="宋体" w:cs="宋体"/>
          <w:sz w:val="28"/>
          <w:szCs w:val="28"/>
        </w:rPr>
        <w:t>- 优化及解决方案：</w:t>
      </w:r>
    </w:p>
    <w:p w14:paraId="5C657F49">
      <w:pPr>
        <w:spacing w:line="360" w:lineRule="exact"/>
        <w:rPr>
          <w:rFonts w:ascii="宋体" w:hAnsi="宋体" w:eastAsia="宋体" w:cs="宋体"/>
          <w:sz w:val="28"/>
          <w:szCs w:val="28"/>
        </w:rPr>
      </w:pPr>
      <w:r>
        <w:rPr>
          <w:rFonts w:hint="eastAsia" w:ascii="宋体" w:hAnsi="宋体" w:eastAsia="宋体" w:cs="宋体"/>
          <w:sz w:val="28"/>
          <w:szCs w:val="28"/>
        </w:rPr>
        <w:tab/>
      </w:r>
      <w:r>
        <w:rPr>
          <w:rFonts w:hint="eastAsia" w:ascii="宋体" w:hAnsi="宋体" w:eastAsia="宋体" w:cs="宋体"/>
          <w:sz w:val="28"/>
          <w:szCs w:val="28"/>
        </w:rPr>
        <w:t>提高语音识别准确率：多轮语义理解识别，结合上下文识别用户意图，减少误触发</w:t>
      </w:r>
    </w:p>
    <w:p w14:paraId="0D267EF8">
      <w:pPr>
        <w:spacing w:line="360" w:lineRule="exact"/>
        <w:rPr>
          <w:rFonts w:ascii="宋体" w:hAnsi="宋体" w:eastAsia="宋体" w:cs="宋体"/>
          <w:sz w:val="28"/>
          <w:szCs w:val="28"/>
        </w:rPr>
      </w:pPr>
      <w:r>
        <w:rPr>
          <w:rFonts w:hint="eastAsia" w:ascii="宋体" w:hAnsi="宋体" w:eastAsia="宋体" w:cs="宋体"/>
          <w:sz w:val="28"/>
          <w:szCs w:val="28"/>
        </w:rPr>
        <w:tab/>
      </w:r>
      <w:r>
        <w:rPr>
          <w:rFonts w:hint="eastAsia" w:ascii="宋体" w:hAnsi="宋体" w:eastAsia="宋体" w:cs="宋体"/>
          <w:sz w:val="28"/>
          <w:szCs w:val="28"/>
        </w:rPr>
        <w:t>提高响应速度：对高频功能使用缓存或预加载机制</w:t>
      </w:r>
    </w:p>
    <w:p w14:paraId="1A2E4552">
      <w:pPr>
        <w:spacing w:line="360" w:lineRule="exact"/>
        <w:rPr>
          <w:rFonts w:ascii="宋体" w:hAnsi="宋体" w:eastAsia="宋体" w:cs="宋体"/>
          <w:sz w:val="28"/>
          <w:szCs w:val="28"/>
        </w:rPr>
      </w:pPr>
      <w:r>
        <w:rPr>
          <w:rFonts w:hint="eastAsia" w:ascii="宋体" w:hAnsi="宋体" w:eastAsia="宋体" w:cs="宋体"/>
          <w:sz w:val="28"/>
          <w:szCs w:val="28"/>
        </w:rPr>
        <w:tab/>
      </w:r>
      <w:r>
        <w:rPr>
          <w:rFonts w:hint="eastAsia" w:ascii="宋体" w:hAnsi="宋体" w:eastAsia="宋体" w:cs="宋体"/>
          <w:sz w:val="28"/>
          <w:szCs w:val="28"/>
        </w:rPr>
        <w:t>加强功能引导：通过语音提示或者APP通知向用户推荐冷门但实用功能，提高功能覆盖率</w:t>
      </w:r>
    </w:p>
    <w:p w14:paraId="3C6A4C52">
      <w:pPr>
        <w:spacing w:line="360" w:lineRule="exact"/>
        <w:rPr>
          <w:rFonts w:ascii="宋体" w:hAnsi="宋体" w:eastAsia="宋体" w:cs="宋体"/>
          <w:sz w:val="28"/>
          <w:szCs w:val="28"/>
        </w:rPr>
      </w:pPr>
    </w:p>
    <w:p w14:paraId="321E9D03">
      <w:pPr>
        <w:pStyle w:val="11"/>
        <w:spacing w:line="360" w:lineRule="exact"/>
        <w:ind w:firstLine="0" w:firstLineChars="0"/>
        <w:rPr>
          <w:rFonts w:ascii="宋体" w:hAnsi="宋体" w:cs="宋体"/>
          <w:sz w:val="28"/>
          <w:szCs w:val="28"/>
        </w:rPr>
      </w:pPr>
      <w:r>
        <w:rPr>
          <w:rFonts w:hint="eastAsia" w:ascii="宋体" w:hAnsi="宋体" w:cs="宋体"/>
          <w:sz w:val="28"/>
          <w:szCs w:val="28"/>
        </w:rPr>
        <w:t># 3.1.2（智能灯泡）</w:t>
      </w:r>
    </w:p>
    <w:p w14:paraId="599D1721">
      <w:pPr>
        <w:pStyle w:val="11"/>
        <w:spacing w:line="360" w:lineRule="exact"/>
        <w:ind w:firstLine="280" w:firstLineChars="100"/>
        <w:rPr>
          <w:rFonts w:ascii="宋体" w:hAnsi="宋体" w:cs="宋体"/>
          <w:sz w:val="28"/>
          <w:szCs w:val="28"/>
        </w:rPr>
      </w:pPr>
      <w:r>
        <w:rPr>
          <w:rFonts w:hint="eastAsia" w:ascii="宋体" w:hAnsi="宋体" w:cs="宋体"/>
          <w:sz w:val="28"/>
          <w:szCs w:val="28"/>
        </w:rPr>
        <w:t>- 用户使用习惯：</w:t>
      </w:r>
    </w:p>
    <w:p w14:paraId="2BF7DB02">
      <w:pPr>
        <w:spacing w:line="360" w:lineRule="exact"/>
        <w:rPr>
          <w:rFonts w:ascii="宋体" w:hAnsi="宋体" w:eastAsia="宋体" w:cs="宋体"/>
          <w:sz w:val="28"/>
          <w:szCs w:val="28"/>
        </w:rPr>
      </w:pPr>
      <w:r>
        <w:rPr>
          <w:rFonts w:hint="eastAsia" w:ascii="宋体" w:hAnsi="宋体" w:eastAsia="宋体" w:cs="宋体"/>
          <w:sz w:val="28"/>
          <w:szCs w:val="28"/>
        </w:rPr>
        <w:tab/>
      </w:r>
      <w:r>
        <w:rPr>
          <w:rFonts w:hint="eastAsia" w:ascii="宋体" w:hAnsi="宋体" w:eastAsia="宋体" w:cs="宋体"/>
          <w:sz w:val="28"/>
          <w:szCs w:val="28"/>
        </w:rPr>
        <w:t>上午（6-12）： 亮度：51.74、色温值：3689.51   亮度最高</w:t>
      </w:r>
    </w:p>
    <w:p w14:paraId="4DF24F56">
      <w:pPr>
        <w:spacing w:line="360" w:lineRule="exact"/>
        <w:rPr>
          <w:rFonts w:hint="eastAsia" w:ascii="宋体" w:hAnsi="宋体" w:eastAsia="宋体" w:cs="宋体"/>
          <w:sz w:val="28"/>
          <w:szCs w:val="28"/>
        </w:rPr>
      </w:pPr>
      <w:r>
        <w:rPr>
          <w:rFonts w:hint="eastAsia" w:ascii="宋体" w:hAnsi="宋体" w:eastAsia="宋体" w:cs="宋体"/>
          <w:sz w:val="28"/>
          <w:szCs w:val="28"/>
        </w:rPr>
        <w:tab/>
      </w:r>
      <w:r>
        <w:rPr>
          <w:rFonts w:hint="eastAsia" w:ascii="宋体" w:hAnsi="宋体" w:eastAsia="宋体" w:cs="宋体"/>
          <w:sz w:val="28"/>
          <w:szCs w:val="28"/>
        </w:rPr>
        <w:t>下午（12-18）：亮度：49.93、色温值：3732.40   色温值最高</w:t>
      </w:r>
    </w:p>
    <w:p w14:paraId="451983A4">
      <w:pPr>
        <w:spacing w:line="360" w:lineRule="exact"/>
        <w:rPr>
          <w:rFonts w:hint="eastAsia" w:ascii="宋体" w:hAnsi="宋体" w:eastAsia="宋体" w:cs="宋体"/>
          <w:sz w:val="28"/>
          <w:szCs w:val="28"/>
        </w:rPr>
      </w:pPr>
      <w:r>
        <w:rPr>
          <w:rFonts w:hint="eastAsia" w:ascii="宋体" w:hAnsi="宋体" w:eastAsia="宋体" w:cs="宋体"/>
          <w:sz w:val="28"/>
          <w:szCs w:val="28"/>
        </w:rPr>
        <w:tab/>
      </w:r>
      <w:r>
        <w:rPr>
          <w:rFonts w:hint="eastAsia" w:ascii="宋体" w:hAnsi="宋体" w:eastAsia="宋体" w:cs="宋体"/>
          <w:sz w:val="28"/>
          <w:szCs w:val="28"/>
        </w:rPr>
        <w:t>晚上（18-24）：亮度：48.05、色温值：3661.35   亮度最低</w:t>
      </w:r>
    </w:p>
    <w:p w14:paraId="397FEDE3">
      <w:pPr>
        <w:pStyle w:val="11"/>
        <w:spacing w:line="360" w:lineRule="exact"/>
        <w:ind w:firstLine="280" w:firstLineChars="100"/>
        <w:rPr>
          <w:rFonts w:ascii="宋体" w:hAnsi="宋体" w:cs="宋体"/>
          <w:sz w:val="28"/>
          <w:szCs w:val="28"/>
        </w:rPr>
      </w:pPr>
      <w:r>
        <w:rPr>
          <w:rFonts w:hint="eastAsia" w:ascii="宋体" w:hAnsi="宋体" w:cs="宋体"/>
          <w:sz w:val="28"/>
          <w:szCs w:val="28"/>
        </w:rPr>
        <w:t>- 功能使用频率：</w:t>
      </w:r>
    </w:p>
    <w:p w14:paraId="572F7B74">
      <w:pPr>
        <w:pStyle w:val="11"/>
        <w:spacing w:line="360" w:lineRule="exact"/>
        <w:ind w:firstLine="560"/>
        <w:rPr>
          <w:rFonts w:ascii="宋体" w:hAnsi="宋体" w:cs="宋体"/>
          <w:sz w:val="28"/>
          <w:szCs w:val="28"/>
        </w:rPr>
      </w:pPr>
      <w:r>
        <w:rPr>
          <w:rFonts w:hint="eastAsia" w:ascii="宋体" w:hAnsi="宋体" w:cs="宋体"/>
          <w:sz w:val="28"/>
          <w:szCs w:val="28"/>
        </w:rPr>
        <w:t>最频繁：Relax Model 273</w:t>
      </w:r>
    </w:p>
    <w:p w14:paraId="68B41F0D">
      <w:pPr>
        <w:spacing w:line="360" w:lineRule="exact"/>
        <w:rPr>
          <w:rFonts w:ascii="宋体" w:hAnsi="宋体" w:eastAsia="宋体" w:cs="宋体"/>
          <w:sz w:val="28"/>
          <w:szCs w:val="28"/>
        </w:rPr>
      </w:pPr>
      <w:r>
        <w:rPr>
          <w:rFonts w:hint="eastAsia" w:ascii="宋体" w:hAnsi="宋体" w:eastAsia="宋体" w:cs="宋体"/>
          <w:sz w:val="28"/>
          <w:szCs w:val="28"/>
        </w:rPr>
        <w:tab/>
      </w:r>
      <w:r>
        <w:rPr>
          <w:rFonts w:hint="eastAsia" w:ascii="宋体" w:hAnsi="宋体" w:eastAsia="宋体" w:cs="宋体"/>
          <w:sz w:val="28"/>
          <w:szCs w:val="28"/>
        </w:rPr>
        <w:t>适中：Reading Mode 264、Work Mode 237</w:t>
      </w:r>
    </w:p>
    <w:p w14:paraId="1480E0E0">
      <w:pPr>
        <w:pStyle w:val="11"/>
        <w:spacing w:line="360" w:lineRule="exact"/>
        <w:ind w:firstLine="560"/>
        <w:rPr>
          <w:rFonts w:ascii="宋体" w:hAnsi="宋体" w:cs="宋体"/>
          <w:sz w:val="28"/>
          <w:szCs w:val="28"/>
        </w:rPr>
      </w:pPr>
      <w:r>
        <w:rPr>
          <w:rFonts w:hint="eastAsia" w:ascii="宋体" w:hAnsi="宋体" w:cs="宋体"/>
          <w:sz w:val="28"/>
          <w:szCs w:val="28"/>
        </w:rPr>
        <w:t>最少：Sleep Mode 226</w:t>
      </w:r>
    </w:p>
    <w:p w14:paraId="6DB0F8F3">
      <w:pPr>
        <w:pStyle w:val="11"/>
        <w:spacing w:line="360" w:lineRule="exact"/>
        <w:ind w:firstLine="280" w:firstLineChars="100"/>
        <w:rPr>
          <w:rFonts w:ascii="宋体" w:hAnsi="宋体" w:cs="宋体"/>
          <w:sz w:val="28"/>
          <w:szCs w:val="28"/>
        </w:rPr>
      </w:pPr>
      <w:r>
        <w:rPr>
          <w:rFonts w:hint="eastAsia" w:ascii="宋体" w:hAnsi="宋体" w:cs="宋体"/>
          <w:sz w:val="28"/>
          <w:szCs w:val="28"/>
        </w:rPr>
        <w:t>- 响应时间：平均1.06秒，原因：网络延迟、系统处理能力</w:t>
      </w:r>
    </w:p>
    <w:p w14:paraId="3381381E">
      <w:pPr>
        <w:pStyle w:val="11"/>
        <w:spacing w:line="360" w:lineRule="exact"/>
        <w:ind w:firstLine="0" w:firstLineChars="0"/>
        <w:rPr>
          <w:rFonts w:ascii="宋体" w:hAnsi="宋体" w:cs="宋体"/>
          <w:sz w:val="28"/>
          <w:szCs w:val="28"/>
        </w:rPr>
      </w:pPr>
      <w:r>
        <w:rPr>
          <w:rFonts w:hint="eastAsia" w:ascii="宋体" w:hAnsi="宋体" w:cs="宋体"/>
          <w:sz w:val="28"/>
          <w:szCs w:val="28"/>
        </w:rPr>
        <w:t>- 优化及解决方案：</w:t>
      </w:r>
    </w:p>
    <w:p w14:paraId="209A4106">
      <w:pPr>
        <w:spacing w:line="360" w:lineRule="exact"/>
        <w:rPr>
          <w:rFonts w:ascii="宋体" w:hAnsi="宋体" w:eastAsia="宋体" w:cs="宋体"/>
          <w:sz w:val="28"/>
          <w:szCs w:val="28"/>
        </w:rPr>
      </w:pPr>
      <w:r>
        <w:rPr>
          <w:rFonts w:hint="eastAsia" w:ascii="宋体" w:hAnsi="宋体" w:eastAsia="宋体" w:cs="宋体"/>
          <w:sz w:val="28"/>
          <w:szCs w:val="28"/>
        </w:rPr>
        <w:tab/>
      </w:r>
      <w:r>
        <w:rPr>
          <w:rFonts w:hint="eastAsia" w:ascii="宋体" w:hAnsi="宋体" w:eastAsia="宋体" w:cs="宋体"/>
          <w:sz w:val="28"/>
          <w:szCs w:val="28"/>
        </w:rPr>
        <w:t>提升高峰时段响应效率：高频场景启用预加载，减少初始化等待时间</w:t>
      </w:r>
    </w:p>
    <w:p w14:paraId="23B64329">
      <w:pPr>
        <w:spacing w:line="360" w:lineRule="exact"/>
        <w:rPr>
          <w:rFonts w:ascii="宋体" w:hAnsi="宋体" w:eastAsia="宋体" w:cs="宋体"/>
          <w:sz w:val="28"/>
          <w:szCs w:val="28"/>
        </w:rPr>
      </w:pPr>
      <w:r>
        <w:rPr>
          <w:rFonts w:hint="eastAsia" w:ascii="宋体" w:hAnsi="宋体" w:eastAsia="宋体" w:cs="宋体"/>
          <w:sz w:val="28"/>
          <w:szCs w:val="28"/>
        </w:rPr>
        <w:tab/>
      </w:r>
      <w:r>
        <w:rPr>
          <w:rFonts w:hint="eastAsia" w:ascii="宋体" w:hAnsi="宋体" w:eastAsia="宋体" w:cs="宋体"/>
          <w:sz w:val="28"/>
          <w:szCs w:val="28"/>
        </w:rPr>
        <w:t>增强冷门场景可见性：增强APP中功能推荐功能，向用户推荐低频使用场景的功能</w:t>
      </w:r>
    </w:p>
    <w:p w14:paraId="18551543">
      <w:pPr>
        <w:spacing w:line="360" w:lineRule="exact"/>
        <w:rPr>
          <w:rFonts w:hint="default" w:ascii="宋体" w:hAnsi="宋体" w:eastAsia="宋体" w:cs="宋体"/>
          <w:sz w:val="28"/>
          <w:szCs w:val="28"/>
          <w:lang w:val="en-US" w:eastAsia="zh-CN"/>
        </w:rPr>
      </w:pPr>
      <w:r>
        <w:rPr>
          <w:rFonts w:hint="eastAsia" w:ascii="宋体" w:hAnsi="宋体" w:eastAsia="宋体" w:cs="宋体"/>
          <w:sz w:val="28"/>
          <w:szCs w:val="28"/>
        </w:rPr>
        <w:tab/>
      </w:r>
      <w:r>
        <w:rPr>
          <w:rFonts w:hint="eastAsia" w:ascii="宋体" w:hAnsi="宋体" w:eastAsia="宋体" w:cs="宋体"/>
          <w:sz w:val="28"/>
          <w:szCs w:val="28"/>
        </w:rPr>
        <w:t>简化复杂场景执行路径：优化Relax Mode的灯光控制链路，减少网络请求和设备指令数量</w:t>
      </w:r>
      <w:r>
        <w:rPr>
          <w:rFonts w:hint="eastAsia" w:ascii="宋体" w:hAnsi="宋体" w:eastAsia="宋体" w:cs="宋体"/>
          <w:sz w:val="28"/>
          <w:szCs w:val="28"/>
          <w:lang w:val="en-US" w:eastAsia="zh-CN"/>
        </w:rPr>
        <w:t>,优化传输数据.</w:t>
      </w:r>
    </w:p>
    <w:p w14:paraId="7FABDEDB">
      <w:pPr>
        <w:spacing w:line="360" w:lineRule="exact"/>
        <w:rPr>
          <w:rFonts w:ascii="宋体" w:hAnsi="宋体" w:eastAsia="宋体" w:cs="宋体"/>
          <w:sz w:val="28"/>
          <w:szCs w:val="28"/>
        </w:rPr>
      </w:pPr>
      <w:r>
        <w:rPr>
          <w:rFonts w:hint="eastAsia" w:ascii="宋体" w:hAnsi="宋体" w:eastAsia="宋体" w:cs="宋体"/>
          <w:sz w:val="28"/>
          <w:szCs w:val="28"/>
        </w:rPr>
        <w:tab/>
      </w:r>
    </w:p>
    <w:p w14:paraId="529441EB">
      <w:pPr>
        <w:pStyle w:val="11"/>
        <w:spacing w:line="360" w:lineRule="exact"/>
        <w:ind w:firstLine="0" w:firstLineChars="0"/>
        <w:rPr>
          <w:rFonts w:ascii="宋体" w:hAnsi="宋体" w:cs="宋体"/>
          <w:sz w:val="28"/>
          <w:szCs w:val="28"/>
        </w:rPr>
      </w:pPr>
      <w:r>
        <w:rPr>
          <w:rFonts w:hint="eastAsia" w:ascii="宋体" w:hAnsi="宋体" w:cs="宋体"/>
          <w:sz w:val="28"/>
          <w:szCs w:val="28"/>
        </w:rPr>
        <w:t># 3.1.3（智能手环）</w:t>
      </w:r>
    </w:p>
    <w:p w14:paraId="4FA08EF3">
      <w:pPr>
        <w:pStyle w:val="11"/>
        <w:spacing w:line="360" w:lineRule="exact"/>
        <w:ind w:firstLine="0" w:firstLineChars="0"/>
        <w:rPr>
          <w:rFonts w:ascii="宋体" w:hAnsi="宋体" w:cs="宋体"/>
          <w:sz w:val="28"/>
          <w:szCs w:val="28"/>
        </w:rPr>
      </w:pPr>
      <w:r>
        <w:rPr>
          <w:rFonts w:hint="eastAsia" w:ascii="宋体" w:hAnsi="宋体" w:cs="宋体"/>
          <w:sz w:val="28"/>
          <w:szCs w:val="28"/>
        </w:rPr>
        <w:t>- 用户活动模式</w:t>
      </w:r>
    </w:p>
    <w:p w14:paraId="4E2CF4E8">
      <w:pPr>
        <w:pStyle w:val="11"/>
        <w:spacing w:line="360" w:lineRule="exact"/>
        <w:ind w:firstLine="560"/>
        <w:rPr>
          <w:rFonts w:ascii="宋体" w:hAnsi="宋体" w:cs="宋体"/>
          <w:sz w:val="28"/>
          <w:szCs w:val="28"/>
        </w:rPr>
      </w:pPr>
      <w:r>
        <w:rPr>
          <w:rFonts w:hint="eastAsia" w:ascii="宋体" w:hAnsi="宋体" w:cs="宋体"/>
          <w:sz w:val="28"/>
          <w:szCs w:val="28"/>
        </w:rPr>
        <w:t>高峰时段：早晨（6点~8点）、傍晚（17点~20点），出勤或者运动，平均步数较高</w:t>
      </w:r>
    </w:p>
    <w:p w14:paraId="5F149BAA">
      <w:pPr>
        <w:pStyle w:val="11"/>
        <w:spacing w:line="360" w:lineRule="exact"/>
        <w:ind w:firstLine="560"/>
        <w:rPr>
          <w:rFonts w:ascii="宋体" w:hAnsi="宋体" w:cs="宋体"/>
          <w:sz w:val="28"/>
          <w:szCs w:val="28"/>
        </w:rPr>
      </w:pPr>
      <w:r>
        <w:rPr>
          <w:rFonts w:hint="eastAsia" w:ascii="宋体" w:hAnsi="宋体" w:cs="宋体"/>
          <w:sz w:val="28"/>
          <w:szCs w:val="28"/>
        </w:rPr>
        <w:t>低谷时段：深夜（0点~5点），都在睡觉，步数为0</w:t>
      </w:r>
    </w:p>
    <w:p w14:paraId="3C2C79DF">
      <w:pPr>
        <w:spacing w:line="360" w:lineRule="exact"/>
        <w:rPr>
          <w:rFonts w:ascii="宋体" w:hAnsi="宋体" w:eastAsia="宋体" w:cs="宋体"/>
          <w:sz w:val="28"/>
          <w:szCs w:val="28"/>
        </w:rPr>
      </w:pPr>
      <w:r>
        <w:rPr>
          <w:rFonts w:hint="eastAsia" w:ascii="宋体" w:hAnsi="宋体" w:eastAsia="宋体" w:cs="宋体"/>
          <w:sz w:val="28"/>
          <w:szCs w:val="28"/>
        </w:rPr>
        <w:tab/>
      </w:r>
      <w:r>
        <w:rPr>
          <w:rFonts w:hint="eastAsia" w:ascii="宋体" w:hAnsi="宋体" w:eastAsia="宋体" w:cs="宋体"/>
          <w:sz w:val="28"/>
          <w:szCs w:val="28"/>
          <w:lang w:val="en-US" w:eastAsia="zh-CN"/>
        </w:rPr>
        <w:t xml:space="preserve"> </w:t>
      </w:r>
      <w:r>
        <w:rPr>
          <w:rFonts w:hint="eastAsia" w:ascii="宋体" w:hAnsi="宋体" w:eastAsia="宋体" w:cs="宋体"/>
          <w:sz w:val="28"/>
          <w:szCs w:val="28"/>
        </w:rPr>
        <w:t>其它时段：</w:t>
      </w:r>
      <w:r>
        <w:rPr>
          <w:rFonts w:hint="eastAsia" w:ascii="宋体" w:hAnsi="宋体" w:eastAsia="宋体" w:cs="宋体"/>
          <w:sz w:val="28"/>
          <w:szCs w:val="28"/>
          <w:lang w:val="en-US" w:eastAsia="zh-CN"/>
        </w:rPr>
        <w:t xml:space="preserve">12~17点 </w:t>
      </w:r>
      <w:r>
        <w:rPr>
          <w:rFonts w:hint="eastAsia" w:ascii="宋体" w:hAnsi="宋体" w:eastAsia="宋体" w:cs="宋体"/>
          <w:sz w:val="28"/>
          <w:szCs w:val="28"/>
        </w:rPr>
        <w:t>步数水平介于低谷与高峰之间，中等活跃状态</w:t>
      </w:r>
    </w:p>
    <w:p w14:paraId="23C2A3B3">
      <w:pPr>
        <w:pStyle w:val="11"/>
        <w:spacing w:line="360" w:lineRule="exact"/>
        <w:ind w:firstLine="0" w:firstLineChars="0"/>
        <w:rPr>
          <w:rFonts w:ascii="宋体" w:hAnsi="宋体" w:cs="宋体"/>
          <w:sz w:val="28"/>
          <w:szCs w:val="28"/>
        </w:rPr>
      </w:pPr>
      <w:r>
        <w:rPr>
          <w:rFonts w:hint="eastAsia" w:ascii="宋体" w:hAnsi="宋体" w:cs="宋体"/>
          <w:sz w:val="28"/>
          <w:szCs w:val="28"/>
        </w:rPr>
        <w:t>- 健康指标</w:t>
      </w:r>
    </w:p>
    <w:p w14:paraId="47E158CB">
      <w:pPr>
        <w:spacing w:line="360" w:lineRule="exact"/>
        <w:rPr>
          <w:rFonts w:ascii="宋体" w:hAnsi="宋体" w:eastAsia="宋体" w:cs="宋体"/>
          <w:sz w:val="28"/>
          <w:szCs w:val="28"/>
        </w:rPr>
      </w:pPr>
      <w:r>
        <w:rPr>
          <w:rFonts w:hint="eastAsia" w:ascii="宋体" w:hAnsi="宋体" w:eastAsia="宋体" w:cs="宋体"/>
          <w:sz w:val="28"/>
          <w:szCs w:val="28"/>
        </w:rPr>
        <w:tab/>
      </w:r>
      <w:r>
        <w:rPr>
          <w:rFonts w:hint="eastAsia" w:ascii="宋体" w:hAnsi="宋体" w:eastAsia="宋体" w:cs="宋体"/>
          <w:sz w:val="28"/>
          <w:szCs w:val="28"/>
        </w:rPr>
        <w:t>最受关注：步数</w:t>
      </w:r>
    </w:p>
    <w:p w14:paraId="6C87468E">
      <w:pPr>
        <w:spacing w:line="360" w:lineRule="exact"/>
        <w:rPr>
          <w:rFonts w:ascii="宋体" w:hAnsi="宋体" w:eastAsia="宋体" w:cs="宋体"/>
          <w:sz w:val="28"/>
          <w:szCs w:val="28"/>
        </w:rPr>
      </w:pPr>
      <w:r>
        <w:rPr>
          <w:rFonts w:hint="eastAsia" w:ascii="宋体" w:hAnsi="宋体" w:eastAsia="宋体" w:cs="宋体"/>
          <w:sz w:val="28"/>
          <w:szCs w:val="28"/>
        </w:rPr>
        <w:tab/>
      </w:r>
      <w:r>
        <w:rPr>
          <w:rFonts w:hint="eastAsia" w:ascii="宋体" w:hAnsi="宋体" w:eastAsia="宋体" w:cs="宋体"/>
          <w:sz w:val="28"/>
          <w:szCs w:val="28"/>
        </w:rPr>
        <w:t>较少查看：睡眠时长、心率</w:t>
      </w:r>
    </w:p>
    <w:p w14:paraId="618BDA4A">
      <w:pPr>
        <w:pStyle w:val="11"/>
        <w:spacing w:line="360" w:lineRule="exact"/>
        <w:ind w:firstLine="0" w:firstLineChars="0"/>
        <w:rPr>
          <w:rFonts w:ascii="宋体" w:hAnsi="宋体" w:cs="宋体"/>
          <w:sz w:val="28"/>
          <w:szCs w:val="28"/>
        </w:rPr>
      </w:pPr>
      <w:r>
        <w:rPr>
          <w:rFonts w:hint="eastAsia" w:ascii="宋体" w:hAnsi="宋体" w:cs="宋体"/>
          <w:sz w:val="28"/>
          <w:szCs w:val="28"/>
        </w:rPr>
        <w:t>- 数据同步性能分析：</w:t>
      </w:r>
    </w:p>
    <w:p w14:paraId="0FD3E9C3">
      <w:pPr>
        <w:spacing w:line="360" w:lineRule="exact"/>
        <w:rPr>
          <w:rFonts w:ascii="宋体" w:hAnsi="宋体" w:eastAsia="宋体" w:cs="宋体"/>
          <w:sz w:val="28"/>
          <w:szCs w:val="28"/>
        </w:rPr>
      </w:pPr>
      <w:r>
        <w:rPr>
          <w:rFonts w:hint="eastAsia" w:ascii="宋体" w:hAnsi="宋体" w:eastAsia="宋体" w:cs="宋体"/>
          <w:sz w:val="28"/>
          <w:szCs w:val="28"/>
        </w:rPr>
        <w:tab/>
      </w:r>
      <w:r>
        <w:rPr>
          <w:rFonts w:hint="eastAsia" w:ascii="宋体" w:hAnsi="宋体" w:eastAsia="宋体" w:cs="宋体"/>
          <w:sz w:val="28"/>
          <w:szCs w:val="28"/>
        </w:rPr>
        <w:t>平均延迟：0.69秒，影响因素：网络状态不佳或上传策略不合理、实时性强且采样数量较大</w:t>
      </w:r>
    </w:p>
    <w:p w14:paraId="1D02E862">
      <w:pPr>
        <w:pStyle w:val="11"/>
        <w:spacing w:line="360" w:lineRule="exact"/>
        <w:ind w:firstLine="0" w:firstLineChars="0"/>
        <w:rPr>
          <w:rFonts w:ascii="宋体" w:hAnsi="宋体" w:cs="宋体"/>
          <w:sz w:val="28"/>
          <w:szCs w:val="28"/>
        </w:rPr>
      </w:pPr>
      <w:r>
        <w:rPr>
          <w:rFonts w:hint="eastAsia" w:ascii="宋体" w:hAnsi="宋体" w:cs="宋体"/>
          <w:sz w:val="28"/>
          <w:szCs w:val="28"/>
        </w:rPr>
        <w:t>- 优化及解决方案：</w:t>
      </w:r>
    </w:p>
    <w:p w14:paraId="0031497C">
      <w:pPr>
        <w:spacing w:line="360" w:lineRule="exact"/>
        <w:ind w:firstLine="840" w:firstLineChars="300"/>
        <w:rPr>
          <w:rFonts w:ascii="宋体" w:hAnsi="宋体" w:eastAsia="宋体" w:cs="宋体"/>
          <w:sz w:val="28"/>
          <w:szCs w:val="28"/>
        </w:rPr>
      </w:pPr>
      <w:r>
        <w:rPr>
          <w:rFonts w:hint="eastAsia" w:ascii="宋体" w:hAnsi="宋体" w:eastAsia="宋体" w:cs="宋体"/>
          <w:sz w:val="28"/>
          <w:szCs w:val="28"/>
        </w:rPr>
        <w:t>增强高峰时段数据采集与推送交互：活跃时段，提高采样频率并推送个性化活动体系，如步数目标达成提醒</w:t>
      </w:r>
    </w:p>
    <w:p w14:paraId="540CE323">
      <w:pPr>
        <w:spacing w:line="360" w:lineRule="exact"/>
        <w:ind w:firstLine="840" w:firstLineChars="300"/>
        <w:rPr>
          <w:rFonts w:ascii="宋体" w:hAnsi="宋体" w:eastAsia="宋体" w:cs="宋体"/>
          <w:sz w:val="28"/>
          <w:szCs w:val="28"/>
        </w:rPr>
      </w:pPr>
      <w:r>
        <w:rPr>
          <w:rFonts w:hint="eastAsia" w:ascii="宋体" w:hAnsi="宋体" w:eastAsia="宋体" w:cs="宋体"/>
          <w:sz w:val="28"/>
          <w:szCs w:val="28"/>
        </w:rPr>
        <w:t>提升冷门指标可见性：APP强化睡眠时长、心率入口位置，可视化图标动态提示引导用户使用</w:t>
      </w:r>
    </w:p>
    <w:p w14:paraId="7DAFC503">
      <w:pPr>
        <w:spacing w:line="360" w:lineRule="exact"/>
        <w:ind w:firstLine="840" w:firstLineChars="300"/>
        <w:rPr>
          <w:rFonts w:ascii="宋体" w:hAnsi="宋体" w:eastAsia="宋体" w:cs="宋体"/>
          <w:sz w:val="28"/>
          <w:szCs w:val="28"/>
        </w:rPr>
      </w:pPr>
      <w:r>
        <w:rPr>
          <w:rFonts w:hint="eastAsia" w:ascii="宋体" w:hAnsi="宋体" w:eastAsia="宋体" w:cs="宋体"/>
          <w:sz w:val="28"/>
          <w:szCs w:val="28"/>
        </w:rPr>
        <w:t>优化数据同步路径：针对延迟较高的功能，优化数据结构、传输方式、使用差量传输、后台缓存、定时上传策略，降低延迟</w:t>
      </w:r>
    </w:p>
    <w:p w14:paraId="2EE40677">
      <w:pPr>
        <w:spacing w:line="360" w:lineRule="exact"/>
        <w:ind w:firstLine="840" w:firstLineChars="300"/>
        <w:rPr>
          <w:rFonts w:ascii="宋体" w:hAnsi="宋体" w:eastAsia="宋体" w:cs="宋体"/>
          <w:sz w:val="28"/>
          <w:szCs w:val="28"/>
        </w:rPr>
      </w:pPr>
    </w:p>
    <w:p w14:paraId="476F8F7A">
      <w:pPr>
        <w:pStyle w:val="11"/>
        <w:spacing w:line="360" w:lineRule="exact"/>
        <w:ind w:firstLine="0" w:firstLineChars="0"/>
        <w:rPr>
          <w:rFonts w:ascii="宋体" w:hAnsi="宋体" w:cs="宋体"/>
          <w:sz w:val="28"/>
          <w:szCs w:val="28"/>
        </w:rPr>
      </w:pPr>
      <w:r>
        <w:rPr>
          <w:rFonts w:hint="eastAsia" w:ascii="宋体" w:hAnsi="宋体" w:cs="宋体"/>
          <w:sz w:val="28"/>
          <w:szCs w:val="28"/>
        </w:rPr>
        <w:t># 3.1.4（智能健康检测）</w:t>
      </w:r>
    </w:p>
    <w:p w14:paraId="6D104F89">
      <w:pPr>
        <w:pStyle w:val="11"/>
        <w:spacing w:line="360" w:lineRule="exact"/>
        <w:ind w:firstLine="0" w:firstLineChars="0"/>
        <w:rPr>
          <w:rFonts w:ascii="宋体" w:hAnsi="宋体" w:cs="宋体"/>
          <w:sz w:val="28"/>
          <w:szCs w:val="28"/>
        </w:rPr>
      </w:pPr>
      <w:r>
        <w:rPr>
          <w:rFonts w:hint="eastAsia" w:ascii="宋体" w:hAnsi="宋体" w:cs="宋体"/>
          <w:sz w:val="28"/>
          <w:szCs w:val="28"/>
        </w:rPr>
        <w:t>- 用户活动周期：</w:t>
      </w:r>
    </w:p>
    <w:p w14:paraId="62789B26">
      <w:pPr>
        <w:pStyle w:val="11"/>
        <w:spacing w:line="360" w:lineRule="exact"/>
        <w:ind w:firstLine="0" w:firstLineChars="0"/>
        <w:rPr>
          <w:rFonts w:ascii="宋体" w:hAnsi="宋体" w:cs="宋体"/>
          <w:sz w:val="28"/>
          <w:szCs w:val="28"/>
        </w:rPr>
      </w:pPr>
      <w:r>
        <w:rPr>
          <w:rFonts w:hint="eastAsia" w:ascii="宋体" w:hAnsi="宋体" w:cs="宋体"/>
          <w:sz w:val="28"/>
          <w:szCs w:val="28"/>
        </w:rPr>
        <w:t>血压：6点舒张压超过80，</w:t>
      </w:r>
      <w:r>
        <w:rPr>
          <w:rFonts w:hint="eastAsia" w:ascii="宋体" w:hAnsi="宋体" w:cs="宋体"/>
          <w:sz w:val="28"/>
          <w:szCs w:val="28"/>
          <w:lang w:val="en-US" w:eastAsia="zh-CN"/>
        </w:rPr>
        <w:t>7点~</w:t>
      </w:r>
      <w:r>
        <w:rPr>
          <w:rFonts w:hint="eastAsia" w:ascii="宋体" w:hAnsi="宋体" w:cs="宋体"/>
          <w:sz w:val="28"/>
          <w:szCs w:val="28"/>
        </w:rPr>
        <w:t>7点半收缩压超过130，其它时候稳定；</w:t>
      </w:r>
    </w:p>
    <w:p w14:paraId="77BFE4FA">
      <w:pPr>
        <w:pStyle w:val="11"/>
        <w:spacing w:line="360" w:lineRule="exact"/>
        <w:ind w:firstLine="0" w:firstLineChars="0"/>
        <w:rPr>
          <w:rFonts w:ascii="宋体" w:hAnsi="宋体" w:cs="宋体"/>
          <w:sz w:val="28"/>
          <w:szCs w:val="28"/>
        </w:rPr>
      </w:pPr>
      <w:r>
        <w:rPr>
          <w:rFonts w:hint="eastAsia" w:ascii="宋体" w:hAnsi="宋体" w:cs="宋体"/>
          <w:sz w:val="28"/>
          <w:szCs w:val="28"/>
        </w:rPr>
        <w:t>血糖：8点为6.8，13点为6.8，19点为6.8，正常饮食后血糖升高</w:t>
      </w:r>
    </w:p>
    <w:p w14:paraId="4BE3533B">
      <w:pPr>
        <w:pStyle w:val="11"/>
        <w:spacing w:line="360" w:lineRule="exact"/>
        <w:ind w:firstLine="560"/>
        <w:rPr>
          <w:rFonts w:ascii="宋体" w:hAnsi="宋体" w:cs="宋体"/>
          <w:sz w:val="28"/>
          <w:szCs w:val="28"/>
        </w:rPr>
      </w:pPr>
      <w:r>
        <w:rPr>
          <w:rFonts w:hint="eastAsia" w:ascii="宋体" w:hAnsi="宋体" w:cs="宋体"/>
          <w:sz w:val="28"/>
          <w:szCs w:val="28"/>
        </w:rPr>
        <w:t>高风险时段为：6点~7点半（血压）、8~9、13~14、19~20（血糖）</w:t>
      </w:r>
    </w:p>
    <w:p w14:paraId="14FC6717">
      <w:pPr>
        <w:pStyle w:val="11"/>
        <w:spacing w:line="360" w:lineRule="exact"/>
        <w:ind w:firstLine="560"/>
        <w:rPr>
          <w:rFonts w:ascii="宋体" w:hAnsi="宋体" w:cs="宋体"/>
          <w:sz w:val="28"/>
          <w:szCs w:val="28"/>
        </w:rPr>
      </w:pPr>
      <w:r>
        <w:rPr>
          <w:rFonts w:hint="eastAsia" w:ascii="宋体" w:hAnsi="宋体" w:cs="宋体"/>
          <w:sz w:val="28"/>
          <w:szCs w:val="28"/>
        </w:rPr>
        <w:t>安全时间段为：以上其余时间为安全时间段；0点~5点，7点半~24点 血压安全；0点~7点，10点~12点，15点~18点，21点~24点 血糖安全；0点~5点，7点半~7点59分，10点~12点，15点~18点，21点~24点为安全时间.</w:t>
      </w:r>
    </w:p>
    <w:p w14:paraId="49114F20">
      <w:pPr>
        <w:pStyle w:val="11"/>
        <w:spacing w:line="360" w:lineRule="exact"/>
        <w:ind w:firstLine="0" w:firstLineChars="0"/>
        <w:rPr>
          <w:rFonts w:ascii="宋体" w:hAnsi="宋体" w:cs="宋体"/>
          <w:sz w:val="28"/>
          <w:szCs w:val="28"/>
        </w:rPr>
      </w:pPr>
      <w:r>
        <w:rPr>
          <w:rFonts w:hint="eastAsia" w:ascii="宋体" w:hAnsi="宋体" w:cs="宋体"/>
          <w:sz w:val="28"/>
          <w:szCs w:val="28"/>
        </w:rPr>
        <w:t>- 健康指标偏好度：</w:t>
      </w:r>
    </w:p>
    <w:p w14:paraId="427370D2">
      <w:pPr>
        <w:spacing w:line="360" w:lineRule="exact"/>
        <w:rPr>
          <w:rFonts w:ascii="宋体" w:hAnsi="宋体" w:eastAsia="宋体" w:cs="宋体"/>
          <w:sz w:val="28"/>
          <w:szCs w:val="28"/>
        </w:rPr>
      </w:pPr>
      <w:r>
        <w:rPr>
          <w:rFonts w:hint="eastAsia" w:ascii="宋体" w:hAnsi="宋体" w:eastAsia="宋体" w:cs="宋体"/>
          <w:sz w:val="28"/>
          <w:szCs w:val="28"/>
        </w:rPr>
        <w:tab/>
      </w:r>
      <w:r>
        <w:rPr>
          <w:rFonts w:hint="eastAsia" w:ascii="宋体" w:hAnsi="宋体" w:eastAsia="宋体" w:cs="宋体"/>
          <w:sz w:val="28"/>
          <w:szCs w:val="28"/>
        </w:rPr>
        <w:t>最频繁：血糖、舒张压、收缩压：80</w:t>
      </w:r>
    </w:p>
    <w:p w14:paraId="27F7F9D5">
      <w:pPr>
        <w:spacing w:line="360" w:lineRule="exact"/>
        <w:rPr>
          <w:rFonts w:ascii="宋体" w:hAnsi="宋体" w:eastAsia="宋体" w:cs="宋体"/>
          <w:sz w:val="28"/>
          <w:szCs w:val="28"/>
        </w:rPr>
      </w:pPr>
      <w:r>
        <w:rPr>
          <w:rFonts w:hint="eastAsia" w:ascii="宋体" w:hAnsi="宋体" w:eastAsia="宋体" w:cs="宋体"/>
          <w:sz w:val="28"/>
          <w:szCs w:val="28"/>
        </w:rPr>
        <w:tab/>
      </w:r>
      <w:r>
        <w:rPr>
          <w:rFonts w:hint="eastAsia" w:ascii="宋体" w:hAnsi="宋体" w:eastAsia="宋体" w:cs="宋体"/>
          <w:sz w:val="28"/>
          <w:szCs w:val="28"/>
        </w:rPr>
        <w:t>最少：体脂分析：8</w:t>
      </w:r>
    </w:p>
    <w:p w14:paraId="15574C75">
      <w:pPr>
        <w:pStyle w:val="11"/>
        <w:spacing w:line="360" w:lineRule="exact"/>
        <w:ind w:firstLine="0" w:firstLineChars="0"/>
        <w:rPr>
          <w:rFonts w:hint="eastAsia" w:ascii="宋体" w:hAnsi="宋体" w:cs="宋体"/>
          <w:sz w:val="28"/>
          <w:szCs w:val="28"/>
        </w:rPr>
      </w:pPr>
      <w:r>
        <w:rPr>
          <w:rFonts w:hint="eastAsia" w:ascii="宋体" w:hAnsi="宋体" w:cs="宋体"/>
          <w:sz w:val="28"/>
          <w:szCs w:val="28"/>
        </w:rPr>
        <w:t>- 系统响应与准确性：</w:t>
      </w:r>
    </w:p>
    <w:p w14:paraId="37493575">
      <w:pPr>
        <w:pStyle w:val="11"/>
        <w:spacing w:line="360" w:lineRule="exact"/>
        <w:ind w:left="0" w:leftChars="0" w:firstLine="560" w:firstLineChars="200"/>
        <w:rPr>
          <w:rFonts w:hint="eastAsia" w:ascii="宋体" w:hAnsi="宋体" w:eastAsia="宋体" w:cs="宋体"/>
          <w:sz w:val="28"/>
          <w:szCs w:val="28"/>
        </w:rPr>
      </w:pPr>
      <w:r>
        <w:rPr>
          <w:rFonts w:hint="eastAsia" w:ascii="宋体" w:hAnsi="宋体" w:eastAsia="宋体" w:cs="宋体"/>
          <w:sz w:val="28"/>
          <w:szCs w:val="28"/>
        </w:rPr>
        <w:t>最长：体脂分析：0.661</w:t>
      </w:r>
    </w:p>
    <w:p w14:paraId="6294483E">
      <w:pPr>
        <w:pStyle w:val="11"/>
        <w:spacing w:line="360" w:lineRule="exact"/>
        <w:ind w:left="0" w:leftChars="0" w:firstLine="560" w:firstLineChars="200"/>
        <w:rPr>
          <w:rFonts w:hint="eastAsia" w:ascii="宋体" w:hAnsi="宋体" w:eastAsia="宋体" w:cs="宋体"/>
          <w:sz w:val="28"/>
          <w:szCs w:val="28"/>
        </w:rPr>
      </w:pPr>
      <w:r>
        <w:rPr>
          <w:rFonts w:hint="eastAsia" w:ascii="宋体" w:hAnsi="宋体" w:eastAsia="宋体" w:cs="宋体"/>
          <w:sz w:val="28"/>
          <w:szCs w:val="28"/>
        </w:rPr>
        <w:t>适中：收缩压、舒张压：0.619</w:t>
      </w:r>
    </w:p>
    <w:p w14:paraId="2F50FD60">
      <w:pPr>
        <w:pStyle w:val="11"/>
        <w:spacing w:line="360" w:lineRule="exact"/>
        <w:ind w:left="0" w:leftChars="0" w:firstLine="560" w:firstLineChars="200"/>
        <w:rPr>
          <w:rFonts w:ascii="宋体" w:hAnsi="宋体" w:eastAsia="宋体" w:cs="宋体"/>
          <w:sz w:val="28"/>
          <w:szCs w:val="28"/>
        </w:rPr>
      </w:pPr>
      <w:r>
        <w:rPr>
          <w:rFonts w:hint="eastAsia" w:ascii="宋体" w:hAnsi="宋体" w:eastAsia="宋体" w:cs="宋体"/>
          <w:sz w:val="28"/>
          <w:szCs w:val="28"/>
        </w:rPr>
        <w:t>最短：血糖：0.599</w:t>
      </w:r>
    </w:p>
    <w:p w14:paraId="00AEF687">
      <w:pPr>
        <w:spacing w:line="360" w:lineRule="exact"/>
        <w:rPr>
          <w:rFonts w:ascii="宋体" w:hAnsi="宋体" w:eastAsia="宋体" w:cs="宋体"/>
          <w:sz w:val="28"/>
          <w:szCs w:val="28"/>
        </w:rPr>
      </w:pPr>
      <w:r>
        <w:rPr>
          <w:rFonts w:hint="eastAsia" w:ascii="宋体" w:hAnsi="宋体" w:eastAsia="宋体" w:cs="宋体"/>
          <w:sz w:val="28"/>
          <w:szCs w:val="28"/>
        </w:rPr>
        <w:tab/>
      </w:r>
    </w:p>
    <w:p w14:paraId="329A9F30">
      <w:pPr>
        <w:pStyle w:val="11"/>
        <w:spacing w:line="360" w:lineRule="exact"/>
        <w:ind w:firstLine="0" w:firstLineChars="0"/>
        <w:rPr>
          <w:rFonts w:ascii="宋体" w:hAnsi="宋体" w:cs="宋体"/>
          <w:sz w:val="28"/>
          <w:szCs w:val="28"/>
        </w:rPr>
      </w:pPr>
      <w:r>
        <w:rPr>
          <w:rFonts w:hint="eastAsia" w:ascii="宋体" w:hAnsi="宋体" w:cs="宋体"/>
          <w:sz w:val="28"/>
          <w:szCs w:val="28"/>
        </w:rPr>
        <w:t>- 优化及解决方案：</w:t>
      </w:r>
    </w:p>
    <w:p w14:paraId="4759ABC3">
      <w:pPr>
        <w:spacing w:line="360" w:lineRule="exact"/>
        <w:rPr>
          <w:rFonts w:ascii="宋体" w:hAnsi="宋体" w:eastAsia="宋体" w:cs="宋体"/>
          <w:sz w:val="28"/>
          <w:szCs w:val="28"/>
        </w:rPr>
      </w:pPr>
      <w:r>
        <w:rPr>
          <w:rFonts w:hint="eastAsia" w:ascii="宋体" w:hAnsi="宋体" w:eastAsia="宋体" w:cs="宋体"/>
          <w:sz w:val="28"/>
          <w:szCs w:val="28"/>
        </w:rPr>
        <w:tab/>
      </w:r>
      <w:r>
        <w:rPr>
          <w:rFonts w:hint="eastAsia" w:ascii="宋体" w:hAnsi="宋体" w:eastAsia="宋体" w:cs="宋体"/>
          <w:sz w:val="28"/>
          <w:szCs w:val="28"/>
        </w:rPr>
        <w:t>智能推送健康提醒：在高风险时刻主动推送血压、血糖检测提醒</w:t>
      </w:r>
    </w:p>
    <w:p w14:paraId="675BFA5A">
      <w:pPr>
        <w:spacing w:line="360" w:lineRule="exact"/>
        <w:rPr>
          <w:rFonts w:ascii="宋体" w:hAnsi="宋体" w:eastAsia="宋体" w:cs="宋体"/>
          <w:sz w:val="28"/>
          <w:szCs w:val="28"/>
        </w:rPr>
      </w:pPr>
      <w:r>
        <w:rPr>
          <w:rFonts w:hint="eastAsia" w:ascii="宋体" w:hAnsi="宋体" w:eastAsia="宋体" w:cs="宋体"/>
          <w:sz w:val="28"/>
          <w:szCs w:val="28"/>
        </w:rPr>
        <w:tab/>
      </w:r>
      <w:r>
        <w:rPr>
          <w:rFonts w:hint="eastAsia" w:ascii="宋体" w:hAnsi="宋体" w:eastAsia="宋体" w:cs="宋体"/>
          <w:sz w:val="28"/>
          <w:szCs w:val="28"/>
        </w:rPr>
        <w:t>低频功能使用推送：在App首页增加快捷入口，引导用户使用，增加点击率和使用率</w:t>
      </w:r>
    </w:p>
    <w:p w14:paraId="41320A8D">
      <w:pPr>
        <w:spacing w:line="360" w:lineRule="exact"/>
        <w:rPr>
          <w:rFonts w:ascii="宋体" w:hAnsi="宋体" w:eastAsia="宋体" w:cs="宋体"/>
          <w:sz w:val="28"/>
          <w:szCs w:val="28"/>
        </w:rPr>
      </w:pPr>
      <w:r>
        <w:rPr>
          <w:rFonts w:hint="eastAsia" w:ascii="宋体" w:hAnsi="宋体" w:eastAsia="宋体" w:cs="宋体"/>
          <w:sz w:val="28"/>
          <w:szCs w:val="28"/>
        </w:rPr>
        <w:tab/>
      </w:r>
      <w:r>
        <w:rPr>
          <w:rFonts w:hint="eastAsia" w:ascii="宋体" w:hAnsi="宋体" w:eastAsia="宋体" w:cs="宋体"/>
          <w:sz w:val="28"/>
          <w:szCs w:val="28"/>
        </w:rPr>
        <w:t>优化响应流程：采用本地缓存+异步上传、减少前端等待时间，提升交互体验</w:t>
      </w:r>
    </w:p>
    <w:p w14:paraId="37A8897A">
      <w:pPr>
        <w:spacing w:line="360" w:lineRule="exact"/>
        <w:rPr>
          <w:rFonts w:ascii="宋体" w:hAnsi="宋体" w:eastAsia="宋体" w:cs="宋体"/>
          <w:sz w:val="28"/>
          <w:szCs w:val="28"/>
        </w:rPr>
      </w:pPr>
    </w:p>
    <w:p w14:paraId="31DDC272">
      <w:pPr>
        <w:spacing w:line="360" w:lineRule="exact"/>
        <w:rPr>
          <w:rFonts w:ascii="宋体" w:hAnsi="宋体" w:eastAsia="宋体" w:cs="宋体"/>
          <w:sz w:val="28"/>
          <w:szCs w:val="28"/>
        </w:rPr>
      </w:pPr>
    </w:p>
    <w:p w14:paraId="19D6B2C1">
      <w:pPr>
        <w:pStyle w:val="11"/>
        <w:spacing w:line="360" w:lineRule="exact"/>
        <w:ind w:firstLine="0" w:firstLineChars="0"/>
        <w:rPr>
          <w:rFonts w:ascii="宋体" w:hAnsi="宋体" w:cs="宋体"/>
          <w:sz w:val="28"/>
          <w:szCs w:val="28"/>
        </w:rPr>
      </w:pPr>
      <w:r>
        <w:rPr>
          <w:rFonts w:hint="eastAsia" w:ascii="宋体" w:hAnsi="宋体" w:cs="宋体"/>
          <w:sz w:val="28"/>
          <w:szCs w:val="28"/>
        </w:rPr>
        <w:t># 3.1.5（智能家居环境控制）</w:t>
      </w:r>
    </w:p>
    <w:p w14:paraId="20DDDC2B">
      <w:pPr>
        <w:pStyle w:val="11"/>
        <w:spacing w:line="360" w:lineRule="exact"/>
        <w:ind w:firstLine="560"/>
        <w:rPr>
          <w:rFonts w:ascii="宋体" w:hAnsi="宋体" w:cs="宋体"/>
          <w:sz w:val="28"/>
          <w:szCs w:val="28"/>
        </w:rPr>
      </w:pPr>
      <w:r>
        <w:rPr>
          <w:rFonts w:hint="eastAsia" w:ascii="宋体" w:hAnsi="宋体" w:cs="宋体"/>
          <w:sz w:val="28"/>
          <w:szCs w:val="28"/>
        </w:rPr>
        <w:t>早上：0~6 上午：6~12 下午：12~18 晚上：18~24</w:t>
      </w:r>
    </w:p>
    <w:p w14:paraId="158BAEFC">
      <w:pPr>
        <w:pStyle w:val="11"/>
        <w:spacing w:line="360" w:lineRule="exact"/>
        <w:ind w:firstLine="0" w:firstLineChars="0"/>
        <w:rPr>
          <w:rFonts w:ascii="宋体" w:hAnsi="宋体" w:cs="宋体"/>
          <w:sz w:val="28"/>
          <w:szCs w:val="28"/>
        </w:rPr>
      </w:pPr>
      <w:r>
        <w:rPr>
          <w:rFonts w:hint="eastAsia" w:ascii="宋体" w:hAnsi="宋体" w:cs="宋体"/>
          <w:sz w:val="28"/>
          <w:szCs w:val="28"/>
        </w:rPr>
        <w:t>- 用户环境偏好分析：</w:t>
      </w:r>
    </w:p>
    <w:p w14:paraId="517A1C85">
      <w:pPr>
        <w:pStyle w:val="11"/>
        <w:spacing w:line="360" w:lineRule="exact"/>
        <w:ind w:firstLine="560"/>
        <w:rPr>
          <w:rFonts w:ascii="宋体" w:hAnsi="宋体" w:cs="宋体"/>
          <w:sz w:val="28"/>
          <w:szCs w:val="28"/>
        </w:rPr>
      </w:pPr>
      <w:r>
        <w:rPr>
          <w:rFonts w:hint="eastAsia" w:ascii="宋体" w:hAnsi="宋体" w:cs="宋体"/>
          <w:sz w:val="28"/>
          <w:szCs w:val="28"/>
        </w:rPr>
        <w:t>温度偏好：晚上平均温度最高，早上平均温度最低，用户晚上喜欢稍高温度，早上喜欢凉爽（持续加温）</w:t>
      </w:r>
    </w:p>
    <w:p w14:paraId="3A796F12">
      <w:pPr>
        <w:pStyle w:val="11"/>
        <w:spacing w:line="360" w:lineRule="exact"/>
        <w:ind w:firstLine="560"/>
        <w:rPr>
          <w:rFonts w:ascii="宋体" w:hAnsi="宋体" w:cs="宋体"/>
          <w:sz w:val="28"/>
          <w:szCs w:val="28"/>
        </w:rPr>
      </w:pPr>
      <w:r>
        <w:rPr>
          <w:rFonts w:hint="eastAsia" w:ascii="宋体" w:hAnsi="宋体" w:cs="宋体"/>
          <w:sz w:val="28"/>
          <w:szCs w:val="28"/>
        </w:rPr>
        <w:t>湿度偏好：整体波动不大</w:t>
      </w:r>
    </w:p>
    <w:p w14:paraId="21B286CE">
      <w:pPr>
        <w:pStyle w:val="11"/>
        <w:spacing w:line="360" w:lineRule="exact"/>
        <w:ind w:firstLine="560"/>
        <w:rPr>
          <w:rFonts w:ascii="宋体" w:hAnsi="宋体" w:cs="宋体"/>
          <w:sz w:val="28"/>
          <w:szCs w:val="28"/>
        </w:rPr>
      </w:pPr>
      <w:r>
        <w:rPr>
          <w:rFonts w:hint="eastAsia" w:ascii="宋体" w:hAnsi="宋体" w:cs="宋体"/>
          <w:sz w:val="28"/>
          <w:szCs w:val="28"/>
        </w:rPr>
        <w:t>光照水平：早上最高，晚上最低，说明用户早上喜欢较强光线，晚上偏柔和</w:t>
      </w:r>
    </w:p>
    <w:p w14:paraId="649E82BC">
      <w:pPr>
        <w:pStyle w:val="11"/>
        <w:spacing w:line="360" w:lineRule="exact"/>
        <w:ind w:firstLine="0" w:firstLineChars="0"/>
        <w:rPr>
          <w:rFonts w:ascii="宋体" w:hAnsi="宋体" w:cs="宋体"/>
          <w:sz w:val="28"/>
          <w:szCs w:val="28"/>
        </w:rPr>
      </w:pPr>
      <w:r>
        <w:rPr>
          <w:rFonts w:hint="eastAsia" w:ascii="宋体" w:hAnsi="宋体" w:cs="宋体"/>
          <w:sz w:val="28"/>
          <w:szCs w:val="28"/>
        </w:rPr>
        <w:t>- 系统响应时间分析：</w:t>
      </w:r>
    </w:p>
    <w:p w14:paraId="3D3F22A6">
      <w:pPr>
        <w:spacing w:line="360" w:lineRule="exact"/>
        <w:rPr>
          <w:rFonts w:ascii="宋体" w:hAnsi="宋体" w:eastAsia="宋体" w:cs="宋体"/>
          <w:sz w:val="28"/>
          <w:szCs w:val="28"/>
        </w:rPr>
      </w:pPr>
      <w:r>
        <w:rPr>
          <w:rFonts w:hint="eastAsia" w:ascii="宋体" w:hAnsi="宋体" w:eastAsia="宋体" w:cs="宋体"/>
          <w:sz w:val="28"/>
          <w:szCs w:val="28"/>
        </w:rPr>
        <w:tab/>
      </w:r>
      <w:r>
        <w:rPr>
          <w:rFonts w:hint="eastAsia" w:ascii="宋体" w:hAnsi="宋体" w:eastAsia="宋体" w:cs="宋体"/>
          <w:sz w:val="28"/>
          <w:szCs w:val="28"/>
        </w:rPr>
        <w:t>平均：3.019</w:t>
      </w:r>
    </w:p>
    <w:p w14:paraId="5361E4E6">
      <w:pPr>
        <w:spacing w:line="360" w:lineRule="exact"/>
        <w:rPr>
          <w:rFonts w:ascii="宋体" w:hAnsi="宋体" w:eastAsia="宋体" w:cs="宋体"/>
          <w:sz w:val="28"/>
          <w:szCs w:val="28"/>
        </w:rPr>
      </w:pPr>
      <w:r>
        <w:rPr>
          <w:rFonts w:hint="eastAsia" w:ascii="宋体" w:hAnsi="宋体" w:eastAsia="宋体" w:cs="宋体"/>
          <w:sz w:val="28"/>
          <w:szCs w:val="28"/>
        </w:rPr>
        <w:tab/>
      </w:r>
      <w:r>
        <w:rPr>
          <w:rFonts w:hint="eastAsia" w:ascii="宋体" w:hAnsi="宋体" w:eastAsia="宋体" w:cs="宋体"/>
          <w:sz w:val="28"/>
          <w:szCs w:val="28"/>
        </w:rPr>
        <w:t>温度：无影响</w:t>
      </w:r>
    </w:p>
    <w:p w14:paraId="58214D7E">
      <w:pPr>
        <w:spacing w:line="360" w:lineRule="exact"/>
        <w:rPr>
          <w:rFonts w:ascii="宋体" w:hAnsi="宋体" w:eastAsia="宋体" w:cs="宋体"/>
          <w:sz w:val="28"/>
          <w:szCs w:val="28"/>
        </w:rPr>
      </w:pPr>
      <w:r>
        <w:rPr>
          <w:rFonts w:hint="eastAsia" w:ascii="宋体" w:hAnsi="宋体" w:eastAsia="宋体" w:cs="宋体"/>
          <w:sz w:val="28"/>
          <w:szCs w:val="28"/>
        </w:rPr>
        <w:tab/>
      </w:r>
      <w:r>
        <w:rPr>
          <w:rFonts w:hint="eastAsia" w:ascii="宋体" w:hAnsi="宋体" w:eastAsia="宋体" w:cs="宋体"/>
          <w:sz w:val="28"/>
          <w:szCs w:val="28"/>
        </w:rPr>
        <w:t>湿度：不明显</w:t>
      </w:r>
    </w:p>
    <w:p w14:paraId="62379A80">
      <w:pPr>
        <w:spacing w:line="360" w:lineRule="exact"/>
        <w:rPr>
          <w:rFonts w:ascii="宋体" w:hAnsi="宋体" w:eastAsia="宋体" w:cs="宋体"/>
          <w:sz w:val="28"/>
          <w:szCs w:val="28"/>
        </w:rPr>
      </w:pPr>
      <w:r>
        <w:rPr>
          <w:rFonts w:hint="eastAsia" w:ascii="宋体" w:hAnsi="宋体" w:eastAsia="宋体" w:cs="宋体"/>
          <w:sz w:val="28"/>
          <w:szCs w:val="28"/>
        </w:rPr>
        <w:tab/>
      </w:r>
      <w:r>
        <w:rPr>
          <w:rFonts w:hint="eastAsia" w:ascii="宋体" w:hAnsi="宋体" w:eastAsia="宋体" w:cs="宋体"/>
          <w:sz w:val="28"/>
          <w:szCs w:val="28"/>
        </w:rPr>
        <w:t>光照：越高系统响应略快，但影响有限</w:t>
      </w:r>
    </w:p>
    <w:p w14:paraId="3B8B19C9">
      <w:pPr>
        <w:spacing w:line="360" w:lineRule="exact"/>
        <w:rPr>
          <w:rFonts w:ascii="宋体" w:hAnsi="宋体" w:eastAsia="宋体" w:cs="宋体"/>
          <w:sz w:val="28"/>
          <w:szCs w:val="28"/>
        </w:rPr>
      </w:pPr>
      <w:r>
        <w:rPr>
          <w:rFonts w:hint="eastAsia" w:ascii="宋体" w:hAnsi="宋体" w:eastAsia="宋体" w:cs="宋体"/>
          <w:sz w:val="28"/>
          <w:szCs w:val="28"/>
        </w:rPr>
        <w:tab/>
      </w:r>
      <w:r>
        <w:rPr>
          <w:rFonts w:hint="eastAsia" w:ascii="宋体" w:hAnsi="宋体" w:eastAsia="宋体" w:cs="宋体"/>
          <w:sz w:val="28"/>
          <w:szCs w:val="28"/>
        </w:rPr>
        <w:t>网络</w:t>
      </w:r>
      <w:r>
        <w:rPr>
          <w:rFonts w:hint="eastAsia" w:ascii="宋体" w:hAnsi="宋体" w:eastAsia="宋体" w:cs="宋体"/>
          <w:sz w:val="28"/>
          <w:szCs w:val="28"/>
          <w:lang w:val="en-US" w:eastAsia="zh-CN"/>
        </w:rPr>
        <w:t>延迟</w:t>
      </w:r>
      <w:r>
        <w:rPr>
          <w:rFonts w:hint="eastAsia" w:ascii="宋体" w:hAnsi="宋体" w:eastAsia="宋体" w:cs="宋体"/>
          <w:sz w:val="28"/>
          <w:szCs w:val="28"/>
        </w:rPr>
        <w:t>、传感器灵敏度会有影响</w:t>
      </w:r>
    </w:p>
    <w:p w14:paraId="464B1BCB">
      <w:pPr>
        <w:pStyle w:val="11"/>
        <w:spacing w:line="360" w:lineRule="exact"/>
        <w:ind w:firstLine="0" w:firstLineChars="0"/>
        <w:rPr>
          <w:rFonts w:ascii="宋体" w:hAnsi="宋体" w:cs="宋体"/>
          <w:sz w:val="28"/>
          <w:szCs w:val="28"/>
        </w:rPr>
      </w:pPr>
      <w:r>
        <w:rPr>
          <w:rFonts w:hint="eastAsia" w:ascii="宋体" w:hAnsi="宋体" w:cs="宋体"/>
          <w:sz w:val="28"/>
          <w:szCs w:val="28"/>
        </w:rPr>
        <w:t>- 能源消耗分析：</w:t>
      </w:r>
    </w:p>
    <w:p w14:paraId="4C7F8551">
      <w:pPr>
        <w:spacing w:line="360" w:lineRule="exact"/>
        <w:rPr>
          <w:rFonts w:ascii="宋体" w:hAnsi="宋体" w:eastAsia="宋体" w:cs="宋体"/>
          <w:sz w:val="28"/>
          <w:szCs w:val="28"/>
        </w:rPr>
      </w:pPr>
      <w:r>
        <w:rPr>
          <w:rFonts w:hint="eastAsia" w:ascii="宋体" w:hAnsi="宋体" w:eastAsia="宋体" w:cs="宋体"/>
          <w:sz w:val="28"/>
          <w:szCs w:val="28"/>
        </w:rPr>
        <w:tab/>
      </w:r>
      <w:r>
        <w:rPr>
          <w:rFonts w:hint="eastAsia" w:ascii="宋体" w:hAnsi="宋体" w:eastAsia="宋体" w:cs="宋体"/>
          <w:sz w:val="28"/>
          <w:szCs w:val="28"/>
        </w:rPr>
        <w:t>平均：1.02</w:t>
      </w:r>
    </w:p>
    <w:p w14:paraId="7B7448A9">
      <w:pPr>
        <w:spacing w:line="360" w:lineRule="exact"/>
        <w:rPr>
          <w:rFonts w:ascii="宋体" w:hAnsi="宋体" w:eastAsia="宋体" w:cs="宋体"/>
          <w:sz w:val="28"/>
          <w:szCs w:val="28"/>
        </w:rPr>
      </w:pPr>
      <w:r>
        <w:rPr>
          <w:rFonts w:hint="eastAsia" w:ascii="宋体" w:hAnsi="宋体" w:eastAsia="宋体" w:cs="宋体"/>
          <w:sz w:val="28"/>
          <w:szCs w:val="28"/>
        </w:rPr>
        <w:tab/>
      </w:r>
      <w:r>
        <w:rPr>
          <w:rFonts w:hint="eastAsia" w:ascii="宋体" w:hAnsi="宋体" w:eastAsia="宋体" w:cs="宋体"/>
          <w:sz w:val="28"/>
          <w:szCs w:val="28"/>
        </w:rPr>
        <w:t>温度：不明显，无需做优化</w:t>
      </w:r>
    </w:p>
    <w:p w14:paraId="3AB7741F">
      <w:pPr>
        <w:spacing w:line="360" w:lineRule="exact"/>
        <w:rPr>
          <w:rFonts w:ascii="宋体" w:hAnsi="宋体" w:eastAsia="宋体" w:cs="宋体"/>
          <w:sz w:val="28"/>
          <w:szCs w:val="28"/>
        </w:rPr>
      </w:pPr>
      <w:r>
        <w:rPr>
          <w:rFonts w:hint="eastAsia" w:ascii="宋体" w:hAnsi="宋体" w:eastAsia="宋体" w:cs="宋体"/>
          <w:sz w:val="28"/>
          <w:szCs w:val="28"/>
        </w:rPr>
        <w:tab/>
      </w:r>
      <w:r>
        <w:rPr>
          <w:rFonts w:hint="eastAsia" w:ascii="宋体" w:hAnsi="宋体" w:eastAsia="宋体" w:cs="宋体"/>
          <w:sz w:val="28"/>
          <w:szCs w:val="28"/>
        </w:rPr>
        <w:t>湿度：影响极小，暂无节能潜力</w:t>
      </w:r>
    </w:p>
    <w:p w14:paraId="4EAFB5A6">
      <w:pPr>
        <w:spacing w:line="360" w:lineRule="exact"/>
        <w:rPr>
          <w:rFonts w:ascii="宋体" w:hAnsi="宋体" w:eastAsia="宋体" w:cs="宋体"/>
          <w:sz w:val="28"/>
          <w:szCs w:val="28"/>
        </w:rPr>
      </w:pPr>
      <w:r>
        <w:rPr>
          <w:rFonts w:hint="eastAsia" w:ascii="宋体" w:hAnsi="宋体" w:eastAsia="宋体" w:cs="宋体"/>
          <w:sz w:val="28"/>
          <w:szCs w:val="28"/>
        </w:rPr>
        <w:tab/>
      </w:r>
      <w:r>
        <w:rPr>
          <w:rFonts w:hint="eastAsia" w:ascii="宋体" w:hAnsi="宋体" w:eastAsia="宋体" w:cs="宋体"/>
          <w:sz w:val="28"/>
          <w:szCs w:val="28"/>
        </w:rPr>
        <w:t>光照：提升，能耗略有增加</w:t>
      </w:r>
    </w:p>
    <w:p w14:paraId="158E3BB9">
      <w:pPr>
        <w:spacing w:line="360" w:lineRule="exact"/>
        <w:rPr>
          <w:rFonts w:hint="eastAsia" w:ascii="宋体" w:hAnsi="宋体" w:eastAsia="宋体" w:cs="宋体"/>
          <w:sz w:val="28"/>
          <w:szCs w:val="28"/>
        </w:rPr>
      </w:pPr>
      <w:r>
        <w:rPr>
          <w:rFonts w:hint="eastAsia" w:ascii="宋体" w:hAnsi="宋体" w:eastAsia="宋体" w:cs="宋体"/>
          <w:sz w:val="28"/>
          <w:szCs w:val="28"/>
        </w:rPr>
        <w:tab/>
      </w:r>
      <w:r>
        <w:rPr>
          <w:rFonts w:hint="eastAsia" w:ascii="宋体" w:hAnsi="宋体" w:eastAsia="宋体" w:cs="宋体"/>
          <w:sz w:val="28"/>
          <w:szCs w:val="28"/>
        </w:rPr>
        <w:t>光照强时适当降低设备功率或减少照明补光，降低整体能耗，提升能源效率</w:t>
      </w:r>
    </w:p>
    <w:p w14:paraId="707B34F4">
      <w:pPr>
        <w:spacing w:line="360" w:lineRule="exact"/>
        <w:rPr>
          <w:rFonts w:ascii="宋体" w:hAnsi="宋体" w:eastAsia="宋体" w:cs="宋体"/>
          <w:sz w:val="28"/>
          <w:szCs w:val="28"/>
        </w:rPr>
      </w:pPr>
      <w:r>
        <w:rPr>
          <w:rFonts w:hint="eastAsia" w:ascii="宋体" w:hAnsi="宋体" w:eastAsia="宋体" w:cs="宋体"/>
          <w:color w:val="FF0000"/>
          <w:sz w:val="28"/>
          <w:szCs w:val="28"/>
          <w:lang w:val="en-US" w:eastAsia="zh-CN"/>
        </w:rPr>
        <w:t>还需要写一条自由发挥</w:t>
      </w:r>
    </w:p>
    <w:p w14:paraId="369CF48A">
      <w:pPr>
        <w:pStyle w:val="11"/>
        <w:spacing w:line="360" w:lineRule="exact"/>
        <w:ind w:firstLine="0" w:firstLineChars="0"/>
        <w:rPr>
          <w:rFonts w:ascii="宋体" w:hAnsi="宋体" w:cs="宋体"/>
          <w:sz w:val="28"/>
          <w:szCs w:val="28"/>
        </w:rPr>
      </w:pPr>
      <w:r>
        <w:rPr>
          <w:rFonts w:hint="eastAsia" w:ascii="宋体" w:hAnsi="宋体" w:cs="宋体"/>
          <w:sz w:val="28"/>
          <w:szCs w:val="28"/>
        </w:rPr>
        <w:t>- 优化方向：</w:t>
      </w:r>
    </w:p>
    <w:p w14:paraId="17D453B2">
      <w:pPr>
        <w:spacing w:line="360" w:lineRule="exact"/>
        <w:rPr>
          <w:rFonts w:ascii="宋体" w:hAnsi="宋体" w:eastAsia="宋体" w:cs="宋体"/>
          <w:sz w:val="28"/>
          <w:szCs w:val="28"/>
        </w:rPr>
      </w:pPr>
      <w:r>
        <w:rPr>
          <w:rFonts w:hint="eastAsia" w:ascii="宋体" w:hAnsi="宋体" w:eastAsia="宋体" w:cs="宋体"/>
          <w:sz w:val="28"/>
          <w:szCs w:val="28"/>
        </w:rPr>
        <w:tab/>
      </w:r>
      <w:r>
        <w:rPr>
          <w:rFonts w:hint="eastAsia" w:ascii="宋体" w:hAnsi="宋体" w:eastAsia="宋体" w:cs="宋体"/>
          <w:sz w:val="28"/>
          <w:szCs w:val="28"/>
        </w:rPr>
        <w:t>个性化夜间控制：夜间自动调高温度、光照，设置阈值防止能耗过高，增强舒适度</w:t>
      </w:r>
    </w:p>
    <w:p w14:paraId="002BC30C">
      <w:pPr>
        <w:spacing w:line="360" w:lineRule="exact"/>
        <w:rPr>
          <w:rFonts w:ascii="宋体" w:hAnsi="宋体" w:eastAsia="宋体" w:cs="宋体"/>
          <w:sz w:val="28"/>
          <w:szCs w:val="28"/>
        </w:rPr>
      </w:pPr>
      <w:r>
        <w:rPr>
          <w:rFonts w:hint="eastAsia" w:ascii="宋体" w:hAnsi="宋体" w:eastAsia="宋体" w:cs="宋体"/>
          <w:sz w:val="28"/>
          <w:szCs w:val="28"/>
        </w:rPr>
        <w:tab/>
      </w:r>
      <w:r>
        <w:rPr>
          <w:rFonts w:hint="eastAsia" w:ascii="宋体" w:hAnsi="宋体" w:eastAsia="宋体" w:cs="宋体"/>
          <w:sz w:val="28"/>
          <w:szCs w:val="28"/>
        </w:rPr>
        <w:t>提升系统响应速度：硬件升级、提高处理器和网络模块性能，缩短处理时间和网络传输时间</w:t>
      </w:r>
    </w:p>
    <w:p w14:paraId="27BC0DA0">
      <w:pPr>
        <w:spacing w:line="360" w:lineRule="exact"/>
        <w:rPr>
          <w:rFonts w:ascii="宋体" w:hAnsi="宋体" w:eastAsia="宋体" w:cs="宋体"/>
          <w:sz w:val="28"/>
          <w:szCs w:val="28"/>
        </w:rPr>
      </w:pPr>
      <w:r>
        <w:rPr>
          <w:rFonts w:hint="eastAsia" w:ascii="宋体" w:hAnsi="宋体" w:eastAsia="宋体" w:cs="宋体"/>
          <w:sz w:val="28"/>
          <w:szCs w:val="28"/>
        </w:rPr>
        <w:tab/>
      </w:r>
      <w:r>
        <w:rPr>
          <w:rFonts w:hint="eastAsia" w:ascii="宋体" w:hAnsi="宋体" w:eastAsia="宋体" w:cs="宋体"/>
          <w:sz w:val="28"/>
          <w:szCs w:val="28"/>
        </w:rPr>
        <w:t>引入节能模块：智能识别高照明时段，自动调节光强或联动窗帘，降低白天能耗</w:t>
      </w:r>
    </w:p>
    <w:p w14:paraId="7DB9D3C2">
      <w:pPr>
        <w:spacing w:line="360" w:lineRule="exact"/>
        <w:rPr>
          <w:rFonts w:ascii="宋体" w:hAnsi="宋体" w:eastAsia="宋体" w:cs="宋体"/>
          <w:sz w:val="28"/>
          <w:szCs w:val="28"/>
        </w:rPr>
      </w:pPr>
      <w:bookmarkStart w:id="0" w:name="_GoBack"/>
      <w:bookmarkEnd w:id="0"/>
    </w:p>
    <w:p w14:paraId="5B3231DA">
      <w:pPr>
        <w:pStyle w:val="11"/>
        <w:spacing w:line="360" w:lineRule="exact"/>
        <w:ind w:firstLine="0" w:firstLineChars="0"/>
        <w:rPr>
          <w:rFonts w:ascii="宋体" w:hAnsi="宋体" w:cs="宋体"/>
          <w:sz w:val="28"/>
          <w:szCs w:val="28"/>
        </w:rPr>
      </w:pPr>
      <w:r>
        <w:rPr>
          <w:rFonts w:hint="eastAsia" w:ascii="宋体" w:hAnsi="宋体" w:cs="宋体"/>
          <w:sz w:val="28"/>
          <w:szCs w:val="28"/>
        </w:rPr>
        <w:t>3.2.1 ~ 3.2.5 (20) 代码 + 简答</w:t>
      </w:r>
    </w:p>
    <w:p w14:paraId="0F22C3C4">
      <w:pPr>
        <w:pStyle w:val="11"/>
        <w:spacing w:line="360" w:lineRule="exact"/>
        <w:ind w:firstLine="560"/>
        <w:rPr>
          <w:rFonts w:ascii="宋体" w:hAnsi="宋体" w:cs="宋体"/>
          <w:sz w:val="28"/>
          <w:szCs w:val="28"/>
        </w:rPr>
      </w:pPr>
      <w:r>
        <w:rPr>
          <w:rFonts w:hint="eastAsia" w:ascii="宋体" w:hAnsi="宋体" w:cs="宋体"/>
          <w:sz w:val="28"/>
          <w:szCs w:val="28"/>
        </w:rPr>
        <w:t># 人机交互最优流程 (3条即可)(3)</w:t>
      </w:r>
    </w:p>
    <w:p w14:paraId="2EFB3DE2">
      <w:pPr>
        <w:pStyle w:val="11"/>
        <w:spacing w:line="360" w:lineRule="exact"/>
        <w:ind w:firstLine="560"/>
        <w:rPr>
          <w:rFonts w:ascii="宋体" w:hAnsi="宋体" w:cs="宋体"/>
          <w:sz w:val="28"/>
          <w:szCs w:val="28"/>
        </w:rPr>
      </w:pPr>
      <w:r>
        <w:rPr>
          <w:rFonts w:hint="eastAsia" w:ascii="宋体" w:hAnsi="宋体" w:cs="宋体"/>
          <w:sz w:val="28"/>
          <w:szCs w:val="28"/>
        </w:rPr>
        <w:t>安全性：数据安全、隐私保护</w:t>
      </w:r>
    </w:p>
    <w:p w14:paraId="474507B3">
      <w:pPr>
        <w:pStyle w:val="11"/>
        <w:spacing w:line="360" w:lineRule="exact"/>
        <w:ind w:firstLine="560"/>
        <w:rPr>
          <w:rFonts w:ascii="宋体" w:hAnsi="宋体" w:cs="宋体"/>
          <w:sz w:val="28"/>
          <w:szCs w:val="28"/>
        </w:rPr>
      </w:pPr>
      <w:r>
        <w:rPr>
          <w:rFonts w:hint="eastAsia" w:ascii="宋体" w:hAnsi="宋体" w:cs="宋体"/>
          <w:sz w:val="28"/>
          <w:szCs w:val="28"/>
        </w:rPr>
        <w:t>多语言：界面支持多语言</w:t>
      </w:r>
    </w:p>
    <w:p w14:paraId="314FCB4D">
      <w:pPr>
        <w:pStyle w:val="11"/>
        <w:spacing w:line="360" w:lineRule="exact"/>
        <w:ind w:firstLine="560"/>
        <w:rPr>
          <w:rFonts w:ascii="宋体" w:hAnsi="宋体" w:cs="宋体"/>
          <w:sz w:val="28"/>
          <w:szCs w:val="28"/>
        </w:rPr>
      </w:pPr>
      <w:r>
        <w:rPr>
          <w:rFonts w:hint="eastAsia" w:ascii="宋体" w:hAnsi="宋体" w:cs="宋体"/>
          <w:sz w:val="28"/>
          <w:szCs w:val="28"/>
        </w:rPr>
        <w:t>可访问性：UI无障碍，便捷操作</w:t>
      </w:r>
    </w:p>
    <w:p w14:paraId="26B4139B">
      <w:pPr>
        <w:pStyle w:val="11"/>
        <w:spacing w:line="360" w:lineRule="exact"/>
        <w:ind w:firstLine="560"/>
        <w:rPr>
          <w:rFonts w:ascii="宋体" w:hAnsi="宋体" w:cs="宋体"/>
          <w:sz w:val="28"/>
          <w:szCs w:val="28"/>
        </w:rPr>
      </w:pPr>
      <w:r>
        <w:rPr>
          <w:rFonts w:hint="eastAsia" w:ascii="宋体" w:hAnsi="宋体" w:cs="宋体"/>
          <w:sz w:val="28"/>
          <w:szCs w:val="28"/>
        </w:rPr>
        <w:t>模组加载：系统启动时预加载模型和标签，减少等待时间</w:t>
      </w:r>
    </w:p>
    <w:p w14:paraId="09E37350">
      <w:pPr>
        <w:pStyle w:val="11"/>
        <w:spacing w:line="360" w:lineRule="exact"/>
        <w:ind w:firstLine="560"/>
        <w:rPr>
          <w:rFonts w:ascii="宋体" w:hAnsi="宋体" w:cs="宋体"/>
          <w:sz w:val="28"/>
          <w:szCs w:val="28"/>
        </w:rPr>
      </w:pPr>
      <w:r>
        <w:rPr>
          <w:rFonts w:hint="eastAsia" w:ascii="宋体" w:hAnsi="宋体" w:cs="宋体"/>
          <w:sz w:val="28"/>
          <w:szCs w:val="28"/>
        </w:rPr>
        <w:t>结果展示：清晰展示识别结果，包括最可能的类别和概率</w:t>
      </w:r>
    </w:p>
    <w:p w14:paraId="2DEA8338">
      <w:pPr>
        <w:pStyle w:val="11"/>
        <w:spacing w:line="360" w:lineRule="exact"/>
        <w:ind w:firstLine="560"/>
        <w:rPr>
          <w:rFonts w:ascii="宋体" w:hAnsi="宋体" w:cs="宋体"/>
          <w:sz w:val="28"/>
          <w:szCs w:val="28"/>
        </w:rPr>
      </w:pPr>
      <w:r>
        <w:rPr>
          <w:rFonts w:hint="eastAsia" w:ascii="宋体" w:hAnsi="宋体" w:cs="宋体"/>
          <w:sz w:val="28"/>
          <w:szCs w:val="28"/>
        </w:rPr>
        <w:t>帮助支持：内置帮助文档和客服支持，提升用户体验</w:t>
      </w:r>
    </w:p>
    <w:p w14:paraId="25FE35CB">
      <w:pPr>
        <w:pStyle w:val="11"/>
        <w:spacing w:line="360" w:lineRule="exact"/>
        <w:ind w:firstLine="560"/>
        <w:rPr>
          <w:rFonts w:ascii="宋体" w:hAnsi="宋体" w:cs="宋体"/>
          <w:sz w:val="28"/>
          <w:szCs w:val="28"/>
        </w:rPr>
      </w:pPr>
      <w:r>
        <w:rPr>
          <w:rFonts w:hint="eastAsia" w:ascii="宋体" w:hAnsi="宋体" w:cs="宋体"/>
          <w:sz w:val="28"/>
          <w:szCs w:val="28"/>
        </w:rPr>
        <w:t>性能优化：优化系统响应速度和模型处理能力</w:t>
      </w:r>
    </w:p>
    <w:sectPr>
      <w:footerReference r:id="rId5" w:type="first"/>
      <w:footerReference r:id="rId3" w:type="default"/>
      <w:footerReference r:id="rId4" w:type="even"/>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288138">
    <w:pPr>
      <w:pStyle w:val="12"/>
    </w:pPr>
    <w:r>
      <mc:AlternateContent>
        <mc:Choice Requires="wps">
          <w:drawing>
            <wp:anchor distT="0" distB="0" distL="0" distR="0" simplePos="0" relativeHeight="251661312" behindDoc="0" locked="0" layoutInCell="1" allowOverlap="1">
              <wp:simplePos x="0" y="0"/>
              <wp:positionH relativeFrom="page">
                <wp:align>left</wp:align>
              </wp:positionH>
              <wp:positionV relativeFrom="page">
                <wp:align>bottom</wp:align>
              </wp:positionV>
              <wp:extent cx="949325" cy="314325"/>
              <wp:effectExtent l="0" t="0" r="3175" b="0"/>
              <wp:wrapNone/>
              <wp:docPr id="1086856525" name="Text Box 3" descr="[AIA - INTERNAL]"/>
              <wp:cNvGraphicFramePr/>
              <a:graphic xmlns:a="http://schemas.openxmlformats.org/drawingml/2006/main">
                <a:graphicData uri="http://schemas.microsoft.com/office/word/2010/wordprocessingShape">
                  <wps:wsp>
                    <wps:cNvSpPr txBox="1"/>
                    <wps:spPr>
                      <a:xfrm>
                        <a:off x="0" y="0"/>
                        <a:ext cx="949325" cy="314325"/>
                      </a:xfrm>
                      <a:prstGeom prst="rect">
                        <a:avLst/>
                      </a:prstGeom>
                      <a:noFill/>
                      <a:ln>
                        <a:noFill/>
                      </a:ln>
                    </wps:spPr>
                    <wps:txbx>
                      <w:txbxContent>
                        <w:p w14:paraId="40CFDFD3">
                          <w:pPr>
                            <w:rPr>
                              <w:rFonts w:ascii="Calibri" w:hAnsi="Calibri" w:eastAsia="Calibri" w:cs="Calibri"/>
                              <w:color w:val="000000"/>
                              <w:sz w:val="16"/>
                              <w:szCs w:val="16"/>
                            </w:rPr>
                          </w:pPr>
                          <w:r>
                            <w:rPr>
                              <w:rFonts w:ascii="Calibri" w:hAnsi="Calibri" w:eastAsia="Calibri" w:cs="Calibri"/>
                              <w:color w:val="000000"/>
                              <w:sz w:val="16"/>
                              <w:szCs w:val="16"/>
                            </w:rPr>
                            <w:t>[AIA - INTERNAL]</w:t>
                          </w:r>
                        </w:p>
                      </w:txbxContent>
                    </wps:txbx>
                    <wps:bodyPr rot="0" spcFirstLastPara="0" vertOverflow="overflow" horzOverflow="overflow" vert="horz" wrap="none" lIns="254000" tIns="0" rIns="0" bIns="190500" numCol="1" spcCol="0" rtlCol="0" fromWordArt="0" anchor="b" anchorCtr="0" forceAA="0" compatLnSpc="1">
                      <a:spAutoFit/>
                    </wps:bodyPr>
                  </wps:wsp>
                </a:graphicData>
              </a:graphic>
            </wp:anchor>
          </w:drawing>
        </mc:Choice>
        <mc:Fallback>
          <w:pict>
            <v:shape id="Text Box 3" o:spid="_x0000_s1026" o:spt="202" alt="[AIA - INTERNAL]" type="#_x0000_t202" style="position:absolute;left:0pt;height:24.75pt;width:74.75pt;mso-position-horizontal:left;mso-position-horizontal-relative:page;mso-position-vertical:bottom;mso-position-vertical-relative:page;mso-wrap-style:none;z-index:251661312;v-text-anchor:bottom;mso-width-relative:page;mso-height-relative:page;" filled="f" stroked="f" coordsize="21600,21600" o:gfxdata="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AnthVC0QAAAAQBAAAPAAAAAAAAAAEAIAAAACIAAABkcnMvZG93&#10;bnJldi54bWxQSwECFAAUAAAACACHTuJACrzE5UACAAB1BAAADgAAAAAAAAABACAAAAAgAQAAZHJz&#10;L2Uyb0RvYy54bWxQSwUGAAAAAAYABgBZAQAA0gUAAAAA&#10;">
              <v:fill on="f" focussize="0,0"/>
              <v:stroke on="f"/>
              <v:imagedata o:title=""/>
              <o:lock v:ext="edit" aspectratio="f"/>
              <v:textbox inset="20pt,0mm,0mm,15pt" style="mso-fit-shape-to-text:t;">
                <w:txbxContent>
                  <w:p w14:paraId="40CFDFD3">
                    <w:pPr>
                      <w:rPr>
                        <w:rFonts w:ascii="Calibri" w:hAnsi="Calibri" w:eastAsia="Calibri" w:cs="Calibri"/>
                        <w:color w:val="000000"/>
                        <w:sz w:val="16"/>
                        <w:szCs w:val="16"/>
                      </w:rPr>
                    </w:pPr>
                    <w:r>
                      <w:rPr>
                        <w:rFonts w:ascii="Calibri" w:hAnsi="Calibri" w:eastAsia="Calibri" w:cs="Calibri"/>
                        <w:color w:val="000000"/>
                        <w:sz w:val="16"/>
                        <w:szCs w:val="16"/>
                      </w:rPr>
                      <w:t>[AIA - INTERNAL]</w:t>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251714">
    <w:pPr>
      <w:pStyle w:val="12"/>
    </w:pPr>
    <w:r>
      <mc:AlternateContent>
        <mc:Choice Requires="wps">
          <w:drawing>
            <wp:anchor distT="0" distB="0" distL="0" distR="0" simplePos="0" relativeHeight="251660288" behindDoc="0" locked="0" layoutInCell="1" allowOverlap="1">
              <wp:simplePos x="0" y="0"/>
              <wp:positionH relativeFrom="page">
                <wp:align>left</wp:align>
              </wp:positionH>
              <wp:positionV relativeFrom="page">
                <wp:align>bottom</wp:align>
              </wp:positionV>
              <wp:extent cx="949325" cy="314325"/>
              <wp:effectExtent l="0" t="0" r="3175" b="0"/>
              <wp:wrapNone/>
              <wp:docPr id="1973891554" name="Text Box 2" descr="[AIA - INTERNAL]"/>
              <wp:cNvGraphicFramePr/>
              <a:graphic xmlns:a="http://schemas.openxmlformats.org/drawingml/2006/main">
                <a:graphicData uri="http://schemas.microsoft.com/office/word/2010/wordprocessingShape">
                  <wps:wsp>
                    <wps:cNvSpPr txBox="1"/>
                    <wps:spPr>
                      <a:xfrm>
                        <a:off x="0" y="0"/>
                        <a:ext cx="949325" cy="314325"/>
                      </a:xfrm>
                      <a:prstGeom prst="rect">
                        <a:avLst/>
                      </a:prstGeom>
                      <a:noFill/>
                      <a:ln>
                        <a:noFill/>
                      </a:ln>
                    </wps:spPr>
                    <wps:txbx>
                      <w:txbxContent>
                        <w:p w14:paraId="608E3B94">
                          <w:pPr>
                            <w:rPr>
                              <w:rFonts w:ascii="Calibri" w:hAnsi="Calibri" w:eastAsia="Calibri" w:cs="Calibri"/>
                              <w:color w:val="000000"/>
                              <w:sz w:val="16"/>
                              <w:szCs w:val="16"/>
                            </w:rPr>
                          </w:pPr>
                          <w:r>
                            <w:rPr>
                              <w:rFonts w:ascii="Calibri" w:hAnsi="Calibri" w:eastAsia="Calibri" w:cs="Calibri"/>
                              <w:color w:val="000000"/>
                              <w:sz w:val="16"/>
                              <w:szCs w:val="16"/>
                            </w:rPr>
                            <w:t>[AIA - INTERNAL]</w:t>
                          </w:r>
                        </w:p>
                      </w:txbxContent>
                    </wps:txbx>
                    <wps:bodyPr rot="0" spcFirstLastPara="0" vertOverflow="overflow" horzOverflow="overflow" vert="horz" wrap="none" lIns="254000" tIns="0" rIns="0" bIns="190500" numCol="1" spcCol="0" rtlCol="0" fromWordArt="0" anchor="b" anchorCtr="0" forceAA="0" compatLnSpc="1">
                      <a:spAutoFit/>
                    </wps:bodyPr>
                  </wps:wsp>
                </a:graphicData>
              </a:graphic>
            </wp:anchor>
          </w:drawing>
        </mc:Choice>
        <mc:Fallback>
          <w:pict>
            <v:shape id="Text Box 2" o:spid="_x0000_s1026" o:spt="202" alt="[AIA - INTERNAL]" type="#_x0000_t202" style="position:absolute;left:0pt;height:24.75pt;width:74.75pt;mso-position-horizontal:left;mso-position-horizontal-relative:page;mso-position-vertical:bottom;mso-position-vertical-relative:page;mso-wrap-style:none;z-index:251660288;v-text-anchor:bottom;mso-width-relative:page;mso-height-relative:page;" filled="f" stroked="f" coordsize="21600,21600" o:gfxdata="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J7YVQtEAAAAEAQAADwAAAAAAAAABACAAAAAiAAAAZHJzL2Rv&#10;d25yZXYueG1sUEsBAhQAFAAAAAgAh07iQPhmYS5BAgAAdQQAAA4AAAAAAAAAAQAgAAAAIAEAAGRy&#10;cy9lMm9Eb2MueG1sUEsFBgAAAAAGAAYAWQEAANMFAAAAAA==&#10;">
              <v:fill on="f" focussize="0,0"/>
              <v:stroke on="f"/>
              <v:imagedata o:title=""/>
              <o:lock v:ext="edit" aspectratio="f"/>
              <v:textbox inset="20pt,0mm,0mm,15pt" style="mso-fit-shape-to-text:t;">
                <w:txbxContent>
                  <w:p w14:paraId="608E3B94">
                    <w:pPr>
                      <w:rPr>
                        <w:rFonts w:ascii="Calibri" w:hAnsi="Calibri" w:eastAsia="Calibri" w:cs="Calibri"/>
                        <w:color w:val="000000"/>
                        <w:sz w:val="16"/>
                        <w:szCs w:val="16"/>
                      </w:rPr>
                    </w:pPr>
                    <w:r>
                      <w:rPr>
                        <w:rFonts w:ascii="Calibri" w:hAnsi="Calibri" w:eastAsia="Calibri" w:cs="Calibri"/>
                        <w:color w:val="000000"/>
                        <w:sz w:val="16"/>
                        <w:szCs w:val="16"/>
                      </w:rPr>
                      <w:t>[AIA - INTERNAL]</w:t>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CF0418">
    <w:pPr>
      <w:pStyle w:val="12"/>
    </w:pPr>
    <w:r>
      <mc:AlternateContent>
        <mc:Choice Requires="wps">
          <w:drawing>
            <wp:anchor distT="0" distB="0" distL="0" distR="0" simplePos="0" relativeHeight="251659264" behindDoc="0" locked="0" layoutInCell="1" allowOverlap="1">
              <wp:simplePos x="0" y="0"/>
              <wp:positionH relativeFrom="page">
                <wp:align>left</wp:align>
              </wp:positionH>
              <wp:positionV relativeFrom="page">
                <wp:align>bottom</wp:align>
              </wp:positionV>
              <wp:extent cx="949325" cy="314325"/>
              <wp:effectExtent l="0" t="0" r="3175" b="0"/>
              <wp:wrapNone/>
              <wp:docPr id="401512824" name="Text Box 1" descr="[AIA - INTERNAL]"/>
              <wp:cNvGraphicFramePr/>
              <a:graphic xmlns:a="http://schemas.openxmlformats.org/drawingml/2006/main">
                <a:graphicData uri="http://schemas.microsoft.com/office/word/2010/wordprocessingShape">
                  <wps:wsp>
                    <wps:cNvSpPr txBox="1"/>
                    <wps:spPr>
                      <a:xfrm>
                        <a:off x="0" y="0"/>
                        <a:ext cx="949325" cy="314325"/>
                      </a:xfrm>
                      <a:prstGeom prst="rect">
                        <a:avLst/>
                      </a:prstGeom>
                      <a:noFill/>
                      <a:ln>
                        <a:noFill/>
                      </a:ln>
                    </wps:spPr>
                    <wps:txbx>
                      <w:txbxContent>
                        <w:p w14:paraId="1F121D01">
                          <w:pPr>
                            <w:rPr>
                              <w:rFonts w:ascii="Calibri" w:hAnsi="Calibri" w:eastAsia="Calibri" w:cs="Calibri"/>
                              <w:color w:val="000000"/>
                              <w:sz w:val="16"/>
                              <w:szCs w:val="16"/>
                            </w:rPr>
                          </w:pPr>
                          <w:r>
                            <w:rPr>
                              <w:rFonts w:ascii="Calibri" w:hAnsi="Calibri" w:eastAsia="Calibri" w:cs="Calibri"/>
                              <w:color w:val="000000"/>
                              <w:sz w:val="16"/>
                              <w:szCs w:val="16"/>
                            </w:rPr>
                            <w:t>[AIA - INTERNAL]</w:t>
                          </w:r>
                        </w:p>
                      </w:txbxContent>
                    </wps:txbx>
                    <wps:bodyPr rot="0" spcFirstLastPara="0" vertOverflow="overflow" horzOverflow="overflow" vert="horz" wrap="none" lIns="254000" tIns="0" rIns="0" bIns="190500" numCol="1" spcCol="0" rtlCol="0" fromWordArt="0" anchor="b" anchorCtr="0" forceAA="0" compatLnSpc="1">
                      <a:spAutoFit/>
                    </wps:bodyPr>
                  </wps:wsp>
                </a:graphicData>
              </a:graphic>
            </wp:anchor>
          </w:drawing>
        </mc:Choice>
        <mc:Fallback>
          <w:pict>
            <v:shape id="Text Box 1" o:spid="_x0000_s1026" o:spt="202" alt="[AIA - INTERNAL]" type="#_x0000_t202" style="position:absolute;left:0pt;height:24.75pt;width:74.75pt;mso-position-horizontal:left;mso-position-horizontal-relative:page;mso-position-vertical:bottom;mso-position-vertical-relative:page;mso-wrap-style:none;z-index:251659264;v-text-anchor:bottom;mso-width-relative:page;mso-height-relative:page;" filled="f" stroked="f" coordsize="21600,21600" o:gfxdata="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AnthVC0QAAAAQBAAAPAAAAAAAAAAEAIAAAACIAAABkcnMvZG93&#10;bnJldi54bWxQSwECFAAUAAAACACHTuJAxgz4kkACAAB0BAAADgAAAAAAAAABACAAAAAgAQAAZHJz&#10;L2Uyb0RvYy54bWxQSwUGAAAAAAYABgBZAQAA0gUAAAAA&#10;">
              <v:fill on="f" focussize="0,0"/>
              <v:stroke on="f"/>
              <v:imagedata o:title=""/>
              <o:lock v:ext="edit" aspectratio="f"/>
              <v:textbox inset="20pt,0mm,0mm,15pt" style="mso-fit-shape-to-text:t;">
                <w:txbxContent>
                  <w:p w14:paraId="1F121D01">
                    <w:pPr>
                      <w:rPr>
                        <w:rFonts w:ascii="Calibri" w:hAnsi="Calibri" w:eastAsia="Calibri" w:cs="Calibri"/>
                        <w:color w:val="000000"/>
                        <w:sz w:val="16"/>
                        <w:szCs w:val="16"/>
                      </w:rPr>
                    </w:pPr>
                    <w:r>
                      <w:rPr>
                        <w:rFonts w:ascii="Calibri" w:hAnsi="Calibri" w:eastAsia="Calibri" w:cs="Calibri"/>
                        <w:color w:val="000000"/>
                        <w:sz w:val="16"/>
                        <w:szCs w:val="16"/>
                      </w:rPr>
                      <w:t>[AIA - INTERNAL]</w:t>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DEAAEC7"/>
    <w:multiLevelType w:val="singleLevel"/>
    <w:tmpl w:val="8DEAAEC7"/>
    <w:lvl w:ilvl="0" w:tentative="0">
      <w:start w:val="1"/>
      <w:numFmt w:val="decimal"/>
      <w:suff w:val="space"/>
      <w:lvlText w:val="%1."/>
      <w:lvlJc w:val="left"/>
      <w:pPr>
        <w:ind w:left="0" w:firstLine="480"/>
      </w:pPr>
      <w:rPr>
        <w:rFonts w:hint="default"/>
      </w:rPr>
    </w:lvl>
  </w:abstractNum>
  <w:abstractNum w:abstractNumId="1">
    <w:nsid w:val="99954639"/>
    <w:multiLevelType w:val="multilevel"/>
    <w:tmpl w:val="99954639"/>
    <w:lvl w:ilvl="0" w:tentative="0">
      <w:start w:val="1"/>
      <w:numFmt w:val="decimal"/>
      <w:suff w:val="space"/>
      <w:lvlText w:val="%1."/>
      <w:lvlJc w:val="left"/>
      <w:pPr>
        <w:ind w:left="0" w:firstLine="480"/>
      </w:pPr>
      <w:rPr>
        <w:rFonts w:hint="default"/>
      </w:rPr>
    </w:lvl>
    <w:lvl w:ilvl="1" w:tentative="0">
      <w:start w:val="1"/>
      <w:numFmt w:val="decimal"/>
      <w:suff w:val="space"/>
      <w:lvlText w:val="%1.%2"/>
      <w:lvlJc w:val="left"/>
      <w:pPr>
        <w:ind w:left="0" w:firstLine="0"/>
      </w:pPr>
      <w:rPr>
        <w:rFonts w:hint="default"/>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abstractNum w:abstractNumId="2">
    <w:nsid w:val="D2BD13CE"/>
    <w:multiLevelType w:val="singleLevel"/>
    <w:tmpl w:val="D2BD13CE"/>
    <w:lvl w:ilvl="0" w:tentative="0">
      <w:start w:val="1"/>
      <w:numFmt w:val="decimal"/>
      <w:suff w:val="space"/>
      <w:lvlText w:val="%1."/>
      <w:lvlJc w:val="left"/>
      <w:pPr>
        <w:ind w:left="0" w:firstLine="480"/>
      </w:pPr>
      <w:rPr>
        <w:rFonts w:hint="default"/>
      </w:rPr>
    </w:lvl>
  </w:abstractNum>
  <w:abstractNum w:abstractNumId="3">
    <w:nsid w:val="F2FF0691"/>
    <w:multiLevelType w:val="singleLevel"/>
    <w:tmpl w:val="F2FF0691"/>
    <w:lvl w:ilvl="0" w:tentative="0">
      <w:start w:val="1"/>
      <w:numFmt w:val="decimal"/>
      <w:suff w:val="space"/>
      <w:lvlText w:val="%1."/>
      <w:lvlJc w:val="left"/>
      <w:pPr>
        <w:ind w:left="0" w:firstLine="480"/>
      </w:pPr>
      <w:rPr>
        <w:rFonts w:hint="default"/>
      </w:rPr>
    </w:lvl>
  </w:abstractNum>
  <w:abstractNum w:abstractNumId="4">
    <w:nsid w:val="F81B1FE2"/>
    <w:multiLevelType w:val="singleLevel"/>
    <w:tmpl w:val="F81B1FE2"/>
    <w:lvl w:ilvl="0" w:tentative="0">
      <w:start w:val="1"/>
      <w:numFmt w:val="decimal"/>
      <w:suff w:val="space"/>
      <w:lvlText w:val="%1."/>
      <w:lvlJc w:val="left"/>
      <w:pPr>
        <w:ind w:left="0" w:firstLine="480"/>
      </w:pPr>
      <w:rPr>
        <w:rFonts w:hint="default"/>
      </w:rPr>
    </w:lvl>
  </w:abstractNum>
  <w:abstractNum w:abstractNumId="5">
    <w:nsid w:val="10F647D7"/>
    <w:multiLevelType w:val="singleLevel"/>
    <w:tmpl w:val="10F647D7"/>
    <w:lvl w:ilvl="0" w:tentative="0">
      <w:start w:val="1"/>
      <w:numFmt w:val="decimal"/>
      <w:suff w:val="nothing"/>
      <w:lvlText w:val="%1．"/>
      <w:lvlJc w:val="left"/>
      <w:pPr>
        <w:ind w:left="0" w:firstLine="400"/>
      </w:pPr>
      <w:rPr>
        <w:rFonts w:hint="default"/>
      </w:rPr>
    </w:lvl>
  </w:abstractNum>
  <w:abstractNum w:abstractNumId="6">
    <w:nsid w:val="15EFAD37"/>
    <w:multiLevelType w:val="singleLevel"/>
    <w:tmpl w:val="15EFAD37"/>
    <w:lvl w:ilvl="0" w:tentative="0">
      <w:start w:val="1"/>
      <w:numFmt w:val="decimal"/>
      <w:suff w:val="space"/>
      <w:lvlText w:val="%1."/>
      <w:lvlJc w:val="left"/>
      <w:pPr>
        <w:ind w:left="0" w:firstLine="480"/>
      </w:pPr>
      <w:rPr>
        <w:rFonts w:hint="default"/>
      </w:rPr>
    </w:lvl>
  </w:abstractNum>
  <w:abstractNum w:abstractNumId="7">
    <w:nsid w:val="2C03D536"/>
    <w:multiLevelType w:val="singleLevel"/>
    <w:tmpl w:val="2C03D536"/>
    <w:lvl w:ilvl="0" w:tentative="0">
      <w:start w:val="1"/>
      <w:numFmt w:val="decimal"/>
      <w:suff w:val="space"/>
      <w:lvlText w:val="%1."/>
      <w:lvlJc w:val="left"/>
      <w:pPr>
        <w:ind w:left="0" w:firstLine="480"/>
      </w:pPr>
      <w:rPr>
        <w:rFonts w:hint="default"/>
      </w:rPr>
    </w:lvl>
  </w:abstractNum>
  <w:abstractNum w:abstractNumId="8">
    <w:nsid w:val="2DBF65C3"/>
    <w:multiLevelType w:val="singleLevel"/>
    <w:tmpl w:val="2DBF65C3"/>
    <w:lvl w:ilvl="0" w:tentative="0">
      <w:start w:val="1"/>
      <w:numFmt w:val="decimal"/>
      <w:suff w:val="space"/>
      <w:lvlText w:val="%1."/>
      <w:lvlJc w:val="left"/>
    </w:lvl>
  </w:abstractNum>
  <w:abstractNum w:abstractNumId="9">
    <w:nsid w:val="48A9DAA1"/>
    <w:multiLevelType w:val="singleLevel"/>
    <w:tmpl w:val="48A9DAA1"/>
    <w:lvl w:ilvl="0" w:tentative="0">
      <w:start w:val="1"/>
      <w:numFmt w:val="decimal"/>
      <w:suff w:val="space"/>
      <w:lvlText w:val="%1."/>
      <w:lvlJc w:val="left"/>
      <w:pPr>
        <w:ind w:left="0" w:firstLine="480"/>
      </w:pPr>
      <w:rPr>
        <w:rFonts w:hint="default"/>
      </w:rPr>
    </w:lvl>
  </w:abstractNum>
  <w:abstractNum w:abstractNumId="10">
    <w:nsid w:val="4E6CB1B9"/>
    <w:multiLevelType w:val="singleLevel"/>
    <w:tmpl w:val="4E6CB1B9"/>
    <w:lvl w:ilvl="0" w:tentative="0">
      <w:start w:val="1"/>
      <w:numFmt w:val="decimal"/>
      <w:suff w:val="space"/>
      <w:lvlText w:val="%1."/>
      <w:lvlJc w:val="left"/>
      <w:pPr>
        <w:ind w:left="0" w:firstLine="480"/>
      </w:pPr>
      <w:rPr>
        <w:rFonts w:hint="default"/>
      </w:rPr>
    </w:lvl>
  </w:abstractNum>
  <w:abstractNum w:abstractNumId="11">
    <w:nsid w:val="502B19BF"/>
    <w:multiLevelType w:val="singleLevel"/>
    <w:tmpl w:val="502B19BF"/>
    <w:lvl w:ilvl="0" w:tentative="0">
      <w:start w:val="1"/>
      <w:numFmt w:val="decimal"/>
      <w:suff w:val="nothing"/>
      <w:lvlText w:val="%1．"/>
      <w:lvlJc w:val="left"/>
      <w:pPr>
        <w:ind w:left="0" w:firstLine="400"/>
      </w:pPr>
      <w:rPr>
        <w:rFonts w:hint="default"/>
      </w:rPr>
    </w:lvl>
  </w:abstractNum>
  <w:abstractNum w:abstractNumId="12">
    <w:nsid w:val="5721AB46"/>
    <w:multiLevelType w:val="singleLevel"/>
    <w:tmpl w:val="5721AB46"/>
    <w:lvl w:ilvl="0" w:tentative="0">
      <w:start w:val="1"/>
      <w:numFmt w:val="decimal"/>
      <w:suff w:val="space"/>
      <w:lvlText w:val="%1."/>
      <w:lvlJc w:val="left"/>
    </w:lvl>
  </w:abstractNum>
  <w:abstractNum w:abstractNumId="13">
    <w:nsid w:val="5E5B18DF"/>
    <w:multiLevelType w:val="singleLevel"/>
    <w:tmpl w:val="5E5B18DF"/>
    <w:lvl w:ilvl="0" w:tentative="0">
      <w:start w:val="1"/>
      <w:numFmt w:val="decimal"/>
      <w:suff w:val="space"/>
      <w:lvlText w:val="%1."/>
      <w:lvlJc w:val="left"/>
      <w:pPr>
        <w:ind w:left="0" w:firstLine="480"/>
      </w:pPr>
      <w:rPr>
        <w:rFonts w:hint="default"/>
      </w:rPr>
    </w:lvl>
  </w:abstractNum>
  <w:abstractNum w:abstractNumId="14">
    <w:nsid w:val="7D02C48D"/>
    <w:multiLevelType w:val="singleLevel"/>
    <w:tmpl w:val="7D02C48D"/>
    <w:lvl w:ilvl="0" w:tentative="0">
      <w:start w:val="1"/>
      <w:numFmt w:val="decimal"/>
      <w:suff w:val="space"/>
      <w:lvlText w:val="%1."/>
      <w:lvlJc w:val="left"/>
      <w:pPr>
        <w:ind w:left="0" w:firstLine="480"/>
      </w:pPr>
      <w:rPr>
        <w:rFonts w:hint="default"/>
      </w:rPr>
    </w:lvl>
  </w:abstractNum>
  <w:num w:numId="1">
    <w:abstractNumId w:val="13"/>
  </w:num>
  <w:num w:numId="2">
    <w:abstractNumId w:val="4"/>
  </w:num>
  <w:num w:numId="3">
    <w:abstractNumId w:val="12"/>
  </w:num>
  <w:num w:numId="4">
    <w:abstractNumId w:val="6"/>
  </w:num>
  <w:num w:numId="5">
    <w:abstractNumId w:val="11"/>
  </w:num>
  <w:num w:numId="6">
    <w:abstractNumId w:val="8"/>
  </w:num>
  <w:num w:numId="7">
    <w:abstractNumId w:val="9"/>
  </w:num>
  <w:num w:numId="8">
    <w:abstractNumId w:val="7"/>
  </w:num>
  <w:num w:numId="9">
    <w:abstractNumId w:val="14"/>
  </w:num>
  <w:num w:numId="10">
    <w:abstractNumId w:val="10"/>
  </w:num>
  <w:num w:numId="11">
    <w:abstractNumId w:val="5"/>
  </w:num>
  <w:num w:numId="12">
    <w:abstractNumId w:val="3"/>
  </w:num>
  <w:num w:numId="13">
    <w:abstractNumId w:val="2"/>
  </w:num>
  <w:num w:numId="14">
    <w:abstractNumId w:val="0"/>
  </w:num>
  <w:num w:numId="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NotDisplayPageBoundaries w:val="1"/>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F32387A"/>
    <w:rsid w:val="006B7346"/>
    <w:rsid w:val="009F61B3"/>
    <w:rsid w:val="00C312E9"/>
    <w:rsid w:val="00E02C31"/>
    <w:rsid w:val="025D431C"/>
    <w:rsid w:val="04716658"/>
    <w:rsid w:val="0DF81772"/>
    <w:rsid w:val="0F4D2CA8"/>
    <w:rsid w:val="11D008F1"/>
    <w:rsid w:val="121B5010"/>
    <w:rsid w:val="130B7116"/>
    <w:rsid w:val="131C3BC3"/>
    <w:rsid w:val="14861C9B"/>
    <w:rsid w:val="16406A0E"/>
    <w:rsid w:val="185C4C71"/>
    <w:rsid w:val="21450B5E"/>
    <w:rsid w:val="25DF4931"/>
    <w:rsid w:val="25EB6089"/>
    <w:rsid w:val="28321D4D"/>
    <w:rsid w:val="28436950"/>
    <w:rsid w:val="29CC1818"/>
    <w:rsid w:val="2AC46567"/>
    <w:rsid w:val="2B381D70"/>
    <w:rsid w:val="36F26F26"/>
    <w:rsid w:val="37215F59"/>
    <w:rsid w:val="378123A9"/>
    <w:rsid w:val="390F1847"/>
    <w:rsid w:val="39907ECC"/>
    <w:rsid w:val="3E0F3C31"/>
    <w:rsid w:val="4F32387A"/>
    <w:rsid w:val="535B176B"/>
    <w:rsid w:val="5E112E73"/>
    <w:rsid w:val="5EE477F0"/>
    <w:rsid w:val="614820E9"/>
    <w:rsid w:val="69DF5A18"/>
    <w:rsid w:val="6DCF760B"/>
    <w:rsid w:val="709541F4"/>
    <w:rsid w:val="794E58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next w:val="1"/>
    <w:qFormat/>
    <w:uiPriority w:val="0"/>
    <w:pPr>
      <w:widowControl w:val="0"/>
      <w:adjustRightInd w:val="0"/>
      <w:spacing w:before="320" w:line="300" w:lineRule="auto"/>
      <w:jc w:val="both"/>
      <w:outlineLvl w:val="0"/>
    </w:pPr>
    <w:rPr>
      <w:rFonts w:ascii="Times New Roman" w:hAnsi="Times New Roman" w:eastAsia="黑体" w:cs="Times New Roman"/>
      <w:color w:val="000000"/>
      <w:kern w:val="44"/>
      <w:sz w:val="32"/>
      <w:szCs w:val="44"/>
      <w:lang w:val="en-US" w:eastAsia="zh-CN" w:bidi="ar-SA"/>
    </w:rPr>
  </w:style>
  <w:style w:type="paragraph" w:styleId="3">
    <w:name w:val="heading 2"/>
    <w:next w:val="1"/>
    <w:semiHidden/>
    <w:unhideWhenUsed/>
    <w:qFormat/>
    <w:uiPriority w:val="0"/>
    <w:pPr>
      <w:widowControl w:val="0"/>
      <w:adjustRightInd w:val="0"/>
      <w:spacing w:before="280" w:line="300" w:lineRule="auto"/>
      <w:jc w:val="both"/>
      <w:outlineLvl w:val="1"/>
    </w:pPr>
    <w:rPr>
      <w:rFonts w:ascii="Times New Roman" w:hAnsi="Times New Roman" w:eastAsia="黑体" w:cs="Times New Roman"/>
      <w:kern w:val="2"/>
      <w:sz w:val="30"/>
      <w:szCs w:val="32"/>
      <w:lang w:val="en-US" w:eastAsia="zh-CN" w:bidi="ar-SA"/>
    </w:rPr>
  </w:style>
  <w:style w:type="paragraph" w:styleId="4">
    <w:name w:val="heading 3"/>
    <w:next w:val="1"/>
    <w:semiHidden/>
    <w:unhideWhenUsed/>
    <w:qFormat/>
    <w:uiPriority w:val="0"/>
    <w:pPr>
      <w:keepNext/>
      <w:keepLines/>
      <w:widowControl w:val="0"/>
      <w:adjustRightInd w:val="0"/>
      <w:spacing w:before="240" w:line="300" w:lineRule="auto"/>
      <w:jc w:val="both"/>
      <w:outlineLvl w:val="2"/>
    </w:pPr>
    <w:rPr>
      <w:rFonts w:ascii="Times New Roman" w:hAnsi="Times New Roman" w:eastAsia="黑体" w:cs="Times New Roman"/>
      <w:kern w:val="2"/>
      <w:sz w:val="30"/>
      <w:szCs w:val="24"/>
      <w:lang w:val="en-US" w:eastAsia="zh-CN" w:bidi="ar-SA"/>
    </w:rPr>
  </w:style>
  <w:style w:type="paragraph" w:styleId="5">
    <w:name w:val="heading 4"/>
    <w:next w:val="1"/>
    <w:semiHidden/>
    <w:unhideWhenUsed/>
    <w:qFormat/>
    <w:uiPriority w:val="0"/>
    <w:pPr>
      <w:keepNext/>
      <w:keepLines/>
      <w:widowControl w:val="0"/>
      <w:adjustRightInd w:val="0"/>
      <w:spacing w:before="200" w:line="300" w:lineRule="auto"/>
      <w:jc w:val="both"/>
      <w:outlineLvl w:val="3"/>
    </w:pPr>
    <w:rPr>
      <w:rFonts w:ascii="Times New Roman" w:hAnsi="Times New Roman" w:eastAsia="黑体" w:cs="Times New Roman"/>
      <w:bCs/>
      <w:kern w:val="2"/>
      <w:sz w:val="28"/>
      <w:szCs w:val="28"/>
      <w:lang w:val="en-US" w:eastAsia="zh-CN" w:bidi="ar-SA"/>
    </w:rPr>
  </w:style>
  <w:style w:type="paragraph" w:styleId="6">
    <w:name w:val="heading 5"/>
    <w:next w:val="1"/>
    <w:semiHidden/>
    <w:unhideWhenUsed/>
    <w:qFormat/>
    <w:uiPriority w:val="0"/>
    <w:pPr>
      <w:keepNext/>
      <w:keepLines/>
      <w:widowControl w:val="0"/>
      <w:adjustRightInd w:val="0"/>
      <w:spacing w:before="160" w:line="300" w:lineRule="auto"/>
      <w:jc w:val="both"/>
      <w:outlineLvl w:val="4"/>
    </w:pPr>
    <w:rPr>
      <w:rFonts w:ascii="Times New Roman" w:hAnsi="Times New Roman" w:eastAsia="黑体" w:cs="Times New Roman"/>
      <w:bCs/>
      <w:kern w:val="2"/>
      <w:sz w:val="28"/>
      <w:szCs w:val="28"/>
      <w:lang w:val="en-US" w:eastAsia="zh-CN" w:bidi="ar-SA"/>
    </w:rPr>
  </w:style>
  <w:style w:type="paragraph" w:styleId="7">
    <w:name w:val="heading 6"/>
    <w:next w:val="1"/>
    <w:semiHidden/>
    <w:unhideWhenUsed/>
    <w:qFormat/>
    <w:uiPriority w:val="0"/>
    <w:pPr>
      <w:keepNext/>
      <w:keepLines/>
      <w:widowControl w:val="0"/>
      <w:adjustRightInd w:val="0"/>
      <w:spacing w:before="120" w:line="300" w:lineRule="auto"/>
      <w:jc w:val="both"/>
      <w:outlineLvl w:val="5"/>
    </w:pPr>
    <w:rPr>
      <w:rFonts w:ascii="Times New Roman" w:hAnsi="Times New Roman" w:eastAsia="黑体" w:cs="Times New Roman"/>
      <w:bCs/>
      <w:kern w:val="2"/>
      <w:sz w:val="28"/>
      <w:szCs w:val="24"/>
      <w:lang w:val="en-US" w:eastAsia="zh-CN" w:bidi="ar-SA"/>
    </w:rPr>
  </w:style>
  <w:style w:type="paragraph" w:styleId="8">
    <w:name w:val="heading 7"/>
    <w:next w:val="1"/>
    <w:semiHidden/>
    <w:unhideWhenUsed/>
    <w:qFormat/>
    <w:uiPriority w:val="0"/>
    <w:pPr>
      <w:keepNext/>
      <w:keepLines/>
      <w:widowControl w:val="0"/>
      <w:adjustRightInd w:val="0"/>
      <w:spacing w:before="120" w:line="300" w:lineRule="auto"/>
      <w:jc w:val="both"/>
      <w:outlineLvl w:val="6"/>
    </w:pPr>
    <w:rPr>
      <w:rFonts w:ascii="Times New Roman" w:hAnsi="Times New Roman" w:eastAsia="黑体" w:cs="Times New Roman"/>
      <w:bCs/>
      <w:kern w:val="2"/>
      <w:sz w:val="24"/>
      <w:szCs w:val="24"/>
      <w:lang w:val="en-US" w:eastAsia="zh-CN" w:bidi="ar-SA"/>
    </w:rPr>
  </w:style>
  <w:style w:type="paragraph" w:styleId="9">
    <w:name w:val="heading 8"/>
    <w:next w:val="1"/>
    <w:semiHidden/>
    <w:unhideWhenUsed/>
    <w:qFormat/>
    <w:uiPriority w:val="0"/>
    <w:pPr>
      <w:keepNext/>
      <w:keepLines/>
      <w:widowControl w:val="0"/>
      <w:adjustRightInd w:val="0"/>
      <w:spacing w:before="120" w:line="300" w:lineRule="auto"/>
      <w:jc w:val="both"/>
      <w:outlineLvl w:val="7"/>
    </w:pPr>
    <w:rPr>
      <w:rFonts w:ascii="Times New Roman" w:hAnsi="Times New Roman" w:eastAsia="黑体" w:cs="Times New Roman"/>
      <w:kern w:val="2"/>
      <w:sz w:val="24"/>
      <w:szCs w:val="24"/>
      <w:lang w:val="en-US" w:eastAsia="zh-CN" w:bidi="ar-SA"/>
    </w:rPr>
  </w:style>
  <w:style w:type="paragraph" w:styleId="10">
    <w:name w:val="heading 9"/>
    <w:next w:val="1"/>
    <w:semiHidden/>
    <w:unhideWhenUsed/>
    <w:qFormat/>
    <w:uiPriority w:val="0"/>
    <w:pPr>
      <w:keepNext/>
      <w:keepLines/>
      <w:widowControl w:val="0"/>
      <w:adjustRightInd w:val="0"/>
      <w:spacing w:before="120" w:line="300" w:lineRule="auto"/>
      <w:jc w:val="both"/>
      <w:outlineLvl w:val="8"/>
    </w:pPr>
    <w:rPr>
      <w:rFonts w:ascii="Times New Roman" w:hAnsi="Times New Roman" w:eastAsia="黑体" w:cs="Times New Roman"/>
      <w:kern w:val="2"/>
      <w:sz w:val="21"/>
      <w:szCs w:val="21"/>
      <w:lang w:val="en-US" w:eastAsia="zh-CN" w:bidi="ar-SA"/>
    </w:rPr>
  </w:style>
  <w:style w:type="character" w:default="1" w:styleId="17">
    <w:name w:val="Default Paragraph Font"/>
    <w:semiHidden/>
    <w:unhideWhenUsed/>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11">
    <w:name w:val="Body Text"/>
    <w:qFormat/>
    <w:uiPriority w:val="0"/>
    <w:pPr>
      <w:widowControl w:val="0"/>
      <w:adjustRightInd w:val="0"/>
      <w:spacing w:before="100" w:after="100" w:line="300" w:lineRule="auto"/>
      <w:ind w:firstLine="1044" w:firstLineChars="200"/>
      <w:jc w:val="both"/>
    </w:pPr>
    <w:rPr>
      <w:rFonts w:ascii="Times New Roman" w:hAnsi="Times New Roman" w:eastAsia="宋体" w:cs="Times New Roman"/>
      <w:kern w:val="2"/>
      <w:sz w:val="24"/>
      <w:szCs w:val="24"/>
      <w:lang w:val="en-US" w:eastAsia="zh-CN" w:bidi="ar-SA"/>
    </w:rPr>
  </w:style>
  <w:style w:type="paragraph" w:styleId="12">
    <w:name w:val="footer"/>
    <w:basedOn w:val="1"/>
    <w:qFormat/>
    <w:uiPriority w:val="0"/>
    <w:pPr>
      <w:tabs>
        <w:tab w:val="center" w:pos="4153"/>
        <w:tab w:val="right" w:pos="8306"/>
      </w:tabs>
      <w:snapToGrid w:val="0"/>
      <w:jc w:val="left"/>
    </w:pPr>
    <w:rPr>
      <w:sz w:val="18"/>
    </w:rPr>
  </w:style>
  <w:style w:type="paragraph" w:styleId="13">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14">
    <w:name w:val="Subtitle"/>
    <w:qFormat/>
    <w:uiPriority w:val="0"/>
    <w:pPr>
      <w:widowControl w:val="0"/>
      <w:adjustRightInd w:val="0"/>
      <w:spacing w:before="100" w:after="100"/>
      <w:jc w:val="center"/>
    </w:pPr>
    <w:rPr>
      <w:rFonts w:ascii="Times New Roman" w:hAnsi="Times New Roman" w:eastAsia="黑体" w:cs="Times New Roman"/>
      <w:kern w:val="28"/>
      <w:sz w:val="32"/>
      <w:szCs w:val="24"/>
      <w:lang w:val="en-US" w:eastAsia="zh-CN" w:bidi="ar-SA"/>
    </w:rPr>
  </w:style>
  <w:style w:type="paragraph" w:styleId="15">
    <w:name w:val="Title"/>
    <w:qFormat/>
    <w:uiPriority w:val="0"/>
    <w:pPr>
      <w:widowControl w:val="0"/>
      <w:adjustRightInd w:val="0"/>
      <w:spacing w:before="100" w:after="100"/>
      <w:jc w:val="center"/>
    </w:pPr>
    <w:rPr>
      <w:rFonts w:ascii="Times New Roman" w:hAnsi="Times New Roman" w:eastAsia="黑体" w:cs="Times New Roman"/>
      <w:kern w:val="2"/>
      <w:sz w:val="36"/>
      <w:szCs w:val="24"/>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3.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11</Pages>
  <Words>4809</Words>
  <Characters>5456</Characters>
  <Lines>43</Lines>
  <Paragraphs>12</Paragraphs>
  <TotalTime>39</TotalTime>
  <ScaleCrop>false</ScaleCrop>
  <LinksUpToDate>false</LinksUpToDate>
  <CharactersWithSpaces>5842</CharactersWithSpaces>
  <Application>WPS Office_12.1.0.26391_F1E327BC-269C-435d-A152-05C5408002CA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2025-09-05T12:05:00Z</dcterms:created>
  <dc:creator>天线短路</dc:creator>
  <cp:lastModifiedBy>简简丶单单</cp:lastModifiedBy>
  <cp:lastPrinted>2025-09-05T12:06:00Z</cp:lastPrinted>
  <dcterms:modified xsi:type="dcterms:W3CDTF">2026-07-18T08:19:39Z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2052-12.1.0.26391</vt:lpwstr>
  </property>
  <property fmtid="{D5CDD505-2E9C-101B-9397-08002B2CF9AE}" pid="3" name="ICV">
    <vt:lpwstr>BA160B50CF6E4F109210E9F5989F56A5_13</vt:lpwstr>
  </property>
  <property fmtid="{D5CDD505-2E9C-101B-9397-08002B2CF9AE}" pid="4" name="KSOTemplateDocerSaveRecord">
    <vt:lpwstr>eyJoZGlkIjoiZGNlYjc5YzRkZGY0NTAyMGJkOGIyY2YzZTcyOWJhNTQiLCJ1c2VySWQiOiIyNjE1OTAxNjkifQ==</vt:lpwstr>
  </property>
  <property fmtid="{D5CDD505-2E9C-101B-9397-08002B2CF9AE}" pid="5" name="ClassificationContentMarkingFooterShapeIds">
    <vt:lpwstr>17ee9978,75a731e2,40c81d4d</vt:lpwstr>
  </property>
  <property fmtid="{D5CDD505-2E9C-101B-9397-08002B2CF9AE}" pid="6" name="ClassificationContentMarkingFooterFontProps">
    <vt:lpwstr>#000000,8,Calibri</vt:lpwstr>
  </property>
  <property fmtid="{D5CDD505-2E9C-101B-9397-08002B2CF9AE}" pid="7" name="ClassificationContentMarkingFooterText">
    <vt:lpwstr>[AIA - INTERNAL]</vt:lpwstr>
  </property>
  <property fmtid="{D5CDD505-2E9C-101B-9397-08002B2CF9AE}" pid="8" name="MSIP_Label_7ce0ae7d-b8fe-44ed-a8f3-b165aaa704f8_Enabled">
    <vt:lpwstr>true</vt:lpwstr>
  </property>
  <property fmtid="{D5CDD505-2E9C-101B-9397-08002B2CF9AE}" pid="9" name="MSIP_Label_7ce0ae7d-b8fe-44ed-a8f3-b165aaa704f8_SetDate">
    <vt:lpwstr>2026-07-16T08:33:24Z</vt:lpwstr>
  </property>
  <property fmtid="{D5CDD505-2E9C-101B-9397-08002B2CF9AE}" pid="10" name="MSIP_Label_7ce0ae7d-b8fe-44ed-a8f3-b165aaa704f8_Method">
    <vt:lpwstr>Standard</vt:lpwstr>
  </property>
  <property fmtid="{D5CDD505-2E9C-101B-9397-08002B2CF9AE}" pid="11" name="MSIP_Label_7ce0ae7d-b8fe-44ed-a8f3-b165aaa704f8_Name">
    <vt:lpwstr>Restricted</vt:lpwstr>
  </property>
  <property fmtid="{D5CDD505-2E9C-101B-9397-08002B2CF9AE}" pid="12" name="MSIP_Label_7ce0ae7d-b8fe-44ed-a8f3-b165aaa704f8_SiteId">
    <vt:lpwstr>7f2c1900-9fd4-4b89-91d3-79a649996f0a</vt:lpwstr>
  </property>
  <property fmtid="{D5CDD505-2E9C-101B-9397-08002B2CF9AE}" pid="13" name="MSIP_Label_7ce0ae7d-b8fe-44ed-a8f3-b165aaa704f8_ActionId">
    <vt:lpwstr>7c1717dd-b664-43b4-837a-15fcfc0ac512</vt:lpwstr>
  </property>
  <property fmtid="{D5CDD505-2E9C-101B-9397-08002B2CF9AE}" pid="14" name="MSIP_Label_7ce0ae7d-b8fe-44ed-a8f3-b165aaa704f8_ContentBits">
    <vt:lpwstr>2</vt:lpwstr>
  </property>
  <property fmtid="{D5CDD505-2E9C-101B-9397-08002B2CF9AE}" pid="15" name="MSIP_Label_7ce0ae7d-b8fe-44ed-a8f3-b165aaa704f8_Tag">
    <vt:lpwstr>10, 3, 0, 1</vt:lpwstr>
  </property>
</Properties>
</file>