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footer8.xml" ContentType="application/vnd.openxmlformats-officedocument.wordprocessingml.footer+xml"/>
  <Override PartName="/word/footer6.xml" ContentType="application/vnd.openxmlformats-officedocument.wordprocessingml.footer+xml"/>
  <Default Extension="wmf" ContentType="image/x-wmf"/>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15D" w:rsidRDefault="0030715D" w:rsidP="00A4697F">
      <w:pPr>
        <w:spacing w:beforeLines="50"/>
        <w:rPr>
          <w:rFonts w:eastAsia="黑体"/>
          <w:b/>
          <w:bCs/>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30715D" w:rsidRPr="00E43726" w:rsidRDefault="0030715D" w:rsidP="0030715D">
      <w:pPr>
        <w:rPr>
          <w:rFonts w:eastAsia="黑体"/>
        </w:rPr>
      </w:pPr>
    </w:p>
    <w:p w:rsidR="00B84466" w:rsidRDefault="00B84466" w:rsidP="006F08BE">
      <w:pPr>
        <w:tabs>
          <w:tab w:val="left" w:pos="3165"/>
        </w:tabs>
        <w:rPr>
          <w:rFonts w:eastAsia="黑体"/>
        </w:rPr>
      </w:pPr>
    </w:p>
    <w:p w:rsidR="00B84466" w:rsidRPr="00B84466" w:rsidRDefault="00B84466" w:rsidP="00B84466">
      <w:pPr>
        <w:rPr>
          <w:rFonts w:eastAsia="黑体"/>
        </w:rPr>
      </w:pPr>
    </w:p>
    <w:p w:rsidR="00B84466" w:rsidRPr="00B84466" w:rsidRDefault="00B84466" w:rsidP="00B84466">
      <w:pPr>
        <w:rPr>
          <w:rFonts w:eastAsia="黑体"/>
        </w:rPr>
      </w:pPr>
    </w:p>
    <w:p w:rsidR="00B84466" w:rsidRPr="00B84466" w:rsidRDefault="00B84466" w:rsidP="00B84466">
      <w:pPr>
        <w:rPr>
          <w:rFonts w:eastAsia="黑体"/>
        </w:rPr>
      </w:pPr>
    </w:p>
    <w:p w:rsidR="00B84466" w:rsidRPr="00B84466" w:rsidRDefault="00B84466" w:rsidP="00B84466">
      <w:pPr>
        <w:rPr>
          <w:rFonts w:eastAsia="黑体"/>
        </w:rPr>
      </w:pPr>
    </w:p>
    <w:p w:rsidR="00B84466" w:rsidRPr="00B84466" w:rsidRDefault="00B84466" w:rsidP="00B84466">
      <w:pPr>
        <w:rPr>
          <w:rFonts w:eastAsia="黑体"/>
        </w:rPr>
      </w:pPr>
    </w:p>
    <w:p w:rsidR="00B84466" w:rsidRPr="00B84466" w:rsidRDefault="00B84466" w:rsidP="00B84466">
      <w:pPr>
        <w:rPr>
          <w:rFonts w:eastAsia="黑体"/>
        </w:rPr>
      </w:pPr>
    </w:p>
    <w:p w:rsidR="00B84466" w:rsidRDefault="00B84466" w:rsidP="00B84466">
      <w:pPr>
        <w:tabs>
          <w:tab w:val="left" w:pos="2685"/>
        </w:tabs>
        <w:rPr>
          <w:rFonts w:eastAsia="黑体"/>
        </w:rPr>
      </w:pPr>
      <w:r>
        <w:rPr>
          <w:rFonts w:eastAsia="黑体"/>
        </w:rPr>
        <w:tab/>
      </w:r>
    </w:p>
    <w:p w:rsidR="0030715D" w:rsidRPr="00B84466" w:rsidRDefault="0030715D" w:rsidP="00B84466">
      <w:pPr>
        <w:rPr>
          <w:rFonts w:eastAsia="黑体"/>
        </w:rPr>
        <w:sectPr w:rsidR="0030715D" w:rsidRPr="00B84466" w:rsidSect="00E83C8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titlePg/>
          <w:docGrid w:type="lines" w:linePitch="312"/>
        </w:sectPr>
      </w:pPr>
    </w:p>
    <w:p w:rsidR="0030715D" w:rsidRPr="006F08BE" w:rsidRDefault="0030715D" w:rsidP="006F08BE">
      <w:pPr>
        <w:pStyle w:val="1"/>
        <w:spacing w:before="156" w:after="156"/>
      </w:pPr>
      <w:bookmarkStart w:id="0" w:name="_Toc480975673"/>
      <w:r w:rsidRPr="006F08BE">
        <w:rPr>
          <w:rFonts w:hint="eastAsia"/>
        </w:rPr>
        <w:lastRenderedPageBreak/>
        <w:t>摘  要</w:t>
      </w:r>
      <w:bookmarkEnd w:id="0"/>
    </w:p>
    <w:p w:rsidR="0030715D" w:rsidRDefault="0030715D" w:rsidP="0030715D">
      <w:pPr>
        <w:spacing w:before="120" w:after="120"/>
        <w:ind w:firstLine="482"/>
      </w:pPr>
      <w:r>
        <w:rPr>
          <w:rFonts w:ascii="宋体" w:hAnsi="宋体" w:hint="eastAsia"/>
        </w:rPr>
        <w:t>现如今，人们对住宅及单位的安全防范意识，文件资料、档案管理的保密意识都日趋增强，过去，最常见也最普遍的方法是使用机械锁来解决这一问题。现在，电子密码锁正在渐渐代替易被破坏、安全性低的机械密码锁。</w:t>
      </w:r>
      <w:r>
        <w:rPr>
          <w:rFonts w:hint="eastAsia"/>
        </w:rPr>
        <w:t>基于这种趋势，设计了本套智能密码锁系统。</w:t>
      </w:r>
    </w:p>
    <w:p w:rsidR="0030715D" w:rsidRPr="00B54AE0" w:rsidRDefault="0030715D" w:rsidP="0030715D">
      <w:pPr>
        <w:spacing w:before="120" w:after="120"/>
        <w:ind w:firstLine="482"/>
      </w:pPr>
      <w:r>
        <w:rPr>
          <w:rFonts w:ascii="宋体" w:hAnsi="宋体" w:hint="eastAsia"/>
        </w:rPr>
        <w:t>本系统由矩阵键盘、1602液晶、继电器、开锁指示灯、STC89C52单片机、蜂鸣器和GSM手机短信模块等设计而成。采用C语言作为程序的编写语言，计划在密码锁的基本功能上添加短信报警、键盘锁定、按键设置接收报警短信的手机号码、远程开锁等功能。经测试，本设计完成了上述功能，符合设计要求</w:t>
      </w:r>
    </w:p>
    <w:p w:rsidR="0030715D" w:rsidRDefault="0030715D" w:rsidP="0030715D">
      <w:pPr>
        <w:autoSpaceDE w:val="0"/>
        <w:autoSpaceDN w:val="0"/>
        <w:adjustRightInd w:val="0"/>
        <w:ind w:firstLineChars="200" w:firstLine="480"/>
        <w:jc w:val="left"/>
        <w:rPr>
          <w:rFonts w:ascii="宋体" w:cs="宋体"/>
          <w:kern w:val="0"/>
          <w:sz w:val="28"/>
          <w:szCs w:val="28"/>
        </w:rPr>
      </w:pPr>
      <w:r>
        <w:rPr>
          <w:rFonts w:ascii="黑体" w:eastAsia="黑体" w:hAnsi="黑体" w:hint="eastAsia"/>
        </w:rPr>
        <w:t>关键词：</w:t>
      </w:r>
      <w:r>
        <w:rPr>
          <w:rFonts w:ascii="宋体" w:cs="宋体" w:hint="eastAsia"/>
          <w:kern w:val="0"/>
        </w:rPr>
        <w:t>STC89C52；</w:t>
      </w:r>
      <w:r>
        <w:rPr>
          <w:rFonts w:ascii="宋体" w:hAnsi="宋体" w:hint="eastAsia"/>
        </w:rPr>
        <w:t>密码锁</w:t>
      </w:r>
      <w:r>
        <w:rPr>
          <w:rFonts w:ascii="宋体" w:cs="宋体" w:hint="eastAsia"/>
          <w:kern w:val="0"/>
        </w:rPr>
        <w:t>；短信报警；手机远程开锁</w:t>
      </w: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spacing w:line="440" w:lineRule="exact"/>
        <w:rPr>
          <w:szCs w:val="21"/>
        </w:rPr>
      </w:pPr>
    </w:p>
    <w:p w:rsidR="0030715D" w:rsidRDefault="0030715D" w:rsidP="0030715D">
      <w:pPr>
        <w:spacing w:line="440" w:lineRule="exact"/>
        <w:ind w:firstLineChars="200" w:firstLine="480"/>
        <w:rPr>
          <w:szCs w:val="21"/>
        </w:rPr>
      </w:pPr>
    </w:p>
    <w:p w:rsidR="0030715D" w:rsidRDefault="0030715D" w:rsidP="0030715D">
      <w:pPr>
        <w:rPr>
          <w:rFonts w:ascii="宋体" w:hAnsi="宋体"/>
          <w:szCs w:val="21"/>
        </w:rPr>
        <w:sectPr w:rsidR="0030715D">
          <w:headerReference w:type="default" r:id="rId13"/>
          <w:footerReference w:type="default" r:id="rId14"/>
          <w:footerReference w:type="first" r:id="rId15"/>
          <w:pgSz w:w="11906" w:h="16838"/>
          <w:pgMar w:top="1440" w:right="1800" w:bottom="1440" w:left="1800" w:header="851" w:footer="992" w:gutter="0"/>
          <w:cols w:space="720"/>
          <w:docGrid w:type="lines" w:linePitch="312"/>
        </w:sectPr>
      </w:pPr>
    </w:p>
    <w:p w:rsidR="0030715D" w:rsidRDefault="0030715D" w:rsidP="0030715D">
      <w:pPr>
        <w:rPr>
          <w:rFonts w:ascii="宋体" w:hAnsi="宋体"/>
          <w:szCs w:val="21"/>
        </w:rPr>
      </w:pPr>
    </w:p>
    <w:p w:rsidR="0030715D" w:rsidRDefault="0030715D" w:rsidP="0030715D">
      <w:pPr>
        <w:pStyle w:val="1"/>
        <w:spacing w:before="156" w:after="156"/>
      </w:pPr>
      <w:bookmarkStart w:id="1" w:name="_Toc480975674"/>
      <w:r>
        <w:t>Abstract</w:t>
      </w:r>
      <w:bookmarkEnd w:id="1"/>
    </w:p>
    <w:p w:rsidR="0030715D" w:rsidRDefault="0030715D" w:rsidP="0030715D">
      <w:pPr>
        <w:autoSpaceDE w:val="0"/>
        <w:autoSpaceDN w:val="0"/>
        <w:adjustRightInd w:val="0"/>
        <w:jc w:val="left"/>
      </w:pPr>
      <w:r>
        <w:t xml:space="preserve"> </w:t>
      </w:r>
      <w:r>
        <w:rPr>
          <w:rFonts w:hint="eastAsia"/>
        </w:rPr>
        <w:t xml:space="preserve"> </w:t>
      </w:r>
      <w:r w:rsidRPr="0050446C">
        <w:t xml:space="preserve">Nowadays, people's safety consciousness of the residential and unit, documents and archives management of increasingly enhanced confidential consciousness, in the past, the most common and most common method is to use mechanical lock to solve this problem. Now, electronic combination lock is gradually take the place of easy damaged, security, low mechanical combination lock. Based on this trend, this set of intelligent combination lock system is designed. </w:t>
      </w:r>
      <w:r>
        <w:t xml:space="preserve"> </w:t>
      </w:r>
    </w:p>
    <w:p w:rsidR="0030715D" w:rsidRDefault="0030715D" w:rsidP="0030715D">
      <w:pPr>
        <w:autoSpaceDE w:val="0"/>
        <w:autoSpaceDN w:val="0"/>
        <w:adjustRightInd w:val="0"/>
        <w:jc w:val="left"/>
      </w:pPr>
      <w:r>
        <w:t xml:space="preserve"> </w:t>
      </w:r>
      <w:r>
        <w:rPr>
          <w:rFonts w:hint="eastAsia"/>
        </w:rPr>
        <w:t xml:space="preserve"> </w:t>
      </w:r>
      <w:r w:rsidRPr="00734A2C">
        <w:t>This system by the matrix keyboard, 1602 LCD, relay, lock lights, STC89C52 microcontroller, buzzer and GSM SMS module design. Using C language as the writing of the program language, plan to add SMS alarm in the basic function of the combination lock, keyboard lock, key set alarm messages of mobile phone number, the remote unlock, etc. Tested, this design completed the above function, meet the design requirements</w:t>
      </w:r>
    </w:p>
    <w:p w:rsidR="0030715D" w:rsidRDefault="0030715D" w:rsidP="0030715D">
      <w:pPr>
        <w:autoSpaceDE w:val="0"/>
        <w:autoSpaceDN w:val="0"/>
        <w:adjustRightInd w:val="0"/>
        <w:jc w:val="left"/>
      </w:pPr>
      <w:r>
        <w:t xml:space="preserve">   Key words: STC89C52; A combination lock; SMS alarm; Mobile phone unlocked remotely </w:t>
      </w:r>
    </w:p>
    <w:p w:rsidR="0030715D" w:rsidRDefault="0030715D" w:rsidP="00A4697F">
      <w:pPr>
        <w:spacing w:beforeLines="50" w:afterLines="50"/>
        <w:jc w:val="center"/>
        <w:rPr>
          <w:kern w:val="0"/>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spacing w:line="240" w:lineRule="exact"/>
        <w:rPr>
          <w:rFonts w:ascii="宋体" w:hAnsi="宋体"/>
        </w:rPr>
      </w:pPr>
    </w:p>
    <w:p w:rsidR="0030715D" w:rsidRDefault="0030715D" w:rsidP="0030715D">
      <w:pPr>
        <w:spacing w:line="240" w:lineRule="exact"/>
        <w:rPr>
          <w:rFonts w:ascii="宋体" w:hAnsi="宋体"/>
        </w:rPr>
      </w:pPr>
    </w:p>
    <w:p w:rsidR="0030715D" w:rsidRDefault="0030715D" w:rsidP="0030715D">
      <w:pPr>
        <w:spacing w:line="240" w:lineRule="exact"/>
        <w:rPr>
          <w:rFonts w:ascii="宋体" w:hAnsi="宋体"/>
        </w:rPr>
        <w:sectPr w:rsidR="0030715D">
          <w:footerReference w:type="default" r:id="rId16"/>
          <w:pgSz w:w="11906" w:h="16838"/>
          <w:pgMar w:top="1440" w:right="1800" w:bottom="1440" w:left="1800" w:header="851" w:footer="992" w:gutter="0"/>
          <w:cols w:space="720"/>
          <w:docGrid w:type="lines" w:linePitch="312"/>
        </w:sectPr>
      </w:pPr>
    </w:p>
    <w:p w:rsidR="0030715D" w:rsidRDefault="0030715D" w:rsidP="0030715D">
      <w:pPr>
        <w:spacing w:line="240" w:lineRule="exact"/>
        <w:rPr>
          <w:rFonts w:ascii="宋体" w:hAnsi="宋体"/>
        </w:rPr>
      </w:pPr>
    </w:p>
    <w:p w:rsidR="0030715D" w:rsidRDefault="0030715D" w:rsidP="00A4697F">
      <w:pPr>
        <w:spacing w:beforeLines="50" w:afterLines="50"/>
        <w:jc w:val="center"/>
        <w:rPr>
          <w:rFonts w:ascii="黑体" w:eastAsia="黑体"/>
          <w:sz w:val="32"/>
          <w:szCs w:val="32"/>
        </w:rPr>
      </w:pPr>
      <w:r>
        <w:rPr>
          <w:rFonts w:ascii="黑体" w:eastAsia="黑体" w:hint="eastAsia"/>
          <w:sz w:val="32"/>
          <w:szCs w:val="32"/>
        </w:rPr>
        <w:t>目  录</w:t>
      </w:r>
    </w:p>
    <w:p w:rsidR="0030715D" w:rsidRPr="000E3E66" w:rsidRDefault="00F0182E" w:rsidP="0030715D">
      <w:pPr>
        <w:pStyle w:val="10"/>
        <w:tabs>
          <w:tab w:val="right" w:leader="dot" w:pos="8296"/>
        </w:tabs>
        <w:rPr>
          <w:rFonts w:ascii="黑体" w:eastAsia="黑体" w:hAnsi="黑体"/>
          <w:noProof/>
          <w:sz w:val="28"/>
          <w:szCs w:val="28"/>
        </w:rPr>
      </w:pPr>
      <w:r>
        <w:rPr>
          <w:rFonts w:hint="eastAsia"/>
        </w:rPr>
        <w:fldChar w:fldCharType="begin"/>
      </w:r>
      <w:r w:rsidR="0030715D">
        <w:rPr>
          <w:rFonts w:hint="eastAsia"/>
        </w:rPr>
        <w:instrText xml:space="preserve">TOC \o "1-3" \h \u </w:instrText>
      </w:r>
      <w:r>
        <w:rPr>
          <w:rFonts w:hint="eastAsia"/>
        </w:rPr>
        <w:fldChar w:fldCharType="separate"/>
      </w:r>
      <w:hyperlink w:anchor="_Toc480975673" w:history="1">
        <w:r w:rsidR="0030715D" w:rsidRPr="000E3E66">
          <w:rPr>
            <w:rStyle w:val="a5"/>
            <w:rFonts w:ascii="黑体" w:eastAsia="黑体" w:hAnsi="黑体" w:hint="eastAsia"/>
            <w:noProof/>
            <w:sz w:val="28"/>
            <w:szCs w:val="28"/>
          </w:rPr>
          <w:t>摘</w:t>
        </w:r>
        <w:r w:rsidR="0030715D" w:rsidRPr="000E3E66">
          <w:rPr>
            <w:rStyle w:val="a5"/>
            <w:rFonts w:ascii="黑体" w:eastAsia="黑体" w:hAnsi="黑体"/>
            <w:noProof/>
            <w:sz w:val="28"/>
            <w:szCs w:val="28"/>
          </w:rPr>
          <w:t xml:space="preserve">  </w:t>
        </w:r>
        <w:r w:rsidR="0030715D" w:rsidRPr="000E3E66">
          <w:rPr>
            <w:rStyle w:val="a5"/>
            <w:rFonts w:ascii="黑体" w:eastAsia="黑体" w:hAnsi="黑体" w:hint="eastAsia"/>
            <w:noProof/>
            <w:sz w:val="28"/>
            <w:szCs w:val="28"/>
          </w:rPr>
          <w:t>要</w:t>
        </w:r>
        <w:r w:rsidR="0030715D" w:rsidRPr="000E3E66">
          <w:rPr>
            <w:rFonts w:ascii="黑体" w:eastAsia="黑体" w:hAnsi="黑体"/>
            <w:noProof/>
            <w:sz w:val="28"/>
            <w:szCs w:val="28"/>
          </w:rPr>
          <w:tab/>
        </w:r>
        <w:r w:rsidRPr="000E3E66">
          <w:rPr>
            <w:rFonts w:ascii="黑体" w:eastAsia="黑体" w:hAnsi="黑体"/>
            <w:noProof/>
            <w:sz w:val="28"/>
            <w:szCs w:val="28"/>
          </w:rPr>
          <w:fldChar w:fldCharType="begin"/>
        </w:r>
        <w:r w:rsidR="0030715D" w:rsidRPr="000E3E66">
          <w:rPr>
            <w:rFonts w:ascii="黑体" w:eastAsia="黑体" w:hAnsi="黑体"/>
            <w:noProof/>
            <w:sz w:val="28"/>
            <w:szCs w:val="28"/>
          </w:rPr>
          <w:instrText xml:space="preserve"> PAGEREF _Toc480975673 \h </w:instrText>
        </w:r>
        <w:r w:rsidRPr="000E3E66">
          <w:rPr>
            <w:rFonts w:ascii="黑体" w:eastAsia="黑体" w:hAnsi="黑体"/>
            <w:noProof/>
            <w:sz w:val="28"/>
            <w:szCs w:val="28"/>
          </w:rPr>
        </w:r>
        <w:r w:rsidRPr="000E3E66">
          <w:rPr>
            <w:rFonts w:ascii="黑体" w:eastAsia="黑体" w:hAnsi="黑体"/>
            <w:noProof/>
            <w:sz w:val="28"/>
            <w:szCs w:val="28"/>
          </w:rPr>
          <w:fldChar w:fldCharType="separate"/>
        </w:r>
        <w:r w:rsidR="0030715D" w:rsidRPr="000E3E66">
          <w:rPr>
            <w:rFonts w:ascii="黑体" w:eastAsia="黑体" w:hAnsi="黑体"/>
            <w:noProof/>
            <w:sz w:val="28"/>
            <w:szCs w:val="28"/>
          </w:rPr>
          <w:t>2</w:t>
        </w:r>
        <w:r w:rsidRPr="000E3E66">
          <w:rPr>
            <w:rFonts w:ascii="黑体" w:eastAsia="黑体" w:hAnsi="黑体"/>
            <w:noProof/>
            <w:sz w:val="28"/>
            <w:szCs w:val="28"/>
          </w:rPr>
          <w:fldChar w:fldCharType="end"/>
        </w:r>
      </w:hyperlink>
    </w:p>
    <w:p w:rsidR="0030715D" w:rsidRPr="000E3E66" w:rsidRDefault="00F0182E" w:rsidP="0030715D">
      <w:pPr>
        <w:pStyle w:val="10"/>
        <w:tabs>
          <w:tab w:val="right" w:leader="dot" w:pos="8296"/>
        </w:tabs>
        <w:rPr>
          <w:rFonts w:ascii="黑体" w:eastAsia="黑体" w:hAnsi="黑体"/>
          <w:noProof/>
          <w:sz w:val="28"/>
          <w:szCs w:val="28"/>
        </w:rPr>
      </w:pPr>
      <w:hyperlink w:anchor="_Toc480975674" w:history="1">
        <w:r w:rsidR="0030715D" w:rsidRPr="000E3E66">
          <w:rPr>
            <w:rStyle w:val="a5"/>
            <w:rFonts w:ascii="黑体" w:eastAsia="黑体" w:hAnsi="黑体"/>
            <w:noProof/>
            <w:sz w:val="28"/>
            <w:szCs w:val="28"/>
          </w:rPr>
          <w:t>Abstract</w:t>
        </w:r>
        <w:r w:rsidR="0030715D" w:rsidRPr="000E3E66">
          <w:rPr>
            <w:rFonts w:ascii="黑体" w:eastAsia="黑体" w:hAnsi="黑体"/>
            <w:noProof/>
            <w:sz w:val="28"/>
            <w:szCs w:val="28"/>
          </w:rPr>
          <w:tab/>
        </w:r>
        <w:r w:rsidRPr="000E3E66">
          <w:rPr>
            <w:rFonts w:ascii="黑体" w:eastAsia="黑体" w:hAnsi="黑体"/>
            <w:noProof/>
            <w:sz w:val="28"/>
            <w:szCs w:val="28"/>
          </w:rPr>
          <w:fldChar w:fldCharType="begin"/>
        </w:r>
        <w:r w:rsidR="0030715D" w:rsidRPr="000E3E66">
          <w:rPr>
            <w:rFonts w:ascii="黑体" w:eastAsia="黑体" w:hAnsi="黑体"/>
            <w:noProof/>
            <w:sz w:val="28"/>
            <w:szCs w:val="28"/>
          </w:rPr>
          <w:instrText xml:space="preserve"> PAGEREF _Toc480975674 \h </w:instrText>
        </w:r>
        <w:r w:rsidRPr="000E3E66">
          <w:rPr>
            <w:rFonts w:ascii="黑体" w:eastAsia="黑体" w:hAnsi="黑体"/>
            <w:noProof/>
            <w:sz w:val="28"/>
            <w:szCs w:val="28"/>
          </w:rPr>
        </w:r>
        <w:r w:rsidRPr="000E3E66">
          <w:rPr>
            <w:rFonts w:ascii="黑体" w:eastAsia="黑体" w:hAnsi="黑体"/>
            <w:noProof/>
            <w:sz w:val="28"/>
            <w:szCs w:val="28"/>
          </w:rPr>
          <w:fldChar w:fldCharType="separate"/>
        </w:r>
        <w:r w:rsidR="0030715D" w:rsidRPr="000E3E66">
          <w:rPr>
            <w:rFonts w:ascii="黑体" w:eastAsia="黑体" w:hAnsi="黑体"/>
            <w:noProof/>
            <w:sz w:val="28"/>
            <w:szCs w:val="28"/>
          </w:rPr>
          <w:t>3</w:t>
        </w:r>
        <w:r w:rsidRPr="000E3E66">
          <w:rPr>
            <w:rFonts w:ascii="黑体" w:eastAsia="黑体" w:hAnsi="黑体"/>
            <w:noProof/>
            <w:sz w:val="28"/>
            <w:szCs w:val="28"/>
          </w:rPr>
          <w:fldChar w:fldCharType="end"/>
        </w:r>
      </w:hyperlink>
    </w:p>
    <w:p w:rsidR="0030715D" w:rsidRDefault="00F0182E" w:rsidP="0030715D">
      <w:pPr>
        <w:pStyle w:val="10"/>
        <w:tabs>
          <w:tab w:val="right" w:leader="dot" w:pos="8296"/>
        </w:tabs>
        <w:rPr>
          <w:rFonts w:ascii="Calibri" w:hAnsi="Calibri"/>
          <w:noProof/>
          <w:sz w:val="21"/>
          <w:szCs w:val="22"/>
        </w:rPr>
      </w:pPr>
      <w:hyperlink w:anchor="_Toc480975675" w:history="1">
        <w:r w:rsidR="0030715D" w:rsidRPr="000E3E66">
          <w:rPr>
            <w:rStyle w:val="a5"/>
            <w:rFonts w:ascii="黑体" w:eastAsia="黑体" w:hAnsi="黑体"/>
            <w:noProof/>
            <w:sz w:val="28"/>
            <w:szCs w:val="28"/>
          </w:rPr>
          <w:t xml:space="preserve">1 </w:t>
        </w:r>
        <w:r w:rsidR="0030715D" w:rsidRPr="000E3E66">
          <w:rPr>
            <w:rStyle w:val="a5"/>
            <w:rFonts w:ascii="黑体" w:eastAsia="黑体" w:hAnsi="黑体" w:hint="eastAsia"/>
            <w:noProof/>
            <w:sz w:val="28"/>
            <w:szCs w:val="28"/>
          </w:rPr>
          <w:t>绪论</w:t>
        </w:r>
        <w:r w:rsidR="0030715D" w:rsidRPr="000E3E66">
          <w:rPr>
            <w:rFonts w:ascii="黑体" w:eastAsia="黑体" w:hAnsi="黑体"/>
            <w:noProof/>
            <w:sz w:val="28"/>
            <w:szCs w:val="28"/>
          </w:rPr>
          <w:tab/>
        </w:r>
        <w:r w:rsidRPr="000E3E66">
          <w:rPr>
            <w:rFonts w:ascii="黑体" w:eastAsia="黑体" w:hAnsi="黑体"/>
            <w:noProof/>
            <w:sz w:val="28"/>
            <w:szCs w:val="28"/>
          </w:rPr>
          <w:fldChar w:fldCharType="begin"/>
        </w:r>
        <w:r w:rsidR="0030715D" w:rsidRPr="000E3E66">
          <w:rPr>
            <w:rFonts w:ascii="黑体" w:eastAsia="黑体" w:hAnsi="黑体"/>
            <w:noProof/>
            <w:sz w:val="28"/>
            <w:szCs w:val="28"/>
          </w:rPr>
          <w:instrText xml:space="preserve"> PAGEREF _Toc480975675 \h </w:instrText>
        </w:r>
        <w:r w:rsidRPr="000E3E66">
          <w:rPr>
            <w:rFonts w:ascii="黑体" w:eastAsia="黑体" w:hAnsi="黑体"/>
            <w:noProof/>
            <w:sz w:val="28"/>
            <w:szCs w:val="28"/>
          </w:rPr>
        </w:r>
        <w:r w:rsidRPr="000E3E66">
          <w:rPr>
            <w:rFonts w:ascii="黑体" w:eastAsia="黑体" w:hAnsi="黑体"/>
            <w:noProof/>
            <w:sz w:val="28"/>
            <w:szCs w:val="28"/>
          </w:rPr>
          <w:fldChar w:fldCharType="separate"/>
        </w:r>
        <w:r w:rsidR="0030715D" w:rsidRPr="000E3E66">
          <w:rPr>
            <w:rFonts w:ascii="黑体" w:eastAsia="黑体" w:hAnsi="黑体"/>
            <w:noProof/>
            <w:sz w:val="28"/>
            <w:szCs w:val="28"/>
          </w:rPr>
          <w:t>5</w:t>
        </w:r>
        <w:r w:rsidRPr="000E3E66">
          <w:rPr>
            <w:rFonts w:ascii="黑体" w:eastAsia="黑体" w:hAnsi="黑体"/>
            <w:noProof/>
            <w:sz w:val="28"/>
            <w:szCs w:val="28"/>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676" w:history="1">
        <w:r w:rsidR="0030715D" w:rsidRPr="00BF557A">
          <w:rPr>
            <w:rStyle w:val="a5"/>
            <w:noProof/>
          </w:rPr>
          <w:t xml:space="preserve">1.1  </w:t>
        </w:r>
        <w:r w:rsidR="0030715D" w:rsidRPr="00BF557A">
          <w:rPr>
            <w:rStyle w:val="a5"/>
            <w:rFonts w:hint="eastAsia"/>
            <w:noProof/>
          </w:rPr>
          <w:t>课题背景</w:t>
        </w:r>
        <w:r w:rsidR="0030715D">
          <w:rPr>
            <w:noProof/>
          </w:rPr>
          <w:tab/>
        </w:r>
        <w:r>
          <w:rPr>
            <w:noProof/>
          </w:rPr>
          <w:fldChar w:fldCharType="begin"/>
        </w:r>
        <w:r w:rsidR="0030715D">
          <w:rPr>
            <w:noProof/>
          </w:rPr>
          <w:instrText xml:space="preserve"> PAGEREF _Toc480975676 \h </w:instrText>
        </w:r>
        <w:r>
          <w:rPr>
            <w:noProof/>
          </w:rPr>
        </w:r>
        <w:r>
          <w:rPr>
            <w:noProof/>
          </w:rPr>
          <w:fldChar w:fldCharType="separate"/>
        </w:r>
        <w:r w:rsidR="0030715D">
          <w:rPr>
            <w:noProof/>
          </w:rPr>
          <w:t>5</w:t>
        </w:r>
        <w:r>
          <w:rPr>
            <w:noProof/>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677" w:history="1">
        <w:r w:rsidR="0030715D" w:rsidRPr="00BF557A">
          <w:rPr>
            <w:rStyle w:val="a5"/>
            <w:noProof/>
          </w:rPr>
          <w:t xml:space="preserve">1.2  </w:t>
        </w:r>
        <w:r w:rsidR="0030715D" w:rsidRPr="00BF557A">
          <w:rPr>
            <w:rStyle w:val="a5"/>
            <w:rFonts w:hint="eastAsia"/>
            <w:noProof/>
          </w:rPr>
          <w:t>课题的目的及意义</w:t>
        </w:r>
        <w:r w:rsidR="0030715D">
          <w:rPr>
            <w:noProof/>
          </w:rPr>
          <w:tab/>
        </w:r>
        <w:r>
          <w:rPr>
            <w:noProof/>
          </w:rPr>
          <w:fldChar w:fldCharType="begin"/>
        </w:r>
        <w:r w:rsidR="0030715D">
          <w:rPr>
            <w:noProof/>
          </w:rPr>
          <w:instrText xml:space="preserve"> PAGEREF _Toc480975677 \h </w:instrText>
        </w:r>
        <w:r>
          <w:rPr>
            <w:noProof/>
          </w:rPr>
        </w:r>
        <w:r>
          <w:rPr>
            <w:noProof/>
          </w:rPr>
          <w:fldChar w:fldCharType="separate"/>
        </w:r>
        <w:r w:rsidR="0030715D">
          <w:rPr>
            <w:noProof/>
          </w:rPr>
          <w:t>6</w:t>
        </w:r>
        <w:r>
          <w:rPr>
            <w:noProof/>
          </w:rPr>
          <w:fldChar w:fldCharType="end"/>
        </w:r>
      </w:hyperlink>
    </w:p>
    <w:p w:rsidR="0030715D" w:rsidRDefault="00F0182E" w:rsidP="0030715D">
      <w:pPr>
        <w:pStyle w:val="30"/>
        <w:tabs>
          <w:tab w:val="right" w:leader="dot" w:pos="8296"/>
        </w:tabs>
        <w:ind w:leftChars="0" w:left="0"/>
        <w:rPr>
          <w:rFonts w:ascii="Calibri" w:hAnsi="Calibri"/>
          <w:noProof/>
          <w:sz w:val="21"/>
          <w:szCs w:val="22"/>
        </w:rPr>
      </w:pPr>
      <w:hyperlink w:anchor="_Toc480975678" w:history="1">
        <w:r w:rsidR="0030715D" w:rsidRPr="00BF557A">
          <w:rPr>
            <w:rStyle w:val="a5"/>
            <w:noProof/>
          </w:rPr>
          <w:t xml:space="preserve">1.2.1  </w:t>
        </w:r>
        <w:r w:rsidR="0030715D" w:rsidRPr="00BF557A">
          <w:rPr>
            <w:rStyle w:val="a5"/>
            <w:rFonts w:hint="eastAsia"/>
            <w:noProof/>
          </w:rPr>
          <w:t>课题研究目的</w:t>
        </w:r>
        <w:r w:rsidR="0030715D">
          <w:rPr>
            <w:noProof/>
          </w:rPr>
          <w:tab/>
        </w:r>
        <w:r>
          <w:rPr>
            <w:noProof/>
          </w:rPr>
          <w:fldChar w:fldCharType="begin"/>
        </w:r>
        <w:r w:rsidR="0030715D">
          <w:rPr>
            <w:noProof/>
          </w:rPr>
          <w:instrText xml:space="preserve"> PAGEREF _Toc480975678 \h </w:instrText>
        </w:r>
        <w:r>
          <w:rPr>
            <w:noProof/>
          </w:rPr>
        </w:r>
        <w:r>
          <w:rPr>
            <w:noProof/>
          </w:rPr>
          <w:fldChar w:fldCharType="separate"/>
        </w:r>
        <w:r w:rsidR="0030715D">
          <w:rPr>
            <w:noProof/>
          </w:rPr>
          <w:t>6</w:t>
        </w:r>
        <w:r>
          <w:rPr>
            <w:noProof/>
          </w:rPr>
          <w:fldChar w:fldCharType="end"/>
        </w:r>
      </w:hyperlink>
    </w:p>
    <w:p w:rsidR="0030715D" w:rsidRDefault="00F0182E" w:rsidP="0030715D">
      <w:pPr>
        <w:pStyle w:val="30"/>
        <w:tabs>
          <w:tab w:val="right" w:leader="dot" w:pos="8296"/>
        </w:tabs>
        <w:ind w:leftChars="0" w:left="0"/>
        <w:rPr>
          <w:rFonts w:ascii="Calibri" w:hAnsi="Calibri"/>
          <w:noProof/>
          <w:sz w:val="21"/>
          <w:szCs w:val="22"/>
        </w:rPr>
      </w:pPr>
      <w:hyperlink w:anchor="_Toc480975679" w:history="1">
        <w:r w:rsidR="0030715D" w:rsidRPr="00BF557A">
          <w:rPr>
            <w:rStyle w:val="a5"/>
            <w:noProof/>
          </w:rPr>
          <w:t xml:space="preserve">1.2.1  </w:t>
        </w:r>
        <w:r w:rsidR="0030715D" w:rsidRPr="00BF557A">
          <w:rPr>
            <w:rStyle w:val="a5"/>
            <w:rFonts w:hint="eastAsia"/>
            <w:noProof/>
          </w:rPr>
          <w:t>课题研究意义</w:t>
        </w:r>
        <w:r w:rsidR="0030715D">
          <w:rPr>
            <w:noProof/>
          </w:rPr>
          <w:tab/>
        </w:r>
        <w:r>
          <w:rPr>
            <w:noProof/>
          </w:rPr>
          <w:fldChar w:fldCharType="begin"/>
        </w:r>
        <w:r w:rsidR="0030715D">
          <w:rPr>
            <w:noProof/>
          </w:rPr>
          <w:instrText xml:space="preserve"> PAGEREF _Toc480975679 \h </w:instrText>
        </w:r>
        <w:r>
          <w:rPr>
            <w:noProof/>
          </w:rPr>
        </w:r>
        <w:r>
          <w:rPr>
            <w:noProof/>
          </w:rPr>
          <w:fldChar w:fldCharType="separate"/>
        </w:r>
        <w:r w:rsidR="0030715D">
          <w:rPr>
            <w:noProof/>
          </w:rPr>
          <w:t>7</w:t>
        </w:r>
        <w:r>
          <w:rPr>
            <w:noProof/>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680" w:history="1">
        <w:r w:rsidR="0030715D" w:rsidRPr="00BF557A">
          <w:rPr>
            <w:rStyle w:val="a5"/>
            <w:noProof/>
          </w:rPr>
          <w:t xml:space="preserve">1.3  </w:t>
        </w:r>
        <w:r w:rsidR="0030715D" w:rsidRPr="00BF557A">
          <w:rPr>
            <w:rStyle w:val="a5"/>
            <w:rFonts w:hint="eastAsia"/>
            <w:noProof/>
          </w:rPr>
          <w:t>论文前期准备工作及创新</w:t>
        </w:r>
        <w:r w:rsidR="0030715D">
          <w:rPr>
            <w:noProof/>
          </w:rPr>
          <w:tab/>
        </w:r>
        <w:r>
          <w:rPr>
            <w:noProof/>
          </w:rPr>
          <w:fldChar w:fldCharType="begin"/>
        </w:r>
        <w:r w:rsidR="0030715D">
          <w:rPr>
            <w:noProof/>
          </w:rPr>
          <w:instrText xml:space="preserve"> PAGEREF _Toc480975680 \h </w:instrText>
        </w:r>
        <w:r>
          <w:rPr>
            <w:noProof/>
          </w:rPr>
        </w:r>
        <w:r>
          <w:rPr>
            <w:noProof/>
          </w:rPr>
          <w:fldChar w:fldCharType="separate"/>
        </w:r>
        <w:r w:rsidR="0030715D">
          <w:rPr>
            <w:noProof/>
          </w:rPr>
          <w:t>7</w:t>
        </w:r>
        <w:r>
          <w:rPr>
            <w:noProof/>
          </w:rPr>
          <w:fldChar w:fldCharType="end"/>
        </w:r>
      </w:hyperlink>
    </w:p>
    <w:p w:rsidR="0030715D" w:rsidRDefault="00F0182E" w:rsidP="0030715D">
      <w:pPr>
        <w:pStyle w:val="30"/>
        <w:tabs>
          <w:tab w:val="right" w:leader="dot" w:pos="8296"/>
        </w:tabs>
        <w:ind w:leftChars="0" w:left="0"/>
        <w:rPr>
          <w:rFonts w:ascii="Calibri" w:hAnsi="Calibri"/>
          <w:noProof/>
          <w:sz w:val="21"/>
          <w:szCs w:val="22"/>
        </w:rPr>
      </w:pPr>
      <w:hyperlink w:anchor="_Toc480975681" w:history="1">
        <w:r w:rsidR="0030715D" w:rsidRPr="00BF557A">
          <w:rPr>
            <w:rStyle w:val="a5"/>
            <w:noProof/>
          </w:rPr>
          <w:t xml:space="preserve">1.3.1  </w:t>
        </w:r>
        <w:r w:rsidR="0030715D" w:rsidRPr="00BF557A">
          <w:rPr>
            <w:rStyle w:val="a5"/>
            <w:rFonts w:hint="eastAsia"/>
            <w:noProof/>
          </w:rPr>
          <w:t>前期准备工作</w:t>
        </w:r>
        <w:r w:rsidR="0030715D">
          <w:rPr>
            <w:noProof/>
          </w:rPr>
          <w:tab/>
        </w:r>
        <w:r>
          <w:rPr>
            <w:noProof/>
          </w:rPr>
          <w:fldChar w:fldCharType="begin"/>
        </w:r>
        <w:r w:rsidR="0030715D">
          <w:rPr>
            <w:noProof/>
          </w:rPr>
          <w:instrText xml:space="preserve"> PAGEREF _Toc480975681 \h </w:instrText>
        </w:r>
        <w:r>
          <w:rPr>
            <w:noProof/>
          </w:rPr>
        </w:r>
        <w:r>
          <w:rPr>
            <w:noProof/>
          </w:rPr>
          <w:fldChar w:fldCharType="separate"/>
        </w:r>
        <w:r w:rsidR="0030715D">
          <w:rPr>
            <w:noProof/>
          </w:rPr>
          <w:t>7</w:t>
        </w:r>
        <w:r>
          <w:rPr>
            <w:noProof/>
          </w:rPr>
          <w:fldChar w:fldCharType="end"/>
        </w:r>
      </w:hyperlink>
    </w:p>
    <w:p w:rsidR="0030715D" w:rsidRPr="000E3E66" w:rsidRDefault="00F0182E" w:rsidP="0030715D">
      <w:pPr>
        <w:pStyle w:val="10"/>
        <w:tabs>
          <w:tab w:val="right" w:leader="dot" w:pos="8296"/>
        </w:tabs>
        <w:rPr>
          <w:rFonts w:ascii="黑体" w:eastAsia="黑体" w:hAnsi="黑体"/>
          <w:noProof/>
          <w:sz w:val="28"/>
          <w:szCs w:val="28"/>
        </w:rPr>
      </w:pPr>
      <w:hyperlink w:anchor="_Toc480975683" w:history="1">
        <w:r w:rsidR="0030715D" w:rsidRPr="000E3E66">
          <w:rPr>
            <w:rStyle w:val="a5"/>
            <w:rFonts w:ascii="黑体" w:eastAsia="黑体" w:hAnsi="黑体"/>
            <w:noProof/>
            <w:sz w:val="28"/>
            <w:szCs w:val="28"/>
          </w:rPr>
          <w:t xml:space="preserve">2 </w:t>
        </w:r>
        <w:r w:rsidR="0030715D" w:rsidRPr="000E3E66">
          <w:rPr>
            <w:rStyle w:val="a5"/>
            <w:rFonts w:ascii="黑体" w:eastAsia="黑体" w:hAnsi="黑体" w:hint="eastAsia"/>
            <w:noProof/>
            <w:sz w:val="28"/>
            <w:szCs w:val="28"/>
          </w:rPr>
          <w:t>总体方案设计</w:t>
        </w:r>
        <w:r w:rsidR="0030715D" w:rsidRPr="000E3E66">
          <w:rPr>
            <w:rFonts w:ascii="黑体" w:eastAsia="黑体" w:hAnsi="黑体"/>
            <w:noProof/>
            <w:sz w:val="28"/>
            <w:szCs w:val="28"/>
          </w:rPr>
          <w:tab/>
        </w:r>
        <w:r w:rsidRPr="000E3E66">
          <w:rPr>
            <w:rFonts w:ascii="黑体" w:eastAsia="黑体" w:hAnsi="黑体"/>
            <w:noProof/>
            <w:sz w:val="28"/>
            <w:szCs w:val="28"/>
          </w:rPr>
          <w:fldChar w:fldCharType="begin"/>
        </w:r>
        <w:r w:rsidR="0030715D" w:rsidRPr="000E3E66">
          <w:rPr>
            <w:rFonts w:ascii="黑体" w:eastAsia="黑体" w:hAnsi="黑体"/>
            <w:noProof/>
            <w:sz w:val="28"/>
            <w:szCs w:val="28"/>
          </w:rPr>
          <w:instrText xml:space="preserve"> PAGEREF _Toc480975683 \h </w:instrText>
        </w:r>
        <w:r w:rsidRPr="000E3E66">
          <w:rPr>
            <w:rFonts w:ascii="黑体" w:eastAsia="黑体" w:hAnsi="黑体"/>
            <w:noProof/>
            <w:sz w:val="28"/>
            <w:szCs w:val="28"/>
          </w:rPr>
        </w:r>
        <w:r w:rsidRPr="000E3E66">
          <w:rPr>
            <w:rFonts w:ascii="黑体" w:eastAsia="黑体" w:hAnsi="黑体"/>
            <w:noProof/>
            <w:sz w:val="28"/>
            <w:szCs w:val="28"/>
          </w:rPr>
          <w:fldChar w:fldCharType="separate"/>
        </w:r>
        <w:r w:rsidR="0030715D" w:rsidRPr="000E3E66">
          <w:rPr>
            <w:rFonts w:ascii="黑体" w:eastAsia="黑体" w:hAnsi="黑体"/>
            <w:noProof/>
            <w:sz w:val="28"/>
            <w:szCs w:val="28"/>
          </w:rPr>
          <w:t>8</w:t>
        </w:r>
        <w:r w:rsidRPr="000E3E66">
          <w:rPr>
            <w:rFonts w:ascii="黑体" w:eastAsia="黑体" w:hAnsi="黑体"/>
            <w:noProof/>
            <w:sz w:val="28"/>
            <w:szCs w:val="28"/>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684" w:history="1">
        <w:r w:rsidR="0030715D" w:rsidRPr="00BF557A">
          <w:rPr>
            <w:rStyle w:val="a5"/>
            <w:noProof/>
          </w:rPr>
          <w:t>2.1</w:t>
        </w:r>
        <w:r w:rsidR="0030715D" w:rsidRPr="00BF557A">
          <w:rPr>
            <w:rStyle w:val="a5"/>
            <w:rFonts w:hint="eastAsia"/>
            <w:noProof/>
          </w:rPr>
          <w:t>系统功能介绍</w:t>
        </w:r>
        <w:r w:rsidR="0030715D">
          <w:rPr>
            <w:noProof/>
          </w:rPr>
          <w:tab/>
        </w:r>
        <w:r>
          <w:rPr>
            <w:noProof/>
          </w:rPr>
          <w:fldChar w:fldCharType="begin"/>
        </w:r>
        <w:r w:rsidR="0030715D">
          <w:rPr>
            <w:noProof/>
          </w:rPr>
          <w:instrText xml:space="preserve"> PAGEREF _Toc480975684 \h </w:instrText>
        </w:r>
        <w:r>
          <w:rPr>
            <w:noProof/>
          </w:rPr>
        </w:r>
        <w:r>
          <w:rPr>
            <w:noProof/>
          </w:rPr>
          <w:fldChar w:fldCharType="separate"/>
        </w:r>
        <w:r w:rsidR="0030715D">
          <w:rPr>
            <w:noProof/>
          </w:rPr>
          <w:t>8</w:t>
        </w:r>
        <w:r>
          <w:rPr>
            <w:noProof/>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685" w:history="1">
        <w:r w:rsidR="0030715D" w:rsidRPr="00BF557A">
          <w:rPr>
            <w:rStyle w:val="a5"/>
            <w:noProof/>
          </w:rPr>
          <w:t>2.2</w:t>
        </w:r>
        <w:r w:rsidR="0030715D" w:rsidRPr="00BF557A">
          <w:rPr>
            <w:rStyle w:val="a5"/>
            <w:rFonts w:hint="eastAsia"/>
            <w:noProof/>
          </w:rPr>
          <w:t>主要元器件介绍</w:t>
        </w:r>
        <w:r w:rsidR="0030715D">
          <w:rPr>
            <w:noProof/>
          </w:rPr>
          <w:tab/>
        </w:r>
        <w:r>
          <w:rPr>
            <w:noProof/>
          </w:rPr>
          <w:fldChar w:fldCharType="begin"/>
        </w:r>
        <w:r w:rsidR="0030715D">
          <w:rPr>
            <w:noProof/>
          </w:rPr>
          <w:instrText xml:space="preserve"> PAGEREF _Toc480975685 \h </w:instrText>
        </w:r>
        <w:r>
          <w:rPr>
            <w:noProof/>
          </w:rPr>
        </w:r>
        <w:r>
          <w:rPr>
            <w:noProof/>
          </w:rPr>
          <w:fldChar w:fldCharType="separate"/>
        </w:r>
        <w:r w:rsidR="0030715D">
          <w:rPr>
            <w:noProof/>
          </w:rPr>
          <w:t>9</w:t>
        </w:r>
        <w:r>
          <w:rPr>
            <w:noProof/>
          </w:rPr>
          <w:fldChar w:fldCharType="end"/>
        </w:r>
      </w:hyperlink>
    </w:p>
    <w:p w:rsidR="0030715D" w:rsidRDefault="00F0182E" w:rsidP="0030715D">
      <w:pPr>
        <w:pStyle w:val="30"/>
        <w:tabs>
          <w:tab w:val="right" w:leader="dot" w:pos="8296"/>
        </w:tabs>
        <w:ind w:leftChars="0" w:left="0"/>
        <w:rPr>
          <w:rFonts w:ascii="Calibri" w:hAnsi="Calibri"/>
          <w:noProof/>
          <w:sz w:val="21"/>
          <w:szCs w:val="22"/>
        </w:rPr>
      </w:pPr>
      <w:hyperlink w:anchor="_Toc480975686" w:history="1">
        <w:r w:rsidR="0030715D" w:rsidRPr="00BF557A">
          <w:rPr>
            <w:rStyle w:val="a5"/>
            <w:noProof/>
          </w:rPr>
          <w:t>2.2.1</w:t>
        </w:r>
        <w:r w:rsidR="0030715D" w:rsidRPr="00BF557A">
          <w:rPr>
            <w:rStyle w:val="a5"/>
            <w:rFonts w:hint="eastAsia"/>
            <w:noProof/>
          </w:rPr>
          <w:t>主控芯片</w:t>
        </w:r>
        <w:r w:rsidR="0030715D" w:rsidRPr="00BF557A">
          <w:rPr>
            <w:rStyle w:val="a5"/>
            <w:noProof/>
          </w:rPr>
          <w:t>STC89C52</w:t>
        </w:r>
        <w:r w:rsidR="0030715D">
          <w:rPr>
            <w:noProof/>
          </w:rPr>
          <w:tab/>
        </w:r>
        <w:r>
          <w:rPr>
            <w:noProof/>
          </w:rPr>
          <w:fldChar w:fldCharType="begin"/>
        </w:r>
        <w:r w:rsidR="0030715D">
          <w:rPr>
            <w:noProof/>
          </w:rPr>
          <w:instrText xml:space="preserve"> PAGEREF _Toc480975686 \h </w:instrText>
        </w:r>
        <w:r>
          <w:rPr>
            <w:noProof/>
          </w:rPr>
        </w:r>
        <w:r>
          <w:rPr>
            <w:noProof/>
          </w:rPr>
          <w:fldChar w:fldCharType="separate"/>
        </w:r>
        <w:r w:rsidR="0030715D">
          <w:rPr>
            <w:noProof/>
          </w:rPr>
          <w:t>9</w:t>
        </w:r>
        <w:r>
          <w:rPr>
            <w:noProof/>
          </w:rPr>
          <w:fldChar w:fldCharType="end"/>
        </w:r>
      </w:hyperlink>
    </w:p>
    <w:p w:rsidR="0030715D" w:rsidRDefault="00F0182E" w:rsidP="0030715D">
      <w:pPr>
        <w:pStyle w:val="30"/>
        <w:tabs>
          <w:tab w:val="right" w:leader="dot" w:pos="8296"/>
        </w:tabs>
        <w:ind w:leftChars="0" w:left="0"/>
        <w:rPr>
          <w:rFonts w:ascii="Calibri" w:hAnsi="Calibri"/>
          <w:noProof/>
          <w:sz w:val="21"/>
          <w:szCs w:val="22"/>
        </w:rPr>
      </w:pPr>
      <w:hyperlink w:anchor="_Toc480975687" w:history="1">
        <w:r w:rsidR="0030715D" w:rsidRPr="00BF557A">
          <w:rPr>
            <w:rStyle w:val="a5"/>
            <w:noProof/>
          </w:rPr>
          <w:t>2.2.2 GSM</w:t>
        </w:r>
        <w:r w:rsidR="0030715D" w:rsidRPr="00BF557A">
          <w:rPr>
            <w:rStyle w:val="a5"/>
            <w:rFonts w:hint="eastAsia"/>
            <w:noProof/>
          </w:rPr>
          <w:t>短信模块</w:t>
        </w:r>
        <w:r w:rsidR="0030715D">
          <w:rPr>
            <w:noProof/>
          </w:rPr>
          <w:tab/>
        </w:r>
        <w:r>
          <w:rPr>
            <w:noProof/>
          </w:rPr>
          <w:fldChar w:fldCharType="begin"/>
        </w:r>
        <w:r w:rsidR="0030715D">
          <w:rPr>
            <w:noProof/>
          </w:rPr>
          <w:instrText xml:space="preserve"> PAGEREF _Toc480975687 \h </w:instrText>
        </w:r>
        <w:r>
          <w:rPr>
            <w:noProof/>
          </w:rPr>
        </w:r>
        <w:r>
          <w:rPr>
            <w:noProof/>
          </w:rPr>
          <w:fldChar w:fldCharType="separate"/>
        </w:r>
        <w:r w:rsidR="0030715D">
          <w:rPr>
            <w:noProof/>
          </w:rPr>
          <w:t>11</w:t>
        </w:r>
        <w:r>
          <w:rPr>
            <w:noProof/>
          </w:rPr>
          <w:fldChar w:fldCharType="end"/>
        </w:r>
      </w:hyperlink>
    </w:p>
    <w:p w:rsidR="0030715D" w:rsidRDefault="00F0182E" w:rsidP="0030715D">
      <w:pPr>
        <w:pStyle w:val="30"/>
        <w:tabs>
          <w:tab w:val="right" w:leader="dot" w:pos="8296"/>
        </w:tabs>
        <w:ind w:leftChars="0" w:left="0"/>
        <w:rPr>
          <w:rFonts w:ascii="Calibri" w:hAnsi="Calibri"/>
          <w:noProof/>
          <w:sz w:val="21"/>
          <w:szCs w:val="22"/>
        </w:rPr>
      </w:pPr>
      <w:hyperlink w:anchor="_Toc480975688" w:history="1">
        <w:r w:rsidR="0030715D" w:rsidRPr="00BF557A">
          <w:rPr>
            <w:rStyle w:val="a5"/>
            <w:noProof/>
          </w:rPr>
          <w:t>2.2.3 24C02</w:t>
        </w:r>
        <w:r w:rsidR="0030715D" w:rsidRPr="00BF557A">
          <w:rPr>
            <w:rStyle w:val="a5"/>
            <w:rFonts w:hint="eastAsia"/>
            <w:noProof/>
          </w:rPr>
          <w:t>芯片</w:t>
        </w:r>
        <w:r w:rsidR="0030715D">
          <w:rPr>
            <w:noProof/>
          </w:rPr>
          <w:tab/>
        </w:r>
        <w:r>
          <w:rPr>
            <w:noProof/>
          </w:rPr>
          <w:fldChar w:fldCharType="begin"/>
        </w:r>
        <w:r w:rsidR="0030715D">
          <w:rPr>
            <w:noProof/>
          </w:rPr>
          <w:instrText xml:space="preserve"> PAGEREF _Toc480975688 \h </w:instrText>
        </w:r>
        <w:r>
          <w:rPr>
            <w:noProof/>
          </w:rPr>
        </w:r>
        <w:r>
          <w:rPr>
            <w:noProof/>
          </w:rPr>
          <w:fldChar w:fldCharType="separate"/>
        </w:r>
        <w:r w:rsidR="0030715D">
          <w:rPr>
            <w:noProof/>
          </w:rPr>
          <w:t>12</w:t>
        </w:r>
        <w:r>
          <w:rPr>
            <w:noProof/>
          </w:rPr>
          <w:fldChar w:fldCharType="end"/>
        </w:r>
      </w:hyperlink>
    </w:p>
    <w:p w:rsidR="0030715D" w:rsidRDefault="00F0182E" w:rsidP="0030715D">
      <w:pPr>
        <w:pStyle w:val="30"/>
        <w:tabs>
          <w:tab w:val="right" w:leader="dot" w:pos="8296"/>
        </w:tabs>
        <w:ind w:leftChars="0" w:left="0"/>
        <w:rPr>
          <w:rFonts w:ascii="Calibri" w:hAnsi="Calibri"/>
          <w:noProof/>
          <w:sz w:val="21"/>
          <w:szCs w:val="22"/>
        </w:rPr>
      </w:pPr>
      <w:hyperlink w:anchor="_Toc480975689" w:history="1">
        <w:r w:rsidR="0030715D" w:rsidRPr="00BF557A">
          <w:rPr>
            <w:rStyle w:val="a5"/>
            <w:noProof/>
          </w:rPr>
          <w:t>2.2.4 LCD1602</w:t>
        </w:r>
        <w:r w:rsidR="0030715D">
          <w:rPr>
            <w:noProof/>
          </w:rPr>
          <w:tab/>
        </w:r>
        <w:r>
          <w:rPr>
            <w:noProof/>
          </w:rPr>
          <w:fldChar w:fldCharType="begin"/>
        </w:r>
        <w:r w:rsidR="0030715D">
          <w:rPr>
            <w:noProof/>
          </w:rPr>
          <w:instrText xml:space="preserve"> PAGEREF _Toc480975689 \h </w:instrText>
        </w:r>
        <w:r>
          <w:rPr>
            <w:noProof/>
          </w:rPr>
        </w:r>
        <w:r>
          <w:rPr>
            <w:noProof/>
          </w:rPr>
          <w:fldChar w:fldCharType="separate"/>
        </w:r>
        <w:r w:rsidR="0030715D">
          <w:rPr>
            <w:noProof/>
          </w:rPr>
          <w:t>13</w:t>
        </w:r>
        <w:r>
          <w:rPr>
            <w:noProof/>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690" w:history="1">
        <w:r w:rsidR="0030715D" w:rsidRPr="00BF557A">
          <w:rPr>
            <w:rStyle w:val="a5"/>
            <w:noProof/>
          </w:rPr>
          <w:t>2.3</w:t>
        </w:r>
        <w:r w:rsidR="0030715D" w:rsidRPr="00BF557A">
          <w:rPr>
            <w:rStyle w:val="a5"/>
            <w:rFonts w:hint="eastAsia"/>
            <w:noProof/>
          </w:rPr>
          <w:t>系统结构框图</w:t>
        </w:r>
        <w:r w:rsidR="0030715D">
          <w:rPr>
            <w:noProof/>
          </w:rPr>
          <w:tab/>
        </w:r>
        <w:r>
          <w:rPr>
            <w:noProof/>
          </w:rPr>
          <w:fldChar w:fldCharType="begin"/>
        </w:r>
        <w:r w:rsidR="0030715D">
          <w:rPr>
            <w:noProof/>
          </w:rPr>
          <w:instrText xml:space="preserve"> PAGEREF _Toc480975690 \h </w:instrText>
        </w:r>
        <w:r>
          <w:rPr>
            <w:noProof/>
          </w:rPr>
        </w:r>
        <w:r>
          <w:rPr>
            <w:noProof/>
          </w:rPr>
          <w:fldChar w:fldCharType="separate"/>
        </w:r>
        <w:r w:rsidR="0030715D">
          <w:rPr>
            <w:noProof/>
          </w:rPr>
          <w:t>13</w:t>
        </w:r>
        <w:r>
          <w:rPr>
            <w:noProof/>
          </w:rPr>
          <w:fldChar w:fldCharType="end"/>
        </w:r>
      </w:hyperlink>
    </w:p>
    <w:p w:rsidR="0030715D" w:rsidRPr="000E3E66" w:rsidRDefault="00F0182E" w:rsidP="0030715D">
      <w:pPr>
        <w:pStyle w:val="10"/>
        <w:tabs>
          <w:tab w:val="right" w:leader="dot" w:pos="8296"/>
        </w:tabs>
        <w:rPr>
          <w:rFonts w:ascii="黑体" w:eastAsia="黑体" w:hAnsi="黑体"/>
          <w:noProof/>
          <w:sz w:val="28"/>
          <w:szCs w:val="28"/>
        </w:rPr>
      </w:pPr>
      <w:hyperlink w:anchor="_Toc480975691" w:history="1">
        <w:r w:rsidR="0030715D" w:rsidRPr="000E3E66">
          <w:rPr>
            <w:rStyle w:val="a5"/>
            <w:rFonts w:ascii="黑体" w:eastAsia="黑体" w:hAnsi="黑体"/>
            <w:noProof/>
            <w:sz w:val="28"/>
            <w:szCs w:val="28"/>
          </w:rPr>
          <w:t xml:space="preserve">3 </w:t>
        </w:r>
        <w:r w:rsidR="0030715D" w:rsidRPr="000E3E66">
          <w:rPr>
            <w:rStyle w:val="a5"/>
            <w:rFonts w:ascii="黑体" w:eastAsia="黑体" w:hAnsi="黑体" w:hint="eastAsia"/>
            <w:noProof/>
            <w:sz w:val="28"/>
            <w:szCs w:val="28"/>
          </w:rPr>
          <w:t>硬件部分的实现</w:t>
        </w:r>
        <w:r w:rsidR="0030715D" w:rsidRPr="000E3E66">
          <w:rPr>
            <w:rFonts w:ascii="黑体" w:eastAsia="黑体" w:hAnsi="黑体"/>
            <w:noProof/>
            <w:sz w:val="28"/>
            <w:szCs w:val="28"/>
          </w:rPr>
          <w:tab/>
        </w:r>
        <w:r w:rsidRPr="000E3E66">
          <w:rPr>
            <w:rFonts w:ascii="黑体" w:eastAsia="黑体" w:hAnsi="黑体"/>
            <w:noProof/>
            <w:sz w:val="28"/>
            <w:szCs w:val="28"/>
          </w:rPr>
          <w:fldChar w:fldCharType="begin"/>
        </w:r>
        <w:r w:rsidR="0030715D" w:rsidRPr="000E3E66">
          <w:rPr>
            <w:rFonts w:ascii="黑体" w:eastAsia="黑体" w:hAnsi="黑体"/>
            <w:noProof/>
            <w:sz w:val="28"/>
            <w:szCs w:val="28"/>
          </w:rPr>
          <w:instrText xml:space="preserve"> PAGEREF _Toc480975691 \h </w:instrText>
        </w:r>
        <w:r w:rsidRPr="000E3E66">
          <w:rPr>
            <w:rFonts w:ascii="黑体" w:eastAsia="黑体" w:hAnsi="黑体"/>
            <w:noProof/>
            <w:sz w:val="28"/>
            <w:szCs w:val="28"/>
          </w:rPr>
        </w:r>
        <w:r w:rsidRPr="000E3E66">
          <w:rPr>
            <w:rFonts w:ascii="黑体" w:eastAsia="黑体" w:hAnsi="黑体"/>
            <w:noProof/>
            <w:sz w:val="28"/>
            <w:szCs w:val="28"/>
          </w:rPr>
          <w:fldChar w:fldCharType="separate"/>
        </w:r>
        <w:r w:rsidR="0030715D" w:rsidRPr="000E3E66">
          <w:rPr>
            <w:rFonts w:ascii="黑体" w:eastAsia="黑体" w:hAnsi="黑体"/>
            <w:noProof/>
            <w:sz w:val="28"/>
            <w:szCs w:val="28"/>
          </w:rPr>
          <w:t>15</w:t>
        </w:r>
        <w:r w:rsidRPr="000E3E66">
          <w:rPr>
            <w:rFonts w:ascii="黑体" w:eastAsia="黑体" w:hAnsi="黑体"/>
            <w:noProof/>
            <w:sz w:val="28"/>
            <w:szCs w:val="28"/>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692" w:history="1">
        <w:r w:rsidR="0030715D" w:rsidRPr="00BF557A">
          <w:rPr>
            <w:rStyle w:val="a5"/>
            <w:noProof/>
          </w:rPr>
          <w:t xml:space="preserve">3.1  </w:t>
        </w:r>
        <w:r w:rsidR="0030715D" w:rsidRPr="00BF557A">
          <w:rPr>
            <w:rStyle w:val="a5"/>
            <w:rFonts w:hint="eastAsia"/>
            <w:noProof/>
          </w:rPr>
          <w:t>主控制模块</w:t>
        </w:r>
        <w:r w:rsidR="0030715D">
          <w:rPr>
            <w:noProof/>
          </w:rPr>
          <w:tab/>
        </w:r>
        <w:r>
          <w:rPr>
            <w:noProof/>
          </w:rPr>
          <w:fldChar w:fldCharType="begin"/>
        </w:r>
        <w:r w:rsidR="0030715D">
          <w:rPr>
            <w:noProof/>
          </w:rPr>
          <w:instrText xml:space="preserve"> PAGEREF _Toc480975692 \h </w:instrText>
        </w:r>
        <w:r>
          <w:rPr>
            <w:noProof/>
          </w:rPr>
        </w:r>
        <w:r>
          <w:rPr>
            <w:noProof/>
          </w:rPr>
          <w:fldChar w:fldCharType="separate"/>
        </w:r>
        <w:r w:rsidR="0030715D">
          <w:rPr>
            <w:noProof/>
          </w:rPr>
          <w:t>15</w:t>
        </w:r>
        <w:r>
          <w:rPr>
            <w:noProof/>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693" w:history="1">
        <w:r w:rsidR="0030715D" w:rsidRPr="00BF557A">
          <w:rPr>
            <w:rStyle w:val="a5"/>
            <w:noProof/>
          </w:rPr>
          <w:t xml:space="preserve">3.2  </w:t>
        </w:r>
        <w:r w:rsidR="0030715D" w:rsidRPr="00BF557A">
          <w:rPr>
            <w:rStyle w:val="a5"/>
            <w:rFonts w:hint="eastAsia"/>
            <w:noProof/>
          </w:rPr>
          <w:t>单片时钟电路与复位电路</w:t>
        </w:r>
        <w:r w:rsidR="0030715D">
          <w:rPr>
            <w:noProof/>
          </w:rPr>
          <w:tab/>
        </w:r>
        <w:r>
          <w:rPr>
            <w:noProof/>
          </w:rPr>
          <w:fldChar w:fldCharType="begin"/>
        </w:r>
        <w:r w:rsidR="0030715D">
          <w:rPr>
            <w:noProof/>
          </w:rPr>
          <w:instrText xml:space="preserve"> PAGEREF _Toc480975693 \h </w:instrText>
        </w:r>
        <w:r>
          <w:rPr>
            <w:noProof/>
          </w:rPr>
        </w:r>
        <w:r>
          <w:rPr>
            <w:noProof/>
          </w:rPr>
          <w:fldChar w:fldCharType="separate"/>
        </w:r>
        <w:r w:rsidR="0030715D">
          <w:rPr>
            <w:noProof/>
          </w:rPr>
          <w:t>15</w:t>
        </w:r>
        <w:r>
          <w:rPr>
            <w:noProof/>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694" w:history="1">
        <w:r w:rsidR="0030715D" w:rsidRPr="00BF557A">
          <w:rPr>
            <w:rStyle w:val="a5"/>
            <w:noProof/>
          </w:rPr>
          <w:t xml:space="preserve">3.3  </w:t>
        </w:r>
        <w:r w:rsidR="0030715D" w:rsidRPr="00BF557A">
          <w:rPr>
            <w:rStyle w:val="a5"/>
            <w:rFonts w:hint="eastAsia"/>
            <w:noProof/>
          </w:rPr>
          <w:t>键盘电路设计</w:t>
        </w:r>
        <w:r w:rsidR="0030715D">
          <w:rPr>
            <w:noProof/>
          </w:rPr>
          <w:tab/>
        </w:r>
        <w:r>
          <w:rPr>
            <w:noProof/>
          </w:rPr>
          <w:fldChar w:fldCharType="begin"/>
        </w:r>
        <w:r w:rsidR="0030715D">
          <w:rPr>
            <w:noProof/>
          </w:rPr>
          <w:instrText xml:space="preserve"> PAGEREF _Toc480975694 \h </w:instrText>
        </w:r>
        <w:r>
          <w:rPr>
            <w:noProof/>
          </w:rPr>
        </w:r>
        <w:r>
          <w:rPr>
            <w:noProof/>
          </w:rPr>
          <w:fldChar w:fldCharType="separate"/>
        </w:r>
        <w:r w:rsidR="0030715D">
          <w:rPr>
            <w:noProof/>
          </w:rPr>
          <w:t>16</w:t>
        </w:r>
        <w:r>
          <w:rPr>
            <w:noProof/>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695" w:history="1">
        <w:r w:rsidR="0030715D" w:rsidRPr="00BF557A">
          <w:rPr>
            <w:rStyle w:val="a5"/>
            <w:noProof/>
          </w:rPr>
          <w:t xml:space="preserve">3.4  </w:t>
        </w:r>
        <w:r w:rsidR="0030715D" w:rsidRPr="00BF557A">
          <w:rPr>
            <w:rStyle w:val="a5"/>
            <w:rFonts w:hint="eastAsia"/>
            <w:noProof/>
          </w:rPr>
          <w:t>液晶显示电路设计</w:t>
        </w:r>
        <w:r w:rsidR="0030715D">
          <w:rPr>
            <w:noProof/>
          </w:rPr>
          <w:tab/>
        </w:r>
        <w:r>
          <w:rPr>
            <w:noProof/>
          </w:rPr>
          <w:fldChar w:fldCharType="begin"/>
        </w:r>
        <w:r w:rsidR="0030715D">
          <w:rPr>
            <w:noProof/>
          </w:rPr>
          <w:instrText xml:space="preserve"> PAGEREF _Toc480975695 \h </w:instrText>
        </w:r>
        <w:r>
          <w:rPr>
            <w:noProof/>
          </w:rPr>
        </w:r>
        <w:r>
          <w:rPr>
            <w:noProof/>
          </w:rPr>
          <w:fldChar w:fldCharType="separate"/>
        </w:r>
        <w:r w:rsidR="0030715D">
          <w:rPr>
            <w:noProof/>
          </w:rPr>
          <w:t>17</w:t>
        </w:r>
        <w:r>
          <w:rPr>
            <w:noProof/>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696" w:history="1">
        <w:r w:rsidR="0030715D" w:rsidRPr="00BF557A">
          <w:rPr>
            <w:rStyle w:val="a5"/>
            <w:noProof/>
          </w:rPr>
          <w:t xml:space="preserve">3.5  </w:t>
        </w:r>
        <w:r w:rsidR="0030715D" w:rsidRPr="00BF557A">
          <w:rPr>
            <w:rStyle w:val="a5"/>
            <w:rFonts w:hint="eastAsia"/>
            <w:noProof/>
          </w:rPr>
          <w:t>存储芯片电路设计</w:t>
        </w:r>
        <w:r w:rsidR="0030715D">
          <w:rPr>
            <w:noProof/>
          </w:rPr>
          <w:tab/>
        </w:r>
        <w:r>
          <w:rPr>
            <w:noProof/>
          </w:rPr>
          <w:fldChar w:fldCharType="begin"/>
        </w:r>
        <w:r w:rsidR="0030715D">
          <w:rPr>
            <w:noProof/>
          </w:rPr>
          <w:instrText xml:space="preserve"> PAGEREF _Toc480975696 \h </w:instrText>
        </w:r>
        <w:r>
          <w:rPr>
            <w:noProof/>
          </w:rPr>
        </w:r>
        <w:r>
          <w:rPr>
            <w:noProof/>
          </w:rPr>
          <w:fldChar w:fldCharType="separate"/>
        </w:r>
        <w:r w:rsidR="0030715D">
          <w:rPr>
            <w:noProof/>
          </w:rPr>
          <w:t>17</w:t>
        </w:r>
        <w:r>
          <w:rPr>
            <w:noProof/>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697" w:history="1">
        <w:r w:rsidR="0030715D" w:rsidRPr="00BF557A">
          <w:rPr>
            <w:rStyle w:val="a5"/>
            <w:noProof/>
          </w:rPr>
          <w:t xml:space="preserve">3.6  </w:t>
        </w:r>
        <w:r w:rsidR="0030715D" w:rsidRPr="00BF557A">
          <w:rPr>
            <w:rStyle w:val="a5"/>
            <w:rFonts w:hint="eastAsia"/>
            <w:noProof/>
          </w:rPr>
          <w:t>报警电路设计</w:t>
        </w:r>
        <w:r w:rsidR="0030715D">
          <w:rPr>
            <w:noProof/>
          </w:rPr>
          <w:tab/>
        </w:r>
        <w:r>
          <w:rPr>
            <w:noProof/>
          </w:rPr>
          <w:fldChar w:fldCharType="begin"/>
        </w:r>
        <w:r w:rsidR="0030715D">
          <w:rPr>
            <w:noProof/>
          </w:rPr>
          <w:instrText xml:space="preserve"> PAGEREF _Toc480975697 \h </w:instrText>
        </w:r>
        <w:r>
          <w:rPr>
            <w:noProof/>
          </w:rPr>
        </w:r>
        <w:r>
          <w:rPr>
            <w:noProof/>
          </w:rPr>
          <w:fldChar w:fldCharType="separate"/>
        </w:r>
        <w:r w:rsidR="0030715D">
          <w:rPr>
            <w:noProof/>
          </w:rPr>
          <w:t>18</w:t>
        </w:r>
        <w:r>
          <w:rPr>
            <w:noProof/>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698" w:history="1">
        <w:r w:rsidR="0030715D" w:rsidRPr="00BF557A">
          <w:rPr>
            <w:rStyle w:val="a5"/>
            <w:noProof/>
          </w:rPr>
          <w:t xml:space="preserve">3.7  </w:t>
        </w:r>
        <w:r w:rsidR="0030715D" w:rsidRPr="00BF557A">
          <w:rPr>
            <w:rStyle w:val="a5"/>
            <w:rFonts w:hint="eastAsia"/>
            <w:noProof/>
          </w:rPr>
          <w:t>密码锁电路设计</w:t>
        </w:r>
        <w:r w:rsidR="0030715D">
          <w:rPr>
            <w:noProof/>
          </w:rPr>
          <w:tab/>
        </w:r>
        <w:r>
          <w:rPr>
            <w:noProof/>
          </w:rPr>
          <w:fldChar w:fldCharType="begin"/>
        </w:r>
        <w:r w:rsidR="0030715D">
          <w:rPr>
            <w:noProof/>
          </w:rPr>
          <w:instrText xml:space="preserve"> PAGEREF _Toc480975698 \h </w:instrText>
        </w:r>
        <w:r>
          <w:rPr>
            <w:noProof/>
          </w:rPr>
        </w:r>
        <w:r>
          <w:rPr>
            <w:noProof/>
          </w:rPr>
          <w:fldChar w:fldCharType="separate"/>
        </w:r>
        <w:r w:rsidR="0030715D">
          <w:rPr>
            <w:noProof/>
          </w:rPr>
          <w:t>18</w:t>
        </w:r>
        <w:r>
          <w:rPr>
            <w:noProof/>
          </w:rPr>
          <w:fldChar w:fldCharType="end"/>
        </w:r>
      </w:hyperlink>
    </w:p>
    <w:p w:rsidR="0030715D" w:rsidRPr="000E3E66" w:rsidRDefault="00F0182E" w:rsidP="0030715D">
      <w:pPr>
        <w:pStyle w:val="10"/>
        <w:tabs>
          <w:tab w:val="right" w:leader="dot" w:pos="8296"/>
        </w:tabs>
        <w:rPr>
          <w:rFonts w:ascii="黑体" w:eastAsia="黑体" w:hAnsi="黑体"/>
          <w:noProof/>
          <w:sz w:val="28"/>
          <w:szCs w:val="28"/>
        </w:rPr>
      </w:pPr>
      <w:hyperlink w:anchor="_Toc480975699" w:history="1">
        <w:r w:rsidR="0030715D" w:rsidRPr="000E3E66">
          <w:rPr>
            <w:rStyle w:val="a5"/>
            <w:rFonts w:ascii="黑体" w:eastAsia="黑体" w:hAnsi="黑体"/>
            <w:noProof/>
            <w:sz w:val="28"/>
            <w:szCs w:val="28"/>
          </w:rPr>
          <w:t xml:space="preserve">4 </w:t>
        </w:r>
        <w:r w:rsidR="0030715D" w:rsidRPr="000E3E66">
          <w:rPr>
            <w:rStyle w:val="a5"/>
            <w:rFonts w:ascii="黑体" w:eastAsia="黑体" w:hAnsi="黑体" w:hint="eastAsia"/>
            <w:noProof/>
            <w:sz w:val="28"/>
            <w:szCs w:val="28"/>
          </w:rPr>
          <w:t>软件部分的实现</w:t>
        </w:r>
        <w:r w:rsidR="0030715D" w:rsidRPr="000E3E66">
          <w:rPr>
            <w:rFonts w:ascii="黑体" w:eastAsia="黑体" w:hAnsi="黑体"/>
            <w:noProof/>
            <w:sz w:val="28"/>
            <w:szCs w:val="28"/>
          </w:rPr>
          <w:tab/>
        </w:r>
        <w:r w:rsidRPr="000E3E66">
          <w:rPr>
            <w:rFonts w:ascii="黑体" w:eastAsia="黑体" w:hAnsi="黑体"/>
            <w:noProof/>
            <w:sz w:val="28"/>
            <w:szCs w:val="28"/>
          </w:rPr>
          <w:fldChar w:fldCharType="begin"/>
        </w:r>
        <w:r w:rsidR="0030715D" w:rsidRPr="000E3E66">
          <w:rPr>
            <w:rFonts w:ascii="黑体" w:eastAsia="黑体" w:hAnsi="黑体"/>
            <w:noProof/>
            <w:sz w:val="28"/>
            <w:szCs w:val="28"/>
          </w:rPr>
          <w:instrText xml:space="preserve"> PAGEREF _Toc480975699 \h </w:instrText>
        </w:r>
        <w:r w:rsidRPr="000E3E66">
          <w:rPr>
            <w:rFonts w:ascii="黑体" w:eastAsia="黑体" w:hAnsi="黑体"/>
            <w:noProof/>
            <w:sz w:val="28"/>
            <w:szCs w:val="28"/>
          </w:rPr>
        </w:r>
        <w:r w:rsidRPr="000E3E66">
          <w:rPr>
            <w:rFonts w:ascii="黑体" w:eastAsia="黑体" w:hAnsi="黑体"/>
            <w:noProof/>
            <w:sz w:val="28"/>
            <w:szCs w:val="28"/>
          </w:rPr>
          <w:fldChar w:fldCharType="separate"/>
        </w:r>
        <w:r w:rsidR="0030715D" w:rsidRPr="000E3E66">
          <w:rPr>
            <w:rFonts w:ascii="黑体" w:eastAsia="黑体" w:hAnsi="黑体"/>
            <w:noProof/>
            <w:sz w:val="28"/>
            <w:szCs w:val="28"/>
          </w:rPr>
          <w:t>20</w:t>
        </w:r>
        <w:r w:rsidRPr="000E3E66">
          <w:rPr>
            <w:rFonts w:ascii="黑体" w:eastAsia="黑体" w:hAnsi="黑体"/>
            <w:noProof/>
            <w:sz w:val="28"/>
            <w:szCs w:val="28"/>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700" w:history="1">
        <w:r w:rsidR="0030715D" w:rsidRPr="00BF557A">
          <w:rPr>
            <w:rStyle w:val="a5"/>
            <w:noProof/>
          </w:rPr>
          <w:t>4.1</w:t>
        </w:r>
        <w:r w:rsidR="0030715D" w:rsidRPr="00BF557A">
          <w:rPr>
            <w:rStyle w:val="a5"/>
            <w:rFonts w:hint="eastAsia"/>
            <w:noProof/>
          </w:rPr>
          <w:t>主程序流程图</w:t>
        </w:r>
        <w:r w:rsidR="0030715D">
          <w:rPr>
            <w:noProof/>
          </w:rPr>
          <w:tab/>
        </w:r>
        <w:r>
          <w:rPr>
            <w:noProof/>
          </w:rPr>
          <w:fldChar w:fldCharType="begin"/>
        </w:r>
        <w:r w:rsidR="0030715D">
          <w:rPr>
            <w:noProof/>
          </w:rPr>
          <w:instrText xml:space="preserve"> PAGEREF _Toc480975700 \h </w:instrText>
        </w:r>
        <w:r>
          <w:rPr>
            <w:noProof/>
          </w:rPr>
        </w:r>
        <w:r>
          <w:rPr>
            <w:noProof/>
          </w:rPr>
          <w:fldChar w:fldCharType="separate"/>
        </w:r>
        <w:r w:rsidR="0030715D">
          <w:rPr>
            <w:noProof/>
          </w:rPr>
          <w:t>20</w:t>
        </w:r>
        <w:r>
          <w:rPr>
            <w:noProof/>
          </w:rPr>
          <w:fldChar w:fldCharType="end"/>
        </w:r>
      </w:hyperlink>
    </w:p>
    <w:p w:rsidR="0030715D" w:rsidRDefault="00F0182E" w:rsidP="0030715D">
      <w:pPr>
        <w:pStyle w:val="20"/>
        <w:tabs>
          <w:tab w:val="right" w:leader="dot" w:pos="8296"/>
        </w:tabs>
        <w:ind w:leftChars="0" w:left="0"/>
        <w:rPr>
          <w:rFonts w:ascii="Calibri" w:hAnsi="Calibri"/>
          <w:noProof/>
          <w:sz w:val="21"/>
          <w:szCs w:val="22"/>
        </w:rPr>
      </w:pPr>
      <w:hyperlink w:anchor="_Toc480975701" w:history="1">
        <w:r w:rsidR="0030715D" w:rsidRPr="00BF557A">
          <w:rPr>
            <w:rStyle w:val="a5"/>
            <w:noProof/>
          </w:rPr>
          <w:t>4.2</w:t>
        </w:r>
        <w:r w:rsidR="0030715D" w:rsidRPr="00BF557A">
          <w:rPr>
            <w:rStyle w:val="a5"/>
            <w:rFonts w:hint="eastAsia"/>
            <w:noProof/>
          </w:rPr>
          <w:t>开锁程序流程图</w:t>
        </w:r>
        <w:r w:rsidR="0030715D">
          <w:rPr>
            <w:noProof/>
          </w:rPr>
          <w:tab/>
        </w:r>
        <w:r>
          <w:rPr>
            <w:noProof/>
          </w:rPr>
          <w:fldChar w:fldCharType="begin"/>
        </w:r>
        <w:r w:rsidR="0030715D">
          <w:rPr>
            <w:noProof/>
          </w:rPr>
          <w:instrText xml:space="preserve"> PAGEREF _Toc480975701 \h </w:instrText>
        </w:r>
        <w:r>
          <w:rPr>
            <w:noProof/>
          </w:rPr>
        </w:r>
        <w:r>
          <w:rPr>
            <w:noProof/>
          </w:rPr>
          <w:fldChar w:fldCharType="separate"/>
        </w:r>
        <w:r w:rsidR="0030715D">
          <w:rPr>
            <w:noProof/>
          </w:rPr>
          <w:t>21</w:t>
        </w:r>
        <w:r>
          <w:rPr>
            <w:noProof/>
          </w:rPr>
          <w:fldChar w:fldCharType="end"/>
        </w:r>
      </w:hyperlink>
    </w:p>
    <w:p w:rsidR="0030715D" w:rsidRPr="000E3E66" w:rsidRDefault="00F0182E" w:rsidP="0030715D">
      <w:pPr>
        <w:pStyle w:val="10"/>
        <w:tabs>
          <w:tab w:val="right" w:leader="dot" w:pos="8296"/>
        </w:tabs>
        <w:rPr>
          <w:rFonts w:ascii="黑体" w:eastAsia="黑体" w:hAnsi="黑体"/>
          <w:noProof/>
          <w:sz w:val="28"/>
          <w:szCs w:val="28"/>
        </w:rPr>
      </w:pPr>
      <w:hyperlink w:anchor="_Toc480975702" w:history="1">
        <w:r w:rsidR="0030715D" w:rsidRPr="000E3E66">
          <w:rPr>
            <w:rStyle w:val="a5"/>
            <w:rFonts w:ascii="黑体" w:eastAsia="黑体" w:hAnsi="黑体" w:hint="eastAsia"/>
            <w:noProof/>
            <w:sz w:val="28"/>
            <w:szCs w:val="28"/>
          </w:rPr>
          <w:t>附录</w:t>
        </w:r>
        <w:r w:rsidR="0030715D" w:rsidRPr="000E3E66">
          <w:rPr>
            <w:rFonts w:ascii="黑体" w:eastAsia="黑体" w:hAnsi="黑体"/>
            <w:noProof/>
            <w:sz w:val="28"/>
            <w:szCs w:val="28"/>
          </w:rPr>
          <w:tab/>
        </w:r>
        <w:r w:rsidRPr="000E3E66">
          <w:rPr>
            <w:rFonts w:ascii="黑体" w:eastAsia="黑体" w:hAnsi="黑体"/>
            <w:noProof/>
            <w:sz w:val="28"/>
            <w:szCs w:val="28"/>
          </w:rPr>
          <w:fldChar w:fldCharType="begin"/>
        </w:r>
        <w:r w:rsidR="0030715D" w:rsidRPr="000E3E66">
          <w:rPr>
            <w:rFonts w:ascii="黑体" w:eastAsia="黑体" w:hAnsi="黑体"/>
            <w:noProof/>
            <w:sz w:val="28"/>
            <w:szCs w:val="28"/>
          </w:rPr>
          <w:instrText xml:space="preserve"> PAGEREF _Toc480975702 \h </w:instrText>
        </w:r>
        <w:r w:rsidRPr="000E3E66">
          <w:rPr>
            <w:rFonts w:ascii="黑体" w:eastAsia="黑体" w:hAnsi="黑体"/>
            <w:noProof/>
            <w:sz w:val="28"/>
            <w:szCs w:val="28"/>
          </w:rPr>
        </w:r>
        <w:r w:rsidRPr="000E3E66">
          <w:rPr>
            <w:rFonts w:ascii="黑体" w:eastAsia="黑体" w:hAnsi="黑体"/>
            <w:noProof/>
            <w:sz w:val="28"/>
            <w:szCs w:val="28"/>
          </w:rPr>
          <w:fldChar w:fldCharType="separate"/>
        </w:r>
        <w:r w:rsidR="0030715D" w:rsidRPr="000E3E66">
          <w:rPr>
            <w:rFonts w:ascii="黑体" w:eastAsia="黑体" w:hAnsi="黑体"/>
            <w:noProof/>
            <w:sz w:val="28"/>
            <w:szCs w:val="28"/>
          </w:rPr>
          <w:t>22</w:t>
        </w:r>
        <w:r w:rsidRPr="000E3E66">
          <w:rPr>
            <w:rFonts w:ascii="黑体" w:eastAsia="黑体" w:hAnsi="黑体"/>
            <w:noProof/>
            <w:sz w:val="28"/>
            <w:szCs w:val="28"/>
          </w:rPr>
          <w:fldChar w:fldCharType="end"/>
        </w:r>
      </w:hyperlink>
    </w:p>
    <w:p w:rsidR="0030715D" w:rsidRPr="000E3E66" w:rsidRDefault="00F0182E" w:rsidP="0030715D">
      <w:pPr>
        <w:pStyle w:val="10"/>
        <w:tabs>
          <w:tab w:val="right" w:leader="dot" w:pos="8296"/>
        </w:tabs>
        <w:rPr>
          <w:rFonts w:ascii="黑体" w:eastAsia="黑体" w:hAnsi="黑体"/>
          <w:noProof/>
          <w:sz w:val="28"/>
          <w:szCs w:val="28"/>
        </w:rPr>
      </w:pPr>
      <w:hyperlink w:anchor="_Toc480975703" w:history="1">
        <w:r w:rsidR="0030715D" w:rsidRPr="000E3E66">
          <w:rPr>
            <w:rStyle w:val="a5"/>
            <w:rFonts w:ascii="黑体" w:eastAsia="黑体" w:hAnsi="黑体" w:hint="eastAsia"/>
            <w:noProof/>
            <w:sz w:val="28"/>
            <w:szCs w:val="28"/>
          </w:rPr>
          <w:t>结</w:t>
        </w:r>
        <w:r w:rsidR="0030715D" w:rsidRPr="000E3E66">
          <w:rPr>
            <w:rStyle w:val="a5"/>
            <w:rFonts w:ascii="黑体" w:eastAsia="黑体" w:hAnsi="黑体"/>
            <w:noProof/>
            <w:sz w:val="28"/>
            <w:szCs w:val="28"/>
          </w:rPr>
          <w:t xml:space="preserve">  </w:t>
        </w:r>
        <w:r w:rsidR="0030715D" w:rsidRPr="000E3E66">
          <w:rPr>
            <w:rStyle w:val="a5"/>
            <w:rFonts w:ascii="黑体" w:eastAsia="黑体" w:hAnsi="黑体" w:hint="eastAsia"/>
            <w:noProof/>
            <w:sz w:val="28"/>
            <w:szCs w:val="28"/>
          </w:rPr>
          <w:t>论</w:t>
        </w:r>
        <w:r w:rsidR="0030715D" w:rsidRPr="000E3E66">
          <w:rPr>
            <w:rFonts w:ascii="黑体" w:eastAsia="黑体" w:hAnsi="黑体"/>
            <w:noProof/>
            <w:sz w:val="28"/>
            <w:szCs w:val="28"/>
          </w:rPr>
          <w:tab/>
        </w:r>
        <w:r w:rsidRPr="000E3E66">
          <w:rPr>
            <w:rFonts w:ascii="黑体" w:eastAsia="黑体" w:hAnsi="黑体"/>
            <w:noProof/>
            <w:sz w:val="28"/>
            <w:szCs w:val="28"/>
          </w:rPr>
          <w:fldChar w:fldCharType="begin"/>
        </w:r>
        <w:r w:rsidR="0030715D" w:rsidRPr="000E3E66">
          <w:rPr>
            <w:rFonts w:ascii="黑体" w:eastAsia="黑体" w:hAnsi="黑体"/>
            <w:noProof/>
            <w:sz w:val="28"/>
            <w:szCs w:val="28"/>
          </w:rPr>
          <w:instrText xml:space="preserve"> PAGEREF _Toc480975703 \h </w:instrText>
        </w:r>
        <w:r w:rsidRPr="000E3E66">
          <w:rPr>
            <w:rFonts w:ascii="黑体" w:eastAsia="黑体" w:hAnsi="黑体"/>
            <w:noProof/>
            <w:sz w:val="28"/>
            <w:szCs w:val="28"/>
          </w:rPr>
        </w:r>
        <w:r w:rsidRPr="000E3E66">
          <w:rPr>
            <w:rFonts w:ascii="黑体" w:eastAsia="黑体" w:hAnsi="黑体"/>
            <w:noProof/>
            <w:sz w:val="28"/>
            <w:szCs w:val="28"/>
          </w:rPr>
          <w:fldChar w:fldCharType="separate"/>
        </w:r>
        <w:r w:rsidR="0030715D" w:rsidRPr="000E3E66">
          <w:rPr>
            <w:rFonts w:ascii="黑体" w:eastAsia="黑体" w:hAnsi="黑体"/>
            <w:noProof/>
            <w:sz w:val="28"/>
            <w:szCs w:val="28"/>
          </w:rPr>
          <w:t>23</w:t>
        </w:r>
        <w:r w:rsidRPr="000E3E66">
          <w:rPr>
            <w:rFonts w:ascii="黑体" w:eastAsia="黑体" w:hAnsi="黑体"/>
            <w:noProof/>
            <w:sz w:val="28"/>
            <w:szCs w:val="28"/>
          </w:rPr>
          <w:fldChar w:fldCharType="end"/>
        </w:r>
      </w:hyperlink>
    </w:p>
    <w:p w:rsidR="0030715D" w:rsidRPr="000E3E66" w:rsidRDefault="00F0182E" w:rsidP="0030715D">
      <w:pPr>
        <w:pStyle w:val="10"/>
        <w:tabs>
          <w:tab w:val="right" w:leader="dot" w:pos="8296"/>
        </w:tabs>
        <w:rPr>
          <w:rFonts w:ascii="黑体" w:eastAsia="黑体" w:hAnsi="黑体"/>
          <w:noProof/>
          <w:sz w:val="28"/>
          <w:szCs w:val="28"/>
        </w:rPr>
      </w:pPr>
      <w:hyperlink w:anchor="_Toc480975704" w:history="1">
        <w:r w:rsidR="0030715D" w:rsidRPr="000E3E66">
          <w:rPr>
            <w:rStyle w:val="a5"/>
            <w:rFonts w:ascii="黑体" w:eastAsia="黑体" w:hAnsi="黑体" w:hint="eastAsia"/>
            <w:noProof/>
            <w:sz w:val="28"/>
            <w:szCs w:val="28"/>
          </w:rPr>
          <w:t>参考文献</w:t>
        </w:r>
        <w:r w:rsidR="0030715D" w:rsidRPr="000E3E66">
          <w:rPr>
            <w:rFonts w:ascii="黑体" w:eastAsia="黑体" w:hAnsi="黑体"/>
            <w:noProof/>
            <w:sz w:val="28"/>
            <w:szCs w:val="28"/>
          </w:rPr>
          <w:tab/>
        </w:r>
        <w:r w:rsidRPr="000E3E66">
          <w:rPr>
            <w:rFonts w:ascii="黑体" w:eastAsia="黑体" w:hAnsi="黑体"/>
            <w:noProof/>
            <w:sz w:val="28"/>
            <w:szCs w:val="28"/>
          </w:rPr>
          <w:fldChar w:fldCharType="begin"/>
        </w:r>
        <w:r w:rsidR="0030715D" w:rsidRPr="000E3E66">
          <w:rPr>
            <w:rFonts w:ascii="黑体" w:eastAsia="黑体" w:hAnsi="黑体"/>
            <w:noProof/>
            <w:sz w:val="28"/>
            <w:szCs w:val="28"/>
          </w:rPr>
          <w:instrText xml:space="preserve"> PAGEREF _Toc480975704 \h </w:instrText>
        </w:r>
        <w:r w:rsidRPr="000E3E66">
          <w:rPr>
            <w:rFonts w:ascii="黑体" w:eastAsia="黑体" w:hAnsi="黑体"/>
            <w:noProof/>
            <w:sz w:val="28"/>
            <w:szCs w:val="28"/>
          </w:rPr>
        </w:r>
        <w:r w:rsidRPr="000E3E66">
          <w:rPr>
            <w:rFonts w:ascii="黑体" w:eastAsia="黑体" w:hAnsi="黑体"/>
            <w:noProof/>
            <w:sz w:val="28"/>
            <w:szCs w:val="28"/>
          </w:rPr>
          <w:fldChar w:fldCharType="separate"/>
        </w:r>
        <w:r w:rsidR="0030715D" w:rsidRPr="000E3E66">
          <w:rPr>
            <w:rFonts w:ascii="黑体" w:eastAsia="黑体" w:hAnsi="黑体"/>
            <w:noProof/>
            <w:sz w:val="28"/>
            <w:szCs w:val="28"/>
          </w:rPr>
          <w:t>24</w:t>
        </w:r>
        <w:r w:rsidRPr="000E3E66">
          <w:rPr>
            <w:rFonts w:ascii="黑体" w:eastAsia="黑体" w:hAnsi="黑体"/>
            <w:noProof/>
            <w:sz w:val="28"/>
            <w:szCs w:val="28"/>
          </w:rPr>
          <w:fldChar w:fldCharType="end"/>
        </w:r>
      </w:hyperlink>
    </w:p>
    <w:p w:rsidR="0030715D" w:rsidRPr="000E3E66" w:rsidRDefault="00F0182E" w:rsidP="0030715D">
      <w:pPr>
        <w:pStyle w:val="10"/>
        <w:tabs>
          <w:tab w:val="right" w:leader="dot" w:pos="8296"/>
        </w:tabs>
        <w:rPr>
          <w:rFonts w:ascii="黑体" w:eastAsia="黑体" w:hAnsi="黑体"/>
          <w:noProof/>
          <w:sz w:val="28"/>
          <w:szCs w:val="28"/>
        </w:rPr>
      </w:pPr>
      <w:hyperlink w:anchor="_Toc480975705" w:history="1">
        <w:r w:rsidR="0030715D" w:rsidRPr="000E3E66">
          <w:rPr>
            <w:rStyle w:val="a5"/>
            <w:rFonts w:ascii="黑体" w:eastAsia="黑体" w:hAnsi="黑体" w:hint="eastAsia"/>
            <w:noProof/>
            <w:sz w:val="28"/>
            <w:szCs w:val="28"/>
          </w:rPr>
          <w:t>致</w:t>
        </w:r>
        <w:r w:rsidR="0030715D" w:rsidRPr="000E3E66">
          <w:rPr>
            <w:rStyle w:val="a5"/>
            <w:rFonts w:ascii="黑体" w:eastAsia="黑体" w:hAnsi="黑体"/>
            <w:noProof/>
            <w:sz w:val="28"/>
            <w:szCs w:val="28"/>
          </w:rPr>
          <w:t xml:space="preserve">  </w:t>
        </w:r>
        <w:r w:rsidR="0030715D" w:rsidRPr="000E3E66">
          <w:rPr>
            <w:rStyle w:val="a5"/>
            <w:rFonts w:ascii="黑体" w:eastAsia="黑体" w:hAnsi="黑体" w:hint="eastAsia"/>
            <w:noProof/>
            <w:sz w:val="28"/>
            <w:szCs w:val="28"/>
          </w:rPr>
          <w:t>谢</w:t>
        </w:r>
        <w:r w:rsidR="0030715D" w:rsidRPr="000E3E66">
          <w:rPr>
            <w:rFonts w:ascii="黑体" w:eastAsia="黑体" w:hAnsi="黑体"/>
            <w:noProof/>
            <w:sz w:val="28"/>
            <w:szCs w:val="28"/>
          </w:rPr>
          <w:tab/>
        </w:r>
        <w:r w:rsidRPr="000E3E66">
          <w:rPr>
            <w:rFonts w:ascii="黑体" w:eastAsia="黑体" w:hAnsi="黑体"/>
            <w:noProof/>
            <w:sz w:val="28"/>
            <w:szCs w:val="28"/>
          </w:rPr>
          <w:fldChar w:fldCharType="begin"/>
        </w:r>
        <w:r w:rsidR="0030715D" w:rsidRPr="000E3E66">
          <w:rPr>
            <w:rFonts w:ascii="黑体" w:eastAsia="黑体" w:hAnsi="黑体"/>
            <w:noProof/>
            <w:sz w:val="28"/>
            <w:szCs w:val="28"/>
          </w:rPr>
          <w:instrText xml:space="preserve"> PAGEREF _Toc480975705 \h </w:instrText>
        </w:r>
        <w:r w:rsidRPr="000E3E66">
          <w:rPr>
            <w:rFonts w:ascii="黑体" w:eastAsia="黑体" w:hAnsi="黑体"/>
            <w:noProof/>
            <w:sz w:val="28"/>
            <w:szCs w:val="28"/>
          </w:rPr>
        </w:r>
        <w:r w:rsidRPr="000E3E66">
          <w:rPr>
            <w:rFonts w:ascii="黑体" w:eastAsia="黑体" w:hAnsi="黑体"/>
            <w:noProof/>
            <w:sz w:val="28"/>
            <w:szCs w:val="28"/>
          </w:rPr>
          <w:fldChar w:fldCharType="separate"/>
        </w:r>
        <w:r w:rsidR="0030715D" w:rsidRPr="000E3E66">
          <w:rPr>
            <w:rFonts w:ascii="黑体" w:eastAsia="黑体" w:hAnsi="黑体"/>
            <w:noProof/>
            <w:sz w:val="28"/>
            <w:szCs w:val="28"/>
          </w:rPr>
          <w:t>25</w:t>
        </w:r>
        <w:r w:rsidRPr="000E3E66">
          <w:rPr>
            <w:rFonts w:ascii="黑体" w:eastAsia="黑体" w:hAnsi="黑体"/>
            <w:noProof/>
            <w:sz w:val="28"/>
            <w:szCs w:val="28"/>
          </w:rPr>
          <w:fldChar w:fldCharType="end"/>
        </w:r>
      </w:hyperlink>
    </w:p>
    <w:p w:rsidR="0030715D" w:rsidRDefault="00F0182E" w:rsidP="0030715D">
      <w:r>
        <w:rPr>
          <w:rFonts w:hint="eastAsia"/>
        </w:rPr>
        <w:fldChar w:fldCharType="end"/>
      </w: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color w:val="0000FF"/>
        </w:rPr>
      </w:pPr>
    </w:p>
    <w:p w:rsidR="0030715D" w:rsidRDefault="0030715D" w:rsidP="0030715D">
      <w:pPr>
        <w:rPr>
          <w:rFonts w:ascii="宋体" w:hAnsi="宋体"/>
          <w:color w:val="0000FF"/>
        </w:rPr>
      </w:pPr>
    </w:p>
    <w:p w:rsidR="0030715D" w:rsidRDefault="0030715D" w:rsidP="0030715D">
      <w:pPr>
        <w:rPr>
          <w:rFonts w:ascii="宋体" w:hAnsi="宋体"/>
          <w:color w:val="0000FF"/>
        </w:rPr>
      </w:pPr>
    </w:p>
    <w:p w:rsidR="0030715D" w:rsidRDefault="0030715D" w:rsidP="0030715D">
      <w:pPr>
        <w:rPr>
          <w:rFonts w:ascii="宋体" w:hAnsi="宋体"/>
          <w:color w:val="0000FF"/>
        </w:rPr>
      </w:pPr>
    </w:p>
    <w:p w:rsidR="0030715D" w:rsidRDefault="0030715D" w:rsidP="0030715D">
      <w:pPr>
        <w:rPr>
          <w:rFonts w:ascii="宋体" w:hAnsi="宋体"/>
          <w:color w:val="0000FF"/>
        </w:rPr>
      </w:pPr>
    </w:p>
    <w:p w:rsidR="0030715D" w:rsidRDefault="0030715D" w:rsidP="0030715D">
      <w:pPr>
        <w:rPr>
          <w:rFonts w:ascii="宋体" w:hAnsi="宋体"/>
          <w:color w:val="0000FF"/>
        </w:rPr>
      </w:pPr>
    </w:p>
    <w:p w:rsidR="0030715D" w:rsidRDefault="0030715D" w:rsidP="0030715D">
      <w:pPr>
        <w:rPr>
          <w:rFonts w:ascii="宋体" w:hAnsi="宋体"/>
          <w:color w:val="0000FF"/>
        </w:rPr>
      </w:pPr>
    </w:p>
    <w:p w:rsidR="0030715D" w:rsidRDefault="0030715D" w:rsidP="0030715D">
      <w:pPr>
        <w:rPr>
          <w:rFonts w:ascii="宋体" w:hAnsi="宋体"/>
          <w:color w:val="0000FF"/>
        </w:rPr>
      </w:pPr>
    </w:p>
    <w:p w:rsidR="0030715D" w:rsidRDefault="0030715D" w:rsidP="0030715D"/>
    <w:p w:rsidR="0030715D" w:rsidRDefault="0030715D" w:rsidP="0030715D">
      <w:bookmarkStart w:id="2" w:name="_Toc21008"/>
    </w:p>
    <w:p w:rsidR="0030715D" w:rsidRDefault="0030715D" w:rsidP="0030715D"/>
    <w:p w:rsidR="0030715D" w:rsidRDefault="0030715D" w:rsidP="0030715D">
      <w:pPr>
        <w:pStyle w:val="1"/>
        <w:spacing w:before="156" w:after="156"/>
      </w:pPr>
      <w:bookmarkStart w:id="3" w:name="_Toc480975675"/>
    </w:p>
    <w:p w:rsidR="0030715D" w:rsidRDefault="0030715D" w:rsidP="0030715D">
      <w:pPr>
        <w:pStyle w:val="1"/>
        <w:spacing w:before="156" w:after="156"/>
      </w:pPr>
    </w:p>
    <w:p w:rsidR="0030715D" w:rsidRDefault="0030715D" w:rsidP="0030715D">
      <w:pPr>
        <w:pStyle w:val="1"/>
        <w:spacing w:before="156" w:after="156"/>
      </w:pPr>
      <w:r>
        <w:rPr>
          <w:rFonts w:hint="eastAsia"/>
        </w:rPr>
        <w:lastRenderedPageBreak/>
        <w:t xml:space="preserve">1 </w:t>
      </w:r>
      <w:bookmarkEnd w:id="2"/>
      <w:r>
        <w:rPr>
          <w:rFonts w:hint="eastAsia"/>
        </w:rPr>
        <w:t>绪论</w:t>
      </w:r>
      <w:bookmarkEnd w:id="3"/>
    </w:p>
    <w:p w:rsidR="0030715D" w:rsidRDefault="0030715D" w:rsidP="0030715D">
      <w:pPr>
        <w:pStyle w:val="2"/>
        <w:spacing w:before="156" w:after="156"/>
      </w:pPr>
      <w:bookmarkStart w:id="4" w:name="_Toc13502"/>
      <w:bookmarkStart w:id="5" w:name="_Toc480975676"/>
      <w:r>
        <w:t xml:space="preserve">1.1 </w:t>
      </w:r>
      <w:r>
        <w:rPr>
          <w:rFonts w:hint="eastAsia"/>
        </w:rPr>
        <w:t xml:space="preserve"> 课题背景</w:t>
      </w:r>
      <w:bookmarkEnd w:id="4"/>
      <w:bookmarkEnd w:id="5"/>
    </w:p>
    <w:p w:rsidR="0030715D" w:rsidRDefault="0030715D" w:rsidP="0030715D">
      <w:pPr>
        <w:autoSpaceDE w:val="0"/>
        <w:autoSpaceDN w:val="0"/>
        <w:adjustRightInd w:val="0"/>
        <w:ind w:firstLineChars="200" w:firstLine="480"/>
        <w:jc w:val="left"/>
        <w:rPr>
          <w:rFonts w:ascii="宋体" w:hAnsi="宋体" w:cs="宋体"/>
          <w:kern w:val="0"/>
        </w:rPr>
      </w:pPr>
      <w:r>
        <w:rPr>
          <w:rFonts w:ascii="宋体" w:hAnsi="宋体" w:cs="宋体" w:hint="eastAsia"/>
          <w:kern w:val="0"/>
        </w:rPr>
        <w:t>在日常的工作于生活中，房屋与文件资料的安全一直是人们非常关心的问题。近些年，随着安全意识的增强，人们对安全的要求也在日趋提高，过去很长一段时间传统的机械锁占据了几乎全部的日用锁领域，虽然传统机械锁具有使用时间长、应用领域广的优势，但是其安全性能欠佳，使用不便的劣势也不能被忽视。通常情况下，人们在选择使用传统机械锁后，当遇到危险情况如有人试图非法进入，用户很难第一时间得到消息，而智能密码锁可以第一时间将危险信息通过短信通知给用户，使用户可以有充分的时间采取措施。</w:t>
      </w:r>
    </w:p>
    <w:p w:rsidR="0030715D" w:rsidRDefault="0030715D" w:rsidP="0030715D">
      <w:pPr>
        <w:autoSpaceDE w:val="0"/>
        <w:autoSpaceDN w:val="0"/>
        <w:adjustRightInd w:val="0"/>
        <w:ind w:firstLineChars="200" w:firstLine="480"/>
        <w:jc w:val="left"/>
        <w:rPr>
          <w:rFonts w:ascii="宋体" w:hAnsi="宋体" w:cs="宋体"/>
          <w:kern w:val="0"/>
        </w:rPr>
      </w:pPr>
      <w:r>
        <w:rPr>
          <w:rFonts w:ascii="宋体" w:hAnsi="宋体" w:cs="宋体" w:hint="eastAsia"/>
          <w:kern w:val="0"/>
        </w:rPr>
        <w:t>随着科学技术日新月异的发展，近几年来，新型电子密码锁的出现给人们日渐增加的安全忧虑带来希望，在市场上，新型电子密码锁越来越受欢迎，而机械式密码锁呈现走下坡路的趋势。大众之所以会迅速认可电子密码锁是因为它相较于传统机械密码锁具有更优良的安全性能，更人性化的使用方法，更时尚的外观，更重要的是新型电子密码锁具备更可靠的技术保证，更保险，更放心。</w:t>
      </w:r>
    </w:p>
    <w:p w:rsidR="0030715D" w:rsidRDefault="0030715D" w:rsidP="0030715D">
      <w:pPr>
        <w:autoSpaceDE w:val="0"/>
        <w:autoSpaceDN w:val="0"/>
        <w:adjustRightInd w:val="0"/>
        <w:ind w:firstLineChars="200" w:firstLine="480"/>
        <w:jc w:val="left"/>
        <w:rPr>
          <w:rFonts w:ascii="宋体" w:hAnsi="宋体" w:cs="宋体"/>
          <w:kern w:val="0"/>
        </w:rPr>
      </w:pPr>
    </w:p>
    <w:p w:rsidR="0030715D" w:rsidRDefault="0030715D" w:rsidP="0030715D">
      <w:pPr>
        <w:autoSpaceDE w:val="0"/>
        <w:autoSpaceDN w:val="0"/>
        <w:adjustRightInd w:val="0"/>
        <w:ind w:firstLineChars="200" w:firstLine="480"/>
        <w:jc w:val="left"/>
        <w:rPr>
          <w:rFonts w:ascii="宋体" w:hAnsi="宋体" w:cs="宋体"/>
          <w:kern w:val="0"/>
        </w:rPr>
      </w:pPr>
    </w:p>
    <w:p w:rsidR="0030715D" w:rsidRDefault="0030715D" w:rsidP="0030715D">
      <w:pPr>
        <w:autoSpaceDE w:val="0"/>
        <w:autoSpaceDN w:val="0"/>
        <w:adjustRightInd w:val="0"/>
        <w:ind w:firstLineChars="200" w:firstLine="480"/>
        <w:jc w:val="left"/>
        <w:rPr>
          <w:rFonts w:ascii="宋体" w:hAnsi="宋体" w:cs="宋体"/>
          <w:kern w:val="0"/>
        </w:rPr>
      </w:pPr>
    </w:p>
    <w:p w:rsidR="0030715D" w:rsidRDefault="0030715D" w:rsidP="0030715D">
      <w:pPr>
        <w:autoSpaceDE w:val="0"/>
        <w:autoSpaceDN w:val="0"/>
        <w:adjustRightInd w:val="0"/>
        <w:ind w:firstLineChars="200" w:firstLine="480"/>
        <w:jc w:val="left"/>
        <w:rPr>
          <w:rFonts w:ascii="宋体" w:hAnsi="宋体" w:cs="宋体"/>
          <w:kern w:val="0"/>
        </w:rPr>
      </w:pPr>
    </w:p>
    <w:p w:rsidR="0030715D" w:rsidRDefault="0030715D" w:rsidP="0030715D">
      <w:pPr>
        <w:autoSpaceDE w:val="0"/>
        <w:autoSpaceDN w:val="0"/>
        <w:adjustRightInd w:val="0"/>
        <w:ind w:firstLineChars="200" w:firstLine="480"/>
        <w:jc w:val="left"/>
        <w:rPr>
          <w:rFonts w:ascii="宋体" w:hAnsi="宋体" w:cs="宋体"/>
          <w:kern w:val="0"/>
        </w:rPr>
      </w:pPr>
    </w:p>
    <w:p w:rsidR="0030715D" w:rsidRDefault="0030715D" w:rsidP="0030715D">
      <w:pPr>
        <w:autoSpaceDE w:val="0"/>
        <w:autoSpaceDN w:val="0"/>
        <w:adjustRightInd w:val="0"/>
        <w:ind w:firstLineChars="200" w:firstLine="480"/>
        <w:jc w:val="left"/>
        <w:rPr>
          <w:rFonts w:ascii="宋体" w:hAnsi="宋体" w:cs="宋体"/>
          <w:kern w:val="0"/>
        </w:rPr>
      </w:pPr>
    </w:p>
    <w:p w:rsidR="0030715D" w:rsidRDefault="0030715D" w:rsidP="0030715D">
      <w:pPr>
        <w:autoSpaceDE w:val="0"/>
        <w:autoSpaceDN w:val="0"/>
        <w:adjustRightInd w:val="0"/>
        <w:ind w:firstLineChars="200" w:firstLine="480"/>
        <w:jc w:val="left"/>
        <w:rPr>
          <w:rFonts w:ascii="宋体" w:hAnsi="宋体" w:cs="宋体"/>
          <w:kern w:val="0"/>
        </w:rPr>
      </w:pPr>
    </w:p>
    <w:p w:rsidR="0030715D" w:rsidRDefault="0030715D" w:rsidP="0030715D">
      <w:pPr>
        <w:autoSpaceDE w:val="0"/>
        <w:autoSpaceDN w:val="0"/>
        <w:adjustRightInd w:val="0"/>
        <w:ind w:firstLineChars="200" w:firstLine="480"/>
        <w:jc w:val="left"/>
        <w:rPr>
          <w:rFonts w:ascii="宋体" w:hAnsi="宋体" w:cs="宋体"/>
          <w:kern w:val="0"/>
        </w:rPr>
      </w:pPr>
    </w:p>
    <w:p w:rsidR="0030715D" w:rsidRDefault="0030715D" w:rsidP="0030715D">
      <w:pPr>
        <w:autoSpaceDE w:val="0"/>
        <w:autoSpaceDN w:val="0"/>
        <w:adjustRightInd w:val="0"/>
        <w:ind w:firstLineChars="200" w:firstLine="480"/>
        <w:jc w:val="left"/>
        <w:rPr>
          <w:rFonts w:ascii="宋体" w:hAnsi="宋体" w:cs="宋体"/>
          <w:kern w:val="0"/>
        </w:rPr>
      </w:pPr>
    </w:p>
    <w:p w:rsidR="0030715D" w:rsidRDefault="0030715D" w:rsidP="0030715D">
      <w:pPr>
        <w:autoSpaceDE w:val="0"/>
        <w:autoSpaceDN w:val="0"/>
        <w:adjustRightInd w:val="0"/>
        <w:ind w:firstLineChars="200" w:firstLine="480"/>
        <w:jc w:val="left"/>
        <w:rPr>
          <w:rFonts w:ascii="宋体" w:hAnsi="宋体" w:cs="宋体"/>
          <w:kern w:val="0"/>
        </w:rPr>
      </w:pPr>
    </w:p>
    <w:p w:rsidR="0030715D" w:rsidRDefault="0030715D" w:rsidP="0030715D">
      <w:pPr>
        <w:autoSpaceDE w:val="0"/>
        <w:autoSpaceDN w:val="0"/>
        <w:adjustRightInd w:val="0"/>
        <w:ind w:firstLineChars="200" w:firstLine="480"/>
        <w:jc w:val="left"/>
        <w:rPr>
          <w:rFonts w:ascii="宋体" w:hAnsi="宋体" w:cs="宋体"/>
          <w:kern w:val="0"/>
        </w:rPr>
      </w:pPr>
    </w:p>
    <w:p w:rsidR="0030715D" w:rsidRDefault="0030715D" w:rsidP="0030715D">
      <w:pPr>
        <w:autoSpaceDE w:val="0"/>
        <w:autoSpaceDN w:val="0"/>
        <w:adjustRightInd w:val="0"/>
        <w:ind w:firstLineChars="200" w:firstLine="480"/>
        <w:jc w:val="left"/>
        <w:rPr>
          <w:rFonts w:ascii="宋体" w:hAnsi="宋体" w:cs="宋体"/>
          <w:kern w:val="0"/>
        </w:rPr>
      </w:pPr>
    </w:p>
    <w:p w:rsidR="0030715D" w:rsidRDefault="0030715D" w:rsidP="0030715D">
      <w:pPr>
        <w:autoSpaceDE w:val="0"/>
        <w:autoSpaceDN w:val="0"/>
        <w:adjustRightInd w:val="0"/>
        <w:ind w:firstLineChars="200" w:firstLine="480"/>
        <w:jc w:val="left"/>
        <w:rPr>
          <w:rFonts w:ascii="宋体" w:hAnsi="宋体" w:cs="宋体"/>
          <w:kern w:val="0"/>
        </w:rPr>
      </w:pPr>
    </w:p>
    <w:p w:rsidR="0030715D" w:rsidRDefault="0030715D" w:rsidP="0030715D">
      <w:pPr>
        <w:autoSpaceDE w:val="0"/>
        <w:autoSpaceDN w:val="0"/>
        <w:adjustRightInd w:val="0"/>
        <w:jc w:val="left"/>
        <w:rPr>
          <w:rFonts w:ascii="宋体" w:hAnsi="宋体" w:cs="宋体"/>
          <w:kern w:val="0"/>
        </w:rPr>
      </w:pPr>
    </w:p>
    <w:p w:rsidR="0030715D" w:rsidRDefault="0030715D" w:rsidP="0030715D">
      <w:pPr>
        <w:pStyle w:val="2"/>
        <w:spacing w:before="156" w:after="156"/>
      </w:pPr>
      <w:bookmarkStart w:id="6" w:name="_Toc2210"/>
      <w:bookmarkStart w:id="7" w:name="_Toc480975677"/>
      <w:r>
        <w:rPr>
          <w:rFonts w:hint="eastAsia"/>
        </w:rPr>
        <w:lastRenderedPageBreak/>
        <w:t>1</w:t>
      </w:r>
      <w:r>
        <w:t>.</w:t>
      </w:r>
      <w:r>
        <w:rPr>
          <w:rFonts w:hint="eastAsia"/>
        </w:rPr>
        <w:t>2  课题的目的及意义</w:t>
      </w:r>
      <w:bookmarkEnd w:id="6"/>
      <w:bookmarkEnd w:id="7"/>
    </w:p>
    <w:p w:rsidR="0030715D" w:rsidRDefault="0030715D" w:rsidP="0030715D">
      <w:pPr>
        <w:pStyle w:val="3"/>
        <w:spacing w:before="156" w:after="156"/>
      </w:pPr>
      <w:bookmarkStart w:id="8" w:name="_Toc24795"/>
      <w:bookmarkStart w:id="9" w:name="_Toc480975678"/>
      <w:r>
        <w:rPr>
          <w:rFonts w:hint="eastAsia"/>
        </w:rPr>
        <w:t xml:space="preserve">1.2.1  </w:t>
      </w:r>
      <w:r>
        <w:rPr>
          <w:rFonts w:hint="eastAsia"/>
        </w:rPr>
        <w:t>课题研究目的</w:t>
      </w:r>
      <w:bookmarkEnd w:id="8"/>
      <w:bookmarkEnd w:id="9"/>
    </w:p>
    <w:p w:rsidR="0030715D" w:rsidRDefault="0030715D" w:rsidP="0030715D">
      <w:pPr>
        <w:autoSpaceDE w:val="0"/>
        <w:autoSpaceDN w:val="0"/>
        <w:adjustRightInd w:val="0"/>
        <w:ind w:firstLineChars="200" w:firstLine="480"/>
        <w:jc w:val="left"/>
        <w:rPr>
          <w:rFonts w:ascii="宋体" w:hAnsi="宋体" w:cs="宋体"/>
          <w:kern w:val="0"/>
        </w:rPr>
      </w:pPr>
      <w:r>
        <w:rPr>
          <w:rFonts w:ascii="宋体" w:hAnsi="宋体" w:cs="宋体" w:hint="eastAsia"/>
          <w:kern w:val="0"/>
        </w:rPr>
        <w:t>本设计出安全考虑，在密码锁基本功能的基础上增加了一些人性化功能，使用户能对自己房屋、物品的安全情况更加及时的得到了解。在选取元件的过程中，本设计充分考虑了单片机在体积、价格、功耗、运算速度、控制功能等方面的优势，与附加器件和控制算法相结合，来完成某些特定功能。单片机近几年在应用市场尤其是电子信息领域的地位突飞猛涨，越来越来不可被替代，普及速度之快，应用范围之广令人惊叹。同时，人们对家庭以及个人隐私的安全问题越来越关心，为帮助解决这一问题，本设计特别增加了手机短信报警功能，如果不法分子企图通过不确定的密码打开密码锁，密码一旦输入错误，密码锁就会立即向之前设置好的手机号码发送报警短信。使主人第一时间得到消息，并拥有充分时间做出相应措施。</w:t>
      </w:r>
    </w:p>
    <w:p w:rsidR="0030715D" w:rsidRDefault="0030715D" w:rsidP="0030715D">
      <w:pPr>
        <w:pStyle w:val="3"/>
        <w:spacing w:before="156" w:after="156"/>
      </w:pPr>
      <w:bookmarkStart w:id="10" w:name="_Toc17777"/>
      <w:bookmarkStart w:id="11" w:name="_Toc480975679"/>
      <w:r>
        <w:rPr>
          <w:rFonts w:hint="eastAsia"/>
        </w:rPr>
        <w:t xml:space="preserve">1.2.1  </w:t>
      </w:r>
      <w:r>
        <w:rPr>
          <w:rFonts w:hint="eastAsia"/>
        </w:rPr>
        <w:t>课题研究意义</w:t>
      </w:r>
      <w:bookmarkEnd w:id="10"/>
      <w:bookmarkEnd w:id="11"/>
    </w:p>
    <w:p w:rsidR="0030715D" w:rsidRDefault="0030715D" w:rsidP="0030715D">
      <w:pPr>
        <w:autoSpaceDE w:val="0"/>
        <w:autoSpaceDN w:val="0"/>
        <w:adjustRightInd w:val="0"/>
        <w:ind w:firstLineChars="200" w:firstLine="480"/>
        <w:jc w:val="left"/>
        <w:rPr>
          <w:rFonts w:ascii="宋体" w:hAnsi="宋体" w:cs="宋体"/>
          <w:kern w:val="0"/>
        </w:rPr>
      </w:pPr>
      <w:r>
        <w:rPr>
          <w:rFonts w:ascii="宋体" w:hAnsi="宋体" w:cs="宋体" w:hint="eastAsia"/>
          <w:kern w:val="0"/>
        </w:rPr>
        <w:t>在上世纪八十年代，开始出现了专用于电子锁的集成电路，电子锁之所以可以大范围使用在安全性要求较高的场合，是和电子锁的诸多优势分不开的。当然，电子密码锁也有其局限的地方，其中需要供电就是一个的弊端，因为这一弊端，电子密码锁难以普及，使用范围难以扩大。所以，为解决这一问题，近几年工程师并没有停止对它的研究。</w:t>
      </w:r>
    </w:p>
    <w:p w:rsidR="0030715D" w:rsidRDefault="0030715D" w:rsidP="0030715D">
      <w:pPr>
        <w:pStyle w:val="2"/>
        <w:spacing w:before="156" w:after="156"/>
      </w:pPr>
      <w:bookmarkStart w:id="12" w:name="_Toc21791"/>
      <w:bookmarkStart w:id="13" w:name="_Toc480975680"/>
      <w:r>
        <w:rPr>
          <w:rFonts w:hint="eastAsia"/>
        </w:rPr>
        <w:t>1</w:t>
      </w:r>
      <w:r>
        <w:t>.</w:t>
      </w:r>
      <w:r>
        <w:rPr>
          <w:rFonts w:hint="eastAsia"/>
        </w:rPr>
        <w:t xml:space="preserve">3  </w:t>
      </w:r>
      <w:bookmarkEnd w:id="12"/>
      <w:r>
        <w:rPr>
          <w:rFonts w:hint="eastAsia"/>
        </w:rPr>
        <w:t>论文前期准备工作及创新</w:t>
      </w:r>
      <w:bookmarkEnd w:id="13"/>
    </w:p>
    <w:p w:rsidR="0030715D" w:rsidRDefault="0030715D" w:rsidP="0030715D">
      <w:pPr>
        <w:pStyle w:val="3"/>
        <w:spacing w:before="156" w:after="156"/>
      </w:pPr>
      <w:bookmarkStart w:id="14" w:name="_Toc7730"/>
      <w:bookmarkStart w:id="15" w:name="_Toc480975681"/>
      <w:r>
        <w:rPr>
          <w:rFonts w:hint="eastAsia"/>
        </w:rPr>
        <w:t xml:space="preserve">1.3.1  </w:t>
      </w:r>
      <w:bookmarkEnd w:id="14"/>
      <w:r>
        <w:rPr>
          <w:rFonts w:hint="eastAsia"/>
        </w:rPr>
        <w:t>前期准备工作</w:t>
      </w:r>
      <w:bookmarkEnd w:id="15"/>
    </w:p>
    <w:p w:rsidR="0030715D" w:rsidRDefault="0030715D" w:rsidP="0030715D">
      <w:pPr>
        <w:numPr>
          <w:ilvl w:val="0"/>
          <w:numId w:val="1"/>
        </w:numPr>
        <w:autoSpaceDE w:val="0"/>
        <w:autoSpaceDN w:val="0"/>
        <w:adjustRightInd w:val="0"/>
        <w:ind w:left="420" w:firstLine="420"/>
        <w:jc w:val="left"/>
        <w:rPr>
          <w:rFonts w:ascii="宋体" w:hAnsi="宋体" w:cs="宋体"/>
        </w:rPr>
      </w:pPr>
      <w:r>
        <w:rPr>
          <w:rFonts w:ascii="宋体" w:hAnsi="宋体" w:cs="宋体" w:hint="eastAsia"/>
        </w:rPr>
        <w:t>使用C语言编写工程文件，熟悉51单片机集成开发环境</w:t>
      </w:r>
    </w:p>
    <w:p w:rsidR="0030715D" w:rsidRDefault="0030715D" w:rsidP="0030715D">
      <w:pPr>
        <w:numPr>
          <w:ilvl w:val="0"/>
          <w:numId w:val="1"/>
        </w:numPr>
        <w:autoSpaceDE w:val="0"/>
        <w:autoSpaceDN w:val="0"/>
        <w:adjustRightInd w:val="0"/>
        <w:ind w:left="420" w:firstLine="420"/>
        <w:jc w:val="left"/>
        <w:rPr>
          <w:rFonts w:ascii="宋体" w:hAnsi="宋体" w:cs="宋体"/>
        </w:rPr>
      </w:pPr>
      <w:r>
        <w:rPr>
          <w:rFonts w:ascii="宋体" w:hAnsi="宋体" w:cs="宋体" w:hint="eastAsia"/>
        </w:rPr>
        <w:t>完成相关电路的设计与实现，建立基于单片机的最小系统</w:t>
      </w:r>
    </w:p>
    <w:p w:rsidR="0030715D" w:rsidRDefault="0030715D" w:rsidP="0030715D">
      <w:pPr>
        <w:numPr>
          <w:ilvl w:val="0"/>
          <w:numId w:val="1"/>
        </w:numPr>
        <w:autoSpaceDE w:val="0"/>
        <w:autoSpaceDN w:val="0"/>
        <w:adjustRightInd w:val="0"/>
        <w:ind w:left="420" w:firstLine="420"/>
        <w:jc w:val="left"/>
        <w:rPr>
          <w:rFonts w:ascii="宋体" w:hAnsi="宋体" w:cs="宋体"/>
        </w:rPr>
      </w:pPr>
      <w:r>
        <w:rPr>
          <w:rFonts w:ascii="宋体" w:hAnsi="宋体" w:cs="宋体" w:hint="eastAsia"/>
        </w:rPr>
        <w:t>对所选单片机的软硬件调试的根本方式以及内部资源、布局进行熟练掌握和运用。</w:t>
      </w:r>
    </w:p>
    <w:p w:rsidR="0030715D" w:rsidRPr="003E1CB9" w:rsidRDefault="0030715D" w:rsidP="00A4697F">
      <w:pPr>
        <w:numPr>
          <w:ilvl w:val="0"/>
          <w:numId w:val="1"/>
        </w:numPr>
        <w:autoSpaceDE w:val="0"/>
        <w:autoSpaceDN w:val="0"/>
        <w:adjustRightInd w:val="0"/>
        <w:spacing w:beforeLines="50" w:afterLines="50"/>
        <w:ind w:left="420" w:firstLine="420"/>
        <w:jc w:val="left"/>
        <w:rPr>
          <w:rFonts w:ascii="宋体" w:hAnsi="宋体" w:cs="宋体"/>
        </w:rPr>
      </w:pPr>
      <w:r>
        <w:rPr>
          <w:rFonts w:ascii="宋体" w:hAnsi="宋体" w:cs="宋体" w:hint="eastAsia"/>
        </w:rPr>
        <w:t>掌握单片机的实现方法和原理。</w:t>
      </w:r>
      <w:bookmarkStart w:id="16" w:name="_Toc2389"/>
    </w:p>
    <w:p w:rsidR="0030715D" w:rsidRDefault="0030715D" w:rsidP="0030715D">
      <w:pPr>
        <w:pStyle w:val="3"/>
        <w:spacing w:before="156" w:after="156"/>
      </w:pPr>
      <w:bookmarkStart w:id="17" w:name="_Toc480975682"/>
      <w:r>
        <w:rPr>
          <w:rFonts w:hint="eastAsia"/>
        </w:rPr>
        <w:lastRenderedPageBreak/>
        <w:t xml:space="preserve">1.3.2  </w:t>
      </w:r>
      <w:bookmarkEnd w:id="16"/>
      <w:r>
        <w:rPr>
          <w:rFonts w:hint="eastAsia"/>
        </w:rPr>
        <w:t>系统主要创新</w:t>
      </w:r>
      <w:bookmarkEnd w:id="17"/>
    </w:p>
    <w:p w:rsidR="0030715D" w:rsidRDefault="0030715D" w:rsidP="0030715D">
      <w:pPr>
        <w:numPr>
          <w:ilvl w:val="0"/>
          <w:numId w:val="2"/>
        </w:numPr>
        <w:tabs>
          <w:tab w:val="left" w:pos="2543"/>
        </w:tabs>
        <w:autoSpaceDE w:val="0"/>
        <w:autoSpaceDN w:val="0"/>
        <w:adjustRightInd w:val="0"/>
        <w:ind w:left="420" w:firstLine="420"/>
        <w:jc w:val="left"/>
        <w:rPr>
          <w:rFonts w:ascii="宋体" w:hAnsi="宋体" w:cs="宋体"/>
        </w:rPr>
      </w:pPr>
      <w:r>
        <w:rPr>
          <w:rFonts w:ascii="宋体" w:hAnsi="宋体" w:cs="宋体" w:hint="eastAsia"/>
        </w:rPr>
        <w:t>传统密码锁被非法入侵时锁具使用者很难第一时间得到消息，本设计特意添加了短信报警功能，当进入者输入的密码不是正确密码，电子密码锁就会向之前设置好的手机号发送报警短信，使密码锁使用者第一时间了解情况，并有充分时间做出决断。</w:t>
      </w:r>
    </w:p>
    <w:p w:rsidR="0030715D" w:rsidRDefault="0030715D" w:rsidP="0030715D">
      <w:pPr>
        <w:numPr>
          <w:ilvl w:val="0"/>
          <w:numId w:val="2"/>
        </w:numPr>
        <w:tabs>
          <w:tab w:val="left" w:pos="2543"/>
        </w:tabs>
        <w:autoSpaceDE w:val="0"/>
        <w:autoSpaceDN w:val="0"/>
        <w:adjustRightInd w:val="0"/>
        <w:ind w:left="420" w:firstLine="420"/>
        <w:jc w:val="left"/>
        <w:rPr>
          <w:rFonts w:ascii="宋体" w:hAnsi="宋体" w:cs="宋体"/>
        </w:rPr>
      </w:pPr>
      <w:r>
        <w:rPr>
          <w:rFonts w:ascii="宋体" w:hAnsi="宋体" w:cs="宋体" w:hint="eastAsia"/>
        </w:rPr>
        <w:t>除去密码锁常规使用者外，对于出现需要开锁但用户因为客观原因不能及时到场的情况，本设计另添加了手机短信开锁功能，可以做到不必告知进入者密码也可以打开密码锁使其进入，很大程度上解决了使用者的不便。</w:t>
      </w:r>
    </w:p>
    <w:p w:rsidR="0030715D" w:rsidRDefault="0030715D" w:rsidP="0030715D">
      <w:bookmarkStart w:id="18" w:name="_Toc10439"/>
    </w:p>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Pr>
        <w:pStyle w:val="1"/>
        <w:spacing w:before="156" w:after="156"/>
      </w:pPr>
      <w:bookmarkStart w:id="19" w:name="_Toc480975683"/>
      <w:r>
        <w:rPr>
          <w:rFonts w:hint="eastAsia"/>
        </w:rPr>
        <w:lastRenderedPageBreak/>
        <w:t>2 总体方案设计</w:t>
      </w:r>
      <w:bookmarkEnd w:id="18"/>
      <w:bookmarkEnd w:id="19"/>
    </w:p>
    <w:p w:rsidR="0030715D" w:rsidRDefault="0030715D" w:rsidP="0030715D">
      <w:pPr>
        <w:pStyle w:val="2"/>
        <w:spacing w:before="156" w:after="156"/>
      </w:pPr>
      <w:bookmarkStart w:id="20" w:name="_Toc480975684"/>
      <w:r>
        <w:rPr>
          <w:rFonts w:hint="eastAsia"/>
        </w:rPr>
        <w:t>2.1系统功能介绍</w:t>
      </w:r>
      <w:bookmarkEnd w:id="20"/>
    </w:p>
    <w:p w:rsidR="0030715D" w:rsidRDefault="0030715D" w:rsidP="0030715D">
      <w:pPr>
        <w:numPr>
          <w:ilvl w:val="0"/>
          <w:numId w:val="3"/>
        </w:numPr>
        <w:ind w:firstLine="420"/>
        <w:rPr>
          <w:rFonts w:ascii="宋体" w:hAnsi="宋体" w:cs="宋体"/>
        </w:rPr>
      </w:pPr>
      <w:r>
        <w:rPr>
          <w:rFonts w:ascii="宋体" w:hAnsi="宋体" w:cs="宋体" w:hint="eastAsia"/>
        </w:rPr>
        <w:t>本系统采用单片机、GSM短信设计模块、24c02芯片、矩阵键盘、继电器、开锁指示灯、蜂鸣器、和LCD1602液晶等设计而成。</w:t>
      </w:r>
    </w:p>
    <w:p w:rsidR="0030715D" w:rsidRDefault="0030715D" w:rsidP="0030715D">
      <w:pPr>
        <w:numPr>
          <w:ilvl w:val="0"/>
          <w:numId w:val="3"/>
        </w:numPr>
        <w:ind w:firstLine="420"/>
        <w:rPr>
          <w:rFonts w:ascii="宋体" w:hAnsi="宋体" w:cs="宋体"/>
        </w:rPr>
      </w:pPr>
      <w:r>
        <w:rPr>
          <w:rFonts w:ascii="宋体" w:hAnsi="宋体" w:cs="宋体" w:hint="eastAsia"/>
        </w:rPr>
        <w:t>单片机型号选用STC89C52</w:t>
      </w:r>
    </w:p>
    <w:p w:rsidR="0030715D" w:rsidRDefault="0030715D" w:rsidP="0030715D">
      <w:pPr>
        <w:numPr>
          <w:ilvl w:val="0"/>
          <w:numId w:val="3"/>
        </w:numPr>
        <w:ind w:firstLine="420"/>
        <w:rPr>
          <w:rFonts w:ascii="宋体" w:hAnsi="宋体" w:cs="宋体"/>
        </w:rPr>
      </w:pPr>
      <w:r>
        <w:rPr>
          <w:rFonts w:ascii="宋体" w:hAnsi="宋体" w:cs="宋体" w:hint="eastAsia"/>
        </w:rPr>
        <w:t>系统采用矩阵按键输入、1602液晶显示、继电器模拟开锁、发光二极管为开锁指示灯。</w:t>
      </w:r>
    </w:p>
    <w:p w:rsidR="0030715D" w:rsidRDefault="0030715D" w:rsidP="0030715D">
      <w:pPr>
        <w:numPr>
          <w:ilvl w:val="0"/>
          <w:numId w:val="3"/>
        </w:numPr>
        <w:ind w:firstLine="420"/>
        <w:rPr>
          <w:rFonts w:ascii="宋体" w:hAnsi="宋体" w:cs="宋体"/>
        </w:rPr>
      </w:pPr>
      <w:r>
        <w:rPr>
          <w:rFonts w:ascii="宋体" w:hAnsi="宋体" w:cs="宋体" w:hint="eastAsia"/>
        </w:rPr>
        <w:t>如遇有人试图非法进入，并且非法进入者将密码输入错误3次，系统将锁定键盘一分钟并有蜂鸣器声音报警提示。</w:t>
      </w:r>
    </w:p>
    <w:p w:rsidR="0030715D" w:rsidRDefault="0030715D" w:rsidP="0030715D">
      <w:pPr>
        <w:numPr>
          <w:ilvl w:val="0"/>
          <w:numId w:val="3"/>
        </w:numPr>
        <w:ind w:firstLine="420"/>
        <w:rPr>
          <w:rFonts w:ascii="宋体" w:hAnsi="宋体" w:cs="宋体"/>
        </w:rPr>
      </w:pPr>
      <w:r>
        <w:rPr>
          <w:rFonts w:ascii="宋体" w:hAnsi="宋体" w:cs="宋体" w:hint="eastAsia"/>
        </w:rPr>
        <w:t>系统在断电过程中仍可保存密码，因为AT24C02芯片支持密码掉电保存功能。使用者在输入密码时，如输入错误一位或者多位，可按清除键逐个清除已经输入的数字。</w:t>
      </w:r>
    </w:p>
    <w:p w:rsidR="0030715D" w:rsidRDefault="0030715D" w:rsidP="00A4697F">
      <w:pPr>
        <w:numPr>
          <w:ilvl w:val="0"/>
          <w:numId w:val="3"/>
        </w:numPr>
        <w:spacing w:beforeLines="50" w:afterLines="50"/>
        <w:ind w:firstLine="420"/>
      </w:pPr>
      <w:r w:rsidRPr="005C14A4">
        <w:rPr>
          <w:rFonts w:ascii="宋体" w:hAnsi="宋体" w:cs="宋体" w:hint="eastAsia"/>
        </w:rPr>
        <w:t>为提高密码锁安全性，系统可以随时修改密码，但是使用者在试图修改密码之前必须输入原始密码，</w:t>
      </w:r>
      <w:r>
        <w:rPr>
          <w:rFonts w:hint="eastAsia"/>
        </w:rPr>
        <w:t>之后输入两次新密码并且两次密码必须相同才可以修改成功。</w:t>
      </w:r>
    </w:p>
    <w:p w:rsidR="0030715D" w:rsidRPr="005C14A4" w:rsidRDefault="0030715D" w:rsidP="0030715D">
      <w:pPr>
        <w:numPr>
          <w:ilvl w:val="0"/>
          <w:numId w:val="3"/>
        </w:numPr>
        <w:ind w:firstLine="420"/>
        <w:rPr>
          <w:rFonts w:ascii="宋体" w:hAnsi="宋体" w:cs="宋体"/>
        </w:rPr>
      </w:pPr>
      <w:r>
        <w:rPr>
          <w:rFonts w:ascii="宋体" w:hAnsi="宋体" w:cs="宋体" w:hint="eastAsia"/>
        </w:rPr>
        <w:t>使用者</w:t>
      </w:r>
      <w:r w:rsidRPr="005C14A4">
        <w:rPr>
          <w:rFonts w:ascii="宋体" w:hAnsi="宋体" w:cs="宋体" w:hint="eastAsia"/>
        </w:rPr>
        <w:t>可以按键设置接收短信报警的号码</w:t>
      </w:r>
    </w:p>
    <w:p w:rsidR="0030715D" w:rsidRDefault="0030715D" w:rsidP="0030715D">
      <w:pPr>
        <w:numPr>
          <w:ilvl w:val="0"/>
          <w:numId w:val="3"/>
        </w:numPr>
        <w:ind w:firstLine="420"/>
        <w:rPr>
          <w:rFonts w:ascii="宋体" w:hAnsi="宋体" w:cs="宋体"/>
        </w:rPr>
      </w:pPr>
      <w:r>
        <w:rPr>
          <w:rFonts w:ascii="宋体" w:hAnsi="宋体" w:cs="宋体" w:hint="eastAsia"/>
        </w:rPr>
        <w:t>当密码锁遇到危险情况如非法入侵时，系统检测到密码输入错误就会向之前设置好的手机号码发送报警短信。</w:t>
      </w:r>
    </w:p>
    <w:p w:rsidR="0030715D" w:rsidRDefault="0030715D" w:rsidP="0030715D">
      <w:pPr>
        <w:numPr>
          <w:ilvl w:val="0"/>
          <w:numId w:val="3"/>
        </w:numPr>
        <w:ind w:firstLine="420"/>
        <w:rPr>
          <w:rFonts w:ascii="宋体" w:hAnsi="宋体" w:cs="宋体"/>
        </w:rPr>
      </w:pPr>
      <w:r>
        <w:rPr>
          <w:rFonts w:ascii="宋体" w:hAnsi="宋体" w:cs="宋体" w:hint="eastAsia"/>
        </w:rPr>
        <w:t>本设计添加了手机远程开锁功能，手机向GSM模块发送指令短信就可以远程开锁、远程关锁。</w:t>
      </w:r>
    </w:p>
    <w:p w:rsidR="0030715D" w:rsidRDefault="0030715D" w:rsidP="0030715D">
      <w:pPr>
        <w:rPr>
          <w:rFonts w:ascii="宋体" w:hAnsi="宋体"/>
        </w:rPr>
      </w:pPr>
      <w:r>
        <w:rPr>
          <w:rFonts w:hint="eastAsia"/>
        </w:rPr>
        <w:t xml:space="preserve"> </w:t>
      </w:r>
      <w:r>
        <w:rPr>
          <w:rFonts w:hint="eastAsia"/>
        </w:rPr>
        <w:tab/>
      </w:r>
    </w:p>
    <w:p w:rsidR="0030715D" w:rsidRDefault="0030715D" w:rsidP="0030715D">
      <w:pPr>
        <w:rPr>
          <w:rFonts w:ascii="宋体" w:hAnsi="宋体" w:cs="宋体"/>
        </w:rPr>
      </w:pPr>
    </w:p>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Pr>
        <w:pStyle w:val="2"/>
        <w:spacing w:before="156" w:after="156"/>
      </w:pPr>
      <w:bookmarkStart w:id="21" w:name="_Toc480975685"/>
      <w:r>
        <w:rPr>
          <w:rFonts w:hint="eastAsia"/>
        </w:rPr>
        <w:lastRenderedPageBreak/>
        <w:t>2.2主要元器件介绍</w:t>
      </w:r>
      <w:bookmarkEnd w:id="21"/>
    </w:p>
    <w:p w:rsidR="0030715D" w:rsidRDefault="0030715D" w:rsidP="0030715D">
      <w:pPr>
        <w:pStyle w:val="3"/>
        <w:spacing w:before="156" w:after="156"/>
      </w:pPr>
      <w:bookmarkStart w:id="22" w:name="_Toc480975686"/>
      <w:r>
        <w:rPr>
          <w:rFonts w:hint="eastAsia"/>
        </w:rPr>
        <w:t>2.2.1</w:t>
      </w:r>
      <w:r>
        <w:rPr>
          <w:rFonts w:hint="eastAsia"/>
        </w:rPr>
        <w:t>主控芯片</w:t>
      </w:r>
      <w:r>
        <w:rPr>
          <w:rFonts w:hint="eastAsia"/>
        </w:rPr>
        <w:t>STC89C52</w:t>
      </w:r>
      <w:bookmarkEnd w:id="22"/>
    </w:p>
    <w:p w:rsidR="0030715D" w:rsidRDefault="0030715D" w:rsidP="0030715D">
      <w:pPr>
        <w:ind w:firstLine="420"/>
        <w:rPr>
          <w:rFonts w:ascii="宋体" w:hAnsi="宋体" w:cs="宋体"/>
        </w:rPr>
      </w:pPr>
      <w:r>
        <w:rPr>
          <w:rFonts w:ascii="宋体" w:hAnsi="宋体" w:cs="宋体" w:hint="eastAsia"/>
        </w:rPr>
        <w:t>STC89C52具有以下标准功能，内置4KBEEPROM，4个外部中断，全双工串行口32位I/O口总线，512字节RAM，3个16位定时器等，在掉电保护方式下单片机停止一切工作，振荡器被冻结，RAM内容被保存，直到下一个硬件或中断复位为止，具有以下主要特性：</w:t>
      </w:r>
    </w:p>
    <w:p w:rsidR="0030715D" w:rsidRDefault="0030715D" w:rsidP="0030715D">
      <w:pPr>
        <w:ind w:firstLine="420"/>
        <w:rPr>
          <w:rFonts w:ascii="宋体" w:hAnsi="宋体" w:cs="宋体"/>
        </w:rPr>
      </w:pPr>
      <w:r>
        <w:rPr>
          <w:rFonts w:ascii="宋体" w:hAnsi="宋体" w:cs="宋体" w:hint="eastAsia"/>
        </w:rPr>
        <w:t>（1）512字节数据存储空间</w:t>
      </w:r>
    </w:p>
    <w:p w:rsidR="0030715D" w:rsidRDefault="0030715D" w:rsidP="0030715D">
      <w:pPr>
        <w:numPr>
          <w:ilvl w:val="0"/>
          <w:numId w:val="4"/>
        </w:numPr>
        <w:ind w:firstLine="420"/>
        <w:rPr>
          <w:rFonts w:ascii="宋体" w:hAnsi="宋体" w:cs="宋体"/>
        </w:rPr>
      </w:pPr>
      <w:r>
        <w:rPr>
          <w:rFonts w:ascii="宋体" w:hAnsi="宋体" w:cs="宋体" w:hint="eastAsia"/>
        </w:rPr>
        <w:t>可以直接使用串口下载</w:t>
      </w:r>
    </w:p>
    <w:p w:rsidR="0030715D" w:rsidRDefault="0030715D" w:rsidP="0030715D">
      <w:pPr>
        <w:numPr>
          <w:ilvl w:val="0"/>
          <w:numId w:val="4"/>
        </w:numPr>
        <w:ind w:firstLine="420"/>
        <w:rPr>
          <w:rFonts w:ascii="宋体" w:hAnsi="宋体" w:cs="宋体"/>
        </w:rPr>
      </w:pPr>
      <w:r>
        <w:rPr>
          <w:rFonts w:ascii="宋体" w:hAnsi="宋体" w:cs="宋体" w:hint="eastAsia"/>
        </w:rPr>
        <w:t>内带4K字节EEPROM存储空间</w:t>
      </w:r>
    </w:p>
    <w:p w:rsidR="0030715D" w:rsidRDefault="0030715D" w:rsidP="0030715D">
      <w:pPr>
        <w:numPr>
          <w:ilvl w:val="0"/>
          <w:numId w:val="4"/>
        </w:numPr>
        <w:ind w:firstLine="420"/>
        <w:rPr>
          <w:rFonts w:ascii="宋体" w:hAnsi="宋体" w:cs="宋体"/>
        </w:rPr>
      </w:pPr>
      <w:r>
        <w:rPr>
          <w:rFonts w:ascii="宋体" w:hAnsi="宋体" w:cs="宋体" w:hint="eastAsia"/>
        </w:rPr>
        <w:t>8K字节程序存储空间</w:t>
      </w:r>
    </w:p>
    <w:p w:rsidR="0030715D" w:rsidRDefault="0030715D" w:rsidP="0030715D">
      <w:pPr>
        <w:rPr>
          <w:rFonts w:ascii="宋体" w:hAnsi="宋体" w:cs="宋体"/>
        </w:rPr>
      </w:pPr>
      <w:r>
        <w:rPr>
          <w:rFonts w:ascii="宋体" w:hAnsi="宋体" w:cs="宋体" w:hint="eastAsia"/>
        </w:rPr>
        <w:t>器件主要参数如下：</w:t>
      </w:r>
    </w:p>
    <w:p w:rsidR="0030715D" w:rsidRDefault="0030715D" w:rsidP="0030715D">
      <w:pPr>
        <w:ind w:left="400"/>
        <w:rPr>
          <w:rFonts w:ascii="宋体" w:cs="宋体"/>
          <w:kern w:val="0"/>
          <w:lang w:val="zh-CN"/>
        </w:rPr>
      </w:pPr>
      <w:r>
        <w:rPr>
          <w:rFonts w:ascii="宋体" w:hAnsi="宋体" w:cs="宋体" w:hint="eastAsia"/>
        </w:rPr>
        <w:t>（1）工作电压：</w:t>
      </w:r>
      <w:r>
        <w:rPr>
          <w:rFonts w:ascii="宋体" w:cs="宋体"/>
          <w:kern w:val="0"/>
          <w:lang w:val="zh-CN"/>
        </w:rPr>
        <w:t>5.5V</w:t>
      </w:r>
      <w:r>
        <w:rPr>
          <w:rFonts w:ascii="宋体" w:cs="宋体" w:hint="eastAsia"/>
          <w:kern w:val="0"/>
          <w:lang w:val="zh-CN"/>
        </w:rPr>
        <w:t>～</w:t>
      </w:r>
      <w:r>
        <w:rPr>
          <w:rFonts w:ascii="宋体" w:cs="宋体"/>
          <w:kern w:val="0"/>
          <w:lang w:val="zh-CN"/>
        </w:rPr>
        <w:t>3.3V</w:t>
      </w:r>
      <w:r>
        <w:rPr>
          <w:rFonts w:ascii="宋体" w:cs="宋体" w:hint="eastAsia"/>
          <w:kern w:val="0"/>
          <w:lang w:val="zh-CN"/>
        </w:rPr>
        <w:t>（</w:t>
      </w:r>
      <w:r>
        <w:rPr>
          <w:rFonts w:ascii="宋体" w:cs="宋体"/>
          <w:kern w:val="0"/>
          <w:lang w:val="zh-CN"/>
        </w:rPr>
        <w:t>5V</w:t>
      </w:r>
      <w:r>
        <w:rPr>
          <w:rFonts w:ascii="宋体" w:cs="宋体" w:hint="eastAsia"/>
          <w:kern w:val="0"/>
          <w:lang w:val="zh-CN"/>
        </w:rPr>
        <w:t>单片机）</w:t>
      </w:r>
      <w:r>
        <w:rPr>
          <w:rFonts w:ascii="宋体" w:cs="宋体"/>
          <w:kern w:val="0"/>
          <w:lang w:val="zh-CN"/>
        </w:rPr>
        <w:t>/3.8V</w:t>
      </w:r>
      <w:r>
        <w:rPr>
          <w:rFonts w:ascii="宋体" w:cs="宋体" w:hint="eastAsia"/>
          <w:kern w:val="0"/>
          <w:lang w:val="zh-CN"/>
        </w:rPr>
        <w:t>～</w:t>
      </w:r>
      <w:r>
        <w:rPr>
          <w:rFonts w:ascii="宋体" w:cs="宋体"/>
          <w:kern w:val="0"/>
          <w:lang w:val="zh-CN"/>
        </w:rPr>
        <w:t>2.0V</w:t>
      </w:r>
      <w:r>
        <w:rPr>
          <w:rFonts w:ascii="宋体" w:cs="宋体" w:hint="eastAsia"/>
          <w:kern w:val="0"/>
          <w:lang w:val="zh-CN"/>
        </w:rPr>
        <w:t>（</w:t>
      </w:r>
      <w:r>
        <w:rPr>
          <w:rFonts w:ascii="宋体" w:cs="宋体"/>
          <w:kern w:val="0"/>
          <w:lang w:val="zh-CN"/>
        </w:rPr>
        <w:t>3V</w:t>
      </w:r>
      <w:r>
        <w:rPr>
          <w:rFonts w:ascii="宋体" w:cs="宋体" w:hint="eastAsia"/>
          <w:kern w:val="0"/>
          <w:lang w:val="zh-CN"/>
        </w:rPr>
        <w:t>单片机）</w:t>
      </w:r>
    </w:p>
    <w:p w:rsidR="0030715D" w:rsidRDefault="0030715D" w:rsidP="0030715D">
      <w:pPr>
        <w:ind w:left="400"/>
        <w:rPr>
          <w:rFonts w:ascii="宋体" w:cs="宋体"/>
          <w:kern w:val="0"/>
          <w:lang w:val="zh-CN"/>
        </w:rPr>
      </w:pPr>
      <w:r>
        <w:rPr>
          <w:rFonts w:ascii="宋体" w:cs="宋体" w:hint="eastAsia"/>
          <w:kern w:val="0"/>
        </w:rPr>
        <w:t>（2）实际工作频率可达48MHz，</w:t>
      </w:r>
      <w:r>
        <w:rPr>
          <w:rFonts w:ascii="宋体" w:cs="宋体" w:hint="eastAsia"/>
          <w:kern w:val="0"/>
          <w:lang w:val="zh-CN"/>
        </w:rPr>
        <w:t>工作频率范围：</w:t>
      </w:r>
      <w:r>
        <w:rPr>
          <w:rFonts w:ascii="宋体" w:cs="宋体"/>
          <w:kern w:val="0"/>
          <w:lang w:val="zh-CN"/>
        </w:rPr>
        <w:t>0</w:t>
      </w:r>
      <w:r>
        <w:rPr>
          <w:rFonts w:ascii="宋体" w:cs="宋体" w:hint="eastAsia"/>
          <w:kern w:val="0"/>
          <w:lang w:val="zh-CN"/>
        </w:rPr>
        <w:t>～</w:t>
      </w:r>
      <w:r>
        <w:rPr>
          <w:rFonts w:ascii="宋体" w:cs="宋体"/>
          <w:kern w:val="0"/>
          <w:lang w:val="zh-CN"/>
        </w:rPr>
        <w:t>40MHz</w:t>
      </w:r>
      <w:r>
        <w:rPr>
          <w:rFonts w:ascii="宋体" w:cs="宋体" w:hint="eastAsia"/>
          <w:kern w:val="0"/>
          <w:lang w:val="zh-CN"/>
        </w:rPr>
        <w:t>，相当于普通</w:t>
      </w:r>
      <w:r>
        <w:rPr>
          <w:rFonts w:ascii="宋体" w:cs="宋体"/>
          <w:kern w:val="0"/>
          <w:lang w:val="zh-CN"/>
        </w:rPr>
        <w:t>8051</w:t>
      </w:r>
      <w:r>
        <w:rPr>
          <w:rFonts w:ascii="宋体" w:cs="宋体" w:hint="eastAsia"/>
          <w:kern w:val="0"/>
          <w:lang w:val="zh-CN"/>
        </w:rPr>
        <w:t>的</w:t>
      </w:r>
      <w:r>
        <w:rPr>
          <w:rFonts w:ascii="宋体" w:cs="宋体"/>
          <w:kern w:val="0"/>
          <w:lang w:val="zh-CN"/>
        </w:rPr>
        <w:t>0</w:t>
      </w:r>
      <w:r>
        <w:rPr>
          <w:rFonts w:ascii="宋体" w:cs="宋体" w:hint="eastAsia"/>
          <w:kern w:val="0"/>
          <w:lang w:val="zh-CN"/>
        </w:rPr>
        <w:t>～</w:t>
      </w:r>
      <w:r>
        <w:rPr>
          <w:rFonts w:ascii="宋体" w:cs="宋体"/>
          <w:kern w:val="0"/>
          <w:lang w:val="zh-CN"/>
        </w:rPr>
        <w:t>80MHz</w:t>
      </w:r>
    </w:p>
    <w:p w:rsidR="0030715D" w:rsidRDefault="0030715D" w:rsidP="0030715D">
      <w:pPr>
        <w:ind w:left="400"/>
        <w:rPr>
          <w:rFonts w:ascii="宋体" w:cs="宋体"/>
          <w:kern w:val="0"/>
          <w:lang w:val="zh-CN"/>
        </w:rPr>
      </w:pPr>
      <w:r>
        <w:rPr>
          <w:rFonts w:ascii="宋体" w:cs="宋体" w:hint="eastAsia"/>
          <w:kern w:val="0"/>
          <w:lang w:val="zh-CN"/>
        </w:rPr>
        <w:t>（3）用户应用程序空间为</w:t>
      </w:r>
      <w:r>
        <w:rPr>
          <w:rFonts w:ascii="宋体" w:cs="宋体"/>
          <w:kern w:val="0"/>
          <w:lang w:val="zh-CN"/>
        </w:rPr>
        <w:t>8K</w:t>
      </w:r>
      <w:r>
        <w:rPr>
          <w:rFonts w:ascii="宋体" w:cs="宋体" w:hint="eastAsia"/>
          <w:kern w:val="0"/>
          <w:lang w:val="zh-CN"/>
        </w:rPr>
        <w:t>字节</w:t>
      </w:r>
    </w:p>
    <w:p w:rsidR="0030715D" w:rsidRPr="00A429E0" w:rsidRDefault="0030715D" w:rsidP="0030715D">
      <w:pPr>
        <w:ind w:left="425"/>
        <w:rPr>
          <w:rFonts w:ascii="宋体" w:cs="宋体"/>
          <w:kern w:val="0"/>
          <w:lang w:val="zh-CN"/>
        </w:rPr>
      </w:pPr>
      <w:r>
        <w:rPr>
          <w:rFonts w:ascii="宋体" w:cs="宋体" w:hint="eastAsia"/>
          <w:kern w:val="0"/>
          <w:lang w:val="zh-CN"/>
        </w:rPr>
        <w:t>（4）具有</w:t>
      </w:r>
      <w:r w:rsidRPr="00A429E0">
        <w:rPr>
          <w:rFonts w:ascii="宋体" w:cs="宋体"/>
          <w:kern w:val="0"/>
        </w:rPr>
        <w:t>EEPROM</w:t>
      </w:r>
      <w:r>
        <w:rPr>
          <w:rFonts w:ascii="宋体" w:cs="宋体" w:hint="eastAsia"/>
          <w:kern w:val="0"/>
          <w:lang w:val="zh-CN"/>
        </w:rPr>
        <w:t>功能</w:t>
      </w:r>
    </w:p>
    <w:p w:rsidR="0030715D" w:rsidRDefault="0030715D" w:rsidP="0030715D">
      <w:pPr>
        <w:ind w:left="400"/>
        <w:rPr>
          <w:rFonts w:ascii="宋体" w:cs="宋体"/>
          <w:kern w:val="0"/>
          <w:lang w:val="zh-CN"/>
        </w:rPr>
      </w:pPr>
      <w:r>
        <w:rPr>
          <w:rFonts w:ascii="宋体" w:cs="宋体" w:hint="eastAsia"/>
          <w:kern w:val="0"/>
          <w:lang w:val="zh-CN"/>
        </w:rPr>
        <w:t>引脚图如图</w:t>
      </w:r>
      <w:r>
        <w:rPr>
          <w:rFonts w:ascii="宋体" w:cs="宋体" w:hint="eastAsia"/>
          <w:kern w:val="0"/>
        </w:rPr>
        <w:t>2-1所示：</w:t>
      </w:r>
      <w:r>
        <w:rPr>
          <w:rFonts w:ascii="宋体" w:cs="宋体" w:hint="eastAsia"/>
          <w:kern w:val="0"/>
          <w:lang w:val="zh-CN"/>
        </w:rPr>
        <w:t xml:space="preserve">   </w:t>
      </w:r>
    </w:p>
    <w:p w:rsidR="0030715D" w:rsidRPr="00A429E0" w:rsidRDefault="0030715D" w:rsidP="0030715D">
      <w:pPr>
        <w:ind w:leftChars="167" w:left="401" w:firstLineChars="200" w:firstLine="480"/>
        <w:rPr>
          <w:rFonts w:ascii="宋体" w:cs="宋体"/>
          <w:lang w:val="zh-CN"/>
        </w:rPr>
      </w:pPr>
      <w:r>
        <w:rPr>
          <w:noProof/>
        </w:rPr>
        <w:lastRenderedPageBreak/>
        <w:drawing>
          <wp:inline distT="0" distB="0" distL="0" distR="0">
            <wp:extent cx="4248150" cy="4162425"/>
            <wp:effectExtent l="19050" t="0" r="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7"/>
                    <a:srcRect/>
                    <a:stretch>
                      <a:fillRect/>
                    </a:stretch>
                  </pic:blipFill>
                  <pic:spPr bwMode="auto">
                    <a:xfrm>
                      <a:off x="0" y="0"/>
                      <a:ext cx="4248150" cy="4162425"/>
                    </a:xfrm>
                    <a:prstGeom prst="rect">
                      <a:avLst/>
                    </a:prstGeom>
                    <a:noFill/>
                    <a:ln w="9525">
                      <a:noFill/>
                      <a:miter lim="800000"/>
                      <a:headEnd/>
                      <a:tailEnd/>
                    </a:ln>
                  </pic:spPr>
                </pic:pic>
              </a:graphicData>
            </a:graphic>
          </wp:inline>
        </w:drawing>
      </w:r>
    </w:p>
    <w:p w:rsidR="0030715D" w:rsidRDefault="0030715D" w:rsidP="0030715D">
      <w:pPr>
        <w:ind w:left="400"/>
        <w:rPr>
          <w:rFonts w:ascii="宋体" w:cs="宋体"/>
          <w:kern w:val="0"/>
          <w:sz w:val="21"/>
          <w:szCs w:val="21"/>
        </w:rPr>
      </w:pPr>
      <w:r>
        <w:rPr>
          <w:rFonts w:ascii="宋体" w:cs="宋体" w:hint="eastAsia"/>
          <w:kern w:val="0"/>
          <w:sz w:val="21"/>
          <w:szCs w:val="21"/>
        </w:rPr>
        <w:t xml:space="preserve">                        图2-1 STC89C52引脚图</w:t>
      </w:r>
    </w:p>
    <w:p w:rsidR="0030715D" w:rsidRDefault="0030715D" w:rsidP="0030715D">
      <w:pPr>
        <w:ind w:left="400"/>
        <w:rPr>
          <w:rFonts w:ascii="宋体" w:cs="宋体"/>
          <w:kern w:val="0"/>
          <w:lang w:val="zh-CN"/>
        </w:rPr>
      </w:pPr>
    </w:p>
    <w:p w:rsidR="0030715D" w:rsidRDefault="0030715D" w:rsidP="0030715D">
      <w:pPr>
        <w:rPr>
          <w:rFonts w:ascii="宋体" w:cs="宋体"/>
          <w:kern w:val="0"/>
          <w:lang w:val="zh-CN"/>
        </w:rPr>
      </w:pPr>
    </w:p>
    <w:p w:rsidR="0030715D" w:rsidRDefault="0030715D" w:rsidP="0030715D">
      <w:pPr>
        <w:autoSpaceDE w:val="0"/>
        <w:autoSpaceDN w:val="0"/>
        <w:adjustRightInd w:val="0"/>
        <w:rPr>
          <w:rFonts w:ascii="宋体" w:hAnsi="Calibri" w:cs="宋体"/>
          <w:kern w:val="0"/>
          <w:lang w:val="zh-CN"/>
        </w:rPr>
      </w:pPr>
      <w:r>
        <w:rPr>
          <w:rFonts w:ascii="宋体" w:hAnsi="Calibri" w:cs="宋体"/>
          <w:kern w:val="0"/>
          <w:lang w:val="zh-CN"/>
        </w:rPr>
        <w:t>STC89C52RC</w:t>
      </w:r>
      <w:r>
        <w:rPr>
          <w:rFonts w:ascii="宋体" w:hAnsi="Calibri" w:cs="宋体" w:hint="eastAsia"/>
          <w:kern w:val="0"/>
          <w:lang w:val="zh-CN"/>
        </w:rPr>
        <w:t>引脚功能介绍</w:t>
      </w:r>
    </w:p>
    <w:p w:rsidR="0030715D" w:rsidRDefault="0030715D" w:rsidP="0030715D">
      <w:pPr>
        <w:autoSpaceDE w:val="0"/>
        <w:autoSpaceDN w:val="0"/>
        <w:adjustRightInd w:val="0"/>
        <w:ind w:firstLine="480"/>
        <w:rPr>
          <w:rFonts w:ascii="Calibri" w:hAnsi="Calibri" w:cs="Calibri"/>
          <w:kern w:val="0"/>
        </w:rPr>
      </w:pPr>
      <w:r>
        <w:rPr>
          <w:rFonts w:ascii="Calibri" w:hAnsi="Calibri" w:cs="Calibri"/>
          <w:kern w:val="0"/>
        </w:rPr>
        <w:t>VCC</w:t>
      </w:r>
      <w:r>
        <w:rPr>
          <w:rFonts w:ascii="宋体" w:hAnsi="Calibri" w:cs="宋体" w:hint="eastAsia"/>
          <w:kern w:val="0"/>
          <w:lang w:val="zh-CN"/>
        </w:rPr>
        <w:t>（</w:t>
      </w:r>
      <w:r>
        <w:rPr>
          <w:rFonts w:ascii="Calibri" w:hAnsi="Calibri" w:cs="Calibri"/>
          <w:kern w:val="0"/>
        </w:rPr>
        <w:t>40</w:t>
      </w:r>
      <w:r>
        <w:rPr>
          <w:rFonts w:ascii="宋体" w:hAnsi="Calibri" w:cs="宋体" w:hint="eastAsia"/>
          <w:kern w:val="0"/>
          <w:lang w:val="zh-CN"/>
        </w:rPr>
        <w:t>引脚）：电源电压</w:t>
      </w:r>
    </w:p>
    <w:p w:rsidR="0030715D" w:rsidRDefault="0030715D" w:rsidP="0030715D">
      <w:pPr>
        <w:autoSpaceDE w:val="0"/>
        <w:autoSpaceDN w:val="0"/>
        <w:adjustRightInd w:val="0"/>
        <w:ind w:firstLine="480"/>
        <w:rPr>
          <w:rFonts w:ascii="Calibri" w:hAnsi="Calibri" w:cs="Calibri"/>
          <w:kern w:val="0"/>
        </w:rPr>
      </w:pPr>
      <w:r>
        <w:rPr>
          <w:rFonts w:ascii="Calibri" w:hAnsi="Calibri" w:cs="Calibri"/>
          <w:kern w:val="0"/>
        </w:rPr>
        <w:t>VSS</w:t>
      </w:r>
      <w:r>
        <w:rPr>
          <w:rFonts w:ascii="宋体" w:hAnsi="Calibri" w:cs="宋体" w:hint="eastAsia"/>
          <w:kern w:val="0"/>
          <w:lang w:val="zh-CN"/>
        </w:rPr>
        <w:t>（</w:t>
      </w:r>
      <w:r>
        <w:rPr>
          <w:rFonts w:ascii="Calibri" w:hAnsi="Calibri" w:cs="Calibri"/>
          <w:kern w:val="0"/>
        </w:rPr>
        <w:t>20</w:t>
      </w:r>
      <w:r>
        <w:rPr>
          <w:rFonts w:ascii="宋体" w:hAnsi="Calibri" w:cs="宋体" w:hint="eastAsia"/>
          <w:kern w:val="0"/>
          <w:lang w:val="zh-CN"/>
        </w:rPr>
        <w:t>引脚）：接地</w:t>
      </w:r>
    </w:p>
    <w:p w:rsidR="0030715D" w:rsidRDefault="0030715D" w:rsidP="0030715D">
      <w:pPr>
        <w:autoSpaceDE w:val="0"/>
        <w:autoSpaceDN w:val="0"/>
        <w:adjustRightInd w:val="0"/>
        <w:ind w:firstLine="480"/>
        <w:rPr>
          <w:rFonts w:ascii="Calibri" w:hAnsi="Calibri" w:cs="Calibri"/>
          <w:kern w:val="0"/>
        </w:rPr>
      </w:pPr>
      <w:r>
        <w:rPr>
          <w:rFonts w:ascii="Calibri" w:hAnsi="Calibri" w:cs="Calibri" w:hint="eastAsia"/>
          <w:kern w:val="0"/>
        </w:rPr>
        <w:t>P0</w:t>
      </w:r>
      <w:r>
        <w:rPr>
          <w:rFonts w:ascii="Calibri" w:hAnsi="Calibri" w:cs="Calibri" w:hint="eastAsia"/>
          <w:kern w:val="0"/>
        </w:rPr>
        <w:t>端口：</w:t>
      </w:r>
      <w:r>
        <w:rPr>
          <w:rFonts w:ascii="Calibri" w:hAnsi="Calibri" w:cs="Calibri" w:hint="eastAsia"/>
          <w:kern w:val="0"/>
        </w:rPr>
        <w:t>P0</w:t>
      </w:r>
      <w:r>
        <w:rPr>
          <w:rFonts w:ascii="Calibri" w:hAnsi="Calibri" w:cs="Calibri" w:hint="eastAsia"/>
          <w:kern w:val="0"/>
        </w:rPr>
        <w:t>口是一个双向</w:t>
      </w:r>
      <w:r>
        <w:rPr>
          <w:rFonts w:ascii="Calibri" w:hAnsi="Calibri" w:cs="Calibri" w:hint="eastAsia"/>
          <w:kern w:val="0"/>
        </w:rPr>
        <w:t>I/O</w:t>
      </w:r>
      <w:r>
        <w:rPr>
          <w:rFonts w:ascii="Calibri" w:hAnsi="Calibri" w:cs="Calibri" w:hint="eastAsia"/>
          <w:kern w:val="0"/>
        </w:rPr>
        <w:t>口。</w:t>
      </w:r>
      <w:r>
        <w:rPr>
          <w:rFonts w:ascii="Calibri" w:hAnsi="Calibri" w:cs="Calibri" w:hint="eastAsia"/>
          <w:kern w:val="0"/>
        </w:rPr>
        <w:t>P0</w:t>
      </w:r>
      <w:r>
        <w:rPr>
          <w:rFonts w:ascii="Calibri" w:hAnsi="Calibri" w:cs="Calibri" w:hint="eastAsia"/>
          <w:kern w:val="0"/>
        </w:rPr>
        <w:t>端口是输出端口，而且</w:t>
      </w:r>
      <w:r>
        <w:rPr>
          <w:rFonts w:ascii="Calibri" w:hAnsi="Calibri" w:cs="Calibri" w:hint="eastAsia"/>
          <w:kern w:val="0"/>
        </w:rPr>
        <w:t>P0</w:t>
      </w:r>
      <w:r>
        <w:rPr>
          <w:rFonts w:ascii="Calibri" w:hAnsi="Calibri" w:cs="Calibri" w:hint="eastAsia"/>
          <w:kern w:val="0"/>
        </w:rPr>
        <w:t>端口的各个引脚都可以驱动</w:t>
      </w:r>
      <w:r>
        <w:rPr>
          <w:rFonts w:ascii="Calibri" w:hAnsi="Calibri" w:cs="Calibri" w:hint="eastAsia"/>
          <w:kern w:val="0"/>
        </w:rPr>
        <w:t>8</w:t>
      </w:r>
      <w:r>
        <w:rPr>
          <w:rFonts w:ascii="Calibri" w:hAnsi="Calibri" w:cs="Calibri" w:hint="eastAsia"/>
          <w:kern w:val="0"/>
        </w:rPr>
        <w:t>个</w:t>
      </w:r>
      <w:r>
        <w:rPr>
          <w:rFonts w:ascii="Calibri" w:hAnsi="Calibri" w:cs="Calibri" w:hint="eastAsia"/>
          <w:kern w:val="0"/>
        </w:rPr>
        <w:t>TTL</w:t>
      </w:r>
      <w:r>
        <w:rPr>
          <w:rFonts w:ascii="Calibri" w:hAnsi="Calibri" w:cs="Calibri" w:hint="eastAsia"/>
          <w:kern w:val="0"/>
        </w:rPr>
        <w:t>负载。</w:t>
      </w:r>
    </w:p>
    <w:p w:rsidR="0030715D" w:rsidRDefault="0030715D" w:rsidP="0030715D">
      <w:pPr>
        <w:autoSpaceDE w:val="0"/>
        <w:autoSpaceDN w:val="0"/>
        <w:adjustRightInd w:val="0"/>
        <w:ind w:firstLine="480"/>
        <w:rPr>
          <w:rFonts w:ascii="宋体" w:hAnsi="Calibri" w:cs="宋体"/>
          <w:kern w:val="0"/>
          <w:lang w:val="zh-CN"/>
        </w:rPr>
      </w:pPr>
      <w:r>
        <w:rPr>
          <w:rFonts w:ascii="Calibri" w:hAnsi="Calibri" w:cs="Calibri" w:hint="eastAsia"/>
          <w:kern w:val="0"/>
        </w:rPr>
        <w:t>P3</w:t>
      </w:r>
      <w:r>
        <w:rPr>
          <w:rFonts w:ascii="Calibri" w:hAnsi="Calibri" w:cs="Calibri" w:hint="eastAsia"/>
          <w:kern w:val="0"/>
        </w:rPr>
        <w:t>端口：</w:t>
      </w:r>
      <w:r>
        <w:rPr>
          <w:rFonts w:ascii="Calibri" w:hAnsi="Calibri" w:cs="Calibri" w:hint="eastAsia"/>
          <w:kern w:val="0"/>
        </w:rPr>
        <w:t>P3</w:t>
      </w:r>
      <w:r>
        <w:rPr>
          <w:rFonts w:ascii="Calibri" w:hAnsi="Calibri" w:cs="Calibri" w:hint="eastAsia"/>
          <w:kern w:val="0"/>
        </w:rPr>
        <w:t>是一个</w:t>
      </w:r>
      <w:r>
        <w:rPr>
          <w:rFonts w:ascii="Calibri" w:hAnsi="Calibri" w:cs="Calibri" w:hint="eastAsia"/>
          <w:kern w:val="0"/>
        </w:rPr>
        <w:t>8</w:t>
      </w:r>
      <w:r>
        <w:rPr>
          <w:rFonts w:ascii="Calibri" w:hAnsi="Calibri" w:cs="Calibri" w:hint="eastAsia"/>
          <w:kern w:val="0"/>
        </w:rPr>
        <w:t>位双向</w:t>
      </w:r>
      <w:r>
        <w:rPr>
          <w:rFonts w:ascii="Calibri" w:hAnsi="Calibri" w:cs="Calibri" w:hint="eastAsia"/>
          <w:kern w:val="0"/>
        </w:rPr>
        <w:t>I/O</w:t>
      </w:r>
      <w:r>
        <w:rPr>
          <w:rFonts w:ascii="Calibri" w:hAnsi="Calibri" w:cs="Calibri" w:hint="eastAsia"/>
          <w:kern w:val="0"/>
        </w:rPr>
        <w:t>端口，而且带有内部上拉电阻</w:t>
      </w:r>
      <w:r>
        <w:rPr>
          <w:rFonts w:ascii="宋体" w:hAnsi="Calibri" w:cs="宋体" w:hint="eastAsia"/>
          <w:kern w:val="0"/>
          <w:lang w:val="zh-CN"/>
        </w:rPr>
        <w:t>。</w:t>
      </w:r>
    </w:p>
    <w:p w:rsidR="0030715D" w:rsidRDefault="0030715D" w:rsidP="0030715D">
      <w:pPr>
        <w:autoSpaceDE w:val="0"/>
        <w:autoSpaceDN w:val="0"/>
        <w:adjustRightInd w:val="0"/>
        <w:ind w:firstLine="480"/>
        <w:rPr>
          <w:rFonts w:ascii="宋体" w:hAnsi="Calibri" w:cs="宋体"/>
          <w:kern w:val="0"/>
          <w:lang w:val="zh-CN"/>
        </w:rPr>
      </w:pPr>
      <w:r>
        <w:rPr>
          <w:rFonts w:ascii="宋体" w:hAnsi="Calibri" w:cs="宋体" w:hint="eastAsia"/>
          <w:kern w:val="0"/>
          <w:lang w:val="zh-CN"/>
        </w:rPr>
        <w:t>XTAL1(19引脚)：片内振荡电路的输入端</w:t>
      </w:r>
    </w:p>
    <w:p w:rsidR="0030715D" w:rsidRDefault="0030715D" w:rsidP="0030715D">
      <w:pPr>
        <w:autoSpaceDE w:val="0"/>
        <w:autoSpaceDN w:val="0"/>
        <w:adjustRightInd w:val="0"/>
        <w:ind w:firstLine="480"/>
        <w:rPr>
          <w:rFonts w:ascii="宋体" w:hAnsi="Calibri" w:cs="宋体"/>
          <w:kern w:val="0"/>
          <w:lang w:val="zh-CN"/>
        </w:rPr>
      </w:pPr>
      <w:r>
        <w:rPr>
          <w:rFonts w:ascii="宋体" w:hAnsi="Calibri" w:cs="宋体" w:hint="eastAsia"/>
          <w:kern w:val="0"/>
          <w:lang w:val="zh-CN"/>
        </w:rPr>
        <w:t>XTAL2(20引脚)：片内振荡电路的输出端</w:t>
      </w:r>
    </w:p>
    <w:p w:rsidR="0030715D" w:rsidRDefault="0030715D" w:rsidP="0030715D">
      <w:pPr>
        <w:autoSpaceDE w:val="0"/>
        <w:autoSpaceDN w:val="0"/>
        <w:adjustRightInd w:val="0"/>
        <w:rPr>
          <w:rFonts w:ascii="宋体" w:hAnsi="宋体" w:cs="宋体"/>
          <w:kern w:val="0"/>
        </w:rPr>
      </w:pPr>
    </w:p>
    <w:p w:rsidR="00CF4D8F" w:rsidRDefault="00CF4D8F" w:rsidP="0030715D">
      <w:pPr>
        <w:autoSpaceDE w:val="0"/>
        <w:autoSpaceDN w:val="0"/>
        <w:adjustRightInd w:val="0"/>
        <w:rPr>
          <w:rFonts w:ascii="宋体" w:hAnsi="Calibri" w:cs="宋体"/>
          <w:kern w:val="0"/>
        </w:rPr>
      </w:pPr>
    </w:p>
    <w:p w:rsidR="0030715D" w:rsidRDefault="0030715D" w:rsidP="0030715D">
      <w:pPr>
        <w:autoSpaceDE w:val="0"/>
        <w:autoSpaceDN w:val="0"/>
        <w:adjustRightInd w:val="0"/>
        <w:rPr>
          <w:rFonts w:ascii="宋体" w:hAnsi="Calibri" w:cs="宋体"/>
          <w:kern w:val="0"/>
        </w:rPr>
      </w:pPr>
    </w:p>
    <w:p w:rsidR="0030715D" w:rsidRPr="00B922EE" w:rsidRDefault="0030715D" w:rsidP="0030715D">
      <w:pPr>
        <w:autoSpaceDE w:val="0"/>
        <w:autoSpaceDN w:val="0"/>
        <w:adjustRightInd w:val="0"/>
        <w:rPr>
          <w:rFonts w:ascii="宋体" w:hAnsi="Calibri" w:cs="宋体"/>
          <w:kern w:val="0"/>
        </w:rPr>
      </w:pPr>
    </w:p>
    <w:p w:rsidR="0030715D" w:rsidRPr="00B922EE" w:rsidRDefault="0030715D" w:rsidP="0030715D">
      <w:pPr>
        <w:autoSpaceDE w:val="0"/>
        <w:autoSpaceDN w:val="0"/>
        <w:adjustRightInd w:val="0"/>
        <w:ind w:firstLine="480"/>
        <w:rPr>
          <w:rFonts w:ascii="宋体" w:hAnsi="Calibri" w:cs="宋体"/>
          <w:kern w:val="0"/>
          <w:lang w:val="zh-CN"/>
        </w:rPr>
      </w:pPr>
      <w:r>
        <w:rPr>
          <w:rFonts w:ascii="Calibri" w:hAnsi="Calibri" w:cs="Calibri" w:hint="eastAsia"/>
          <w:kern w:val="0"/>
        </w:rPr>
        <w:lastRenderedPageBreak/>
        <w:t>另外</w:t>
      </w:r>
      <w:r>
        <w:rPr>
          <w:rFonts w:ascii="Calibri" w:hAnsi="Calibri" w:cs="Calibri"/>
          <w:kern w:val="0"/>
        </w:rPr>
        <w:t>P3</w:t>
      </w:r>
      <w:r>
        <w:rPr>
          <w:rFonts w:ascii="宋体" w:hAnsi="Calibri" w:cs="宋体" w:hint="eastAsia"/>
          <w:kern w:val="0"/>
          <w:lang w:val="zh-CN"/>
        </w:rPr>
        <w:t>口还有另外的复用功能，如下表</w:t>
      </w:r>
      <w:r>
        <w:rPr>
          <w:rFonts w:ascii="宋体" w:hAnsi="Calibri" w:cs="宋体" w:hint="eastAsia"/>
          <w:kern w:val="0"/>
        </w:rPr>
        <w:t>2.1</w:t>
      </w:r>
      <w:r>
        <w:rPr>
          <w:rFonts w:ascii="宋体" w:hAnsi="Calibri" w:cs="宋体" w:hint="eastAsia"/>
          <w:kern w:val="0"/>
          <w:lang w:val="zh-CN"/>
        </w:rPr>
        <w:t>所示。</w:t>
      </w:r>
      <w:r>
        <w:rPr>
          <w:rFonts w:ascii="宋体" w:cs="宋体" w:hint="eastAsia"/>
          <w:kern w:val="0"/>
          <w:sz w:val="21"/>
          <w:szCs w:val="21"/>
        </w:rPr>
        <w:t xml:space="preserve">                   </w:t>
      </w:r>
    </w:p>
    <w:p w:rsidR="0030715D" w:rsidRDefault="0030715D" w:rsidP="0030715D">
      <w:pPr>
        <w:autoSpaceDE w:val="0"/>
        <w:autoSpaceDN w:val="0"/>
        <w:adjustRightInd w:val="0"/>
        <w:ind w:firstLine="480"/>
        <w:rPr>
          <w:rFonts w:ascii="宋体" w:hAnsi="Calibri" w:cs="宋体"/>
          <w:kern w:val="0"/>
          <w:lang w:val="zh-CN"/>
        </w:rPr>
      </w:pPr>
      <w:r>
        <w:rPr>
          <w:rFonts w:ascii="宋体" w:cs="宋体" w:hint="eastAsia"/>
          <w:kern w:val="0"/>
          <w:sz w:val="21"/>
          <w:szCs w:val="21"/>
        </w:rPr>
        <w:t xml:space="preserve">                        表2.1 P3口引脚复位功能</w:t>
      </w:r>
    </w:p>
    <w:p w:rsidR="0030715D" w:rsidRDefault="0030715D" w:rsidP="0030715D">
      <w:pPr>
        <w:autoSpaceDE w:val="0"/>
        <w:autoSpaceDN w:val="0"/>
        <w:adjustRightInd w:val="0"/>
        <w:rPr>
          <w:rFonts w:ascii="宋体" w:hAnsi="Calibri" w:cs="宋体"/>
          <w:kern w:val="0"/>
          <w:lang w:val="zh-CN"/>
        </w:rPr>
      </w:pPr>
      <w:r>
        <w:rPr>
          <w:rFonts w:ascii="宋体" w:hAnsi="Calibri" w:cs="宋体"/>
          <w:noProof/>
          <w:kern w:val="0"/>
        </w:rPr>
        <w:drawing>
          <wp:inline distT="0" distB="0" distL="0" distR="0">
            <wp:extent cx="5486400" cy="3705225"/>
            <wp:effectExtent l="19050" t="0" r="0" b="0"/>
            <wp:docPr id="2" name="图片 2" descr="UW2DC]M1TTS2}$2UC9K8%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W2DC]M1TTS2}$2UC9K8%UB"/>
                    <pic:cNvPicPr>
                      <a:picLocks noChangeAspect="1" noChangeArrowheads="1"/>
                    </pic:cNvPicPr>
                  </pic:nvPicPr>
                  <pic:blipFill>
                    <a:blip r:embed="rId18"/>
                    <a:srcRect/>
                    <a:stretch>
                      <a:fillRect/>
                    </a:stretch>
                  </pic:blipFill>
                  <pic:spPr bwMode="auto">
                    <a:xfrm>
                      <a:off x="0" y="0"/>
                      <a:ext cx="5486400" cy="3705225"/>
                    </a:xfrm>
                    <a:prstGeom prst="rect">
                      <a:avLst/>
                    </a:prstGeom>
                    <a:noFill/>
                    <a:ln w="9525">
                      <a:noFill/>
                      <a:miter lim="800000"/>
                      <a:headEnd/>
                      <a:tailEnd/>
                    </a:ln>
                  </pic:spPr>
                </pic:pic>
              </a:graphicData>
            </a:graphic>
          </wp:inline>
        </w:drawing>
      </w:r>
    </w:p>
    <w:p w:rsidR="0030715D" w:rsidRDefault="0030715D" w:rsidP="0030715D">
      <w:pPr>
        <w:rPr>
          <w:rFonts w:ascii="宋体" w:cs="宋体"/>
          <w:kern w:val="0"/>
        </w:rPr>
      </w:pPr>
      <w:r>
        <w:rPr>
          <w:rFonts w:ascii="宋体" w:cs="宋体" w:hint="eastAsia"/>
          <w:kern w:val="0"/>
        </w:rPr>
        <w:t xml:space="preserve"> </w:t>
      </w:r>
    </w:p>
    <w:p w:rsidR="0030715D" w:rsidRDefault="0030715D" w:rsidP="0030715D">
      <w:pPr>
        <w:pStyle w:val="3"/>
        <w:spacing w:before="156" w:after="156"/>
      </w:pPr>
      <w:bookmarkStart w:id="23" w:name="_Toc480975687"/>
      <w:r>
        <w:rPr>
          <w:rFonts w:hint="eastAsia"/>
        </w:rPr>
        <w:t>2.2.2 GSM</w:t>
      </w:r>
      <w:r>
        <w:rPr>
          <w:rFonts w:hint="eastAsia"/>
        </w:rPr>
        <w:t>短信模块</w:t>
      </w:r>
      <w:bookmarkEnd w:id="23"/>
    </w:p>
    <w:p w:rsidR="0030715D" w:rsidRDefault="0030715D" w:rsidP="0030715D">
      <w:pPr>
        <w:ind w:firstLine="480"/>
        <w:rPr>
          <w:rFonts w:ascii="宋体" w:hAnsi="宋体"/>
        </w:rPr>
      </w:pPr>
      <w:r>
        <w:rPr>
          <w:rFonts w:ascii="宋体" w:hAnsi="宋体" w:hint="eastAsia"/>
        </w:rPr>
        <w:t xml:space="preserve">SIEMENS公司生产的TC35模块由六部分组成，分别是GSM基带处理器、ZIF连接器、供电模块((ASIC)、闪存、GSM射频模块、天线接口。其内部结构如图2-2所示。 </w:t>
      </w:r>
    </w:p>
    <w:p w:rsidR="0030715D" w:rsidRPr="00E3169A" w:rsidRDefault="0030715D" w:rsidP="0030715D">
      <w:pPr>
        <w:ind w:firstLine="480"/>
        <w:rPr>
          <w:rFonts w:ascii="宋体" w:hAnsi="宋体"/>
        </w:rPr>
      </w:pPr>
      <w:r>
        <w:rPr>
          <w:noProof/>
        </w:rPr>
        <w:lastRenderedPageBreak/>
        <w:drawing>
          <wp:inline distT="0" distB="0" distL="0" distR="0">
            <wp:extent cx="5267325" cy="4324350"/>
            <wp:effectExtent l="19050" t="0" r="9525" b="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9"/>
                    <a:srcRect/>
                    <a:stretch>
                      <a:fillRect/>
                    </a:stretch>
                  </pic:blipFill>
                  <pic:spPr bwMode="auto">
                    <a:xfrm>
                      <a:off x="0" y="0"/>
                      <a:ext cx="5267325" cy="4324350"/>
                    </a:xfrm>
                    <a:prstGeom prst="rect">
                      <a:avLst/>
                    </a:prstGeom>
                    <a:noFill/>
                    <a:ln w="9525">
                      <a:noFill/>
                      <a:miter lim="800000"/>
                      <a:headEnd/>
                      <a:tailEnd/>
                    </a:ln>
                  </pic:spPr>
                </pic:pic>
              </a:graphicData>
            </a:graphic>
          </wp:inline>
        </w:drawing>
      </w:r>
    </w:p>
    <w:p w:rsidR="0030715D" w:rsidRDefault="0030715D" w:rsidP="0030715D">
      <w:pPr>
        <w:ind w:firstLine="480"/>
        <w:rPr>
          <w:rFonts w:ascii="宋体" w:hAnsi="宋体" w:cs="宋体"/>
          <w:sz w:val="21"/>
          <w:szCs w:val="21"/>
        </w:rPr>
      </w:pPr>
      <w:r>
        <w:rPr>
          <w:rFonts w:hint="eastAsia"/>
        </w:rPr>
        <w:t xml:space="preserve">                    </w:t>
      </w:r>
      <w:r>
        <w:rPr>
          <w:rFonts w:ascii="宋体" w:hAnsi="宋体" w:cs="宋体" w:hint="eastAsia"/>
          <w:sz w:val="21"/>
          <w:szCs w:val="21"/>
        </w:rPr>
        <w:t xml:space="preserve"> 图2-2 TC35模块的内部结构</w:t>
      </w:r>
    </w:p>
    <w:p w:rsidR="0030715D" w:rsidRDefault="0030715D" w:rsidP="0030715D">
      <w:pPr>
        <w:pStyle w:val="3"/>
        <w:spacing w:before="156" w:after="156"/>
      </w:pPr>
      <w:bookmarkStart w:id="24" w:name="_Toc480975688"/>
      <w:r>
        <w:rPr>
          <w:rFonts w:hint="eastAsia"/>
        </w:rPr>
        <w:t>2.2.3 24C02</w:t>
      </w:r>
      <w:r>
        <w:rPr>
          <w:rFonts w:hint="eastAsia"/>
        </w:rPr>
        <w:t>芯片</w:t>
      </w:r>
      <w:bookmarkEnd w:id="24"/>
    </w:p>
    <w:p w:rsidR="0030715D" w:rsidRDefault="0030715D" w:rsidP="0030715D">
      <w:pPr>
        <w:ind w:firstLine="480"/>
        <w:rPr>
          <w:rFonts w:ascii="宋体" w:hAnsi="宋体" w:cs="宋体"/>
        </w:rPr>
      </w:pPr>
      <w:r w:rsidRPr="00CF38A3">
        <w:rPr>
          <w:rFonts w:ascii="宋体" w:hAnsi="宋体" w:cs="宋体" w:hint="eastAsia"/>
        </w:rPr>
        <w:t>24C02芯片是一种符合I2C总线协议的芯片</w:t>
      </w:r>
      <w:r>
        <w:rPr>
          <w:rFonts w:ascii="宋体" w:hAnsi="宋体" w:cs="宋体" w:hint="eastAsia"/>
        </w:rPr>
        <w:t>。24C02芯片支持I2C总线数据传送，并且总线既可以发送数据也可以接收数据。24C02芯片具有如下性能：</w:t>
      </w:r>
    </w:p>
    <w:p w:rsidR="0030715D" w:rsidRDefault="0030715D" w:rsidP="0030715D">
      <w:pPr>
        <w:ind w:firstLine="480"/>
        <w:rPr>
          <w:rFonts w:ascii="宋体" w:hAnsi="宋体" w:cs="宋体"/>
        </w:rPr>
      </w:pPr>
      <w:r>
        <w:rPr>
          <w:rFonts w:ascii="宋体" w:hAnsi="宋体" w:cs="宋体" w:hint="eastAsia"/>
        </w:rPr>
        <w:t>1.8到6.0伏工作电压范围</w:t>
      </w:r>
    </w:p>
    <w:p w:rsidR="0030715D" w:rsidRDefault="0030715D" w:rsidP="0030715D">
      <w:pPr>
        <w:ind w:firstLine="480"/>
        <w:rPr>
          <w:rFonts w:ascii="宋体" w:hAnsi="宋体" w:cs="宋体"/>
        </w:rPr>
      </w:pPr>
      <w:r>
        <w:rPr>
          <w:rFonts w:ascii="宋体" w:hAnsi="宋体" w:cs="宋体" w:hint="eastAsia"/>
        </w:rPr>
        <w:t>2线串行接口，完全兼容I2C总线</w:t>
      </w:r>
    </w:p>
    <w:p w:rsidR="0030715D" w:rsidRDefault="0030715D" w:rsidP="0030715D">
      <w:pPr>
        <w:ind w:firstLine="480"/>
        <w:rPr>
          <w:rFonts w:ascii="宋体" w:hAnsi="宋体" w:cs="宋体"/>
        </w:rPr>
      </w:pPr>
      <w:r>
        <w:rPr>
          <w:rFonts w:ascii="宋体" w:hAnsi="宋体" w:cs="宋体" w:hint="eastAsia"/>
        </w:rPr>
        <w:t>低功耗CMOS 技术</w:t>
      </w:r>
    </w:p>
    <w:p w:rsidR="0030715D" w:rsidRDefault="0030715D" w:rsidP="0030715D">
      <w:pPr>
        <w:ind w:firstLine="480"/>
        <w:rPr>
          <w:rFonts w:ascii="宋体" w:hAnsi="宋体" w:cs="宋体"/>
        </w:rPr>
      </w:pPr>
      <w:r>
        <w:rPr>
          <w:rFonts w:ascii="宋体" w:hAnsi="宋体" w:cs="宋体" w:hint="eastAsia"/>
        </w:rPr>
        <w:t>自定时擦写周期</w:t>
      </w:r>
    </w:p>
    <w:p w:rsidR="0030715D" w:rsidRDefault="0030715D" w:rsidP="0030715D">
      <w:pPr>
        <w:ind w:firstLine="480"/>
        <w:rPr>
          <w:rFonts w:ascii="宋体" w:hAnsi="宋体" w:cs="宋体"/>
        </w:rPr>
      </w:pPr>
      <w:r>
        <w:rPr>
          <w:rFonts w:ascii="宋体" w:hAnsi="宋体" w:cs="宋体" w:hint="eastAsia"/>
        </w:rPr>
        <w:t>8脚DIP SOIC或TSSOP封装</w:t>
      </w:r>
    </w:p>
    <w:p w:rsidR="0030715D" w:rsidRDefault="0030715D" w:rsidP="0030715D"/>
    <w:p w:rsidR="0030715D" w:rsidRDefault="0030715D" w:rsidP="0030715D"/>
    <w:p w:rsidR="0030715D" w:rsidRDefault="0030715D" w:rsidP="0030715D"/>
    <w:p w:rsidR="0030715D" w:rsidRDefault="0030715D" w:rsidP="0030715D"/>
    <w:p w:rsidR="0030715D" w:rsidRDefault="0030715D" w:rsidP="0030715D">
      <w:pPr>
        <w:pStyle w:val="3"/>
        <w:spacing w:before="156" w:after="156"/>
      </w:pPr>
      <w:bookmarkStart w:id="25" w:name="_Toc480975689"/>
      <w:r>
        <w:rPr>
          <w:rFonts w:hint="eastAsia"/>
        </w:rPr>
        <w:lastRenderedPageBreak/>
        <w:t>2.2.4 LCD1602</w:t>
      </w:r>
      <w:bookmarkEnd w:id="25"/>
    </w:p>
    <w:p w:rsidR="0030715D" w:rsidRDefault="0030715D" w:rsidP="0030715D">
      <w:pPr>
        <w:ind w:firstLine="480"/>
        <w:rPr>
          <w:rFonts w:ascii="宋体" w:hAnsi="宋体" w:cs="宋体"/>
        </w:rPr>
      </w:pPr>
      <w:r>
        <w:rPr>
          <w:rFonts w:ascii="宋体" w:hAnsi="宋体" w:cs="宋体" w:hint="eastAsia"/>
        </w:rPr>
        <w:t>如今无字符液晶的信息显示器件在市场上占有一定的份额，理由是1602LCD显示模块具有许多独特的优点，在功耗，体积方面有很大的优势，并且显示内容丰富。除此之外，1602型液晶显示器还具有背光、字符对比度调节功能，可实现两行16字，工作电压为5V。接口信号说明如表2.2所示：</w:t>
      </w:r>
    </w:p>
    <w:p w:rsidR="0030715D" w:rsidRPr="00D03421" w:rsidRDefault="0030715D" w:rsidP="00A4697F">
      <w:pPr>
        <w:spacing w:beforeLines="50" w:afterLines="50"/>
        <w:jc w:val="center"/>
        <w:rPr>
          <w:rFonts w:ascii="宋体" w:hAnsi="宋体" w:cs="宋体"/>
          <w:sz w:val="21"/>
          <w:szCs w:val="21"/>
        </w:rPr>
      </w:pPr>
      <w:r>
        <w:rPr>
          <w:rFonts w:ascii="宋体" w:hAnsi="宋体" w:cs="宋体" w:hint="eastAsia"/>
          <w:sz w:val="21"/>
          <w:szCs w:val="21"/>
        </w:rPr>
        <w:t>表2.2 1602接口信号介绍</w:t>
      </w:r>
    </w:p>
    <w:p w:rsidR="0030715D" w:rsidRDefault="0030715D" w:rsidP="0030715D">
      <w:pPr>
        <w:rPr>
          <w:rFonts w:ascii="宋体" w:hAnsi="宋体" w:cs="宋体"/>
          <w:sz w:val="21"/>
          <w:szCs w:val="21"/>
        </w:rPr>
      </w:pPr>
      <w:r>
        <w:rPr>
          <w:rFonts w:ascii="宋体" w:hAnsi="宋体" w:cs="宋体"/>
          <w:noProof/>
          <w:sz w:val="21"/>
          <w:szCs w:val="21"/>
        </w:rPr>
        <w:drawing>
          <wp:inline distT="0" distB="0" distL="0" distR="0">
            <wp:extent cx="5505450" cy="4191000"/>
            <wp:effectExtent l="19050" t="0" r="0" b="0"/>
            <wp:docPr id="4" name="图片 4" descr="U)IRVG391THBZN_RU)QIN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IRVG391THBZN_RU)QINVP"/>
                    <pic:cNvPicPr>
                      <a:picLocks noChangeAspect="1" noChangeArrowheads="1"/>
                    </pic:cNvPicPr>
                  </pic:nvPicPr>
                  <pic:blipFill>
                    <a:blip r:embed="rId20"/>
                    <a:srcRect/>
                    <a:stretch>
                      <a:fillRect/>
                    </a:stretch>
                  </pic:blipFill>
                  <pic:spPr bwMode="auto">
                    <a:xfrm>
                      <a:off x="0" y="0"/>
                      <a:ext cx="5505450" cy="4191000"/>
                    </a:xfrm>
                    <a:prstGeom prst="rect">
                      <a:avLst/>
                    </a:prstGeom>
                    <a:noFill/>
                    <a:ln w="9525">
                      <a:noFill/>
                      <a:miter lim="800000"/>
                      <a:headEnd/>
                      <a:tailEnd/>
                    </a:ln>
                  </pic:spPr>
                </pic:pic>
              </a:graphicData>
            </a:graphic>
          </wp:inline>
        </w:drawing>
      </w:r>
    </w:p>
    <w:p w:rsidR="0030715D" w:rsidRDefault="0030715D" w:rsidP="0030715D">
      <w:pPr>
        <w:pStyle w:val="2"/>
        <w:spacing w:before="156" w:after="156"/>
      </w:pPr>
      <w:bookmarkStart w:id="26" w:name="_Toc480806006"/>
      <w:bookmarkStart w:id="27" w:name="_Toc480975690"/>
      <w:r>
        <w:rPr>
          <w:rFonts w:hint="eastAsia"/>
        </w:rPr>
        <w:t>2.3系统结构框图</w:t>
      </w:r>
      <w:bookmarkEnd w:id="26"/>
      <w:bookmarkEnd w:id="27"/>
    </w:p>
    <w:p w:rsidR="0030715D" w:rsidRDefault="0030715D" w:rsidP="0030715D">
      <w:pPr>
        <w:spacing w:before="120" w:after="120"/>
        <w:ind w:firstLine="480"/>
      </w:pPr>
      <w:r>
        <w:rPr>
          <w:rFonts w:hint="eastAsia"/>
        </w:rPr>
        <w:t>本系统密码锁由多部分组成，包括单片机、外部硬件等部分，输入数字密码的功能由矩阵键盘辅助完成，这种方式在所有输入方式中比较方便快捷，所以使用也较为普遍。单片机芯片接收密码识别程序的报警信息并且接收状态信息完成开锁操作。框图如图</w:t>
      </w:r>
      <w:r>
        <w:rPr>
          <w:rFonts w:hint="eastAsia"/>
        </w:rPr>
        <w:t>2-3</w:t>
      </w:r>
      <w:r>
        <w:rPr>
          <w:rFonts w:hint="eastAsia"/>
        </w:rPr>
        <w:t>所示：</w:t>
      </w:r>
    </w:p>
    <w:p w:rsidR="0030715D" w:rsidRPr="003B541F" w:rsidRDefault="0030715D" w:rsidP="0030715D">
      <w:pPr>
        <w:spacing w:before="120" w:after="120"/>
        <w:ind w:firstLine="480"/>
      </w:pPr>
    </w:p>
    <w:p w:rsidR="0030715D" w:rsidRDefault="00F0182E" w:rsidP="0030715D">
      <w:pPr>
        <w:spacing w:before="120" w:after="120"/>
        <w:jc w:val="center"/>
      </w:pPr>
      <w:r>
        <w:lastRenderedPageBreak/>
        <w:pict>
          <v:shapetype id="_x0000_t109" coordsize="21600,21600" o:spt="109" path="m,l,21600r21600,l21600,xe">
            <v:stroke joinstyle="miter"/>
            <v:path gradientshapeok="t" o:connecttype="rect"/>
          </v:shapetype>
          <v:shape id="自选图形 66" o:spid="_x0000_s2055" type="#_x0000_t109" style="position:absolute;left:0;text-align:left;margin-left:29.6pt;margin-top:0;width:82.5pt;height:43.5pt;z-index:251665408">
            <v:textbox style="mso-next-textbox:#自选图形 66">
              <w:txbxContent>
                <w:p w:rsidR="0030715D" w:rsidRDefault="0030715D" w:rsidP="0030715D">
                  <w:pPr>
                    <w:spacing w:before="120" w:after="120"/>
                    <w:rPr>
                      <w:sz w:val="28"/>
                      <w:szCs w:val="28"/>
                    </w:rPr>
                  </w:pPr>
                  <w:r>
                    <w:rPr>
                      <w:rFonts w:hint="eastAsia"/>
                      <w:sz w:val="28"/>
                      <w:szCs w:val="28"/>
                    </w:rPr>
                    <w:t>输入电路</w:t>
                  </w:r>
                </w:p>
              </w:txbxContent>
            </v:textbox>
          </v:shape>
        </w:pict>
      </w:r>
      <w:r>
        <w:pict>
          <v:shape id="自选图形 64" o:spid="_x0000_s2054" type="#_x0000_t109" style="position:absolute;left:0;text-align:left;margin-left:171.35pt;margin-top:0;width:75pt;height:231.1pt;z-index:251664384">
            <v:textbox style="mso-next-textbox:#自选图形 64">
              <w:txbxContent>
                <w:p w:rsidR="0030715D" w:rsidRDefault="0030715D" w:rsidP="0030715D">
                  <w:pPr>
                    <w:spacing w:before="120" w:after="120"/>
                    <w:rPr>
                      <w:sz w:val="32"/>
                      <w:szCs w:val="32"/>
                    </w:rPr>
                  </w:pPr>
                </w:p>
                <w:p w:rsidR="0030715D" w:rsidRDefault="0030715D" w:rsidP="0030715D">
                  <w:pPr>
                    <w:spacing w:before="156" w:after="156"/>
                    <w:rPr>
                      <w:sz w:val="32"/>
                      <w:szCs w:val="32"/>
                    </w:rPr>
                  </w:pPr>
                </w:p>
                <w:p w:rsidR="0030715D" w:rsidRDefault="0030715D" w:rsidP="0030715D">
                  <w:pPr>
                    <w:spacing w:before="156" w:after="156"/>
                    <w:jc w:val="center"/>
                    <w:rPr>
                      <w:sz w:val="32"/>
                      <w:szCs w:val="32"/>
                    </w:rPr>
                  </w:pPr>
                  <w:r>
                    <w:rPr>
                      <w:rFonts w:hint="eastAsia"/>
                      <w:sz w:val="32"/>
                      <w:szCs w:val="32"/>
                    </w:rPr>
                    <w:t>STC89</w:t>
                  </w:r>
                </w:p>
                <w:p w:rsidR="0030715D" w:rsidRDefault="0030715D" w:rsidP="0030715D">
                  <w:pPr>
                    <w:spacing w:before="156" w:after="156"/>
                    <w:jc w:val="center"/>
                    <w:rPr>
                      <w:sz w:val="32"/>
                      <w:szCs w:val="32"/>
                    </w:rPr>
                  </w:pPr>
                  <w:r>
                    <w:rPr>
                      <w:rFonts w:hint="eastAsia"/>
                      <w:sz w:val="32"/>
                      <w:szCs w:val="32"/>
                    </w:rPr>
                    <w:t>C52</w:t>
                  </w:r>
                </w:p>
              </w:txbxContent>
            </v:textbox>
          </v:shape>
        </w:pict>
      </w:r>
      <w:r>
        <w:rPr>
          <w:noProof/>
        </w:rPr>
        <w:pict>
          <v:shapetype id="_x0000_t32" coordsize="21600,21600" o:spt="32" o:oned="t" path="m,l21600,21600e" filled="f">
            <v:path arrowok="t" fillok="f" o:connecttype="none"/>
            <o:lock v:ext="edit" shapetype="t"/>
          </v:shapetype>
          <v:shape id="_x0000_s2058" type="#_x0000_t32" style="position:absolute;left:0;text-align:left;margin-left:112.85pt;margin-top:28.5pt;width:58.5pt;height:0;z-index:251668480" o:connectortype="straight"/>
        </w:pict>
      </w:r>
      <w:r>
        <w:pict>
          <v:shape id="自选图形 67" o:spid="_x0000_s2056" type="#_x0000_t109" style="position:absolute;left:0;text-align:left;margin-left:303.35pt;margin-top:12pt;width:82.5pt;height:51.75pt;z-index:251666432">
            <v:textbox style="mso-next-textbox:#自选图形 67">
              <w:txbxContent>
                <w:p w:rsidR="0030715D" w:rsidRDefault="0030715D" w:rsidP="0030715D">
                  <w:pPr>
                    <w:spacing w:before="120" w:after="120"/>
                    <w:rPr>
                      <w:sz w:val="28"/>
                      <w:szCs w:val="28"/>
                    </w:rPr>
                  </w:pPr>
                  <w:r>
                    <w:rPr>
                      <w:rFonts w:hint="eastAsia"/>
                      <w:sz w:val="28"/>
                      <w:szCs w:val="28"/>
                    </w:rPr>
                    <w:t xml:space="preserve"> </w:t>
                  </w:r>
                  <w:r>
                    <w:rPr>
                      <w:rFonts w:hint="eastAsia"/>
                      <w:sz w:val="28"/>
                      <w:szCs w:val="28"/>
                    </w:rPr>
                    <w:t>开锁电路</w:t>
                  </w:r>
                </w:p>
              </w:txbxContent>
            </v:textbox>
          </v:shape>
        </w:pict>
      </w:r>
    </w:p>
    <w:p w:rsidR="0030715D" w:rsidRDefault="00F0182E" w:rsidP="0030715D">
      <w:pPr>
        <w:spacing w:before="120" w:after="120"/>
        <w:jc w:val="center"/>
      </w:pPr>
      <w:r>
        <w:pict>
          <v:shape id="自选图形 62" o:spid="_x0000_s2052" type="#_x0000_t109" style="position:absolute;left:0;text-align:left;margin-left:29.6pt;margin-top:26.85pt;width:82.5pt;height:38.95pt;z-index:251662336">
            <v:textbox style="mso-next-textbox:#自选图形 62">
              <w:txbxContent>
                <w:p w:rsidR="0030715D" w:rsidRDefault="0030715D" w:rsidP="0030715D">
                  <w:pPr>
                    <w:spacing w:before="120" w:after="120"/>
                    <w:rPr>
                      <w:sz w:val="28"/>
                      <w:szCs w:val="28"/>
                    </w:rPr>
                  </w:pPr>
                  <w:r>
                    <w:rPr>
                      <w:rFonts w:hint="eastAsia"/>
                      <w:sz w:val="28"/>
                      <w:szCs w:val="28"/>
                    </w:rPr>
                    <w:t xml:space="preserve"> </w:t>
                  </w:r>
                  <w:r>
                    <w:rPr>
                      <w:rFonts w:hint="eastAsia"/>
                      <w:sz w:val="28"/>
                      <w:szCs w:val="28"/>
                    </w:rPr>
                    <w:t>显示电路</w:t>
                  </w:r>
                </w:p>
              </w:txbxContent>
            </v:textbox>
          </v:shape>
        </w:pict>
      </w:r>
      <w:r>
        <w:rPr>
          <w:noProof/>
        </w:rPr>
        <w:pict>
          <v:shape id="_x0000_s2061" type="#_x0000_t32" style="position:absolute;left:0;text-align:left;margin-left:246.35pt;margin-top:9.6pt;width:57pt;height:0;flip:x;z-index:251671552" o:connectortype="straight"/>
        </w:pict>
      </w:r>
    </w:p>
    <w:p w:rsidR="0030715D" w:rsidRDefault="00F0182E" w:rsidP="0030715D">
      <w:pPr>
        <w:spacing w:before="120" w:after="120"/>
        <w:ind w:firstLine="480"/>
      </w:pPr>
      <w:r>
        <w:rPr>
          <w:noProof/>
        </w:rPr>
        <w:pict>
          <v:shape id="_x0000_s2057" type="#_x0000_t32" style="position:absolute;left:0;text-align:left;margin-left:112.1pt;margin-top:26.7pt;width:59.25pt;height:0;z-index:251667456" o:connectortype="straight"/>
        </w:pict>
      </w:r>
    </w:p>
    <w:p w:rsidR="0030715D" w:rsidRDefault="00F0182E" w:rsidP="0030715D">
      <w:pPr>
        <w:spacing w:before="120" w:after="120"/>
        <w:rPr>
          <w:rFonts w:ascii="黑体" w:eastAsia="黑体"/>
          <w:sz w:val="30"/>
          <w:szCs w:val="30"/>
        </w:rPr>
      </w:pPr>
      <w:r w:rsidRPr="00F0182E">
        <w:pict>
          <v:shape id="自选图形 59" o:spid="_x0000_s2051" type="#_x0000_t109" style="position:absolute;left:0;text-align:left;margin-left:29.6pt;margin-top:21.3pt;width:82.5pt;height:45.75pt;z-index:251661312">
            <v:textbox style="mso-next-textbox:#自选图形 59">
              <w:txbxContent>
                <w:p w:rsidR="0030715D" w:rsidRDefault="0030715D" w:rsidP="0030715D">
                  <w:pPr>
                    <w:spacing w:before="120" w:after="120"/>
                    <w:rPr>
                      <w:sz w:val="28"/>
                      <w:szCs w:val="28"/>
                    </w:rPr>
                  </w:pPr>
                  <w:r>
                    <w:rPr>
                      <w:rFonts w:hint="eastAsia"/>
                      <w:sz w:val="28"/>
                      <w:szCs w:val="28"/>
                    </w:rPr>
                    <w:t xml:space="preserve"> </w:t>
                  </w:r>
                  <w:r>
                    <w:rPr>
                      <w:rFonts w:hint="eastAsia"/>
                      <w:sz w:val="28"/>
                      <w:szCs w:val="28"/>
                    </w:rPr>
                    <w:t>复位电路</w:t>
                  </w:r>
                </w:p>
              </w:txbxContent>
            </v:textbox>
          </v:shape>
        </w:pict>
      </w:r>
      <w:r w:rsidR="0030715D">
        <w:rPr>
          <w:rFonts w:ascii="黑体" w:eastAsia="黑体" w:hint="eastAsia"/>
          <w:sz w:val="30"/>
          <w:szCs w:val="30"/>
        </w:rPr>
        <w:t xml:space="preserve">     </w:t>
      </w:r>
    </w:p>
    <w:p w:rsidR="0030715D" w:rsidRDefault="00F0182E" w:rsidP="0030715D">
      <w:pPr>
        <w:spacing w:before="120" w:after="120"/>
      </w:pPr>
      <w:r>
        <w:rPr>
          <w:noProof/>
        </w:rPr>
        <w:pict>
          <v:shape id="_x0000_s2059" type="#_x0000_t32" style="position:absolute;left:0;text-align:left;margin-left:112.85pt;margin-top:23.45pt;width:58.5pt;height:0;z-index:251669504" o:connectortype="straight"/>
        </w:pict>
      </w:r>
      <w:r>
        <w:pict>
          <v:shape id="自选图形 60" o:spid="_x0000_s2053" type="#_x0000_t109" style="position:absolute;left:0;text-align:left;margin-left:303.35pt;margin-top:23.45pt;width:82.5pt;height:55.35pt;z-index:251663360">
            <v:textbox style="mso-next-textbox:#自选图形 60">
              <w:txbxContent>
                <w:p w:rsidR="0030715D" w:rsidRDefault="0030715D" w:rsidP="0030715D">
                  <w:pPr>
                    <w:spacing w:before="120" w:after="120"/>
                    <w:rPr>
                      <w:sz w:val="28"/>
                      <w:szCs w:val="28"/>
                    </w:rPr>
                  </w:pPr>
                  <w:r>
                    <w:rPr>
                      <w:rFonts w:hint="eastAsia"/>
                      <w:sz w:val="28"/>
                      <w:szCs w:val="28"/>
                    </w:rPr>
                    <w:t xml:space="preserve"> </w:t>
                  </w:r>
                  <w:r>
                    <w:rPr>
                      <w:rFonts w:hint="eastAsia"/>
                      <w:sz w:val="28"/>
                      <w:szCs w:val="28"/>
                    </w:rPr>
                    <w:t>报警电路</w:t>
                  </w:r>
                </w:p>
              </w:txbxContent>
            </v:textbox>
          </v:shape>
        </w:pict>
      </w:r>
    </w:p>
    <w:p w:rsidR="0030715D" w:rsidRDefault="00F0182E" w:rsidP="0030715D">
      <w:pPr>
        <w:spacing w:before="120" w:after="120"/>
        <w:jc w:val="center"/>
      </w:pPr>
      <w:r>
        <w:pict>
          <v:shape id="自选图形 57" o:spid="_x0000_s2050" type="#_x0000_t109" style="position:absolute;left:0;text-align:left;margin-left:29.6pt;margin-top:26.7pt;width:82.5pt;height:44.25pt;z-index:251660288">
            <v:textbox style="mso-next-textbox:#自选图形 57">
              <w:txbxContent>
                <w:p w:rsidR="0030715D" w:rsidRDefault="0030715D" w:rsidP="0030715D">
                  <w:pPr>
                    <w:spacing w:before="120" w:after="120"/>
                    <w:rPr>
                      <w:sz w:val="28"/>
                      <w:szCs w:val="28"/>
                    </w:rPr>
                  </w:pPr>
                  <w:r>
                    <w:rPr>
                      <w:rFonts w:hint="eastAsia"/>
                      <w:sz w:val="28"/>
                      <w:szCs w:val="28"/>
                    </w:rPr>
                    <w:t xml:space="preserve"> </w:t>
                  </w:r>
                  <w:r>
                    <w:rPr>
                      <w:rFonts w:hint="eastAsia"/>
                      <w:sz w:val="28"/>
                      <w:szCs w:val="28"/>
                    </w:rPr>
                    <w:t>晶振电路</w:t>
                  </w:r>
                </w:p>
              </w:txbxContent>
            </v:textbox>
          </v:shape>
        </w:pict>
      </w:r>
      <w:r>
        <w:rPr>
          <w:noProof/>
        </w:rPr>
        <w:pict>
          <v:shape id="_x0000_s2062" type="#_x0000_t32" style="position:absolute;left:0;text-align:left;margin-left:246.35pt;margin-top:21.45pt;width:57pt;height:0;z-index:251672576" o:connectortype="straight"/>
        </w:pict>
      </w:r>
      <w:r>
        <w:rPr>
          <w:noProof/>
        </w:rPr>
        <w:pict>
          <v:shape id="_x0000_s2060" type="#_x0000_t32" style="position:absolute;left:0;text-align:left;margin-left:112.85pt;margin-top:49.4pt;width:58.5pt;height:0;z-index:251670528" o:connectortype="straight"/>
        </w:pict>
      </w:r>
    </w:p>
    <w:p w:rsidR="0030715D" w:rsidRDefault="0030715D" w:rsidP="0030715D">
      <w:pPr>
        <w:spacing w:before="120" w:after="120"/>
        <w:jc w:val="center"/>
      </w:pPr>
    </w:p>
    <w:p w:rsidR="0030715D" w:rsidRDefault="0030715D" w:rsidP="0030715D">
      <w:pPr>
        <w:spacing w:before="120" w:after="120"/>
      </w:pPr>
    </w:p>
    <w:p w:rsidR="0030715D" w:rsidRPr="00A429E0" w:rsidRDefault="0030715D" w:rsidP="0030715D">
      <w:pPr>
        <w:tabs>
          <w:tab w:val="left" w:pos="1312"/>
        </w:tabs>
        <w:spacing w:before="120" w:after="120"/>
        <w:jc w:val="left"/>
        <w:rPr>
          <w:sz w:val="21"/>
          <w:szCs w:val="21"/>
        </w:rPr>
      </w:pPr>
      <w:r>
        <w:rPr>
          <w:rFonts w:hint="eastAsia"/>
        </w:rPr>
        <w:tab/>
        <w:t xml:space="preserve">                </w:t>
      </w:r>
      <w:r>
        <w:rPr>
          <w:rFonts w:hint="eastAsia"/>
          <w:sz w:val="21"/>
          <w:szCs w:val="21"/>
        </w:rPr>
        <w:t>图</w:t>
      </w:r>
      <w:r>
        <w:rPr>
          <w:rFonts w:hint="eastAsia"/>
          <w:sz w:val="21"/>
          <w:szCs w:val="21"/>
        </w:rPr>
        <w:t>2-3</w:t>
      </w:r>
      <w:r>
        <w:rPr>
          <w:rFonts w:hint="eastAsia"/>
          <w:sz w:val="21"/>
          <w:szCs w:val="21"/>
        </w:rPr>
        <w:t>系统结构框图</w:t>
      </w:r>
    </w:p>
    <w:p w:rsidR="0030715D" w:rsidRDefault="0030715D" w:rsidP="00A4697F">
      <w:pPr>
        <w:spacing w:beforeLines="50" w:afterLines="50"/>
        <w:rPr>
          <w:rFonts w:ascii="黑体" w:eastAsia="黑体"/>
          <w:sz w:val="32"/>
          <w:szCs w:val="32"/>
        </w:rPr>
      </w:pPr>
    </w:p>
    <w:p w:rsidR="0030715D" w:rsidRDefault="0030715D" w:rsidP="0030715D">
      <w:bookmarkStart w:id="28" w:name="_Toc14991"/>
    </w:p>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Pr>
        <w:pStyle w:val="1"/>
        <w:spacing w:before="156" w:after="156"/>
      </w:pPr>
      <w:bookmarkStart w:id="29" w:name="_Toc480975691"/>
      <w:r>
        <w:rPr>
          <w:rFonts w:hint="eastAsia"/>
        </w:rPr>
        <w:lastRenderedPageBreak/>
        <w:t>3 硬件部分的实现</w:t>
      </w:r>
      <w:bookmarkEnd w:id="28"/>
      <w:bookmarkEnd w:id="29"/>
    </w:p>
    <w:p w:rsidR="0030715D" w:rsidRDefault="0030715D" w:rsidP="0030715D">
      <w:pPr>
        <w:pStyle w:val="2"/>
        <w:spacing w:before="156" w:after="156"/>
      </w:pPr>
      <w:bookmarkStart w:id="30" w:name="_Toc28709"/>
      <w:bookmarkStart w:id="31" w:name="_Toc480975692"/>
      <w:r>
        <w:rPr>
          <w:rFonts w:hint="eastAsia"/>
        </w:rPr>
        <w:t>3.1  主控制模块</w:t>
      </w:r>
      <w:bookmarkEnd w:id="30"/>
      <w:bookmarkEnd w:id="31"/>
    </w:p>
    <w:p w:rsidR="0030715D" w:rsidRDefault="0030715D" w:rsidP="0030715D">
      <w:pPr>
        <w:ind w:firstLine="480"/>
        <w:rPr>
          <w:rFonts w:ascii="宋体" w:hAnsi="宋体" w:cs="宋体"/>
        </w:rPr>
      </w:pPr>
      <w:r>
        <w:rPr>
          <w:rFonts w:ascii="宋体" w:hAnsi="宋体" w:hint="eastAsia"/>
        </w:rPr>
        <w:t>主控制电路原理图</w:t>
      </w:r>
      <w:r>
        <w:rPr>
          <w:rFonts w:ascii="宋体" w:hAnsi="宋体" w:cs="宋体" w:hint="eastAsia"/>
        </w:rPr>
        <w:t>如图3</w:t>
      </w:r>
      <w:r>
        <w:rPr>
          <w:rFonts w:ascii="宋体" w:hAnsi="宋体" w:hint="eastAsia"/>
        </w:rPr>
        <w:t>-1</w:t>
      </w:r>
      <w:r>
        <w:rPr>
          <w:rFonts w:ascii="宋体" w:hAnsi="宋体" w:cs="宋体" w:hint="eastAsia"/>
        </w:rPr>
        <w:t>所示：</w:t>
      </w:r>
    </w:p>
    <w:p w:rsidR="0030715D" w:rsidRDefault="0030715D" w:rsidP="0030715D">
      <w:pPr>
        <w:rPr>
          <w:rFonts w:ascii="宋体" w:hAnsi="宋体" w:cs="宋体"/>
        </w:rPr>
      </w:pPr>
    </w:p>
    <w:p w:rsidR="0030715D" w:rsidRDefault="0030715D" w:rsidP="0030715D">
      <w:pPr>
        <w:tabs>
          <w:tab w:val="left" w:pos="1507"/>
        </w:tabs>
        <w:jc w:val="left"/>
      </w:pPr>
    </w:p>
    <w:p w:rsidR="0030715D" w:rsidRDefault="0030715D" w:rsidP="0030715D">
      <w:pPr>
        <w:ind w:firstLine="480"/>
      </w:pPr>
      <w:r>
        <w:rPr>
          <w:rFonts w:hint="eastAsia"/>
        </w:rPr>
        <w:t xml:space="preserve">          </w:t>
      </w:r>
      <w:r>
        <w:rPr>
          <w:rFonts w:hint="eastAsia"/>
          <w:noProof/>
        </w:rPr>
        <w:drawing>
          <wp:inline distT="0" distB="0" distL="0" distR="0">
            <wp:extent cx="3152775" cy="313372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3152775" cy="3133725"/>
                    </a:xfrm>
                    <a:prstGeom prst="rect">
                      <a:avLst/>
                    </a:prstGeom>
                    <a:noFill/>
                    <a:ln w="9525">
                      <a:noFill/>
                      <a:miter lim="800000"/>
                      <a:headEnd/>
                      <a:tailEnd/>
                    </a:ln>
                  </pic:spPr>
                </pic:pic>
              </a:graphicData>
            </a:graphic>
          </wp:inline>
        </w:drawing>
      </w:r>
    </w:p>
    <w:p w:rsidR="0030715D" w:rsidRDefault="0030715D" w:rsidP="0030715D">
      <w:pPr>
        <w:ind w:firstLineChars="1050" w:firstLine="2520"/>
      </w:pPr>
      <w:r>
        <w:rPr>
          <w:rFonts w:ascii="宋体" w:hAnsi="宋体" w:hint="eastAsia"/>
        </w:rPr>
        <w:t>图3-1 主控制电路原理图</w:t>
      </w:r>
    </w:p>
    <w:p w:rsidR="0030715D" w:rsidRDefault="0030715D" w:rsidP="0030715D">
      <w:pPr>
        <w:pStyle w:val="2"/>
        <w:spacing w:before="156" w:after="156"/>
      </w:pPr>
      <w:bookmarkStart w:id="32" w:name="_Toc18046"/>
      <w:bookmarkStart w:id="33" w:name="_Toc480975693"/>
      <w:r>
        <w:rPr>
          <w:rFonts w:hint="eastAsia"/>
        </w:rPr>
        <w:t>3.2  单片时钟电路与复位电路</w:t>
      </w:r>
      <w:bookmarkEnd w:id="32"/>
      <w:bookmarkEnd w:id="33"/>
      <w:r>
        <w:rPr>
          <w:rFonts w:hint="eastAsia"/>
        </w:rPr>
        <w:tab/>
      </w:r>
    </w:p>
    <w:p w:rsidR="0030715D" w:rsidRDefault="0030715D" w:rsidP="0030715D">
      <w:pPr>
        <w:tabs>
          <w:tab w:val="left" w:pos="2204"/>
        </w:tabs>
        <w:ind w:firstLine="600"/>
        <w:rPr>
          <w:rFonts w:ascii="宋体" w:hAnsi="宋体" w:cs="宋体"/>
        </w:rPr>
      </w:pPr>
      <w:r>
        <w:rPr>
          <w:rFonts w:ascii="宋体" w:hAnsi="宋体" w:cs="宋体" w:hint="eastAsia"/>
        </w:rPr>
        <w:t>本设计采用的单片机为STC系列单片机，此系列单片机相较于其他系列单片机拥有许多优势，STC单片机因为集成了看门狗电路，所以具备很优秀的抗干扰能力。并且STC单片机的实现速度也优于其他系列单片机。STC系列单片机使用串口进行烧写程序，相比之下使用方式上更加方便快捷。时钟电路如</w:t>
      </w:r>
      <w:r>
        <w:rPr>
          <w:rFonts w:ascii="宋体" w:hAnsi="宋体" w:hint="eastAsia"/>
        </w:rPr>
        <w:t>图3-2所示，</w:t>
      </w:r>
      <w:r>
        <w:rPr>
          <w:rFonts w:ascii="宋体" w:hAnsi="宋体" w:cs="宋体" w:hint="eastAsia"/>
        </w:rPr>
        <w:t>复位电路如</w:t>
      </w:r>
      <w:r>
        <w:rPr>
          <w:rFonts w:ascii="宋体" w:hAnsi="宋体" w:hint="eastAsia"/>
        </w:rPr>
        <w:t>图3-3所示。</w:t>
      </w:r>
    </w:p>
    <w:p w:rsidR="0030715D" w:rsidRDefault="0030715D" w:rsidP="0030715D">
      <w:pPr>
        <w:rPr>
          <w:rFonts w:ascii="黑体" w:eastAsia="黑体" w:hAnsi="黑体" w:cs="黑体"/>
          <w:sz w:val="30"/>
          <w:szCs w:val="30"/>
        </w:rPr>
      </w:pPr>
      <w:r>
        <w:rPr>
          <w:rFonts w:ascii="黑体" w:eastAsia="黑体" w:hAnsi="黑体" w:cs="黑体" w:hint="eastAsia"/>
          <w:sz w:val="30"/>
          <w:szCs w:val="30"/>
        </w:rPr>
        <w:t xml:space="preserve">    </w:t>
      </w:r>
    </w:p>
    <w:p w:rsidR="0030715D" w:rsidRDefault="0030715D" w:rsidP="0030715D">
      <w:pPr>
        <w:rPr>
          <w:rFonts w:ascii="黑体" w:eastAsia="黑体" w:hAnsi="黑体" w:cs="黑体"/>
          <w:sz w:val="30"/>
          <w:szCs w:val="30"/>
        </w:rPr>
      </w:pPr>
      <w:r>
        <w:rPr>
          <w:rFonts w:ascii="黑体" w:eastAsia="黑体" w:hAnsi="黑体" w:cs="黑体" w:hint="eastAsia"/>
          <w:sz w:val="30"/>
          <w:szCs w:val="30"/>
        </w:rPr>
        <w:t xml:space="preserve">           </w:t>
      </w:r>
    </w:p>
    <w:p w:rsidR="0030715D" w:rsidRDefault="0030715D" w:rsidP="0030715D">
      <w:pPr>
        <w:rPr>
          <w:rFonts w:ascii="黑体" w:eastAsia="黑体" w:hAnsi="黑体" w:cs="黑体"/>
          <w:sz w:val="30"/>
          <w:szCs w:val="30"/>
        </w:rPr>
      </w:pPr>
    </w:p>
    <w:p w:rsidR="0030715D" w:rsidRDefault="0030715D" w:rsidP="0030715D">
      <w:pPr>
        <w:ind w:firstLineChars="500" w:firstLine="1500"/>
        <w:rPr>
          <w:rFonts w:hAnsi="宋体"/>
          <w:spacing w:val="6"/>
          <w:kern w:val="0"/>
        </w:rPr>
      </w:pPr>
      <w:r>
        <w:rPr>
          <w:rFonts w:ascii="黑体" w:eastAsia="黑体" w:hAnsi="黑体" w:cs="黑体" w:hint="eastAsia"/>
          <w:sz w:val="30"/>
          <w:szCs w:val="30"/>
        </w:rPr>
        <w:lastRenderedPageBreak/>
        <w:t xml:space="preserve">    </w:t>
      </w:r>
      <w:r>
        <w:rPr>
          <w:rFonts w:ascii="黑体" w:eastAsia="黑体" w:hAnsi="黑体" w:cs="黑体" w:hint="eastAsia"/>
          <w:noProof/>
          <w:sz w:val="30"/>
          <w:szCs w:val="30"/>
        </w:rPr>
        <w:drawing>
          <wp:inline distT="0" distB="0" distL="0" distR="0">
            <wp:extent cx="1962150" cy="9334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1962150" cy="933450"/>
                    </a:xfrm>
                    <a:prstGeom prst="rect">
                      <a:avLst/>
                    </a:prstGeom>
                    <a:noFill/>
                    <a:ln w="9525">
                      <a:noFill/>
                      <a:miter lim="800000"/>
                      <a:headEnd/>
                      <a:tailEnd/>
                    </a:ln>
                  </pic:spPr>
                </pic:pic>
              </a:graphicData>
            </a:graphic>
          </wp:inline>
        </w:drawing>
      </w:r>
    </w:p>
    <w:p w:rsidR="0030715D" w:rsidRDefault="0030715D" w:rsidP="0030715D">
      <w:pPr>
        <w:rPr>
          <w:rFonts w:ascii="宋体" w:hAnsi="宋体" w:cs="宋体"/>
          <w:spacing w:val="6"/>
          <w:kern w:val="0"/>
        </w:rPr>
      </w:pPr>
      <w:r>
        <w:rPr>
          <w:rFonts w:hAnsi="宋体" w:hint="eastAsia"/>
          <w:spacing w:val="6"/>
          <w:kern w:val="0"/>
        </w:rPr>
        <w:t xml:space="preserve">                       </w:t>
      </w:r>
      <w:r>
        <w:rPr>
          <w:rFonts w:ascii="宋体" w:hAnsi="宋体" w:cs="宋体" w:hint="eastAsia"/>
          <w:spacing w:val="6"/>
          <w:kern w:val="0"/>
        </w:rPr>
        <w:t xml:space="preserve">图3-2时钟电路         </w:t>
      </w:r>
    </w:p>
    <w:p w:rsidR="0030715D" w:rsidRDefault="0030715D" w:rsidP="0030715D">
      <w:pPr>
        <w:ind w:firstLineChars="800" w:firstLine="1920"/>
        <w:rPr>
          <w:rFonts w:ascii="宋体" w:hAnsi="宋体" w:cs="宋体"/>
          <w:spacing w:val="6"/>
          <w:kern w:val="0"/>
        </w:rPr>
      </w:pPr>
      <w:r>
        <w:rPr>
          <w:rFonts w:hint="eastAsia"/>
          <w:noProof/>
          <w:spacing w:val="6"/>
          <w:kern w:val="0"/>
        </w:rPr>
        <w:drawing>
          <wp:inline distT="0" distB="0" distL="0" distR="0">
            <wp:extent cx="2400300" cy="8763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400300" cy="876300"/>
                    </a:xfrm>
                    <a:prstGeom prst="rect">
                      <a:avLst/>
                    </a:prstGeom>
                    <a:noFill/>
                    <a:ln w="9525">
                      <a:noFill/>
                      <a:miter lim="800000"/>
                      <a:headEnd/>
                      <a:tailEnd/>
                    </a:ln>
                  </pic:spPr>
                </pic:pic>
              </a:graphicData>
            </a:graphic>
          </wp:inline>
        </w:drawing>
      </w:r>
      <w:r>
        <w:rPr>
          <w:rFonts w:ascii="宋体" w:hAnsi="宋体" w:cs="宋体" w:hint="eastAsia"/>
          <w:spacing w:val="6"/>
          <w:kern w:val="0"/>
        </w:rPr>
        <w:t xml:space="preserve">    </w:t>
      </w:r>
    </w:p>
    <w:p w:rsidR="0030715D" w:rsidRDefault="0030715D" w:rsidP="0030715D">
      <w:pPr>
        <w:ind w:firstLineChars="1150" w:firstLine="2898"/>
        <w:rPr>
          <w:rFonts w:ascii="宋体" w:hAnsi="宋体" w:cs="宋体"/>
          <w:spacing w:val="6"/>
          <w:kern w:val="0"/>
        </w:rPr>
      </w:pPr>
      <w:r>
        <w:rPr>
          <w:rFonts w:ascii="宋体" w:hAnsi="宋体" w:cs="宋体" w:hint="eastAsia"/>
          <w:spacing w:val="6"/>
          <w:kern w:val="0"/>
        </w:rPr>
        <w:t xml:space="preserve"> 图3-3复位电路</w:t>
      </w:r>
    </w:p>
    <w:p w:rsidR="0030715D" w:rsidRDefault="0030715D" w:rsidP="0030715D">
      <w:pPr>
        <w:pStyle w:val="2"/>
        <w:spacing w:before="156" w:after="156"/>
      </w:pPr>
      <w:bookmarkStart w:id="34" w:name="_Toc27346"/>
      <w:bookmarkStart w:id="35" w:name="_Toc480975694"/>
      <w:r>
        <w:rPr>
          <w:rFonts w:hint="eastAsia"/>
        </w:rPr>
        <w:t>3.3  键盘电路设计</w:t>
      </w:r>
      <w:bookmarkEnd w:id="34"/>
      <w:bookmarkEnd w:id="35"/>
    </w:p>
    <w:p w:rsidR="0030715D" w:rsidRDefault="0030715D" w:rsidP="0030715D">
      <w:pPr>
        <w:ind w:firstLine="600"/>
      </w:pPr>
      <w:r>
        <w:rPr>
          <w:rFonts w:ascii="宋体" w:hAnsi="宋体" w:cs="宋体" w:hint="eastAsia"/>
        </w:rPr>
        <w:t>通常情况下，为了更方便的对系统运行状况进行操控，大多数设计都会设置按键键盘，使操作者与系统的交互更加方便快捷。在人机交互的方式中，相比于其他的方法，使用键盘输入是最基本的输入方式。输入数据通常以手动按键的方式进行设置。一般采用独立式按键进行输入，这种方法有优势也有劣势，优势是接口简单，劣势是单片机的I/O端口资源被占用太多。另外一方面，利用矩阵键盘输入控制，还可以解决输入参数冗长带来的不便。矩阵键盘的连接形式如图3-4所示：</w:t>
      </w:r>
      <w:r>
        <w:rPr>
          <w:rFonts w:hint="eastAsia"/>
        </w:rPr>
        <w:t xml:space="preserve"> </w:t>
      </w:r>
    </w:p>
    <w:p w:rsidR="0030715D" w:rsidRDefault="0030715D" w:rsidP="0030715D">
      <w:pPr>
        <w:ind w:firstLine="600"/>
      </w:pPr>
      <w:r>
        <w:rPr>
          <w:rFonts w:hint="eastAsia"/>
        </w:rPr>
        <w:t xml:space="preserve">       </w:t>
      </w:r>
      <w:r>
        <w:rPr>
          <w:noProof/>
        </w:rPr>
        <w:drawing>
          <wp:inline distT="0" distB="0" distL="0" distR="0">
            <wp:extent cx="3429000" cy="23812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4"/>
                    <a:srcRect/>
                    <a:stretch>
                      <a:fillRect/>
                    </a:stretch>
                  </pic:blipFill>
                  <pic:spPr bwMode="auto">
                    <a:xfrm>
                      <a:off x="0" y="0"/>
                      <a:ext cx="3429000" cy="2381250"/>
                    </a:xfrm>
                    <a:prstGeom prst="rect">
                      <a:avLst/>
                    </a:prstGeom>
                    <a:noFill/>
                    <a:ln w="9525">
                      <a:noFill/>
                      <a:miter lim="800000"/>
                      <a:headEnd/>
                      <a:tailEnd/>
                    </a:ln>
                  </pic:spPr>
                </pic:pic>
              </a:graphicData>
            </a:graphic>
          </wp:inline>
        </w:drawing>
      </w:r>
    </w:p>
    <w:p w:rsidR="0030715D" w:rsidRDefault="0030715D" w:rsidP="0030715D">
      <w:pPr>
        <w:ind w:firstLineChars="1350" w:firstLine="3240"/>
      </w:pPr>
      <w:r>
        <w:rPr>
          <w:rFonts w:hint="eastAsia"/>
        </w:rPr>
        <w:t>图</w:t>
      </w:r>
      <w:r>
        <w:rPr>
          <w:rFonts w:ascii="宋体" w:hAnsi="宋体" w:cs="宋体" w:hint="eastAsia"/>
        </w:rPr>
        <w:t>3-4</w:t>
      </w:r>
      <w:r>
        <w:rPr>
          <w:rFonts w:hint="eastAsia"/>
        </w:rPr>
        <w:t xml:space="preserve"> </w:t>
      </w:r>
      <w:r>
        <w:rPr>
          <w:rFonts w:hint="eastAsia"/>
        </w:rPr>
        <w:t>键盘电路</w:t>
      </w:r>
    </w:p>
    <w:p w:rsidR="0030715D" w:rsidRDefault="0030715D" w:rsidP="0030715D">
      <w:bookmarkStart w:id="36" w:name="_Toc8620"/>
    </w:p>
    <w:p w:rsidR="0030715D" w:rsidRDefault="0030715D" w:rsidP="0030715D"/>
    <w:p w:rsidR="0030715D" w:rsidRDefault="0030715D" w:rsidP="0030715D">
      <w:pPr>
        <w:pStyle w:val="2"/>
        <w:spacing w:before="156" w:after="156"/>
      </w:pPr>
      <w:bookmarkStart w:id="37" w:name="_Toc480975695"/>
      <w:r>
        <w:rPr>
          <w:rFonts w:hint="eastAsia"/>
        </w:rPr>
        <w:lastRenderedPageBreak/>
        <w:t>3.4  液晶显示电路设计</w:t>
      </w:r>
      <w:bookmarkEnd w:id="36"/>
      <w:bookmarkEnd w:id="37"/>
    </w:p>
    <w:p w:rsidR="0030715D" w:rsidRDefault="0030715D" w:rsidP="0030715D">
      <w:pPr>
        <w:ind w:firstLine="480"/>
        <w:rPr>
          <w:rFonts w:ascii="宋体" w:hAnsi="宋体" w:cs="宋体"/>
        </w:rPr>
      </w:pPr>
      <w:r>
        <w:rPr>
          <w:rFonts w:ascii="宋体" w:hAnsi="宋体" w:cs="宋体" w:hint="eastAsia"/>
        </w:rPr>
        <w:t>现如今，液晶显示器（LCD）在各个领域的使用已经非常普遍，其中一个原因是因为相较于其他显示器液晶显示器功耗更低，所以被普遍应用到电子产品、数码相机、电子玩具和液晶电视等产品上。本设计采用1602液晶显示器，此显示器可以同时显示两行字符，每行16个一共32个字符，采用的是标准的16脚接口，具体连接方式如图3-5所示。</w:t>
      </w:r>
    </w:p>
    <w:p w:rsidR="0030715D" w:rsidRDefault="0030715D" w:rsidP="0030715D">
      <w:pPr>
        <w:ind w:firstLine="480"/>
        <w:rPr>
          <w:rFonts w:ascii="宋体" w:hAnsi="宋体" w:cs="宋体"/>
        </w:rPr>
      </w:pPr>
    </w:p>
    <w:p w:rsidR="0030715D" w:rsidRDefault="0030715D" w:rsidP="0030715D">
      <w:pPr>
        <w:ind w:firstLine="480"/>
      </w:pPr>
      <w:r>
        <w:rPr>
          <w:rFonts w:hint="eastAsia"/>
        </w:rPr>
        <w:t xml:space="preserve">       </w:t>
      </w:r>
      <w:r>
        <w:rPr>
          <w:noProof/>
        </w:rPr>
        <w:drawing>
          <wp:inline distT="0" distB="0" distL="0" distR="0">
            <wp:extent cx="3686175" cy="220980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5"/>
                    <a:srcRect/>
                    <a:stretch>
                      <a:fillRect/>
                    </a:stretch>
                  </pic:blipFill>
                  <pic:spPr bwMode="auto">
                    <a:xfrm>
                      <a:off x="0" y="0"/>
                      <a:ext cx="3686175" cy="2209800"/>
                    </a:xfrm>
                    <a:prstGeom prst="rect">
                      <a:avLst/>
                    </a:prstGeom>
                    <a:noFill/>
                    <a:ln w="9525">
                      <a:noFill/>
                      <a:miter lim="800000"/>
                      <a:headEnd/>
                      <a:tailEnd/>
                    </a:ln>
                  </pic:spPr>
                </pic:pic>
              </a:graphicData>
            </a:graphic>
          </wp:inline>
        </w:drawing>
      </w:r>
    </w:p>
    <w:p w:rsidR="0030715D" w:rsidRDefault="0030715D" w:rsidP="0030715D">
      <w:pPr>
        <w:ind w:firstLine="3417"/>
      </w:pPr>
      <w:r>
        <w:rPr>
          <w:rFonts w:hint="eastAsia"/>
        </w:rPr>
        <w:t>图</w:t>
      </w:r>
      <w:r>
        <w:rPr>
          <w:rFonts w:ascii="宋体" w:hAnsi="宋体" w:cs="宋体" w:hint="eastAsia"/>
        </w:rPr>
        <w:t>3-5</w:t>
      </w:r>
      <w:r>
        <w:rPr>
          <w:rFonts w:hint="eastAsia"/>
        </w:rPr>
        <w:t xml:space="preserve"> </w:t>
      </w:r>
      <w:r>
        <w:rPr>
          <w:rFonts w:hint="eastAsia"/>
        </w:rPr>
        <w:t>液晶显示电路</w:t>
      </w:r>
    </w:p>
    <w:p w:rsidR="0030715D" w:rsidRDefault="0030715D" w:rsidP="0030715D">
      <w:pPr>
        <w:pStyle w:val="2"/>
        <w:spacing w:before="156" w:after="156"/>
      </w:pPr>
      <w:bookmarkStart w:id="38" w:name="_Toc972"/>
      <w:bookmarkStart w:id="39" w:name="_Toc480975696"/>
      <w:r>
        <w:rPr>
          <w:rFonts w:hint="eastAsia"/>
        </w:rPr>
        <w:t>3.5  存储芯片电路设计</w:t>
      </w:r>
      <w:bookmarkEnd w:id="38"/>
      <w:bookmarkEnd w:id="39"/>
    </w:p>
    <w:p w:rsidR="0030715D" w:rsidRDefault="0030715D" w:rsidP="00A4697F">
      <w:pPr>
        <w:spacing w:beforeLines="50" w:afterLines="50"/>
        <w:rPr>
          <w:rFonts w:ascii="黑体" w:eastAsia="黑体" w:hAnsi="黑体" w:cs="黑体"/>
          <w:sz w:val="30"/>
          <w:szCs w:val="30"/>
        </w:rPr>
      </w:pPr>
      <w:r>
        <w:rPr>
          <w:rFonts w:ascii="宋体" w:hAnsi="宋体" w:cs="宋体" w:hint="eastAsia"/>
        </w:rPr>
        <w:t xml:space="preserve">    本系统使用串行EEPROM芯片，此芯片可以对数据进行安全有效的存储，本系统进行数据存储采用的芯片是AT24C02，此芯片是典型</w:t>
      </w:r>
      <w:r w:rsidRPr="00471E38">
        <w:rPr>
          <w:rFonts w:ascii="宋体" w:hAnsi="宋体" w:cs="宋体" w:hint="eastAsia"/>
          <w:position w:val="-6"/>
        </w:rPr>
        <w:object w:dxaOrig="444" w:dyaOrig="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5" o:spid="_x0000_i1025" type="#_x0000_t75" style="width:21.75pt;height:15.75pt;mso-position-horizontal-relative:page;mso-position-vertical-relative:page" o:ole="">
            <v:imagedata r:id="rId26" o:title=""/>
          </v:shape>
          <o:OLEObject Type="Embed" ProgID="Equation.DSMT4" ShapeID="对象 15" DrawAspect="Content" ObjectID="_1554795429" r:id="rId27"/>
        </w:object>
      </w:r>
      <w:r>
        <w:rPr>
          <w:rFonts w:ascii="宋体" w:hAnsi="宋体" w:cs="宋体" w:hint="eastAsia"/>
        </w:rPr>
        <w:t>串行总线的EEPPROM，存储芯片电路如图3-6所示：</w:t>
      </w:r>
    </w:p>
    <w:p w:rsidR="0030715D" w:rsidRDefault="0030715D" w:rsidP="00A4697F">
      <w:pPr>
        <w:spacing w:beforeLines="50" w:afterLines="50"/>
      </w:pPr>
      <w:r>
        <w:rPr>
          <w:rFonts w:ascii="黑体" w:eastAsia="黑体" w:hAnsi="黑体" w:cs="黑体" w:hint="eastAsia"/>
          <w:sz w:val="30"/>
          <w:szCs w:val="30"/>
        </w:rPr>
        <w:t xml:space="preserve">                </w:t>
      </w:r>
      <w:r>
        <w:rPr>
          <w:noProof/>
        </w:rPr>
        <w:drawing>
          <wp:inline distT="0" distB="0" distL="0" distR="0">
            <wp:extent cx="2257425" cy="1581150"/>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8"/>
                    <a:srcRect/>
                    <a:stretch>
                      <a:fillRect/>
                    </a:stretch>
                  </pic:blipFill>
                  <pic:spPr bwMode="auto">
                    <a:xfrm>
                      <a:off x="0" y="0"/>
                      <a:ext cx="2257425" cy="1581150"/>
                    </a:xfrm>
                    <a:prstGeom prst="rect">
                      <a:avLst/>
                    </a:prstGeom>
                    <a:noFill/>
                    <a:ln w="9525">
                      <a:noFill/>
                      <a:miter lim="800000"/>
                      <a:headEnd/>
                      <a:tailEnd/>
                    </a:ln>
                  </pic:spPr>
                </pic:pic>
              </a:graphicData>
            </a:graphic>
          </wp:inline>
        </w:drawing>
      </w:r>
    </w:p>
    <w:p w:rsidR="0030715D" w:rsidRPr="00865BD2" w:rsidRDefault="0030715D" w:rsidP="00A4697F">
      <w:pPr>
        <w:spacing w:beforeLines="50" w:afterLines="50"/>
      </w:pPr>
      <w:r>
        <w:rPr>
          <w:rFonts w:hint="eastAsia"/>
        </w:rPr>
        <w:t xml:space="preserve">                         </w:t>
      </w:r>
      <w:r>
        <w:rPr>
          <w:rFonts w:hint="eastAsia"/>
        </w:rPr>
        <w:t>图</w:t>
      </w:r>
      <w:r>
        <w:rPr>
          <w:rFonts w:ascii="宋体" w:hAnsi="宋体" w:cs="宋体" w:hint="eastAsia"/>
        </w:rPr>
        <w:t>3-6存储芯片电路图</w:t>
      </w:r>
    </w:p>
    <w:p w:rsidR="0030715D" w:rsidRDefault="0030715D" w:rsidP="0030715D">
      <w:pPr>
        <w:pStyle w:val="2"/>
        <w:spacing w:before="156" w:after="156"/>
      </w:pPr>
      <w:bookmarkStart w:id="40" w:name="_Toc13016"/>
      <w:bookmarkStart w:id="41" w:name="_Toc480975697"/>
      <w:r>
        <w:rPr>
          <w:rFonts w:hint="eastAsia"/>
        </w:rPr>
        <w:lastRenderedPageBreak/>
        <w:t>3.6  报警电路设计</w:t>
      </w:r>
      <w:bookmarkEnd w:id="40"/>
      <w:bookmarkEnd w:id="41"/>
    </w:p>
    <w:p w:rsidR="0030715D" w:rsidRDefault="0030715D" w:rsidP="0030715D">
      <w:pPr>
        <w:ind w:firstLine="480"/>
        <w:rPr>
          <w:rFonts w:ascii="宋体" w:hAnsi="宋体" w:cs="宋体"/>
        </w:rPr>
      </w:pPr>
      <w:r>
        <w:rPr>
          <w:rFonts w:ascii="宋体" w:hAnsi="宋体" w:cs="宋体" w:hint="eastAsia"/>
        </w:rPr>
        <w:t>当密码输入错误时，由外围电路及蜂鸣器组成的报警部分会发出警报声。电路如图3-7所示：</w:t>
      </w:r>
    </w:p>
    <w:p w:rsidR="0030715D" w:rsidRDefault="0030715D" w:rsidP="0030715D">
      <w:pPr>
        <w:ind w:firstLine="480"/>
        <w:rPr>
          <w:rFonts w:ascii="宋体" w:hAnsi="宋体" w:cs="宋体"/>
        </w:rPr>
      </w:pPr>
    </w:p>
    <w:p w:rsidR="0030715D" w:rsidRDefault="0030715D" w:rsidP="0030715D">
      <w:pPr>
        <w:ind w:firstLine="480"/>
        <w:rPr>
          <w:rFonts w:ascii="宋体" w:hAnsi="宋体" w:cs="宋体"/>
        </w:rPr>
      </w:pPr>
    </w:p>
    <w:p w:rsidR="0030715D" w:rsidRDefault="0030715D" w:rsidP="0030715D">
      <w:pPr>
        <w:ind w:firstLine="480"/>
      </w:pPr>
      <w:r>
        <w:rPr>
          <w:rFonts w:hint="eastAsia"/>
        </w:rPr>
        <w:t xml:space="preserve">                   </w:t>
      </w:r>
      <w:r>
        <w:rPr>
          <w:noProof/>
        </w:rPr>
        <w:drawing>
          <wp:inline distT="0" distB="0" distL="0" distR="0">
            <wp:extent cx="2066925" cy="3676650"/>
            <wp:effectExtent l="19050" t="0" r="9525" b="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9"/>
                    <a:srcRect/>
                    <a:stretch>
                      <a:fillRect/>
                    </a:stretch>
                  </pic:blipFill>
                  <pic:spPr bwMode="auto">
                    <a:xfrm>
                      <a:off x="0" y="0"/>
                      <a:ext cx="2066925" cy="3676650"/>
                    </a:xfrm>
                    <a:prstGeom prst="rect">
                      <a:avLst/>
                    </a:prstGeom>
                    <a:noFill/>
                    <a:ln w="9525">
                      <a:noFill/>
                      <a:miter lim="800000"/>
                      <a:headEnd/>
                      <a:tailEnd/>
                    </a:ln>
                  </pic:spPr>
                </pic:pic>
              </a:graphicData>
            </a:graphic>
          </wp:inline>
        </w:drawing>
      </w:r>
    </w:p>
    <w:p w:rsidR="0030715D" w:rsidRDefault="0030715D" w:rsidP="0030715D">
      <w:pPr>
        <w:ind w:firstLine="480"/>
        <w:rPr>
          <w:rFonts w:ascii="宋体" w:hAnsi="宋体" w:cs="宋体"/>
        </w:rPr>
      </w:pPr>
      <w:r>
        <w:rPr>
          <w:rFonts w:hint="eastAsia"/>
        </w:rPr>
        <w:t xml:space="preserve">                         </w:t>
      </w:r>
      <w:r>
        <w:rPr>
          <w:rFonts w:hint="eastAsia"/>
        </w:rPr>
        <w:t>图</w:t>
      </w:r>
      <w:r>
        <w:rPr>
          <w:rFonts w:ascii="宋体" w:hAnsi="宋体" w:cs="宋体" w:hint="eastAsia"/>
        </w:rPr>
        <w:t>3-7蜂鸣报警电路</w:t>
      </w:r>
    </w:p>
    <w:p w:rsidR="0030715D" w:rsidRDefault="0030715D" w:rsidP="0030715D">
      <w:pPr>
        <w:pStyle w:val="2"/>
        <w:spacing w:before="156" w:after="156"/>
      </w:pPr>
      <w:bookmarkStart w:id="42" w:name="_Toc10523"/>
      <w:bookmarkStart w:id="43" w:name="_Toc480975698"/>
      <w:r>
        <w:rPr>
          <w:rFonts w:hint="eastAsia"/>
        </w:rPr>
        <w:t>3.7  密码锁电路设计</w:t>
      </w:r>
      <w:bookmarkEnd w:id="42"/>
      <w:bookmarkEnd w:id="43"/>
    </w:p>
    <w:p w:rsidR="0030715D" w:rsidRDefault="0030715D" w:rsidP="00A4697F">
      <w:pPr>
        <w:spacing w:beforeLines="50" w:afterLines="50"/>
        <w:ind w:firstLine="480"/>
        <w:rPr>
          <w:rFonts w:ascii="宋体" w:hAnsi="宋体" w:cs="宋体"/>
        </w:rPr>
      </w:pPr>
      <w:r>
        <w:rPr>
          <w:rFonts w:ascii="宋体" w:hAnsi="宋体" w:cs="宋体" w:hint="eastAsia"/>
        </w:rPr>
        <w:t>继电器构成系统密码锁部分，继电器吸合代表密码输入正确可以开锁。电路如图3-8所示：</w:t>
      </w:r>
    </w:p>
    <w:p w:rsidR="0030715D" w:rsidRDefault="0030715D" w:rsidP="00A4697F">
      <w:pPr>
        <w:spacing w:beforeLines="50" w:afterLines="50"/>
        <w:ind w:firstLine="480"/>
      </w:pPr>
      <w:r>
        <w:rPr>
          <w:rFonts w:hint="eastAsia"/>
        </w:rPr>
        <w:lastRenderedPageBreak/>
        <w:t xml:space="preserve">             </w:t>
      </w:r>
      <w:r>
        <w:rPr>
          <w:noProof/>
        </w:rPr>
        <w:drawing>
          <wp:inline distT="0" distB="0" distL="0" distR="0">
            <wp:extent cx="3219450" cy="3638550"/>
            <wp:effectExtent l="19050" t="0" r="0" b="0"/>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30"/>
                    <a:srcRect/>
                    <a:stretch>
                      <a:fillRect/>
                    </a:stretch>
                  </pic:blipFill>
                  <pic:spPr bwMode="auto">
                    <a:xfrm>
                      <a:off x="0" y="0"/>
                      <a:ext cx="3219450" cy="3638550"/>
                    </a:xfrm>
                    <a:prstGeom prst="rect">
                      <a:avLst/>
                    </a:prstGeom>
                    <a:noFill/>
                    <a:ln w="9525">
                      <a:noFill/>
                      <a:miter lim="800000"/>
                      <a:headEnd/>
                      <a:tailEnd/>
                    </a:ln>
                  </pic:spPr>
                </pic:pic>
              </a:graphicData>
            </a:graphic>
          </wp:inline>
        </w:drawing>
      </w:r>
    </w:p>
    <w:p w:rsidR="0030715D" w:rsidRDefault="0030715D" w:rsidP="00A4697F">
      <w:pPr>
        <w:spacing w:beforeLines="50" w:afterLines="50"/>
        <w:rPr>
          <w:rFonts w:ascii="宋体" w:hAnsi="宋体" w:cs="宋体"/>
        </w:rPr>
      </w:pPr>
      <w:r>
        <w:rPr>
          <w:rFonts w:hint="eastAsia"/>
        </w:rPr>
        <w:t xml:space="preserve">                             </w:t>
      </w:r>
      <w:r>
        <w:rPr>
          <w:rFonts w:hint="eastAsia"/>
        </w:rPr>
        <w:t>图</w:t>
      </w:r>
      <w:r>
        <w:rPr>
          <w:rFonts w:ascii="宋体" w:hAnsi="宋体" w:cs="宋体" w:hint="eastAsia"/>
        </w:rPr>
        <w:t>3-8 密码锁电路</w:t>
      </w:r>
    </w:p>
    <w:p w:rsidR="0030715D" w:rsidRDefault="0030715D" w:rsidP="00A4697F">
      <w:pPr>
        <w:spacing w:beforeLines="50" w:afterLines="50"/>
        <w:rPr>
          <w:rFonts w:ascii="宋体" w:hAnsi="宋体" w:cs="宋体"/>
        </w:rPr>
      </w:pPr>
    </w:p>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Pr>
        <w:pStyle w:val="1"/>
        <w:spacing w:before="156" w:after="156"/>
      </w:pPr>
      <w:bookmarkStart w:id="44" w:name="_Toc480975699"/>
      <w:r>
        <w:rPr>
          <w:rFonts w:hint="eastAsia"/>
        </w:rPr>
        <w:lastRenderedPageBreak/>
        <w:t>4 软件部分的实现</w:t>
      </w:r>
      <w:bookmarkEnd w:id="44"/>
    </w:p>
    <w:p w:rsidR="0030715D" w:rsidRDefault="0030715D" w:rsidP="0030715D">
      <w:pPr>
        <w:pStyle w:val="2"/>
        <w:spacing w:before="156" w:after="156"/>
      </w:pPr>
      <w:bookmarkStart w:id="45" w:name="_Toc480975700"/>
      <w:r>
        <w:rPr>
          <w:rFonts w:hint="eastAsia"/>
        </w:rPr>
        <w:t>4.1主程序流程图</w:t>
      </w:r>
      <w:bookmarkEnd w:id="45"/>
    </w:p>
    <w:p w:rsidR="0030715D" w:rsidRPr="003A7DB7" w:rsidRDefault="0030715D" w:rsidP="0030715D">
      <w:pPr>
        <w:ind w:firstLine="465"/>
        <w:rPr>
          <w:rFonts w:ascii="宋体" w:hAnsi="宋体" w:cs="宋体"/>
        </w:rPr>
      </w:pPr>
      <w:r>
        <w:rPr>
          <w:rFonts w:ascii="宋体" w:hAnsi="宋体" w:cs="宋体" w:hint="eastAsia"/>
        </w:rPr>
        <w:t>主程序流程图如图4-1所示</w:t>
      </w:r>
      <w:r w:rsidRPr="00A66552">
        <w:rPr>
          <w:rFonts w:ascii="宋体" w:hAnsi="宋体" w:cs="宋体" w:hint="eastAsia"/>
          <w:color w:val="FF0000"/>
        </w:rPr>
        <w:t>，</w:t>
      </w:r>
    </w:p>
    <w:p w:rsidR="0030715D" w:rsidRDefault="0030715D" w:rsidP="0030715D">
      <w:pPr>
        <w:tabs>
          <w:tab w:val="left" w:pos="1170"/>
        </w:tabs>
        <w:rPr>
          <w:rFonts w:ascii="Calibri" w:hAnsi="Calibri"/>
          <w:sz w:val="21"/>
        </w:rPr>
      </w:pPr>
    </w:p>
    <w:p w:rsidR="0030715D" w:rsidRPr="00B44E2C" w:rsidRDefault="0030715D" w:rsidP="0030715D">
      <w:pPr>
        <w:ind w:right="420"/>
        <w:jc w:val="center"/>
        <w:rPr>
          <w:rFonts w:ascii="Calibri" w:hAnsi="Calibri"/>
          <w:sz w:val="21"/>
        </w:rPr>
      </w:pPr>
      <w:r>
        <w:rPr>
          <w:rFonts w:ascii="Calibri" w:hAnsi="Calibri"/>
          <w:noProof/>
          <w:sz w:val="21"/>
        </w:rPr>
        <w:drawing>
          <wp:inline distT="0" distB="0" distL="0" distR="0">
            <wp:extent cx="4933950" cy="5438775"/>
            <wp:effectExtent l="19050" t="0" r="0" b="0"/>
            <wp:docPr id="14" name="图片 14" descr="NO5M@VRA@@@M9D]$CF48}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5M@VRA@@@M9D]$CF48}1S"/>
                    <pic:cNvPicPr>
                      <a:picLocks noChangeAspect="1" noChangeArrowheads="1"/>
                    </pic:cNvPicPr>
                  </pic:nvPicPr>
                  <pic:blipFill>
                    <a:blip r:embed="rId31"/>
                    <a:srcRect/>
                    <a:stretch>
                      <a:fillRect/>
                    </a:stretch>
                  </pic:blipFill>
                  <pic:spPr bwMode="auto">
                    <a:xfrm>
                      <a:off x="0" y="0"/>
                      <a:ext cx="4933950" cy="5438775"/>
                    </a:xfrm>
                    <a:prstGeom prst="rect">
                      <a:avLst/>
                    </a:prstGeom>
                    <a:noFill/>
                    <a:ln w="9525">
                      <a:noFill/>
                      <a:miter lim="800000"/>
                      <a:headEnd/>
                      <a:tailEnd/>
                    </a:ln>
                  </pic:spPr>
                </pic:pic>
              </a:graphicData>
            </a:graphic>
          </wp:inline>
        </w:drawing>
      </w:r>
    </w:p>
    <w:p w:rsidR="0030715D" w:rsidRDefault="0030715D" w:rsidP="0030715D"/>
    <w:p w:rsidR="0030715D" w:rsidRPr="00E10972" w:rsidRDefault="0030715D" w:rsidP="0030715D">
      <w:pPr>
        <w:ind w:firstLineChars="1300" w:firstLine="2730"/>
        <w:rPr>
          <w:rFonts w:ascii="宋体" w:hAnsi="宋体"/>
          <w:sz w:val="21"/>
          <w:szCs w:val="21"/>
        </w:rPr>
      </w:pPr>
      <w:r w:rsidRPr="00E10972">
        <w:rPr>
          <w:rFonts w:ascii="宋体" w:hAnsi="宋体" w:hint="eastAsia"/>
          <w:sz w:val="21"/>
          <w:szCs w:val="21"/>
        </w:rPr>
        <w:t>图4-1</w:t>
      </w:r>
      <w:r w:rsidRPr="00E10972">
        <w:rPr>
          <w:rFonts w:ascii="宋体" w:hAnsi="宋体" w:cs="宋体" w:hint="eastAsia"/>
          <w:sz w:val="21"/>
          <w:szCs w:val="21"/>
        </w:rPr>
        <w:t>主程序流程图</w:t>
      </w:r>
    </w:p>
    <w:p w:rsidR="0030715D" w:rsidRDefault="0030715D" w:rsidP="0030715D"/>
    <w:p w:rsidR="0030715D" w:rsidRDefault="0030715D" w:rsidP="0030715D"/>
    <w:p w:rsidR="0030715D" w:rsidRDefault="0030715D" w:rsidP="0030715D"/>
    <w:p w:rsidR="0030715D" w:rsidRDefault="0030715D" w:rsidP="0030715D">
      <w:pPr>
        <w:pStyle w:val="2"/>
        <w:spacing w:before="156" w:after="156"/>
      </w:pPr>
      <w:bookmarkStart w:id="46" w:name="_Toc480975701"/>
      <w:r>
        <w:rPr>
          <w:rFonts w:hint="eastAsia"/>
        </w:rPr>
        <w:lastRenderedPageBreak/>
        <w:t>4.2开锁程序流程图</w:t>
      </w:r>
      <w:bookmarkEnd w:id="46"/>
    </w:p>
    <w:p w:rsidR="0030715D" w:rsidRPr="00C62557" w:rsidRDefault="0030715D" w:rsidP="0030715D">
      <w:r>
        <w:rPr>
          <w:rFonts w:hint="eastAsia"/>
        </w:rPr>
        <w:t>开锁程序流程图如</w:t>
      </w:r>
      <w:r w:rsidRPr="00C62557">
        <w:rPr>
          <w:rFonts w:ascii="宋体" w:hAnsi="宋体" w:hint="eastAsia"/>
        </w:rPr>
        <w:t>图4-2所示</w:t>
      </w:r>
    </w:p>
    <w:p w:rsidR="0030715D" w:rsidRDefault="0030715D" w:rsidP="0030715D"/>
    <w:p w:rsidR="0030715D" w:rsidRDefault="0030715D" w:rsidP="0030715D">
      <w:pPr>
        <w:tabs>
          <w:tab w:val="left" w:pos="862"/>
        </w:tabs>
        <w:jc w:val="left"/>
        <w:rPr>
          <w:rFonts w:ascii="宋体" w:hAnsi="宋体"/>
        </w:rPr>
      </w:pPr>
      <w:r>
        <w:rPr>
          <w:rFonts w:ascii="宋体" w:hAnsi="宋体"/>
          <w:noProof/>
        </w:rPr>
        <w:drawing>
          <wp:inline distT="0" distB="0" distL="0" distR="0">
            <wp:extent cx="5200650" cy="5457825"/>
            <wp:effectExtent l="19050" t="0" r="0" b="0"/>
            <wp:docPr id="15" name="图片 15" descr="L8IYS8}{1EH][2K2{W0AX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8IYS8}{1EH][2K2{W0AX5E"/>
                    <pic:cNvPicPr>
                      <a:picLocks noChangeAspect="1" noChangeArrowheads="1"/>
                    </pic:cNvPicPr>
                  </pic:nvPicPr>
                  <pic:blipFill>
                    <a:blip r:embed="rId32"/>
                    <a:srcRect/>
                    <a:stretch>
                      <a:fillRect/>
                    </a:stretch>
                  </pic:blipFill>
                  <pic:spPr bwMode="auto">
                    <a:xfrm>
                      <a:off x="0" y="0"/>
                      <a:ext cx="5200650" cy="5457825"/>
                    </a:xfrm>
                    <a:prstGeom prst="rect">
                      <a:avLst/>
                    </a:prstGeom>
                    <a:noFill/>
                    <a:ln w="9525">
                      <a:noFill/>
                      <a:miter lim="800000"/>
                      <a:headEnd/>
                      <a:tailEnd/>
                    </a:ln>
                  </pic:spPr>
                </pic:pic>
              </a:graphicData>
            </a:graphic>
          </wp:inline>
        </w:drawing>
      </w:r>
    </w:p>
    <w:p w:rsidR="0030715D" w:rsidRPr="00C62557" w:rsidRDefault="0030715D" w:rsidP="0030715D">
      <w:pPr>
        <w:ind w:firstLineChars="1400" w:firstLine="2940"/>
        <w:rPr>
          <w:rFonts w:ascii="宋体" w:hAnsi="宋体"/>
          <w:sz w:val="21"/>
          <w:szCs w:val="21"/>
        </w:rPr>
      </w:pPr>
      <w:r w:rsidRPr="00C62557">
        <w:rPr>
          <w:rFonts w:ascii="宋体" w:hAnsi="宋体" w:hint="eastAsia"/>
          <w:sz w:val="21"/>
          <w:szCs w:val="21"/>
        </w:rPr>
        <w:t>图4-2开锁程序流程图</w:t>
      </w:r>
    </w:p>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Default="0030715D" w:rsidP="0030715D"/>
    <w:p w:rsidR="0030715D" w:rsidRPr="002E55E3" w:rsidRDefault="0030715D" w:rsidP="0030715D"/>
    <w:p w:rsidR="0030715D" w:rsidRPr="00F343C4" w:rsidRDefault="0030715D" w:rsidP="0030715D">
      <w:pPr>
        <w:pStyle w:val="1"/>
        <w:spacing w:before="156" w:after="156"/>
      </w:pPr>
      <w:bookmarkStart w:id="47" w:name="_Toc480975702"/>
      <w:r w:rsidRPr="00F343C4">
        <w:rPr>
          <w:rFonts w:hint="eastAsia"/>
        </w:rPr>
        <w:t>附录</w:t>
      </w:r>
      <w:bookmarkEnd w:id="47"/>
    </w:p>
    <w:p w:rsidR="0030715D" w:rsidRPr="00F343C4" w:rsidRDefault="0030715D" w:rsidP="0030715D">
      <w:r>
        <w:rPr>
          <w:rFonts w:hint="eastAsia"/>
        </w:rPr>
        <w:t>系统整体电路原理图如图</w:t>
      </w:r>
      <w:r>
        <w:rPr>
          <w:rFonts w:hint="eastAsia"/>
        </w:rPr>
        <w:t>1</w:t>
      </w:r>
      <w:r>
        <w:rPr>
          <w:rFonts w:hint="eastAsia"/>
        </w:rPr>
        <w:t>所示。</w:t>
      </w:r>
    </w:p>
    <w:p w:rsidR="0030715D" w:rsidRDefault="0030715D" w:rsidP="0030715D">
      <w:pPr>
        <w:rPr>
          <w:bCs/>
          <w:color w:val="000000"/>
        </w:rPr>
      </w:pPr>
      <w:r>
        <w:rPr>
          <w:rFonts w:hint="eastAsia"/>
          <w:bCs/>
          <w:color w:val="000000"/>
        </w:rPr>
        <w:t xml:space="preserve">      </w:t>
      </w:r>
      <w:r>
        <w:rPr>
          <w:bCs/>
          <w:noProof/>
          <w:color w:val="000000"/>
        </w:rPr>
        <w:drawing>
          <wp:inline distT="0" distB="0" distL="0" distR="0">
            <wp:extent cx="4391025" cy="7324725"/>
            <wp:effectExtent l="19050" t="0" r="9525" b="0"/>
            <wp:docPr id="16" name="图片 1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片1"/>
                    <pic:cNvPicPr>
                      <a:picLocks noChangeAspect="1" noChangeArrowheads="1"/>
                    </pic:cNvPicPr>
                  </pic:nvPicPr>
                  <pic:blipFill>
                    <a:blip r:embed="rId33"/>
                    <a:srcRect/>
                    <a:stretch>
                      <a:fillRect/>
                    </a:stretch>
                  </pic:blipFill>
                  <pic:spPr bwMode="auto">
                    <a:xfrm>
                      <a:off x="0" y="0"/>
                      <a:ext cx="4391025" cy="7324725"/>
                    </a:xfrm>
                    <a:prstGeom prst="rect">
                      <a:avLst/>
                    </a:prstGeom>
                    <a:noFill/>
                    <a:ln w="9525">
                      <a:noFill/>
                      <a:miter lim="800000"/>
                      <a:headEnd/>
                      <a:tailEnd/>
                    </a:ln>
                  </pic:spPr>
                </pic:pic>
              </a:graphicData>
            </a:graphic>
          </wp:inline>
        </w:drawing>
      </w:r>
    </w:p>
    <w:p w:rsidR="0030715D" w:rsidRPr="00E54DC1" w:rsidRDefault="0030715D" w:rsidP="0030715D">
      <w:pPr>
        <w:ind w:firstLineChars="1300" w:firstLine="2730"/>
        <w:rPr>
          <w:rFonts w:ascii="宋体" w:hAnsi="宋体"/>
          <w:bCs/>
          <w:color w:val="000000"/>
          <w:sz w:val="21"/>
          <w:szCs w:val="21"/>
        </w:rPr>
      </w:pPr>
      <w:r>
        <w:rPr>
          <w:rFonts w:ascii="宋体" w:hAnsi="宋体" w:hint="eastAsia"/>
          <w:bCs/>
          <w:color w:val="000000"/>
          <w:sz w:val="21"/>
          <w:szCs w:val="21"/>
        </w:rPr>
        <w:t xml:space="preserve">  </w:t>
      </w:r>
      <w:r w:rsidRPr="0091212E">
        <w:rPr>
          <w:rFonts w:ascii="宋体" w:hAnsi="宋体" w:hint="eastAsia"/>
          <w:bCs/>
          <w:color w:val="000000"/>
          <w:sz w:val="21"/>
          <w:szCs w:val="21"/>
        </w:rPr>
        <w:t>图1系统整体电路原理图</w:t>
      </w:r>
    </w:p>
    <w:p w:rsidR="0030715D" w:rsidRDefault="0030715D" w:rsidP="0030715D">
      <w:pPr>
        <w:pStyle w:val="1"/>
        <w:spacing w:before="156" w:after="156"/>
      </w:pPr>
      <w:bookmarkStart w:id="48" w:name="_Toc480975703"/>
      <w:r>
        <w:rPr>
          <w:rFonts w:hint="eastAsia"/>
        </w:rPr>
        <w:lastRenderedPageBreak/>
        <w:t>结  论</w:t>
      </w:r>
      <w:bookmarkEnd w:id="48"/>
    </w:p>
    <w:p w:rsidR="0030715D" w:rsidRPr="006032DA" w:rsidRDefault="0030715D" w:rsidP="0030715D">
      <w:pPr>
        <w:ind w:firstLineChars="200" w:firstLine="480"/>
        <w:rPr>
          <w:rFonts w:ascii="宋体" w:hAnsi="宋体" w:cs="宋体"/>
        </w:rPr>
      </w:pPr>
      <w:bookmarkStart w:id="49" w:name="_Toc19331"/>
      <w:bookmarkStart w:id="50" w:name="_Toc30211"/>
      <w:r>
        <w:rPr>
          <w:rFonts w:ascii="宋体" w:hAnsi="宋体" w:hint="eastAsia"/>
        </w:rPr>
        <w:t>本文首先介绍了本设计的课题背景以及本设计完成的工作，接下来介绍了本设计的整体设计方案，然后分别介绍了系统硬件设计以及软件设计开发的过程，最终阐述了系统制作过程中的遇到的问题。</w:t>
      </w:r>
      <w:r>
        <w:rPr>
          <w:rFonts w:ascii="宋体" w:hAnsi="宋体" w:cs="宋体" w:hint="eastAsia"/>
        </w:rPr>
        <w:t>在科技如此发达的今天，我们可以利用一切我们可以利用的技术为我们服务。今天我们可以做出智能电子密码锁，明天就可以做出更多更好的智能化设备来服务于我们的生活。</w:t>
      </w:r>
      <w:bookmarkEnd w:id="49"/>
      <w:bookmarkEnd w:id="50"/>
      <w:r>
        <w:rPr>
          <w:rFonts w:ascii="宋体" w:hAnsi="宋体" w:cs="宋体" w:hint="eastAsia"/>
          <w:kern w:val="0"/>
        </w:rPr>
        <w:t>本设计根据实际情况设置了很多人性化功能，现如今人们的生活已经离不开发展迅猛的电子科学，除了电子密码锁，身边的很多方面都渗透着电子科学对普罗大众的影响。大到飞机的导航设置，仪表的控制，小到电子玩具，全自动洗衣机等等，都有着电子技术的影子。因此新型科学技术的学习，开发与利用将会是未来几十年乃至上百年的热点。我们这代人是几乎与信息科学技术共同成长起来的一代人，我们的使命就是就是让现有的高新技术和高科技产品更加完善，品质更上一个层次。</w:t>
      </w: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ind w:firstLineChars="200" w:firstLine="480"/>
        <w:rPr>
          <w:rFonts w:ascii="宋体" w:hAnsi="宋体"/>
        </w:rPr>
      </w:pPr>
    </w:p>
    <w:p w:rsidR="0030715D" w:rsidRDefault="0030715D" w:rsidP="0030715D">
      <w:pPr>
        <w:jc w:val="left"/>
      </w:pPr>
    </w:p>
    <w:p w:rsidR="0030715D" w:rsidRDefault="0030715D" w:rsidP="0030715D">
      <w:pPr>
        <w:pStyle w:val="1"/>
        <w:spacing w:before="156" w:after="156"/>
      </w:pPr>
      <w:bookmarkStart w:id="51" w:name="_Toc480975704"/>
      <w:r>
        <w:rPr>
          <w:rFonts w:hint="eastAsia"/>
        </w:rPr>
        <w:lastRenderedPageBreak/>
        <w:t>参考文献</w:t>
      </w:r>
      <w:bookmarkEnd w:id="51"/>
    </w:p>
    <w:p w:rsidR="0030715D" w:rsidRDefault="0030715D" w:rsidP="0030715D">
      <w:pPr>
        <w:rPr>
          <w:rFonts w:ascii="宋体" w:hAnsi="宋体" w:cs="宋体"/>
        </w:rPr>
      </w:pPr>
      <w:r>
        <w:rPr>
          <w:rFonts w:ascii="宋体" w:hAnsi="宋体" w:cs="宋体" w:hint="eastAsia"/>
        </w:rPr>
        <w:t>[1] 王千. 实用电子电路大全[M]. 电子工业出版社, 2004, 28-36.</w:t>
      </w:r>
    </w:p>
    <w:p w:rsidR="0030715D" w:rsidRDefault="0030715D" w:rsidP="0030715D">
      <w:pPr>
        <w:rPr>
          <w:rFonts w:ascii="宋体" w:hAnsi="宋体" w:cs="宋体"/>
        </w:rPr>
      </w:pPr>
      <w:r>
        <w:rPr>
          <w:rFonts w:ascii="宋体" w:hAnsi="宋体" w:cs="宋体" w:hint="eastAsia"/>
        </w:rPr>
        <w:t>[2] 彭为. 单片机典型系统设计实例精讲[M]. 电子工业出版社,2006, 69-88.</w:t>
      </w:r>
    </w:p>
    <w:p w:rsidR="0030715D" w:rsidRDefault="0030715D" w:rsidP="0030715D">
      <w:pPr>
        <w:rPr>
          <w:rFonts w:ascii="宋体" w:hAnsi="宋体" w:cs="宋体"/>
        </w:rPr>
      </w:pPr>
      <w:r>
        <w:rPr>
          <w:rFonts w:ascii="宋体" w:hAnsi="宋体" w:cs="宋体" w:hint="eastAsia"/>
        </w:rPr>
        <w:t>[3] 张荣. 基于单片机的智能系统设计与实现[M]. 电子工业出版社, 2005, 35-38.</w:t>
      </w:r>
    </w:p>
    <w:p w:rsidR="0030715D" w:rsidRDefault="0030715D" w:rsidP="0030715D">
      <w:pPr>
        <w:rPr>
          <w:rFonts w:ascii="宋体" w:hAnsi="宋体" w:cs="宋体"/>
        </w:rPr>
      </w:pPr>
      <w:r>
        <w:rPr>
          <w:rFonts w:ascii="宋体" w:hAnsi="宋体" w:cs="宋体" w:hint="eastAsia"/>
        </w:rPr>
        <w:t>[4] 朱勇. 单片机原理与应用技术[M]. 清华大学出版社, 2006, 14-16.</w:t>
      </w:r>
    </w:p>
    <w:p w:rsidR="0030715D" w:rsidRDefault="0030715D" w:rsidP="0030715D">
      <w:pPr>
        <w:rPr>
          <w:rFonts w:ascii="宋体" w:hAnsi="宋体" w:cs="宋体"/>
        </w:rPr>
      </w:pPr>
      <w:r>
        <w:rPr>
          <w:rFonts w:ascii="宋体" w:hAnsi="宋体" w:cs="宋体" w:hint="eastAsia"/>
        </w:rPr>
        <w:t>[5] 潘永雄. 新编单片机原理与应用[M]. 西安电子科技大学出版社, 2003, 78-86.</w:t>
      </w:r>
    </w:p>
    <w:p w:rsidR="0030715D" w:rsidRDefault="0030715D" w:rsidP="0030715D">
      <w:pPr>
        <w:rPr>
          <w:rFonts w:ascii="宋体" w:hAnsi="宋体" w:cs="宋体"/>
        </w:rPr>
      </w:pPr>
      <w:r>
        <w:rPr>
          <w:rFonts w:ascii="宋体" w:hAnsi="宋体" w:cs="宋体" w:hint="eastAsia"/>
        </w:rPr>
        <w:t>[6] 叶启明. 单片机制作的新型安全密码锁[J]. 家庭电子, 2005, (10):13-20.</w:t>
      </w:r>
    </w:p>
    <w:p w:rsidR="0030715D" w:rsidRDefault="0030715D" w:rsidP="0030715D">
      <w:pPr>
        <w:rPr>
          <w:rFonts w:ascii="宋体" w:hAnsi="宋体" w:cs="宋体"/>
        </w:rPr>
      </w:pPr>
      <w:r>
        <w:rPr>
          <w:rFonts w:ascii="宋体" w:hAnsi="宋体" w:cs="宋体" w:hint="eastAsia"/>
        </w:rPr>
        <w:t>[7] 郭海英. 基于单片机的电子安全密码锁的设计[M]. 现代电子技术, 2005, 33-39</w:t>
      </w:r>
    </w:p>
    <w:p w:rsidR="0030715D" w:rsidRDefault="0030715D" w:rsidP="0030715D">
      <w:pPr>
        <w:rPr>
          <w:rFonts w:ascii="宋体" w:hAnsi="宋体" w:cs="宋体"/>
        </w:rPr>
      </w:pPr>
      <w:r>
        <w:rPr>
          <w:rFonts w:ascii="宋体" w:hAnsi="宋体" w:cs="宋体" w:hint="eastAsia"/>
        </w:rPr>
        <w:t>[8] 李明喜. 新型电子密码锁的设计[J]. 机电产品开发与创新, 2004, (03):12-15</w:t>
      </w:r>
    </w:p>
    <w:p w:rsidR="0030715D" w:rsidRDefault="0030715D" w:rsidP="0030715D">
      <w:pPr>
        <w:rPr>
          <w:rFonts w:ascii="宋体" w:hAnsi="宋体" w:cs="宋体"/>
        </w:rPr>
      </w:pPr>
      <w:r>
        <w:rPr>
          <w:rFonts w:ascii="宋体" w:hAnsi="宋体" w:cs="宋体" w:hint="eastAsia"/>
        </w:rPr>
        <w:t>[9] 周航慈. 单片机应用程序设计技术[M].北京航空航天大学出版社,2011,66-72.</w:t>
      </w:r>
    </w:p>
    <w:p w:rsidR="0030715D" w:rsidRDefault="0030715D" w:rsidP="0030715D">
      <w:pPr>
        <w:rPr>
          <w:rFonts w:ascii="宋体" w:hAnsi="宋体" w:cs="宋体"/>
          <w:sz w:val="21"/>
          <w:szCs w:val="21"/>
        </w:rPr>
      </w:pPr>
    </w:p>
    <w:p w:rsidR="0030715D" w:rsidRDefault="0030715D" w:rsidP="0030715D">
      <w:pPr>
        <w:rPr>
          <w:rFonts w:ascii="宋体" w:hAnsi="宋体" w:cs="宋体"/>
          <w:szCs w:val="21"/>
        </w:rPr>
      </w:pPr>
    </w:p>
    <w:p w:rsidR="0030715D" w:rsidRDefault="0030715D" w:rsidP="0030715D">
      <w:pPr>
        <w:rPr>
          <w:rFonts w:ascii="宋体" w:hAnsi="宋体" w:cs="宋体"/>
          <w:szCs w:val="21"/>
        </w:rPr>
      </w:pPr>
    </w:p>
    <w:p w:rsidR="0030715D" w:rsidRDefault="0030715D" w:rsidP="0030715D">
      <w:pPr>
        <w:rPr>
          <w:rFonts w:ascii="宋体" w:hAnsi="宋体" w:cs="宋体"/>
          <w:szCs w:val="21"/>
        </w:rPr>
      </w:pPr>
    </w:p>
    <w:p w:rsidR="0030715D" w:rsidRDefault="0030715D" w:rsidP="0030715D">
      <w:pPr>
        <w:ind w:left="480" w:hangingChars="200" w:hanging="480"/>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tabs>
          <w:tab w:val="left" w:pos="540"/>
          <w:tab w:val="left" w:pos="900"/>
        </w:tabs>
        <w:spacing w:line="240" w:lineRule="exact"/>
        <w:ind w:right="68"/>
        <w:rPr>
          <w:szCs w:val="21"/>
        </w:rPr>
      </w:pPr>
    </w:p>
    <w:p w:rsidR="0030715D" w:rsidRDefault="0030715D" w:rsidP="0030715D">
      <w:pPr>
        <w:ind w:right="68"/>
        <w:rPr>
          <w:b/>
          <w:szCs w:val="21"/>
        </w:rPr>
      </w:pPr>
    </w:p>
    <w:p w:rsidR="0030715D" w:rsidRDefault="0030715D" w:rsidP="0030715D">
      <w:pPr>
        <w:rPr>
          <w:rFonts w:ascii="宋体" w:hAnsi="宋体"/>
        </w:rPr>
      </w:pPr>
    </w:p>
    <w:p w:rsidR="0030715D" w:rsidRDefault="0030715D" w:rsidP="0030715D">
      <w:pPr>
        <w:rPr>
          <w:rFonts w:ascii="宋体" w:hAnsi="宋体"/>
        </w:rPr>
      </w:pPr>
    </w:p>
    <w:p w:rsidR="00046F9C" w:rsidRPr="00AA4412" w:rsidRDefault="00046F9C" w:rsidP="00046F9C"/>
    <w:p w:rsidR="00046F9C" w:rsidRPr="008B5941" w:rsidRDefault="00046F9C" w:rsidP="00046F9C"/>
    <w:p w:rsidR="0030715D" w:rsidRPr="00046F9C"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30715D">
      <w:pPr>
        <w:rPr>
          <w:rFonts w:ascii="宋体" w:hAnsi="宋体"/>
        </w:rPr>
      </w:pPr>
    </w:p>
    <w:p w:rsidR="0030715D" w:rsidRDefault="0030715D" w:rsidP="00A4697F">
      <w:pPr>
        <w:spacing w:afterLines="50" w:line="440" w:lineRule="exact"/>
      </w:pPr>
    </w:p>
    <w:p w:rsidR="008D2BEC" w:rsidRPr="0030715D" w:rsidRDefault="008D2BEC"/>
    <w:sectPr w:rsidR="008D2BEC" w:rsidRPr="0030715D" w:rsidSect="00471E38">
      <w:footerReference w:type="default" r:id="rId34"/>
      <w:headerReference w:type="first" r:id="rId35"/>
      <w:footerReference w:type="first" r:id="rId36"/>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FA8" w:rsidRDefault="00B23FA8" w:rsidP="0030715D">
      <w:pPr>
        <w:spacing w:line="240" w:lineRule="auto"/>
      </w:pPr>
      <w:r>
        <w:separator/>
      </w:r>
    </w:p>
  </w:endnote>
  <w:endnote w:type="continuationSeparator" w:id="1">
    <w:p w:rsidR="00B23FA8" w:rsidRDefault="00B23FA8" w:rsidP="003071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5D" w:rsidRDefault="0030715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5D" w:rsidRDefault="0030715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5D" w:rsidRDefault="0030715D">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5D" w:rsidRDefault="0030715D">
    <w:pPr>
      <w:pStyle w:val="a4"/>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5D" w:rsidRDefault="00F0182E">
    <w:pPr>
      <w:pStyle w:val="a4"/>
    </w:pPr>
    <w:r>
      <w:pict>
        <v:shapetype id="_x0000_t202" coordsize="21600,21600" o:spt="202" path="m,l,21600r21600,l21600,xe">
          <v:stroke joinstyle="miter"/>
          <v:path gradientshapeok="t" o:connecttype="rect"/>
        </v:shapetype>
        <v:shape id="文本框 1032" o:spid="_x0000_s1025" type="#_x0000_t202" style="position:absolute;margin-left:0;margin-top:0;width:2in;height:2in;z-index:251656704;mso-wrap-style:none;mso-position-horizontal:center;mso-position-horizontal-relative:margin" filled="f" stroked="f">
          <v:textbox style="mso-next-textbox:#文本框 1032;mso-fit-shape-to-text:t" inset="0,0,0,0">
            <w:txbxContent>
              <w:p w:rsidR="0030715D" w:rsidRDefault="00F0182E">
                <w:pPr>
                  <w:snapToGrid w:val="0"/>
                  <w:rPr>
                    <w:sz w:val="18"/>
                  </w:rPr>
                </w:pPr>
                <w:r>
                  <w:rPr>
                    <w:rFonts w:hint="eastAsia"/>
                    <w:sz w:val="18"/>
                  </w:rPr>
                  <w:fldChar w:fldCharType="begin"/>
                </w:r>
                <w:r w:rsidR="0030715D">
                  <w:rPr>
                    <w:rFonts w:hint="eastAsia"/>
                    <w:sz w:val="18"/>
                  </w:rPr>
                  <w:instrText xml:space="preserve"> PAGE  \* MERGEFORMAT </w:instrText>
                </w:r>
                <w:r>
                  <w:rPr>
                    <w:rFonts w:hint="eastAsia"/>
                    <w:sz w:val="18"/>
                  </w:rPr>
                  <w:fldChar w:fldCharType="separate"/>
                </w:r>
                <w:r w:rsidR="0030715D">
                  <w:rPr>
                    <w:noProof/>
                    <w:sz w:val="18"/>
                  </w:rPr>
                  <w:t>5</w:t>
                </w:r>
                <w:r>
                  <w:rPr>
                    <w:rFonts w:hint="eastAsia"/>
                    <w:sz w:val="18"/>
                  </w:rP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5D" w:rsidRDefault="0030715D">
    <w:pPr>
      <w:pStyle w:val="a4"/>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50B" w:rsidRDefault="00F0182E">
    <w:pPr>
      <w:pStyle w:val="a4"/>
    </w:pPr>
    <w:r>
      <w:pict>
        <v:shapetype id="_x0000_t202" coordsize="21600,21600" o:spt="202" path="m,l,21600r21600,l21600,xe">
          <v:stroke joinstyle="miter"/>
          <v:path gradientshapeok="t" o:connecttype="rect"/>
        </v:shapetype>
        <v:shape id="文本框 1029" o:spid="_x0000_s1026" type="#_x0000_t202" style="position:absolute;margin-left:0;margin-top:0;width:2in;height:2in;z-index:251657728;mso-wrap-style:none;mso-position-horizontal:center;mso-position-horizontal-relative:margin" filled="f" stroked="f">
          <v:textbox style="mso-next-textbox:#文本框 1029;mso-fit-shape-to-text:t" inset="0,0,0,0">
            <w:txbxContent>
              <w:p w:rsidR="0062250B" w:rsidRDefault="00F0182E">
                <w:pPr>
                  <w:snapToGrid w:val="0"/>
                  <w:rPr>
                    <w:sz w:val="18"/>
                  </w:rPr>
                </w:pPr>
                <w:r>
                  <w:rPr>
                    <w:rFonts w:hint="eastAsia"/>
                    <w:sz w:val="18"/>
                  </w:rPr>
                  <w:fldChar w:fldCharType="begin"/>
                </w:r>
                <w:r w:rsidR="008D2BEC">
                  <w:rPr>
                    <w:rFonts w:hint="eastAsia"/>
                    <w:sz w:val="18"/>
                  </w:rPr>
                  <w:instrText xml:space="preserve"> PAGE  \* MERGEFORMAT </w:instrText>
                </w:r>
                <w:r>
                  <w:rPr>
                    <w:rFonts w:hint="eastAsia"/>
                    <w:sz w:val="18"/>
                  </w:rPr>
                  <w:fldChar w:fldCharType="separate"/>
                </w:r>
                <w:r w:rsidR="00A4697F">
                  <w:rPr>
                    <w:noProof/>
                    <w:sz w:val="18"/>
                  </w:rPr>
                  <w:t>26</w:t>
                </w:r>
                <w:r>
                  <w:rPr>
                    <w:rFonts w:hint="eastAsia"/>
                    <w:sz w:val="18"/>
                  </w:rPr>
                  <w:fldChar w:fldCharType="end"/>
                </w:r>
              </w:p>
            </w:txbxContent>
          </v:textbox>
          <w10:wrap anchorx="margin"/>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50B" w:rsidRDefault="00F0182E">
    <w:pPr>
      <w:pStyle w:val="a4"/>
    </w:pPr>
    <w:r>
      <w:pict>
        <v:shapetype id="_x0000_t202" coordsize="21600,21600" o:spt="202" path="m,l,21600r21600,l21600,xe">
          <v:stroke joinstyle="miter"/>
          <v:path gradientshapeok="t" o:connecttype="rect"/>
        </v:shapetype>
        <v:shape id="文本框 1030" o:spid="_x0000_s1027" type="#_x0000_t202" style="position:absolute;margin-left:0;margin-top:0;width:2in;height:2in;z-index:251658752;mso-wrap-style:none;mso-position-horizontal:center;mso-position-horizontal-relative:margin" filled="f" stroked="f">
          <v:textbox style="mso-next-textbox:#文本框 1030;mso-fit-shape-to-text:t" inset="0,0,0,0">
            <w:txbxContent>
              <w:p w:rsidR="0062250B" w:rsidRDefault="00F0182E">
                <w:pPr>
                  <w:snapToGrid w:val="0"/>
                  <w:rPr>
                    <w:sz w:val="18"/>
                  </w:rPr>
                </w:pPr>
                <w:r>
                  <w:rPr>
                    <w:rFonts w:hint="eastAsia"/>
                    <w:sz w:val="18"/>
                  </w:rPr>
                  <w:fldChar w:fldCharType="begin"/>
                </w:r>
                <w:r w:rsidR="008D2BEC">
                  <w:rPr>
                    <w:rFonts w:hint="eastAsia"/>
                    <w:sz w:val="18"/>
                  </w:rPr>
                  <w:instrText xml:space="preserve"> PAGE  \* MERGEFORMAT </w:instrText>
                </w:r>
                <w:r>
                  <w:rPr>
                    <w:rFonts w:hint="eastAsia"/>
                    <w:sz w:val="18"/>
                  </w:rPr>
                  <w:fldChar w:fldCharType="separate"/>
                </w:r>
                <w:r w:rsidR="00A4697F">
                  <w:rPr>
                    <w:noProof/>
                    <w:sz w:val="18"/>
                  </w:rPr>
                  <w:t>4</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FA8" w:rsidRDefault="00B23FA8" w:rsidP="0030715D">
      <w:pPr>
        <w:spacing w:line="240" w:lineRule="auto"/>
      </w:pPr>
      <w:r>
        <w:separator/>
      </w:r>
    </w:p>
  </w:footnote>
  <w:footnote w:type="continuationSeparator" w:id="1">
    <w:p w:rsidR="00B23FA8" w:rsidRDefault="00B23FA8" w:rsidP="003071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5D" w:rsidRDefault="0030715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5D" w:rsidRDefault="0030715D">
    <w:pPr>
      <w:pStyle w:val="a3"/>
    </w:pPr>
    <w:r>
      <w:rPr>
        <w:rFonts w:hint="eastAsia"/>
      </w:rPr>
      <w:t>包头师范学院本科毕业论文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5D" w:rsidRPr="00A54444" w:rsidRDefault="0030715D" w:rsidP="00E83C85">
    <w:pPr>
      <w:pStyle w:val="a3"/>
      <w:pBdr>
        <w:bottom w:val="none" w:sz="0" w:space="0" w:color="auto"/>
      </w:pBdr>
      <w:jc w:val="both"/>
    </w:pPr>
    <w:r>
      <w:rPr>
        <w:rFonts w:hint="eastAsia"/>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5D" w:rsidRDefault="0030715D">
    <w:pPr>
      <w:pStyle w:val="a3"/>
    </w:pPr>
    <w:r>
      <w:rPr>
        <w:rFonts w:hint="eastAsia"/>
      </w:rPr>
      <w:t>包头师范学院本科毕业论文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C85" w:rsidRPr="00A54444" w:rsidRDefault="008D2BEC" w:rsidP="00C1691B">
    <w:pPr>
      <w:pStyle w:val="a3"/>
      <w:pBdr>
        <w:bottom w:val="single" w:sz="6" w:space="0" w:color="auto"/>
      </w:pBdr>
      <w:jc w:val="both"/>
    </w:pPr>
    <w:r>
      <w:rPr>
        <w:rFonts w:hint="eastAsia"/>
      </w:rPr>
      <w:t xml:space="preserve">                                    </w:t>
    </w:r>
    <w:r>
      <w:rPr>
        <w:rFonts w:hint="eastAsia"/>
      </w:rPr>
      <w:t>包头师范学院本科论文</w:t>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C537E"/>
    <w:multiLevelType w:val="singleLevel"/>
    <w:tmpl w:val="58EC537E"/>
    <w:lvl w:ilvl="0">
      <w:start w:val="1"/>
      <w:numFmt w:val="decimal"/>
      <w:suff w:val="nothing"/>
      <w:lvlText w:val="(%1)"/>
      <w:lvlJc w:val="left"/>
    </w:lvl>
  </w:abstractNum>
  <w:abstractNum w:abstractNumId="1">
    <w:nsid w:val="58EC670F"/>
    <w:multiLevelType w:val="singleLevel"/>
    <w:tmpl w:val="58EC670F"/>
    <w:lvl w:ilvl="0">
      <w:start w:val="1"/>
      <w:numFmt w:val="decimal"/>
      <w:suff w:val="nothing"/>
      <w:lvlText w:val="(%1)"/>
      <w:lvlJc w:val="left"/>
    </w:lvl>
  </w:abstractNum>
  <w:abstractNum w:abstractNumId="2">
    <w:nsid w:val="58ED82B7"/>
    <w:multiLevelType w:val="singleLevel"/>
    <w:tmpl w:val="58ED82B7"/>
    <w:lvl w:ilvl="0">
      <w:start w:val="1"/>
      <w:numFmt w:val="decimal"/>
      <w:suff w:val="nothing"/>
      <w:lvlText w:val="（%1）"/>
      <w:lvlJc w:val="left"/>
    </w:lvl>
  </w:abstractNum>
  <w:abstractNum w:abstractNumId="3">
    <w:nsid w:val="58F2DE11"/>
    <w:multiLevelType w:val="singleLevel"/>
    <w:tmpl w:val="58F2DE11"/>
    <w:lvl w:ilvl="0">
      <w:start w:val="2"/>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715D"/>
    <w:rsid w:val="00046F9C"/>
    <w:rsid w:val="002070E8"/>
    <w:rsid w:val="002C5F21"/>
    <w:rsid w:val="0030715D"/>
    <w:rsid w:val="003B51B8"/>
    <w:rsid w:val="00471E38"/>
    <w:rsid w:val="006F08BE"/>
    <w:rsid w:val="00783E85"/>
    <w:rsid w:val="008D2BEC"/>
    <w:rsid w:val="00A4697F"/>
    <w:rsid w:val="00B23FA8"/>
    <w:rsid w:val="00B84466"/>
    <w:rsid w:val="00CF4D8F"/>
    <w:rsid w:val="00DB2B5B"/>
    <w:rsid w:val="00F018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rules v:ext="edit">
        <o:r id="V:Rule7" type="connector" idref="#_x0000_s2057"/>
        <o:r id="V:Rule8" type="connector" idref="#_x0000_s2058"/>
        <o:r id="V:Rule9" type="connector" idref="#_x0000_s2062"/>
        <o:r id="V:Rule10" type="connector" idref="#_x0000_s2060"/>
        <o:r id="V:Rule11" type="connector" idref="#_x0000_s2061"/>
        <o:r id="V:Rule12"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15D"/>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30715D"/>
    <w:pPr>
      <w:spacing w:beforeLines="50" w:afterLines="50"/>
      <w:jc w:val="center"/>
      <w:outlineLvl w:val="0"/>
    </w:pPr>
    <w:rPr>
      <w:rFonts w:ascii="黑体" w:eastAsia="黑体" w:hAnsi="黑体" w:cs="黑体"/>
      <w:kern w:val="44"/>
      <w:sz w:val="32"/>
      <w:szCs w:val="32"/>
    </w:rPr>
  </w:style>
  <w:style w:type="paragraph" w:styleId="2">
    <w:name w:val="heading 2"/>
    <w:basedOn w:val="a"/>
    <w:next w:val="a"/>
    <w:link w:val="2Char"/>
    <w:qFormat/>
    <w:rsid w:val="0030715D"/>
    <w:pPr>
      <w:spacing w:beforeLines="50" w:afterLines="50"/>
      <w:jc w:val="left"/>
      <w:outlineLvl w:val="1"/>
    </w:pPr>
    <w:rPr>
      <w:rFonts w:ascii="黑体" w:eastAsia="黑体" w:hAnsi="黑体" w:cs="黑体"/>
      <w:sz w:val="30"/>
      <w:szCs w:val="30"/>
    </w:rPr>
  </w:style>
  <w:style w:type="paragraph" w:styleId="3">
    <w:name w:val="heading 3"/>
    <w:basedOn w:val="a"/>
    <w:next w:val="a"/>
    <w:link w:val="3Char"/>
    <w:qFormat/>
    <w:rsid w:val="0030715D"/>
    <w:pPr>
      <w:spacing w:beforeLines="50" w:afterLines="50"/>
      <w:jc w:val="left"/>
      <w:outlineLvl w:val="2"/>
    </w:pPr>
    <w:rPr>
      <w:rFonts w:eastAsia="黑体"/>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1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715D"/>
    <w:rPr>
      <w:sz w:val="18"/>
      <w:szCs w:val="18"/>
    </w:rPr>
  </w:style>
  <w:style w:type="paragraph" w:styleId="a4">
    <w:name w:val="footer"/>
    <w:basedOn w:val="a"/>
    <w:link w:val="Char0"/>
    <w:unhideWhenUsed/>
    <w:rsid w:val="0030715D"/>
    <w:pPr>
      <w:tabs>
        <w:tab w:val="center" w:pos="4153"/>
        <w:tab w:val="right" w:pos="8306"/>
      </w:tabs>
      <w:snapToGrid w:val="0"/>
      <w:jc w:val="left"/>
    </w:pPr>
    <w:rPr>
      <w:sz w:val="18"/>
      <w:szCs w:val="18"/>
    </w:rPr>
  </w:style>
  <w:style w:type="character" w:customStyle="1" w:styleId="Char0">
    <w:name w:val="页脚 Char"/>
    <w:basedOn w:val="a0"/>
    <w:link w:val="a4"/>
    <w:rsid w:val="0030715D"/>
    <w:rPr>
      <w:sz w:val="18"/>
      <w:szCs w:val="18"/>
    </w:rPr>
  </w:style>
  <w:style w:type="character" w:customStyle="1" w:styleId="1Char">
    <w:name w:val="标题 1 Char"/>
    <w:basedOn w:val="a0"/>
    <w:link w:val="1"/>
    <w:rsid w:val="0030715D"/>
    <w:rPr>
      <w:rFonts w:ascii="黑体" w:eastAsia="黑体" w:hAnsi="黑体" w:cs="黑体"/>
      <w:kern w:val="44"/>
      <w:sz w:val="32"/>
      <w:szCs w:val="32"/>
    </w:rPr>
  </w:style>
  <w:style w:type="character" w:customStyle="1" w:styleId="2Char">
    <w:name w:val="标题 2 Char"/>
    <w:basedOn w:val="a0"/>
    <w:link w:val="2"/>
    <w:rsid w:val="0030715D"/>
    <w:rPr>
      <w:rFonts w:ascii="黑体" w:eastAsia="黑体" w:hAnsi="黑体" w:cs="黑体"/>
      <w:sz w:val="30"/>
      <w:szCs w:val="30"/>
    </w:rPr>
  </w:style>
  <w:style w:type="character" w:customStyle="1" w:styleId="3Char">
    <w:name w:val="标题 3 Char"/>
    <w:basedOn w:val="a0"/>
    <w:link w:val="3"/>
    <w:rsid w:val="0030715D"/>
    <w:rPr>
      <w:rFonts w:ascii="Times New Roman" w:eastAsia="黑体" w:hAnsi="Times New Roman" w:cs="Times New Roman"/>
      <w:sz w:val="28"/>
      <w:szCs w:val="24"/>
    </w:rPr>
  </w:style>
  <w:style w:type="paragraph" w:styleId="20">
    <w:name w:val="toc 2"/>
    <w:basedOn w:val="a"/>
    <w:next w:val="a"/>
    <w:uiPriority w:val="39"/>
    <w:rsid w:val="0030715D"/>
    <w:pPr>
      <w:ind w:leftChars="200" w:left="420"/>
    </w:pPr>
  </w:style>
  <w:style w:type="paragraph" w:styleId="10">
    <w:name w:val="toc 1"/>
    <w:basedOn w:val="a"/>
    <w:next w:val="a"/>
    <w:uiPriority w:val="39"/>
    <w:rsid w:val="0030715D"/>
  </w:style>
  <w:style w:type="paragraph" w:styleId="30">
    <w:name w:val="toc 3"/>
    <w:basedOn w:val="a"/>
    <w:next w:val="a"/>
    <w:uiPriority w:val="39"/>
    <w:rsid w:val="0030715D"/>
    <w:pPr>
      <w:ind w:leftChars="400" w:left="840"/>
    </w:pPr>
  </w:style>
  <w:style w:type="character" w:styleId="a5">
    <w:name w:val="Hyperlink"/>
    <w:basedOn w:val="a0"/>
    <w:uiPriority w:val="99"/>
    <w:unhideWhenUsed/>
    <w:rsid w:val="0030715D"/>
    <w:rPr>
      <w:color w:val="0000FF"/>
      <w:u w:val="single"/>
    </w:rPr>
  </w:style>
  <w:style w:type="paragraph" w:styleId="a6">
    <w:name w:val="Document Map"/>
    <w:basedOn w:val="a"/>
    <w:link w:val="Char1"/>
    <w:uiPriority w:val="99"/>
    <w:semiHidden/>
    <w:unhideWhenUsed/>
    <w:rsid w:val="0030715D"/>
    <w:rPr>
      <w:rFonts w:ascii="宋体"/>
      <w:sz w:val="18"/>
      <w:szCs w:val="18"/>
    </w:rPr>
  </w:style>
  <w:style w:type="character" w:customStyle="1" w:styleId="Char1">
    <w:name w:val="文档结构图 Char"/>
    <w:basedOn w:val="a0"/>
    <w:link w:val="a6"/>
    <w:uiPriority w:val="99"/>
    <w:semiHidden/>
    <w:rsid w:val="0030715D"/>
    <w:rPr>
      <w:rFonts w:ascii="宋体" w:eastAsia="宋体" w:hAnsi="Times New Roman" w:cs="Times New Roman"/>
      <w:sz w:val="18"/>
      <w:szCs w:val="18"/>
    </w:rPr>
  </w:style>
  <w:style w:type="paragraph" w:styleId="a7">
    <w:name w:val="Balloon Text"/>
    <w:basedOn w:val="a"/>
    <w:link w:val="Char2"/>
    <w:uiPriority w:val="99"/>
    <w:semiHidden/>
    <w:unhideWhenUsed/>
    <w:rsid w:val="0030715D"/>
    <w:pPr>
      <w:spacing w:line="240" w:lineRule="auto"/>
    </w:pPr>
    <w:rPr>
      <w:sz w:val="18"/>
      <w:szCs w:val="18"/>
    </w:rPr>
  </w:style>
  <w:style w:type="character" w:customStyle="1" w:styleId="Char2">
    <w:name w:val="批注框文本 Char"/>
    <w:basedOn w:val="a0"/>
    <w:link w:val="a7"/>
    <w:uiPriority w:val="99"/>
    <w:semiHidden/>
    <w:rsid w:val="0030715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oleObject" Target="embeddings/oleObject1.bin"/><Relationship Id="rId30" Type="http://schemas.openxmlformats.org/officeDocument/2006/relationships/image" Target="media/image13.png"/><Relationship Id="rId35"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dc:creator>
  <cp:keywords/>
  <dc:description/>
  <cp:lastModifiedBy>zx</cp:lastModifiedBy>
  <cp:revision>7</cp:revision>
  <dcterms:created xsi:type="dcterms:W3CDTF">2017-04-26T06:37:00Z</dcterms:created>
  <dcterms:modified xsi:type="dcterms:W3CDTF">2017-04-27T02:51:00Z</dcterms:modified>
</cp:coreProperties>
</file>