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总结</w:t>
      </w:r>
    </w:p>
    <w:p>
      <w:pPr>
        <w:pStyle w:val="3"/>
        <w:bidi w:val="0"/>
        <w:rPr>
          <w:rFonts w:hint="eastAsia"/>
          <w:lang w:val="en-US" w:eastAsia="zh-CN"/>
        </w:rPr>
      </w:pPr>
      <w:r>
        <w:rPr>
          <w:rFonts w:hint="eastAsia"/>
          <w:lang w:val="en-US" w:eastAsia="zh-CN"/>
        </w:rPr>
        <w:t xml:space="preserve">AUV-aided localization of underwater acoustic devices based on Doppler shift measurements   </w:t>
      </w:r>
    </w:p>
    <w:p>
      <w:pPr>
        <w:pStyle w:val="3"/>
        <w:bidi w:val="0"/>
        <w:rPr>
          <w:rFonts w:hint="default"/>
          <w:lang w:val="en-US" w:eastAsia="zh-CN"/>
        </w:rPr>
      </w:pPr>
      <w:r>
        <w:rPr>
          <w:rFonts w:hint="eastAsia"/>
          <w:lang w:val="en-US" w:eastAsia="zh-CN"/>
        </w:rPr>
        <w:t>基于多普勒频移测量的AUV辅助水下声学设备定位</w:t>
      </w:r>
    </w:p>
    <w:p>
      <w:pPr>
        <w:ind w:firstLine="442" w:firstLineChars="200"/>
        <w:rPr>
          <w:rFonts w:hint="default" w:ascii="Times New Roman" w:hAnsi="Times New Roman" w:eastAsia="宋体" w:cs="Times New Roman"/>
          <w:color w:val="auto"/>
          <w:sz w:val="22"/>
          <w:szCs w:val="28"/>
          <w:lang w:val="en-US" w:eastAsia="zh-CN"/>
        </w:rPr>
      </w:pPr>
      <w:r>
        <w:rPr>
          <w:rFonts w:hint="eastAsia" w:ascii="Times New Roman" w:hAnsi="Times New Roman" w:eastAsia="宋体" w:cs="Times New Roman"/>
          <w:b/>
          <w:bCs/>
          <w:color w:val="auto"/>
          <w:sz w:val="22"/>
          <w:szCs w:val="28"/>
          <w:lang w:val="en-US" w:eastAsia="zh-CN"/>
        </w:rPr>
        <w:t>论文背景</w:t>
      </w:r>
      <w:r>
        <w:rPr>
          <w:rFonts w:hint="eastAsia" w:ascii="Times New Roman" w:hAnsi="Times New Roman" w:eastAsia="宋体" w:cs="Times New Roman"/>
          <w:color w:val="auto"/>
          <w:sz w:val="22"/>
          <w:szCs w:val="28"/>
          <w:lang w:val="en-US" w:eastAsia="zh-CN"/>
        </w:rPr>
        <w:t>：AUV辅助水声定位一般基于ToA或TDoA测量，但这些测量不易获得，因此，作者提出了一种低复杂度多普勒频移估计算法，并证明了估计误差可以用零均值高斯分布很好地逼近。基于多普勒估计，我们可以得到一系列非线性方程。为了解决这些问题，我们提出了一种两阶段线性算法来获得目标设备的高精度位置信息(算法就不展开介绍了)。</w:t>
      </w:r>
    </w:p>
    <w:p>
      <w:pPr>
        <w:ind w:firstLine="442" w:firstLineChars="200"/>
        <w:rPr>
          <w:rFonts w:hint="default" w:ascii="Times New Roman" w:hAnsi="Times New Roman" w:eastAsia="宋体" w:cs="Times New Roman"/>
          <w:b/>
          <w:bCs/>
          <w:color w:val="auto"/>
          <w:sz w:val="22"/>
          <w:szCs w:val="28"/>
          <w:lang w:val="en-US" w:eastAsia="zh-CN"/>
        </w:rPr>
      </w:pPr>
      <w:r>
        <w:rPr>
          <w:rFonts w:hint="eastAsia" w:ascii="Times New Roman" w:hAnsi="Times New Roman" w:eastAsia="宋体" w:cs="Times New Roman"/>
          <w:b/>
          <w:bCs/>
          <w:color w:val="auto"/>
          <w:sz w:val="22"/>
          <w:szCs w:val="28"/>
          <w:lang w:val="en-US" w:eastAsia="zh-CN"/>
        </w:rPr>
        <w:t>系统架构</w:t>
      </w:r>
      <w:r>
        <w:rPr>
          <w:rFonts w:hint="eastAsia" w:ascii="Times New Roman" w:hAnsi="Times New Roman" w:eastAsia="宋体" w:cs="Times New Roman"/>
          <w:color w:val="auto"/>
          <w:sz w:val="22"/>
          <w:szCs w:val="28"/>
          <w:lang w:val="en-US" w:eastAsia="zh-CN"/>
        </w:rPr>
        <w:t>：AUV作为移动锚点，在预定的轨道上运动，播报信标信号（正弦信号），声学设备接收到信标信号后定位自己。</w:t>
      </w:r>
    </w:p>
    <w:p>
      <w:pPr>
        <w:ind w:firstLine="440" w:firstLineChars="200"/>
        <w:rPr>
          <w:rFonts w:hint="default" w:ascii="Times New Roman" w:hAnsi="Times New Roman" w:eastAsia="宋体" w:cs="Times New Roman"/>
          <w:color w:val="auto"/>
          <w:sz w:val="22"/>
          <w:szCs w:val="28"/>
          <w:lang w:val="en-US" w:eastAsia="zh-CN"/>
        </w:rPr>
      </w:pPr>
      <w:r>
        <w:rPr>
          <w:rFonts w:hint="default" w:ascii="Times New Roman" w:hAnsi="Times New Roman" w:eastAsia="宋体" w:cs="Times New Roman"/>
          <w:color w:val="auto"/>
          <w:sz w:val="22"/>
          <w:szCs w:val="28"/>
          <w:lang w:val="en-US" w:eastAsia="zh-CN"/>
        </w:rPr>
        <w:t>1</w:t>
      </w:r>
      <w:r>
        <w:rPr>
          <w:rFonts w:hint="eastAsia" w:ascii="Times New Roman" w:hAnsi="Times New Roman" w:eastAsia="宋体" w:cs="Times New Roman"/>
          <w:color w:val="auto"/>
          <w:sz w:val="22"/>
          <w:szCs w:val="28"/>
          <w:lang w:val="en-US" w:eastAsia="zh-CN"/>
        </w:rPr>
        <w:t>、传统多普勒频移估计方法：</w:t>
      </w:r>
      <w:r>
        <w:rPr>
          <w:rFonts w:hint="default" w:ascii="Times New Roman" w:hAnsi="Times New Roman" w:eastAsia="宋体" w:cs="Times New Roman"/>
          <w:color w:val="auto"/>
          <w:sz w:val="22"/>
          <w:szCs w:val="28"/>
          <w:lang w:val="en-US" w:eastAsia="zh-CN"/>
        </w:rPr>
        <w:t>AUV发射正弦信号，目标设备对接收信号进行采样。假设AUV的机载发射器以fc（Hz）的频率广播正弦波。目标设备以fs（Hz）对接收信号进行采样，采样序列s将为</w:t>
      </w:r>
    </w:p>
    <w:p>
      <w:pPr>
        <w:ind w:firstLine="440" w:firstLineChars="200"/>
        <m:rPr/>
        <w:rPr>
          <w:rFonts w:hint="default" w:ascii="Times New Roman" w:hAnsi="Times New Roman" w:eastAsia="宋体" w:cs="Times New Roman"/>
          <w:i w:val="0"/>
          <w:color w:val="auto"/>
          <w:sz w:val="22"/>
          <w:szCs w:val="28"/>
          <w:lang w:val="en-US" w:eastAsia="zh-CN"/>
        </w:rPr>
      </w:pPr>
      <m:oMathPara>
        <m:oMath>
          <m:r>
            <m:rPr>
              <m:sty m:val="p"/>
            </m:rPr>
            <w:rPr>
              <w:rFonts w:hint="default" w:ascii="Cambria Math" w:hAnsi="Cambria Math" w:eastAsia="宋体" w:cs="Times New Roman"/>
              <w:color w:val="auto"/>
              <w:sz w:val="22"/>
              <w:szCs w:val="28"/>
              <w:lang w:val="en-US" w:eastAsia="zh-CN"/>
            </w:rPr>
            <m:t>s[n]=Asin⁡</m:t>
          </m:r>
          <m:d>
            <m:dPr>
              <m:ctrlPr>
                <w:rPr>
                  <w:rFonts w:hint="default" w:ascii="Cambria Math" w:hAnsi="Cambria Math" w:eastAsia="宋体" w:cs="Times New Roman"/>
                  <w:color w:val="auto"/>
                  <w:sz w:val="22"/>
                  <w:szCs w:val="28"/>
                  <w:lang w:val="en-US" w:eastAsia="zh-CN"/>
                </w:rPr>
              </m:ctrlPr>
            </m:dPr>
            <m:e>
              <m:r>
                <m:rPr>
                  <m:sty m:val="p"/>
                </m:rPr>
                <w:rPr>
                  <w:rFonts w:hint="default" w:ascii="Cambria Math" w:hAnsi="Cambria Math" w:eastAsia="宋体" w:cs="Times New Roman"/>
                  <w:color w:val="auto"/>
                  <w:sz w:val="22"/>
                  <w:szCs w:val="28"/>
                  <w:lang w:val="en-US" w:eastAsia="zh-CN"/>
                </w:rPr>
                <m:t>2π</m:t>
              </m:r>
              <m:d>
                <m:dPr>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f</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c</m:t>
                      </m:r>
                      <m:ctrlPr>
                        <w:rPr>
                          <w:rFonts w:hint="default" w:ascii="Cambria Math" w:hAnsi="Cambria Math" w:eastAsia="宋体" w:cs="Times New Roman"/>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m:t>
                  </m:r>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f</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d</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r>
                <m:rPr>
                  <m:sty m:val="p"/>
                </m:rPr>
                <w:rPr>
                  <w:rFonts w:hint="default" w:ascii="Cambria Math" w:hAnsi="Cambria Math" w:eastAsia="宋体" w:cs="Times New Roman"/>
                  <w:color w:val="auto"/>
                  <w:sz w:val="22"/>
                  <w:szCs w:val="28"/>
                  <w:lang w:val="en-US" w:eastAsia="zh-CN"/>
                </w:rPr>
                <m:t>/</m:t>
              </m:r>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f</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n+θ</m:t>
              </m:r>
              <m:ctrlPr>
                <w:rPr>
                  <w:rFonts w:hint="default" w:ascii="Cambria Math" w:hAnsi="Cambria Math" w:eastAsia="宋体" w:cs="Times New Roman"/>
                  <w:color w:val="auto"/>
                  <w:sz w:val="22"/>
                  <w:szCs w:val="28"/>
                  <w:lang w:val="en-US" w:eastAsia="zh-CN"/>
                </w:rPr>
              </m:ctrlPr>
            </m:e>
          </m:d>
          <m:r>
            <m:rPr>
              <m:sty m:val="p"/>
            </m:rPr>
            <w:rPr>
              <w:rFonts w:hint="default" w:ascii="Cambria Math" w:hAnsi="Cambria Math" w:eastAsia="宋体" w:cs="Times New Roman"/>
              <w:color w:val="auto"/>
              <w:sz w:val="22"/>
              <w:szCs w:val="28"/>
              <w:lang w:val="en-US" w:eastAsia="zh-CN"/>
            </w:rPr>
            <m:t>+</m:t>
          </m:r>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n</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[n]</m:t>
          </m:r>
        </m:oMath>
      </m:oMathPara>
    </w:p>
    <w:p>
      <w:pPr>
        <w:ind w:firstLine="440" w:firstLineChars="200"/>
        <m:rPr/>
        <w:rPr>
          <w:rFonts w:hint="default" w:ascii="Times New Roman" w:hAnsi="Times New Roman" w:eastAsia="宋体" w:cs="Times New Roman"/>
          <w:i w:val="0"/>
          <w:color w:val="auto"/>
          <w:sz w:val="22"/>
          <w:szCs w:val="28"/>
          <w:lang w:val="en-US" w:eastAsia="zh-CN"/>
        </w:rPr>
      </w:pPr>
      <w:r>
        <m:rPr/>
        <w:rPr>
          <w:rFonts w:hint="default" w:ascii="Times New Roman" w:hAnsi="Times New Roman" w:eastAsia="宋体" w:cs="Times New Roman"/>
          <w:i w:val="0"/>
          <w:color w:val="auto"/>
          <w:sz w:val="22"/>
          <w:szCs w:val="28"/>
          <w:lang w:val="en-US" w:eastAsia="zh-CN"/>
        </w:rPr>
        <w:t>其中fd是多普勒频移，θ表示未知相位延迟，A是接收的LoS信号的振幅。n</w:t>
      </w:r>
      <w:r>
        <m:rPr/>
        <w:rPr>
          <w:rFonts w:hint="default" w:ascii="Times New Roman" w:hAnsi="Times New Roman" w:eastAsia="宋体" w:cs="Times New Roman"/>
          <w:i w:val="0"/>
          <w:color w:val="auto"/>
          <w:sz w:val="22"/>
          <w:szCs w:val="28"/>
          <w:vertAlign w:val="subscript"/>
          <w:lang w:val="en-US" w:eastAsia="zh-CN"/>
        </w:rPr>
        <w:t>s</w:t>
      </w:r>
      <w:r>
        <m:rPr/>
        <w:rPr>
          <w:rFonts w:hint="default" w:ascii="Times New Roman" w:hAnsi="Times New Roman" w:eastAsia="宋体" w:cs="Times New Roman"/>
          <w:i w:val="0"/>
          <w:color w:val="auto"/>
          <w:sz w:val="22"/>
          <w:szCs w:val="28"/>
          <w:lang w:val="en-US" w:eastAsia="zh-CN"/>
        </w:rPr>
        <w:t>表示噪声向量，</w:t>
      </w:r>
      <w:r>
        <m:rPr/>
        <w:rPr>
          <w:rFonts w:hint="eastAsia" w:ascii="Times New Roman" w:hAnsi="Times New Roman" w:eastAsia="宋体" w:cs="Times New Roman"/>
          <w:i w:val="0"/>
          <w:color w:val="auto"/>
          <w:sz w:val="22"/>
          <w:szCs w:val="28"/>
          <w:lang w:val="en-US" w:eastAsia="zh-CN"/>
        </w:rPr>
        <w:t>噪声服从零均值高斯分布，使</w:t>
      </w:r>
      <m:oMath>
        <m:r>
          <m:rPr>
            <m:sty m:val="p"/>
          </m:rPr>
          <w:rPr>
            <w:rFonts w:hint="default" w:ascii="Cambria Math" w:hAnsi="Cambria Math" w:eastAsia="宋体" w:cs="Times New Roman"/>
            <w:color w:val="auto"/>
            <w:sz w:val="22"/>
            <w:szCs w:val="28"/>
            <w:lang w:val="en-US" w:eastAsia="zh-CN"/>
          </w:rPr>
          <m:t>ω=2π</m:t>
        </m:r>
        <m:d>
          <m:dPr>
            <m:ctrlPr>
              <m:rPr/>
              <w:rPr>
                <w:rFonts w:hint="default" w:ascii="Cambria Math" w:hAnsi="Cambria Math" w:eastAsia="宋体" w:cs="Times New Roman"/>
                <w:i w:val="0"/>
                <w:color w:val="auto"/>
                <w:sz w:val="22"/>
                <w:szCs w:val="28"/>
                <w:lang w:val="en-US" w:eastAsia="zh-CN"/>
              </w:rPr>
            </m:ctrlPr>
          </m:dPr>
          <m:e>
            <m:sSub>
              <m:sSubPr>
                <m:ctrlPr>
                  <m:rPr/>
                  <w:rPr>
                    <w:rFonts w:hint="default" w:ascii="Cambria Math" w:hAnsi="Cambria Math" w:eastAsia="宋体" w:cs="Times New Roman"/>
                    <w:i w:val="0"/>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f</m:t>
                </m:r>
                <m:ctrlPr>
                  <m:rPr/>
                  <w:rPr>
                    <w:rFonts w:hint="default" w:ascii="Cambria Math" w:hAnsi="Cambria Math" w:eastAsia="宋体" w:cs="Times New Roman"/>
                    <w:i w:val="0"/>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c</m:t>
                </m:r>
                <m:ctrlPr>
                  <m:rPr/>
                  <w:rPr>
                    <w:rFonts w:hint="default" w:ascii="Cambria Math" w:hAnsi="Cambria Math" w:eastAsia="宋体" w:cs="Times New Roman"/>
                    <w:i w:val="0"/>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m:t>
            </m:r>
            <m:sSub>
              <m:sSubPr>
                <m:ctrlPr>
                  <m:rPr/>
                  <w:rPr>
                    <w:rFonts w:hint="default" w:ascii="Cambria Math" w:hAnsi="Cambria Math" w:eastAsia="宋体" w:cs="Times New Roman"/>
                    <w:i w:val="0"/>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f</m:t>
                </m:r>
                <m:ctrlPr>
                  <m:rPr/>
                  <w:rPr>
                    <w:rFonts w:hint="default" w:ascii="Cambria Math" w:hAnsi="Cambria Math" w:eastAsia="宋体" w:cs="Times New Roman"/>
                    <w:i w:val="0"/>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d</m:t>
                </m:r>
                <m:ctrlPr>
                  <m:rPr/>
                  <w:rPr>
                    <w:rFonts w:hint="default" w:ascii="Cambria Math" w:hAnsi="Cambria Math" w:eastAsia="宋体" w:cs="Times New Roman"/>
                    <w:i w:val="0"/>
                    <w:color w:val="auto"/>
                    <w:sz w:val="22"/>
                    <w:szCs w:val="28"/>
                    <w:lang w:val="en-US" w:eastAsia="zh-CN"/>
                  </w:rPr>
                </m:ctrlPr>
              </m:sub>
            </m:sSub>
            <m:ctrlPr>
              <m:rPr/>
              <w:rPr>
                <w:rFonts w:hint="default" w:ascii="Cambria Math" w:hAnsi="Cambria Math" w:eastAsia="宋体" w:cs="Times New Roman"/>
                <w:i w:val="0"/>
                <w:color w:val="auto"/>
                <w:sz w:val="22"/>
                <w:szCs w:val="28"/>
                <w:lang w:val="en-US" w:eastAsia="zh-CN"/>
              </w:rPr>
            </m:ctrlPr>
          </m:e>
        </m:d>
        <m:r>
          <m:rPr>
            <m:sty m:val="p"/>
          </m:rPr>
          <w:rPr>
            <w:rFonts w:hint="default" w:ascii="Cambria Math" w:hAnsi="Cambria Math" w:eastAsia="宋体" w:cs="Times New Roman"/>
            <w:color w:val="auto"/>
            <w:sz w:val="22"/>
            <w:szCs w:val="28"/>
            <w:lang w:val="en-US" w:eastAsia="zh-CN"/>
          </w:rPr>
          <m:t>/</m:t>
        </m:r>
        <m:sSub>
          <m:sSubPr>
            <m:ctrlPr>
              <m:rPr/>
              <w:rPr>
                <w:rFonts w:hint="default" w:ascii="Cambria Math" w:hAnsi="Cambria Math" w:eastAsia="宋体" w:cs="Times New Roman"/>
                <w:i w:val="0"/>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f</m:t>
            </m:r>
            <m:ctrlPr>
              <m:rPr/>
              <w:rPr>
                <w:rFonts w:hint="default" w:ascii="Cambria Math" w:hAnsi="Cambria Math" w:eastAsia="宋体" w:cs="Times New Roman"/>
                <w:i w:val="0"/>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s</m:t>
            </m:r>
            <m:ctrlPr>
              <m:rPr/>
              <w:rPr>
                <w:rFonts w:hint="default" w:ascii="Cambria Math" w:hAnsi="Cambria Math" w:eastAsia="宋体" w:cs="Times New Roman"/>
                <w:i w:val="0"/>
                <w:color w:val="auto"/>
                <w:sz w:val="22"/>
                <w:szCs w:val="28"/>
                <w:lang w:val="en-US" w:eastAsia="zh-CN"/>
              </w:rPr>
            </m:ctrlPr>
          </m:sub>
        </m:sSub>
      </m:oMath>
      <w:r>
        <m:rPr/>
        <w:rPr>
          <w:rFonts w:hint="default" w:ascii="Times New Roman" w:hAnsi="Times New Roman" w:eastAsia="宋体" w:cs="Times New Roman"/>
          <w:i w:val="0"/>
          <w:color w:val="auto"/>
          <w:sz w:val="22"/>
          <w:szCs w:val="28"/>
          <w:lang w:val="en-US" w:eastAsia="zh-CN"/>
        </w:rPr>
        <w:t>,</w:t>
      </w:r>
    </w:p>
    <w:p>
      <w:pPr>
        <w:ind w:firstLine="440" w:firstLineChars="200"/>
        <m:rPr/>
        <w:rPr>
          <w:rFonts w:hint="default" w:ascii="Times New Roman" w:hAnsi="Times New Roman" w:eastAsia="宋体" w:cs="Times New Roman"/>
          <w:i w:val="0"/>
          <w:color w:val="auto"/>
          <w:sz w:val="22"/>
          <w:szCs w:val="28"/>
          <w:lang w:val="en-US" w:eastAsia="zh-CN"/>
        </w:rPr>
      </w:pPr>
      <m:oMathPara>
        <m:oMath>
          <m:r>
            <m:rPr>
              <m:sty m:val="p"/>
            </m:rPr>
            <w:rPr>
              <w:rFonts w:hint="default" w:ascii="Cambria Math" w:hAnsi="Cambria Math" w:eastAsia="宋体" w:cs="Times New Roman"/>
              <w:color w:val="auto"/>
              <w:sz w:val="22"/>
              <w:szCs w:val="28"/>
              <w:lang w:val="en-US" w:eastAsia="zh-CN"/>
            </w:rPr>
            <m:t>s[n]=Asin⁡(ωn+θ)+</m:t>
          </m:r>
          <m:sSub>
            <m:sSubPr>
              <m:ctrlPr>
                <m:rPr/>
                <w:rPr>
                  <w:rFonts w:hint="default" w:ascii="Cambria Math" w:hAnsi="Cambria Math" w:eastAsia="宋体" w:cs="Times New Roman"/>
                  <w:i w:val="0"/>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n</m:t>
              </m:r>
              <m:ctrlPr>
                <m:rPr/>
                <w:rPr>
                  <w:rFonts w:hint="default" w:ascii="Cambria Math" w:hAnsi="Cambria Math" w:eastAsia="宋体" w:cs="Times New Roman"/>
                  <w:i w:val="0"/>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s</m:t>
              </m:r>
              <m:ctrlPr>
                <m:rPr/>
                <w:rPr>
                  <w:rFonts w:hint="default" w:ascii="Cambria Math" w:hAnsi="Cambria Math" w:eastAsia="宋体" w:cs="Times New Roman"/>
                  <w:i w:val="0"/>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[n]</m:t>
          </m:r>
        </m:oMath>
      </m:oMathPara>
    </w:p>
    <w:p>
      <w:pPr>
        <w:ind w:firstLine="440" w:firstLineChars="200"/>
        <w:rPr>
          <w:rFonts w:hint="eastAsia" w:ascii="Times New Roman" w:hAnsi="Times New Roman" w:eastAsia="宋体" w:cs="Times New Roman"/>
          <w:color w:val="auto"/>
          <w:sz w:val="22"/>
          <w:szCs w:val="28"/>
          <w:lang w:val="en-US" w:eastAsia="zh-CN"/>
        </w:rPr>
      </w:pPr>
      <w:r>
        <w:rPr>
          <w:rFonts w:hint="default" w:ascii="Times New Roman" w:hAnsi="Times New Roman" w:eastAsia="宋体" w:cs="Times New Roman"/>
          <w:color w:val="auto"/>
          <w:sz w:val="22"/>
          <w:szCs w:val="28"/>
          <w:lang w:val="en-US" w:eastAsia="zh-CN"/>
        </w:rPr>
        <w:t>对于N个样本数，做DFT</w:t>
      </w:r>
      <w:r>
        <w:rPr>
          <w:rFonts w:hint="eastAsia" w:ascii="Times New Roman" w:hAnsi="Times New Roman" w:eastAsia="宋体" w:cs="Times New Roman"/>
          <w:color w:val="auto"/>
          <w:sz w:val="22"/>
          <w:szCs w:val="28"/>
          <w:lang w:val="en-US" w:eastAsia="zh-CN"/>
        </w:rPr>
        <w:t>(FFT)</w:t>
      </w:r>
      <w:r>
        <w:rPr>
          <w:rFonts w:hint="default" w:ascii="Times New Roman" w:hAnsi="Times New Roman" w:eastAsia="宋体" w:cs="Times New Roman"/>
          <w:color w:val="auto"/>
          <w:sz w:val="22"/>
          <w:szCs w:val="28"/>
          <w:lang w:val="en-US" w:eastAsia="zh-CN"/>
        </w:rPr>
        <w:t>变换，得到其离散谱，</w:t>
      </w:r>
      <w:r>
        <w:rPr>
          <w:rFonts w:hint="eastAsia" w:ascii="Times New Roman" w:hAnsi="Times New Roman" w:eastAsia="宋体" w:cs="Times New Roman"/>
          <w:color w:val="auto"/>
          <w:sz w:val="22"/>
          <w:szCs w:val="28"/>
          <w:lang w:val="en-US" w:eastAsia="zh-CN"/>
        </w:rPr>
        <w:t>其中第n个元素为</w:t>
      </w:r>
    </w:p>
    <w:p>
      <w:pPr>
        <w:ind w:firstLine="440" w:firstLineChars="200"/>
        <w:rPr>
          <w:rFonts w:hint="default" w:ascii="Times New Roman" w:hAnsi="Times New Roman" w:eastAsia="宋体" w:cs="Times New Roman"/>
          <w:i w:val="0"/>
          <w:color w:val="auto"/>
          <w:sz w:val="22"/>
          <w:szCs w:val="28"/>
          <w:lang w:val="en-US" w:eastAsia="zh-CN"/>
        </w:rPr>
      </w:pPr>
      <m:oMathPara>
        <m:oMathParaPr>
          <m:jc m:val="center"/>
        </m:oMathParaPr>
        <m:oMath>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ω</m:t>
              </m:r>
              <m:ctrlPr>
                <w:rPr>
                  <w:rFonts w:hint="default" w:ascii="Cambria Math" w:hAnsi="Cambria Math" w:eastAsia="宋体" w:cs="Times New Roman"/>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m:t>
          </m:r>
          <m:acc>
            <m:accPr>
              <m:chr m:val="˜"/>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n</m:t>
              </m:r>
              <m:ctrlPr>
                <w:rPr>
                  <w:rFonts w:hint="default" w:ascii="Cambria Math" w:hAnsi="Cambria Math" w:eastAsia="宋体" w:cs="Times New Roman"/>
                  <w:color w:val="auto"/>
                  <w:sz w:val="22"/>
                  <w:szCs w:val="28"/>
                  <w:lang w:val="en-US" w:eastAsia="zh-CN"/>
                </w:rPr>
              </m:ctrlPr>
            </m:e>
          </m:acc>
          <m:r>
            <m:rPr>
              <m:sty m:val="p"/>
            </m:rPr>
            <w:rPr>
              <w:rFonts w:hint="default" w:ascii="Cambria Math" w:hAnsi="Cambria Math" w:eastAsia="宋体" w:cs="Times New Roman"/>
              <w:color w:val="auto"/>
              <w:sz w:val="22"/>
              <w:szCs w:val="28"/>
              <w:lang w:val="en-US" w:eastAsia="zh-CN"/>
            </w:rPr>
            <m:t>]=</m:t>
          </m:r>
          <m:f>
            <m:fPr>
              <m:ctrlPr>
                <w:rPr>
                  <w:rFonts w:hint="default" w:ascii="Cambria Math" w:hAnsi="Cambria Math" w:eastAsia="宋体" w:cs="Times New Roman"/>
                  <w:color w:val="auto"/>
                  <w:sz w:val="22"/>
                  <w:szCs w:val="28"/>
                  <w:lang w:val="en-US" w:eastAsia="zh-CN"/>
                </w:rPr>
              </m:ctrlPr>
            </m:fPr>
            <m:num>
              <m:r>
                <m:rPr>
                  <m:sty m:val="p"/>
                </m:rPr>
                <w:rPr>
                  <w:rFonts w:hint="default" w:ascii="Cambria Math" w:hAnsi="Cambria Math" w:eastAsia="宋体" w:cs="Times New Roman"/>
                  <w:color w:val="auto"/>
                  <w:sz w:val="22"/>
                  <w:szCs w:val="28"/>
                  <w:lang w:val="en-US" w:eastAsia="zh-CN"/>
                </w:rPr>
                <m:t>1</m:t>
              </m:r>
              <m:ctrlPr>
                <w:rPr>
                  <w:rFonts w:hint="default" w:ascii="Cambria Math" w:hAnsi="Cambria Math" w:eastAsia="宋体" w:cs="Times New Roman"/>
                  <w:color w:val="auto"/>
                  <w:sz w:val="22"/>
                  <w:szCs w:val="28"/>
                  <w:lang w:val="en-US" w:eastAsia="zh-CN"/>
                </w:rPr>
              </m:ctrlPr>
            </m:num>
            <m:den>
              <m:r>
                <m:rPr>
                  <m:sty m:val="p"/>
                </m:rPr>
                <w:rPr>
                  <w:rFonts w:hint="default" w:ascii="Cambria Math" w:hAnsi="Cambria Math" w:eastAsia="宋体" w:cs="Times New Roman"/>
                  <w:color w:val="auto"/>
                  <w:sz w:val="22"/>
                  <w:szCs w:val="28"/>
                  <w:lang w:val="en-US" w:eastAsia="zh-CN"/>
                </w:rPr>
                <m:t>N</m:t>
              </m:r>
              <m:ctrlPr>
                <w:rPr>
                  <w:rFonts w:hint="default" w:ascii="Cambria Math" w:hAnsi="Cambria Math" w:eastAsia="宋体" w:cs="Times New Roman"/>
                  <w:color w:val="auto"/>
                  <w:sz w:val="22"/>
                  <w:szCs w:val="28"/>
                  <w:lang w:val="en-US" w:eastAsia="zh-CN"/>
                </w:rPr>
              </m:ctrlPr>
            </m:den>
          </m:f>
          <m:sSubSup>
            <m:sSubSupPr>
              <m:ctrlPr>
                <w:rPr>
                  <w:rFonts w:hint="default" w:ascii="Cambria Math" w:hAnsi="Cambria Math" w:eastAsia="宋体" w:cs="Times New Roman"/>
                  <w:color w:val="auto"/>
                  <w:sz w:val="22"/>
                  <w:szCs w:val="28"/>
                  <w:lang w:val="en-US" w:eastAsia="zh-CN"/>
                </w:rPr>
              </m:ctrlPr>
            </m:sSubSupPr>
            <m:e>
              <m:r>
                <m:rPr>
                  <m:sty m:val="p"/>
                </m:rPr>
                <w:rPr>
                  <w:rFonts w:hint="default" w:ascii="Cambria Math" w:hAnsi="Cambria Math" w:eastAsia="宋体" w:cs="Times New Roman"/>
                  <w:color w:val="auto"/>
                  <w:sz w:val="22"/>
                  <w:szCs w:val="28"/>
                  <w:lang w:val="en-US" w:eastAsia="zh-CN"/>
                </w:rPr>
                <m:t>∑</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n=0</m:t>
              </m:r>
              <m:ctrlPr>
                <w:rPr>
                  <w:rFonts w:hint="default" w:ascii="Cambria Math" w:hAnsi="Cambria Math" w:eastAsia="宋体" w:cs="Times New Roman"/>
                  <w:color w:val="auto"/>
                  <w:sz w:val="22"/>
                  <w:szCs w:val="28"/>
                  <w:lang w:val="en-US" w:eastAsia="zh-CN"/>
                </w:rPr>
              </m:ctrlPr>
            </m:sub>
            <m:sup>
              <m:r>
                <m:rPr>
                  <m:sty m:val="p"/>
                </m:rPr>
                <w:rPr>
                  <w:rFonts w:hint="default" w:ascii="Cambria Math" w:hAnsi="Cambria Math" w:eastAsia="宋体" w:cs="Times New Roman"/>
                  <w:color w:val="auto"/>
                  <w:sz w:val="22"/>
                  <w:szCs w:val="28"/>
                  <w:lang w:val="en-US" w:eastAsia="zh-CN"/>
                </w:rPr>
                <m:t>N−1</m:t>
              </m:r>
              <m:ctrlPr>
                <w:rPr>
                  <w:rFonts w:hint="default" w:ascii="Cambria Math" w:hAnsi="Cambria Math" w:eastAsia="宋体" w:cs="Times New Roman"/>
                  <w:color w:val="auto"/>
                  <w:sz w:val="22"/>
                  <w:szCs w:val="28"/>
                  <w:lang w:val="en-US" w:eastAsia="zh-CN"/>
                </w:rPr>
              </m:ctrlPr>
            </m:sup>
          </m:sSubSup>
          <m:r>
            <m:rPr>
              <m:sty m:val="p"/>
            </m:rPr>
            <w:rPr>
              <w:rFonts w:hint="default" w:ascii="Cambria Math" w:hAnsi="Cambria Math" w:eastAsia="宋体" w:cs="Times New Roman"/>
              <w:color w:val="auto"/>
              <w:sz w:val="22"/>
              <w:szCs w:val="28"/>
              <w:lang w:val="en-US" w:eastAsia="zh-CN"/>
            </w:rPr>
            <m:t> s[n]</m:t>
          </m:r>
          <m:sSup>
            <m:sSupPr>
              <m:ctrlPr>
                <w:rPr>
                  <w:rFonts w:hint="default" w:ascii="Cambria Math" w:hAnsi="Cambria Math" w:eastAsia="宋体" w:cs="Times New Roman"/>
                  <w:color w:val="auto"/>
                  <w:sz w:val="22"/>
                  <w:szCs w:val="28"/>
                  <w:lang w:val="en-US" w:eastAsia="zh-CN"/>
                </w:rPr>
              </m:ctrlPr>
            </m:sSupPr>
            <m:e>
              <m:r>
                <m:rPr>
                  <m:sty m:val="p"/>
                </m:rPr>
                <w:rPr>
                  <w:rFonts w:hint="default" w:ascii="Cambria Math" w:hAnsi="Cambria Math" w:eastAsia="宋体" w:cs="Times New Roman"/>
                  <w:color w:val="auto"/>
                  <w:sz w:val="22"/>
                  <w:szCs w:val="28"/>
                  <w:lang w:val="en-US" w:eastAsia="zh-CN"/>
                </w:rPr>
                <m:t>e</m:t>
              </m:r>
              <m:ctrlPr>
                <w:rPr>
                  <w:rFonts w:hint="default" w:ascii="Cambria Math" w:hAnsi="Cambria Math" w:eastAsia="宋体" w:cs="Times New Roman"/>
                  <w:color w:val="auto"/>
                  <w:sz w:val="22"/>
                  <w:szCs w:val="28"/>
                  <w:lang w:val="en-US" w:eastAsia="zh-CN"/>
                </w:rPr>
              </m:ctrlPr>
            </m:e>
            <m:sup>
              <m:r>
                <m:rPr>
                  <m:sty m:val="p"/>
                </m:rPr>
                <w:rPr>
                  <w:rFonts w:hint="default" w:ascii="Cambria Math" w:hAnsi="Cambria Math" w:eastAsia="宋体" w:cs="Times New Roman"/>
                  <w:color w:val="auto"/>
                  <w:sz w:val="22"/>
                  <w:szCs w:val="28"/>
                  <w:lang w:val="en-US" w:eastAsia="zh-CN"/>
                </w:rPr>
                <m:t>−j</m:t>
              </m:r>
              <m:acc>
                <m:accPr>
                  <m:chr m:val="˜"/>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n</m:t>
                  </m:r>
                  <m:ctrlPr>
                    <w:rPr>
                      <w:rFonts w:hint="default" w:ascii="Cambria Math" w:hAnsi="Cambria Math" w:eastAsia="宋体" w:cs="Times New Roman"/>
                      <w:color w:val="auto"/>
                      <w:sz w:val="22"/>
                      <w:szCs w:val="28"/>
                      <w:lang w:val="en-US" w:eastAsia="zh-CN"/>
                    </w:rPr>
                  </m:ctrlPr>
                </m:e>
              </m:acc>
              <m:r>
                <m:rPr>
                  <m:sty m:val="p"/>
                </m:rPr>
                <w:rPr>
                  <w:rFonts w:hint="default" w:ascii="Cambria Math" w:hAnsi="Cambria Math" w:eastAsia="宋体" w:cs="Times New Roman"/>
                  <w:color w:val="auto"/>
                  <w:sz w:val="22"/>
                  <w:szCs w:val="28"/>
                  <w:lang w:val="en-US" w:eastAsia="zh-CN"/>
                </w:rPr>
                <m:t>n</m:t>
              </m:r>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ω</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0</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sup>
          </m:sSup>
        </m:oMath>
      </m:oMathPara>
    </w:p>
    <w:p>
      <w:pPr>
        <w:ind w:firstLine="440" w:firstLineChars="200"/>
        <w:rPr>
          <w:rFonts w:hint="default" w:ascii="Times New Roman" w:hAnsi="Times New Roman" w:eastAsia="宋体" w:cs="Times New Roman"/>
          <w:color w:val="auto"/>
          <w:sz w:val="22"/>
          <w:szCs w:val="28"/>
          <w:lang w:val="en-US" w:eastAsia="zh-CN"/>
        </w:rPr>
      </w:pPr>
      <w:r>
        <w:rPr>
          <w:rFonts w:hint="default" w:ascii="Times New Roman" w:hAnsi="Times New Roman" w:eastAsia="宋体" w:cs="Times New Roman"/>
          <w:color w:val="auto"/>
          <w:sz w:val="22"/>
          <w:szCs w:val="28"/>
          <w:lang w:val="en-US" w:eastAsia="zh-CN"/>
        </w:rPr>
        <w:t>发现和sinc函数类似，是其缩放。</w:t>
      </w:r>
      <w:r>
        <w:rPr>
          <w:rFonts w:hint="default" w:ascii="Times New Roman" w:hAnsi="Times New Roman" w:eastAsia="宋体" w:cs="Times New Roman"/>
          <w:color w:val="FF0000"/>
          <w:sz w:val="22"/>
          <w:szCs w:val="28"/>
          <w:lang w:val="en-US" w:eastAsia="zh-CN"/>
        </w:rPr>
        <w:t>频率ω = (</w:t>
      </w:r>
      <w:r>
        <w:rPr>
          <w:rFonts w:hint="default" w:ascii="Times New Roman" w:hAnsi="Times New Roman" w:eastAsia="宋体" w:cs="Times New Roman"/>
          <w:color w:val="FF0000"/>
          <w:sz w:val="22"/>
          <w:szCs w:val="28"/>
          <w:lang w:val="en-US" w:eastAsia="zh-CN"/>
        </w:rPr>
        <w:t>l</w:t>
      </w:r>
      <w:r>
        <w:rPr>
          <w:rFonts w:hint="default" w:ascii="Times New Roman" w:hAnsi="Times New Roman" w:eastAsia="宋体" w:cs="Times New Roman"/>
          <w:color w:val="FF0000"/>
          <w:sz w:val="22"/>
          <w:szCs w:val="28"/>
          <w:lang w:val="en-US" w:eastAsia="zh-CN"/>
        </w:rPr>
        <w:t>+β)ω</w:t>
      </w:r>
      <w:r>
        <w:rPr>
          <w:rFonts w:hint="default" w:ascii="Times New Roman" w:hAnsi="Times New Roman" w:eastAsia="宋体" w:cs="Times New Roman"/>
          <w:color w:val="FF0000"/>
          <w:sz w:val="22"/>
          <w:szCs w:val="28"/>
          <w:vertAlign w:val="subscript"/>
          <w:lang w:val="en-US" w:eastAsia="zh-CN"/>
        </w:rPr>
        <w:t>0</w:t>
      </w:r>
      <w:r>
        <w:rPr>
          <w:rFonts w:hint="default" w:ascii="Times New Roman" w:hAnsi="Times New Roman" w:eastAsia="宋体" w:cs="Times New Roman"/>
          <w:color w:val="auto"/>
          <w:sz w:val="22"/>
          <w:szCs w:val="28"/>
          <w:lang w:val="en-US" w:eastAsia="zh-CN"/>
        </w:rPr>
        <w:t>，需要估计β。</w:t>
      </w:r>
    </w:p>
    <w:p>
      <w:pPr>
        <w:ind w:firstLine="440" w:firstLineChars="200"/>
        <w:jc w:val="center"/>
        <w:rPr>
          <w:rFonts w:hint="default" w:ascii="Times New Roman" w:hAnsi="Times New Roman" w:eastAsia="宋体" w:cs="Times New Roman"/>
          <w:color w:val="auto"/>
          <w:sz w:val="22"/>
          <w:szCs w:val="28"/>
          <w:lang w:val="en-US" w:eastAsia="zh-CN"/>
        </w:rPr>
      </w:pPr>
      <w:r>
        <w:rPr>
          <w:rFonts w:hint="default" w:ascii="Times New Roman" w:hAnsi="Times New Roman" w:eastAsia="宋体" w:cs="Times New Roman"/>
          <w:color w:val="auto"/>
          <w:sz w:val="22"/>
          <w:szCs w:val="28"/>
          <w:lang w:val="en-US" w:eastAsia="zh-CN"/>
        </w:rPr>
        <w:drawing>
          <wp:inline distT="0" distB="0" distL="114300" distR="114300">
            <wp:extent cx="3267075" cy="1657350"/>
            <wp:effectExtent l="0" t="0" r="0" b="0"/>
            <wp:docPr id="1" name="图片 1" descr="167730443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7304437105"/>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3267075" cy="1657350"/>
                    </a:xfrm>
                    <a:prstGeom prst="rect">
                      <a:avLst/>
                    </a:prstGeom>
                  </pic:spPr>
                </pic:pic>
              </a:graphicData>
            </a:graphic>
          </wp:inline>
        </w:drawing>
      </w:r>
    </w:p>
    <w:p>
      <w:pPr>
        <w:ind w:firstLine="440" w:firstLineChars="200"/>
        <w:rPr>
          <w:rFonts w:hint="default" w:ascii="Times New Roman" w:hAnsi="Times New Roman" w:eastAsia="宋体" w:cs="Times New Roman"/>
          <w:color w:val="auto"/>
          <w:sz w:val="22"/>
          <w:szCs w:val="28"/>
          <w:lang w:val="en-US" w:eastAsia="zh-CN"/>
        </w:rPr>
      </w:pPr>
      <w:r>
        <w:rPr>
          <w:rFonts w:hint="default" w:ascii="Times New Roman" w:hAnsi="Times New Roman" w:eastAsia="宋体" w:cs="Times New Roman"/>
          <w:color w:val="auto"/>
          <w:sz w:val="22"/>
          <w:szCs w:val="28"/>
          <w:lang w:val="en-US" w:eastAsia="zh-CN"/>
        </w:rPr>
        <w:t>DTFT变换后在主瓣有两个峰值，需要确定他们的相对大小，判断β＞0.5 or ＜0.5，有不同的表达式求β。</w:t>
      </w:r>
    </w:p>
    <w:p>
      <w:pPr>
        <w:ind w:firstLine="440" w:firstLineChars="200"/>
        <w:rPr>
          <w:rFonts w:hint="eastAsia" w:ascii="Times New Roman" w:hAnsi="Times New Roman" w:eastAsia="宋体" w:cs="Times New Roman"/>
          <w:color w:val="auto"/>
          <w:sz w:val="22"/>
          <w:szCs w:val="28"/>
          <w:lang w:val="en-US" w:eastAsia="zh-CN"/>
        </w:rPr>
      </w:pPr>
      <w:r>
        <w:rPr>
          <w:rFonts w:hint="eastAsia" w:ascii="Times New Roman" w:hAnsi="Times New Roman" w:eastAsia="宋体" w:cs="Times New Roman"/>
          <w:color w:val="auto"/>
          <w:sz w:val="22"/>
          <w:szCs w:val="28"/>
          <w:lang w:val="en-US" w:eastAsia="zh-CN"/>
        </w:rPr>
        <w:t>当0&lt;β&lt;0.5时，</w:t>
      </w:r>
    </w:p>
    <w:p>
      <w:pPr>
        <w:ind w:firstLine="440" w:firstLineChars="200"/>
        <w:rPr>
          <w:rFonts w:hint="eastAsia" w:ascii="Times New Roman" w:hAnsi="Times New Roman" w:eastAsia="宋体" w:cs="Times New Roman"/>
          <w:color w:val="auto"/>
          <w:sz w:val="22"/>
          <w:szCs w:val="28"/>
          <w:lang w:val="en-US" w:eastAsia="zh-CN"/>
        </w:rPr>
      </w:pPr>
      <m:oMathPara>
        <m:oMathParaPr>
          <m:jc m:val="center"/>
        </m:oMathParaPr>
        <m:oMath>
          <m:acc>
            <m:accPr>
              <m:chr m:val="ˆ"/>
              <m:ctrlPr>
                <w:rPr>
                  <w:rFonts w:hint="eastAsia" w:ascii="Cambria Math" w:hAnsi="Cambria Math" w:eastAsia="宋体" w:cs="Times New Roman"/>
                  <w:color w:val="auto"/>
                  <w:sz w:val="22"/>
                  <w:szCs w:val="28"/>
                  <w:lang w:val="en-US" w:eastAsia="zh-CN"/>
                </w:rPr>
              </m:ctrlPr>
            </m:accPr>
            <m:e>
              <m:r>
                <m:rPr>
                  <m:sty m:val="p"/>
                </m:rPr>
                <w:rPr>
                  <w:rFonts w:hint="eastAsia" w:ascii="Cambria Math" w:hAnsi="Cambria Math" w:eastAsia="宋体" w:cs="Times New Roman"/>
                  <w:color w:val="auto"/>
                  <w:sz w:val="22"/>
                  <w:szCs w:val="28"/>
                  <w:lang w:val="en-US" w:eastAsia="zh-CN"/>
                </w:rPr>
                <m:t>β</m:t>
              </m:r>
              <m:ctrlPr>
                <w:rPr>
                  <w:rFonts w:hint="eastAsia" w:ascii="Cambria Math" w:hAnsi="Cambria Math" w:eastAsia="宋体" w:cs="Times New Roman"/>
                  <w:color w:val="auto"/>
                  <w:sz w:val="22"/>
                  <w:szCs w:val="28"/>
                  <w:lang w:val="en-US" w:eastAsia="zh-CN"/>
                </w:rPr>
              </m:ctrlPr>
            </m:e>
          </m:acc>
          <m:r>
            <m:rPr>
              <m:sty m:val="p"/>
            </m:rPr>
            <w:rPr>
              <w:rFonts w:hint="eastAsia" w:ascii="Cambria Math" w:hAnsi="Cambria Math" w:eastAsia="宋体" w:cs="Times New Roman"/>
              <w:color w:val="auto"/>
              <w:sz w:val="22"/>
              <w:szCs w:val="28"/>
              <w:lang w:val="en-US" w:eastAsia="zh-CN"/>
            </w:rPr>
            <m:t>=</m:t>
          </m:r>
          <m:f>
            <m:fPr>
              <m:ctrlPr>
                <w:rPr>
                  <w:rFonts w:hint="eastAsia" w:ascii="Cambria Math" w:hAnsi="Cambria Math" w:eastAsia="宋体" w:cs="Times New Roman"/>
                  <w:color w:val="auto"/>
                  <w:sz w:val="22"/>
                  <w:szCs w:val="28"/>
                  <w:lang w:val="en-US" w:eastAsia="zh-CN"/>
                </w:rPr>
              </m:ctrlPr>
            </m:fPr>
            <m:num>
              <m:d>
                <m:dPr>
                  <m:begChr m:val="|"/>
                  <m:endChr m:val="|"/>
                  <m:ctrlPr>
                    <w:rPr>
                      <w:rFonts w:hint="eastAsia" w:ascii="Cambria Math" w:hAnsi="Cambria Math" w:eastAsia="宋体" w:cs="Times New Roman"/>
                      <w:color w:val="auto"/>
                      <w:sz w:val="22"/>
                      <w:szCs w:val="28"/>
                      <w:lang w:val="en-US" w:eastAsia="zh-CN"/>
                    </w:rPr>
                  </m:ctrlPr>
                </m:dPr>
                <m:e>
                  <m:sSub>
                    <m:sSubPr>
                      <m:ctrlPr>
                        <w:rPr>
                          <w:rFonts w:hint="eastAsia" w:ascii="Cambria Math" w:hAnsi="Cambria Math" w:eastAsia="宋体" w:cs="Times New Roman"/>
                          <w:color w:val="auto"/>
                          <w:sz w:val="22"/>
                          <w:szCs w:val="28"/>
                          <w:lang w:val="en-US" w:eastAsia="zh-CN"/>
                        </w:rPr>
                      </m:ctrlPr>
                    </m:sSubPr>
                    <m:e>
                      <m:r>
                        <m:rPr>
                          <m:sty m:val="p"/>
                        </m:rPr>
                        <w:rPr>
                          <w:rFonts w:hint="eastAsia" w:ascii="Cambria Math" w:hAnsi="Cambria Math" w:eastAsia="宋体" w:cs="Times New Roman"/>
                          <w:color w:val="auto"/>
                          <w:sz w:val="22"/>
                          <w:szCs w:val="28"/>
                          <w:lang w:val="en-US" w:eastAsia="zh-CN"/>
                        </w:rPr>
                        <m:t>S</m:t>
                      </m:r>
                      <m:ctrlPr>
                        <w:rPr>
                          <w:rFonts w:hint="eastAsia" w:ascii="Cambria Math" w:hAnsi="Cambria Math" w:eastAsia="宋体" w:cs="Times New Roman"/>
                          <w:color w:val="auto"/>
                          <w:sz w:val="22"/>
                          <w:szCs w:val="28"/>
                          <w:lang w:val="en-US" w:eastAsia="zh-CN"/>
                        </w:rPr>
                      </m:ctrlPr>
                    </m:e>
                    <m:sub>
                      <m:r>
                        <m:rPr>
                          <m:sty m:val="p"/>
                        </m:rPr>
                        <w:rPr>
                          <w:rFonts w:hint="eastAsia" w:ascii="Cambria Math" w:hAnsi="Cambria Math" w:eastAsia="宋体" w:cs="Times New Roman"/>
                          <w:color w:val="auto"/>
                          <w:sz w:val="22"/>
                          <w:szCs w:val="28"/>
                          <w:lang w:val="en-US" w:eastAsia="zh-CN"/>
                        </w:rPr>
                        <m:t>s</m:t>
                      </m:r>
                      <m:ctrlPr>
                        <w:rPr>
                          <w:rFonts w:hint="eastAsia" w:ascii="Cambria Math" w:hAnsi="Cambria Math" w:eastAsia="宋体" w:cs="Times New Roman"/>
                          <w:color w:val="auto"/>
                          <w:sz w:val="22"/>
                          <w:szCs w:val="28"/>
                          <w:lang w:val="en-US" w:eastAsia="zh-CN"/>
                        </w:rPr>
                      </m:ctrlPr>
                    </m:sub>
                  </m:sSub>
                  <m:ctrlPr>
                    <w:rPr>
                      <w:rFonts w:hint="eastAsia" w:ascii="Cambria Math" w:hAnsi="Cambria Math" w:eastAsia="宋体" w:cs="Times New Roman"/>
                      <w:color w:val="auto"/>
                      <w:sz w:val="22"/>
                      <w:szCs w:val="28"/>
                      <w:lang w:val="en-US" w:eastAsia="zh-CN"/>
                    </w:rPr>
                  </m:ctrlPr>
                </m:e>
              </m:d>
              <m:ctrlPr>
                <w:rPr>
                  <w:rFonts w:hint="eastAsia" w:ascii="Cambria Math" w:hAnsi="Cambria Math" w:eastAsia="宋体" w:cs="Times New Roman"/>
                  <w:color w:val="auto"/>
                  <w:sz w:val="22"/>
                  <w:szCs w:val="28"/>
                  <w:lang w:val="en-US" w:eastAsia="zh-CN"/>
                </w:rPr>
              </m:ctrlPr>
            </m:num>
            <m:den>
              <m:d>
                <m:dPr>
                  <m:begChr m:val="|"/>
                  <m:endChr m:val="|"/>
                  <m:ctrlPr>
                    <w:rPr>
                      <w:rFonts w:hint="eastAsia" w:ascii="Cambria Math" w:hAnsi="Cambria Math" w:eastAsia="宋体" w:cs="Times New Roman"/>
                      <w:color w:val="auto"/>
                      <w:sz w:val="22"/>
                      <w:szCs w:val="28"/>
                      <w:lang w:val="en-US" w:eastAsia="zh-CN"/>
                    </w:rPr>
                  </m:ctrlPr>
                </m:dPr>
                <m:e>
                  <m:sSub>
                    <m:sSubPr>
                      <m:ctrlPr>
                        <w:rPr>
                          <w:rFonts w:hint="eastAsia" w:ascii="Cambria Math" w:hAnsi="Cambria Math" w:eastAsia="宋体" w:cs="Times New Roman"/>
                          <w:color w:val="auto"/>
                          <w:sz w:val="22"/>
                          <w:szCs w:val="28"/>
                          <w:lang w:val="en-US" w:eastAsia="zh-CN"/>
                        </w:rPr>
                      </m:ctrlPr>
                    </m:sSubPr>
                    <m:e>
                      <m:r>
                        <m:rPr>
                          <m:sty m:val="p"/>
                        </m:rPr>
                        <w:rPr>
                          <w:rFonts w:hint="eastAsia" w:ascii="Cambria Math" w:hAnsi="Cambria Math" w:eastAsia="宋体" w:cs="Times New Roman"/>
                          <w:color w:val="auto"/>
                          <w:sz w:val="22"/>
                          <w:szCs w:val="28"/>
                          <w:lang w:val="en-US" w:eastAsia="zh-CN"/>
                        </w:rPr>
                        <m:t>S</m:t>
                      </m:r>
                      <m:ctrlPr>
                        <w:rPr>
                          <w:rFonts w:hint="eastAsia" w:ascii="Cambria Math" w:hAnsi="Cambria Math" w:eastAsia="宋体" w:cs="Times New Roman"/>
                          <w:color w:val="auto"/>
                          <w:sz w:val="22"/>
                          <w:szCs w:val="28"/>
                          <w:lang w:val="en-US" w:eastAsia="zh-CN"/>
                        </w:rPr>
                      </m:ctrlPr>
                    </m:e>
                    <m:sub>
                      <m:r>
                        <m:rPr>
                          <m:sty m:val="p"/>
                        </m:rPr>
                        <w:rPr>
                          <w:rFonts w:hint="eastAsia" w:ascii="Cambria Math" w:hAnsi="Cambria Math" w:eastAsia="宋体" w:cs="Times New Roman"/>
                          <w:color w:val="auto"/>
                          <w:sz w:val="22"/>
                          <w:szCs w:val="28"/>
                          <w:lang w:val="en-US" w:eastAsia="zh-CN"/>
                        </w:rPr>
                        <m:t>s</m:t>
                      </m:r>
                      <m:ctrlPr>
                        <w:rPr>
                          <w:rFonts w:hint="eastAsia" w:ascii="Cambria Math" w:hAnsi="Cambria Math" w:eastAsia="宋体" w:cs="Times New Roman"/>
                          <w:color w:val="auto"/>
                          <w:sz w:val="22"/>
                          <w:szCs w:val="28"/>
                          <w:lang w:val="en-US" w:eastAsia="zh-CN"/>
                        </w:rPr>
                      </m:ctrlPr>
                    </m:sub>
                  </m:sSub>
                  <m:ctrlPr>
                    <w:rPr>
                      <w:rFonts w:hint="eastAsia" w:ascii="Cambria Math" w:hAnsi="Cambria Math" w:eastAsia="宋体" w:cs="Times New Roman"/>
                      <w:color w:val="auto"/>
                      <w:sz w:val="22"/>
                      <w:szCs w:val="28"/>
                      <w:lang w:val="en-US" w:eastAsia="zh-CN"/>
                    </w:rPr>
                  </m:ctrlPr>
                </m:e>
              </m:d>
              <m:r>
                <m:rPr>
                  <m:sty m:val="p"/>
                </m:rPr>
                <w:rPr>
                  <w:rFonts w:hint="eastAsia" w:ascii="Cambria Math" w:hAnsi="Cambria Math" w:eastAsia="宋体" w:cs="Times New Roman"/>
                  <w:color w:val="auto"/>
                  <w:sz w:val="22"/>
                  <w:szCs w:val="28"/>
                  <w:lang w:val="en-US" w:eastAsia="zh-CN"/>
                </w:rPr>
                <m:t>+</m:t>
              </m:r>
              <m:d>
                <m:dPr>
                  <m:begChr m:val="|"/>
                  <m:endChr m:val="|"/>
                  <m:ctrlPr>
                    <w:rPr>
                      <w:rFonts w:hint="eastAsia" w:ascii="Cambria Math" w:hAnsi="Cambria Math" w:eastAsia="宋体" w:cs="Times New Roman"/>
                      <w:color w:val="auto"/>
                      <w:sz w:val="22"/>
                      <w:szCs w:val="28"/>
                      <w:lang w:val="en-US" w:eastAsia="zh-CN"/>
                    </w:rPr>
                  </m:ctrlPr>
                </m:dPr>
                <m:e>
                  <m:sSub>
                    <m:sSubPr>
                      <m:ctrlPr>
                        <w:rPr>
                          <w:rFonts w:hint="eastAsia" w:ascii="Cambria Math" w:hAnsi="Cambria Math" w:eastAsia="宋体" w:cs="Times New Roman"/>
                          <w:color w:val="auto"/>
                          <w:sz w:val="22"/>
                          <w:szCs w:val="28"/>
                          <w:lang w:val="en-US" w:eastAsia="zh-CN"/>
                        </w:rPr>
                      </m:ctrlPr>
                    </m:sSubPr>
                    <m:e>
                      <m:r>
                        <m:rPr>
                          <m:sty m:val="p"/>
                        </m:rPr>
                        <w:rPr>
                          <w:rFonts w:hint="eastAsia" w:ascii="Cambria Math" w:hAnsi="Cambria Math" w:eastAsia="宋体" w:cs="Times New Roman"/>
                          <w:color w:val="auto"/>
                          <w:sz w:val="22"/>
                          <w:szCs w:val="28"/>
                          <w:lang w:val="en-US" w:eastAsia="zh-CN"/>
                        </w:rPr>
                        <m:t>S</m:t>
                      </m:r>
                      <m:ctrlPr>
                        <w:rPr>
                          <w:rFonts w:hint="eastAsia" w:ascii="Cambria Math" w:hAnsi="Cambria Math" w:eastAsia="宋体" w:cs="Times New Roman"/>
                          <w:color w:val="auto"/>
                          <w:sz w:val="22"/>
                          <w:szCs w:val="28"/>
                          <w:lang w:val="en-US" w:eastAsia="zh-CN"/>
                        </w:rPr>
                      </m:ctrlPr>
                    </m:e>
                    <m:sub>
                      <m:r>
                        <m:rPr>
                          <m:sty m:val="p"/>
                        </m:rPr>
                        <w:rPr>
                          <w:rFonts w:hint="eastAsia" w:ascii="Cambria Math" w:hAnsi="Cambria Math" w:eastAsia="宋体" w:cs="Times New Roman"/>
                          <w:color w:val="auto"/>
                          <w:sz w:val="22"/>
                          <w:szCs w:val="28"/>
                          <w:lang w:val="en-US" w:eastAsia="zh-CN"/>
                        </w:rPr>
                        <m:t>p</m:t>
                      </m:r>
                      <m:ctrlPr>
                        <w:rPr>
                          <w:rFonts w:hint="eastAsia" w:ascii="Cambria Math" w:hAnsi="Cambria Math" w:eastAsia="宋体" w:cs="Times New Roman"/>
                          <w:color w:val="auto"/>
                          <w:sz w:val="22"/>
                          <w:szCs w:val="28"/>
                          <w:lang w:val="en-US" w:eastAsia="zh-CN"/>
                        </w:rPr>
                      </m:ctrlPr>
                    </m:sub>
                  </m:sSub>
                  <m:ctrlPr>
                    <w:rPr>
                      <w:rFonts w:hint="eastAsia" w:ascii="Cambria Math" w:hAnsi="Cambria Math" w:eastAsia="宋体" w:cs="Times New Roman"/>
                      <w:color w:val="auto"/>
                      <w:sz w:val="22"/>
                      <w:szCs w:val="28"/>
                      <w:lang w:val="en-US" w:eastAsia="zh-CN"/>
                    </w:rPr>
                  </m:ctrlPr>
                </m:e>
              </m:d>
              <m:ctrlPr>
                <w:rPr>
                  <w:rFonts w:hint="eastAsia" w:ascii="Cambria Math" w:hAnsi="Cambria Math" w:eastAsia="宋体" w:cs="Times New Roman"/>
                  <w:color w:val="auto"/>
                  <w:sz w:val="22"/>
                  <w:szCs w:val="28"/>
                  <w:lang w:val="en-US" w:eastAsia="zh-CN"/>
                </w:rPr>
              </m:ctrlPr>
            </m:den>
          </m:f>
        </m:oMath>
      </m:oMathPara>
    </w:p>
    <w:p>
      <w:pPr>
        <w:ind w:firstLine="440" w:firstLineChars="200"/>
        <w:rPr>
          <w:rFonts w:hint="eastAsia" w:ascii="Times New Roman" w:hAnsi="Times New Roman" w:eastAsia="宋体" w:cs="Times New Roman"/>
          <w:color w:val="auto"/>
          <w:sz w:val="22"/>
          <w:szCs w:val="28"/>
          <w:lang w:val="en-US" w:eastAsia="zh-CN"/>
        </w:rPr>
      </w:pPr>
      <w:r>
        <w:rPr>
          <w:rFonts w:hint="eastAsia" w:ascii="Times New Roman" w:hAnsi="Times New Roman" w:eastAsia="宋体" w:cs="Times New Roman"/>
          <w:color w:val="auto"/>
          <w:sz w:val="22"/>
          <w:szCs w:val="28"/>
          <w:lang w:val="en-US" w:eastAsia="zh-CN"/>
        </w:rPr>
        <w:t>当0.5&lt;β&lt;1时，</w:t>
      </w:r>
    </w:p>
    <w:p>
      <w:pPr>
        <w:ind w:firstLine="440" w:firstLineChars="200"/>
        <w:rPr>
          <w:rFonts w:hint="default" w:hAnsi="Cambria Math" w:eastAsia="宋体" w:cs="Times New Roman"/>
          <w:i w:val="0"/>
          <w:color w:val="auto"/>
          <w:sz w:val="22"/>
          <w:szCs w:val="28"/>
          <w:lang w:val="en-US" w:eastAsia="zh-CN"/>
        </w:rPr>
      </w:pPr>
      <m:oMathPara>
        <m:oMathParaPr>
          <m:jc m:val="center"/>
        </m:oMathParaPr>
        <m:oMath>
          <m:acc>
            <m:accPr>
              <m:chr m:val="ˆ"/>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β</m:t>
              </m:r>
              <m:ctrlPr>
                <w:rPr>
                  <w:rFonts w:hint="default" w:ascii="Cambria Math" w:hAnsi="Cambria Math" w:eastAsia="宋体" w:cs="Times New Roman"/>
                  <w:color w:val="auto"/>
                  <w:sz w:val="22"/>
                  <w:szCs w:val="28"/>
                  <w:lang w:val="en-US" w:eastAsia="zh-CN"/>
                </w:rPr>
              </m:ctrlPr>
            </m:e>
          </m:acc>
          <m:r>
            <m:rPr>
              <m:sty m:val="p"/>
            </m:rPr>
            <w:rPr>
              <w:rFonts w:hint="default" w:ascii="Cambria Math" w:hAnsi="Cambria Math" w:eastAsia="宋体" w:cs="Times New Roman"/>
              <w:color w:val="auto"/>
              <w:sz w:val="22"/>
              <w:szCs w:val="28"/>
              <w:lang w:val="en-US" w:eastAsia="zh-CN"/>
            </w:rPr>
            <m:t>=</m:t>
          </m:r>
          <m:f>
            <m:fPr>
              <m:ctrlPr>
                <w:rPr>
                  <w:rFonts w:hint="default" w:ascii="Cambria Math" w:hAnsi="Cambria Math" w:eastAsia="宋体" w:cs="Times New Roman"/>
                  <w:color w:val="auto"/>
                  <w:sz w:val="22"/>
                  <w:szCs w:val="28"/>
                  <w:lang w:val="en-US" w:eastAsia="zh-CN"/>
                </w:rPr>
              </m:ctrlPr>
            </m:fPr>
            <m:num>
              <m:d>
                <m:dPr>
                  <m:begChr m:val="|"/>
                  <m:endChr m:val="|"/>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p</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ctrlPr>
                <w:rPr>
                  <w:rFonts w:hint="default" w:ascii="Cambria Math" w:hAnsi="Cambria Math" w:eastAsia="宋体" w:cs="Times New Roman"/>
                  <w:color w:val="auto"/>
                  <w:sz w:val="22"/>
                  <w:szCs w:val="28"/>
                  <w:lang w:val="en-US" w:eastAsia="zh-CN"/>
                </w:rPr>
              </m:ctrlPr>
            </m:num>
            <m:den>
              <m:d>
                <m:dPr>
                  <m:begChr m:val="|"/>
                  <m:endChr m:val="|"/>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p</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r>
                <m:rPr>
                  <m:sty m:val="p"/>
                </m:rPr>
                <w:rPr>
                  <w:rFonts w:hint="default" w:ascii="Cambria Math" w:hAnsi="Cambria Math" w:eastAsia="宋体" w:cs="Times New Roman"/>
                  <w:color w:val="auto"/>
                  <w:sz w:val="22"/>
                  <w:szCs w:val="28"/>
                  <w:lang w:val="en-US" w:eastAsia="zh-CN"/>
                </w:rPr>
                <m:t>+</m:t>
              </m:r>
              <m:d>
                <m:dPr>
                  <m:begChr m:val="|"/>
                  <m:endChr m:val="|"/>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ctrlPr>
                <w:rPr>
                  <w:rFonts w:hint="default" w:ascii="Cambria Math" w:hAnsi="Cambria Math" w:eastAsia="宋体" w:cs="Times New Roman"/>
                  <w:color w:val="auto"/>
                  <w:sz w:val="22"/>
                  <w:szCs w:val="28"/>
                  <w:lang w:val="en-US" w:eastAsia="zh-CN"/>
                </w:rPr>
              </m:ctrlPr>
            </m:den>
          </m:f>
        </m:oMath>
      </m:oMathPara>
    </w:p>
    <w:p>
      <w:pPr>
        <w:ind w:firstLine="440" w:firstLineChars="200"/>
        <w:rPr>
          <w:rFonts w:hint="default" w:hAnsi="Cambria Math" w:eastAsia="宋体" w:cs="Times New Roman"/>
          <w:i w:val="0"/>
          <w:color w:val="auto"/>
          <w:sz w:val="22"/>
          <w:szCs w:val="28"/>
          <w:lang w:val="en-US" w:eastAsia="zh-CN"/>
        </w:rPr>
      </w:pPr>
      <w:r>
        <w:rPr>
          <w:rFonts w:hint="default" w:hAnsi="Cambria Math" w:eastAsia="宋体" w:cs="Times New Roman"/>
          <w:i w:val="0"/>
          <w:color w:val="auto"/>
          <w:sz w:val="22"/>
          <w:szCs w:val="28"/>
          <w:lang w:val="en-US" w:eastAsia="zh-CN"/>
        </w:rPr>
        <w:t>β趋近于0或者1时，旁瓣的强度可能比主瓣的次峰值强，这会导致错误估计。</w:t>
      </w:r>
    </w:p>
    <w:p>
      <w:pPr>
        <w:ind w:firstLine="440" w:firstLineChars="200"/>
        <w:rPr>
          <w:rFonts w:hint="default" w:ascii="Times New Roman" w:hAnsi="Times New Roman" w:eastAsia="宋体" w:cs="Times New Roman"/>
          <w:color w:val="auto"/>
          <w:sz w:val="22"/>
          <w:szCs w:val="28"/>
          <w:lang w:val="en-US" w:eastAsia="zh-CN"/>
        </w:rPr>
      </w:pPr>
      <w:r>
        <w:rPr>
          <w:rFonts w:hint="eastAsia" w:ascii="Times New Roman" w:hAnsi="Times New Roman" w:eastAsia="宋体" w:cs="Times New Roman"/>
          <w:color w:val="auto"/>
          <w:sz w:val="22"/>
          <w:szCs w:val="28"/>
          <w:lang w:val="en-US" w:eastAsia="zh-CN"/>
        </w:rPr>
        <w:t>2、</w:t>
      </w:r>
      <w:r>
        <w:rPr>
          <w:rFonts w:hint="default" w:ascii="Times New Roman" w:hAnsi="Times New Roman" w:eastAsia="宋体" w:cs="Times New Roman"/>
          <w:color w:val="auto"/>
          <w:sz w:val="22"/>
          <w:szCs w:val="28"/>
          <w:lang w:val="en-US" w:eastAsia="zh-CN"/>
        </w:rPr>
        <w:t>改进的方法：</w:t>
      </w:r>
      <w:r>
        <w:rPr>
          <w:rFonts w:hint="default" w:ascii="Times New Roman" w:hAnsi="Times New Roman" w:eastAsia="宋体" w:cs="Times New Roman"/>
          <w:color w:val="FF0000"/>
          <w:sz w:val="22"/>
          <w:szCs w:val="28"/>
          <w:lang w:val="en-US" w:eastAsia="zh-CN"/>
        </w:rPr>
        <w:t>在主瓣的主峰值(l</w:t>
      </w:r>
      <w:r>
        <w:rPr>
          <w:rFonts w:hint="default" w:ascii="Times New Roman" w:hAnsi="Times New Roman" w:eastAsia="宋体" w:cs="Times New Roman"/>
          <w:color w:val="FF0000"/>
          <w:sz w:val="22"/>
          <w:szCs w:val="28"/>
          <w:vertAlign w:val="subscript"/>
          <w:lang w:val="en-US" w:eastAsia="zh-CN"/>
        </w:rPr>
        <w:t>p</w:t>
      </w:r>
      <w:r>
        <w:rPr>
          <w:rFonts w:hint="default" w:ascii="Times New Roman" w:hAnsi="Times New Roman" w:eastAsia="宋体" w:cs="Times New Roman"/>
          <w:color w:val="FF0000"/>
          <w:sz w:val="22"/>
          <w:szCs w:val="28"/>
          <w:lang w:val="en-US" w:eastAsia="zh-CN"/>
        </w:rPr>
        <w:t>)附近,找另外两个峰值</w:t>
      </w:r>
      <w:r>
        <w:rPr>
          <w:rFonts w:hint="default" w:ascii="Times New Roman" w:hAnsi="Times New Roman" w:eastAsia="宋体" w:cs="Times New Roman"/>
          <w:color w:val="auto"/>
          <w:sz w:val="22"/>
          <w:szCs w:val="28"/>
          <w:lang w:val="en-US" w:eastAsia="zh-CN"/>
        </w:rPr>
        <w:t>(索引是lp+0.5和lp-0.5)，用这个两个峰值计算β</w:t>
      </w:r>
      <w:r>
        <w:rPr>
          <w:rFonts w:hint="default" w:ascii="Times New Roman" w:hAnsi="Times New Roman" w:eastAsia="宋体" w:cs="Times New Roman"/>
          <w:color w:val="auto"/>
          <w:sz w:val="22"/>
          <w:szCs w:val="28"/>
          <w:vertAlign w:val="subscript"/>
          <w:lang w:val="en-US" w:eastAsia="zh-CN"/>
        </w:rPr>
        <w:t>0</w:t>
      </w:r>
      <w:r>
        <w:rPr>
          <w:rFonts w:hint="default" w:ascii="Times New Roman" w:hAnsi="Times New Roman" w:eastAsia="宋体" w:cs="Times New Roman"/>
          <w:color w:val="auto"/>
          <w:sz w:val="22"/>
          <w:szCs w:val="28"/>
          <w:lang w:val="en-US" w:eastAsia="zh-CN"/>
        </w:rPr>
        <w:t>，</w:t>
      </w:r>
      <w:r>
        <w:rPr>
          <w:rFonts w:hint="default" w:ascii="Times New Roman" w:hAnsi="Times New Roman" w:eastAsia="宋体" w:cs="Times New Roman"/>
          <w:color w:val="FF0000"/>
          <w:sz w:val="22"/>
          <w:szCs w:val="28"/>
          <w:lang w:val="en-US" w:eastAsia="zh-CN"/>
        </w:rPr>
        <w:t>β</w:t>
      </w:r>
      <w:r>
        <w:rPr>
          <w:rFonts w:hint="default" w:ascii="Times New Roman" w:hAnsi="Times New Roman" w:eastAsia="宋体" w:cs="Times New Roman"/>
          <w:color w:val="FF0000"/>
          <w:sz w:val="22"/>
          <w:szCs w:val="28"/>
          <w:vertAlign w:val="subscript"/>
          <w:lang w:val="en-US" w:eastAsia="zh-CN"/>
        </w:rPr>
        <w:t>0</w:t>
      </w:r>
      <w:r>
        <w:rPr>
          <w:rFonts w:hint="default" w:ascii="Times New Roman" w:hAnsi="Times New Roman" w:eastAsia="宋体" w:cs="Times New Roman"/>
          <w:color w:val="FF0000"/>
          <w:sz w:val="22"/>
          <w:szCs w:val="28"/>
          <w:lang w:val="en-US" w:eastAsia="zh-CN"/>
        </w:rPr>
        <w:t>的估计误差近似于零均值高斯分布</w:t>
      </w:r>
      <w:r>
        <w:rPr>
          <w:rFonts w:hint="default" w:ascii="Times New Roman" w:hAnsi="Times New Roman" w:eastAsia="宋体" w:cs="Times New Roman"/>
          <w:color w:val="auto"/>
          <w:sz w:val="22"/>
          <w:szCs w:val="28"/>
          <w:lang w:val="en-US" w:eastAsia="zh-CN"/>
        </w:rPr>
        <w:t>。</w:t>
      </w:r>
    </w:p>
    <w:p>
      <w:pPr>
        <w:ind w:firstLine="440" w:firstLineChars="200"/>
        <w:rPr>
          <w:rFonts w:hint="default" w:ascii="Times New Roman" w:hAnsi="Times New Roman" w:eastAsia="宋体" w:cs="Times New Roman"/>
          <w:color w:val="auto"/>
          <w:sz w:val="22"/>
          <w:szCs w:val="28"/>
          <w:lang w:val="en-US" w:eastAsia="zh-CN"/>
        </w:rPr>
      </w:pPr>
      <w:r>
        <w:rPr>
          <w:rFonts w:hint="default" w:ascii="Times New Roman" w:hAnsi="Times New Roman" w:eastAsia="宋体" w:cs="Times New Roman"/>
          <w:color w:val="auto"/>
          <w:sz w:val="22"/>
          <w:szCs w:val="28"/>
          <w:lang w:val="en-US" w:eastAsia="zh-CN"/>
        </w:rPr>
        <w:drawing>
          <wp:inline distT="0" distB="0" distL="114300" distR="114300">
            <wp:extent cx="3637280" cy="1923415"/>
            <wp:effectExtent l="0" t="0" r="0" b="7620"/>
            <wp:docPr id="4" name="图片 4" descr="1677304473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77304473675"/>
                    <pic:cNvPicPr>
                      <a:picLocks noChangeAspect="1"/>
                    </pic:cNvPicPr>
                  </pic:nvPicPr>
                  <pic:blipFill>
                    <a:blip r:embed="rId5">
                      <a:clrChange>
                        <a:clrFrom>
                          <a:srgbClr val="FFFFFF">
                            <a:alpha val="100000"/>
                          </a:srgbClr>
                        </a:clrFrom>
                        <a:clrTo>
                          <a:srgbClr val="FFFFFF">
                            <a:alpha val="100000"/>
                            <a:alpha val="0"/>
                          </a:srgbClr>
                        </a:clrTo>
                      </a:clrChange>
                    </a:blip>
                    <a:srcRect r="968" b="2164"/>
                    <a:stretch>
                      <a:fillRect/>
                    </a:stretch>
                  </pic:blipFill>
                  <pic:spPr>
                    <a:xfrm>
                      <a:off x="0" y="0"/>
                      <a:ext cx="3637280" cy="1923415"/>
                    </a:xfrm>
                    <a:prstGeom prst="rect">
                      <a:avLst/>
                    </a:prstGeom>
                  </pic:spPr>
                </pic:pic>
              </a:graphicData>
            </a:graphic>
          </wp:inline>
        </w:drawing>
      </w:r>
    </w:p>
    <w:p>
      <w:pPr>
        <w:ind w:firstLine="440" w:firstLineChars="200"/>
        <w:rPr>
          <w:rFonts w:hint="default" w:ascii="Times New Roman" w:hAnsi="Times New Roman" w:eastAsia="宋体" w:cs="Times New Roman"/>
          <w:color w:val="auto"/>
          <w:sz w:val="22"/>
          <w:szCs w:val="28"/>
          <w:lang w:val="en-US" w:eastAsia="zh-CN"/>
        </w:rPr>
      </w:pPr>
      <w:r>
        <w:rPr>
          <w:rFonts w:hint="eastAsia" w:ascii="Times New Roman" w:hAnsi="Times New Roman" w:eastAsia="宋体" w:cs="Times New Roman"/>
          <w:color w:val="auto"/>
          <w:sz w:val="22"/>
          <w:szCs w:val="28"/>
          <w:lang w:val="en-US" w:eastAsia="zh-CN"/>
        </w:rPr>
        <w:t>此时β</w:t>
      </w:r>
      <w:r>
        <w:rPr>
          <w:rFonts w:hint="eastAsia" w:ascii="Times New Roman" w:hAnsi="Times New Roman" w:eastAsia="宋体" w:cs="Times New Roman"/>
          <w:color w:val="auto"/>
          <w:sz w:val="22"/>
          <w:szCs w:val="28"/>
          <w:vertAlign w:val="subscript"/>
          <w:lang w:val="en-US" w:eastAsia="zh-CN"/>
        </w:rPr>
        <w:t>0</w:t>
      </w:r>
      <w:r>
        <w:rPr>
          <w:rFonts w:hint="eastAsia" w:ascii="Times New Roman" w:hAnsi="Times New Roman" w:eastAsia="宋体" w:cs="Times New Roman"/>
          <w:color w:val="auto"/>
          <w:sz w:val="22"/>
          <w:szCs w:val="28"/>
          <w:lang w:val="en-US" w:eastAsia="zh-CN"/>
        </w:rPr>
        <w:t>表达式为</w:t>
      </w:r>
    </w:p>
    <w:p>
      <w:pPr>
        <w:ind w:firstLine="440" w:firstLineChars="200"/>
        <w:jc w:val="center"/>
        <w:rPr>
          <w:rFonts w:hint="default" w:ascii="Times New Roman" w:hAnsi="Times New Roman" w:eastAsia="宋体" w:cs="Times New Roman"/>
          <w:color w:val="auto"/>
          <w:sz w:val="22"/>
          <w:szCs w:val="28"/>
          <w:lang w:val="en-US" w:eastAsia="zh-CN"/>
        </w:rPr>
      </w:pPr>
      <m:oMathPara>
        <m:oMathParaPr>
          <m:jc m:val="center"/>
        </m:oMathParaPr>
        <m:oMath>
          <m:sSub>
            <m:sSubPr>
              <m:ctrlPr>
                <w:rPr>
                  <w:rFonts w:hint="default" w:ascii="Cambria Math" w:hAnsi="Cambria Math" w:eastAsia="宋体" w:cs="Times New Roman"/>
                  <w:color w:val="auto"/>
                  <w:sz w:val="22"/>
                  <w:szCs w:val="28"/>
                  <w:lang w:val="en-US" w:eastAsia="zh-CN"/>
                </w:rPr>
              </m:ctrlPr>
            </m:sSubPr>
            <m:e>
              <m:acc>
                <m:accPr>
                  <m:chr m:val="ˆ"/>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β</m:t>
                  </m:r>
                  <m:ctrlPr>
                    <w:rPr>
                      <w:rFonts w:hint="default" w:ascii="Cambria Math" w:hAnsi="Cambria Math" w:eastAsia="宋体" w:cs="Times New Roman"/>
                      <w:color w:val="auto"/>
                      <w:sz w:val="22"/>
                      <w:szCs w:val="28"/>
                      <w:lang w:val="en-US" w:eastAsia="zh-CN"/>
                    </w:rPr>
                  </m:ctrlPr>
                </m:e>
              </m:acc>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o</m:t>
              </m:r>
              <m:ctrlPr>
                <w:rPr>
                  <w:rFonts w:hint="default" w:ascii="Cambria Math" w:hAnsi="Cambria Math" w:eastAsia="宋体" w:cs="Times New Roman"/>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m:t>
          </m:r>
          <m:f>
            <m:fPr>
              <m:ctrlPr>
                <w:rPr>
                  <w:rFonts w:hint="default" w:ascii="Cambria Math" w:hAnsi="Cambria Math" w:eastAsia="宋体" w:cs="Times New Roman"/>
                  <w:color w:val="auto"/>
                  <w:sz w:val="22"/>
                  <w:szCs w:val="28"/>
                  <w:lang w:val="en-US" w:eastAsia="zh-CN"/>
                </w:rPr>
              </m:ctrlPr>
            </m:fPr>
            <m:num>
              <m:d>
                <m:dPr>
                  <m:ctrlPr>
                    <w:rPr>
                      <w:rFonts w:hint="default" w:ascii="Cambria Math" w:hAnsi="Cambria Math" w:eastAsia="宋体" w:cs="Times New Roman"/>
                      <w:color w:val="auto"/>
                      <w:sz w:val="22"/>
                      <w:szCs w:val="28"/>
                      <w:lang w:val="en-US" w:eastAsia="zh-CN"/>
                    </w:rPr>
                  </m:ctrlPr>
                </m:dPr>
                <m:e>
                  <m:d>
                    <m:dPr>
                      <m:begChr m:val="|"/>
                      <m:endChr m:val="|"/>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2</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r>
                    <m:rPr>
                      <m:sty m:val="p"/>
                    </m:rPr>
                    <w:rPr>
                      <w:rFonts w:hint="default" w:ascii="Cambria Math" w:hAnsi="Cambria Math" w:eastAsia="宋体" w:cs="Times New Roman"/>
                      <w:color w:val="auto"/>
                      <w:sz w:val="22"/>
                      <w:szCs w:val="28"/>
                      <w:lang w:val="en-US" w:eastAsia="zh-CN"/>
                    </w:rPr>
                    <m:t>−</m:t>
                  </m:r>
                  <m:d>
                    <m:dPr>
                      <m:begChr m:val="|"/>
                      <m:endChr m:val="|"/>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1</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ctrlPr>
                    <w:rPr>
                      <w:rFonts w:hint="default" w:ascii="Cambria Math" w:hAnsi="Cambria Math" w:eastAsia="宋体" w:cs="Times New Roman"/>
                      <w:color w:val="auto"/>
                      <w:sz w:val="22"/>
                      <w:szCs w:val="28"/>
                      <w:lang w:val="en-US" w:eastAsia="zh-CN"/>
                    </w:rPr>
                  </m:ctrlPr>
                </m:e>
              </m:d>
              <m:r>
                <m:rPr>
                  <m:sty m:val="p"/>
                </m:rPr>
                <w:rPr>
                  <w:rFonts w:hint="default" w:ascii="Cambria Math" w:hAnsi="Cambria Math" w:eastAsia="宋体" w:cs="Times New Roman"/>
                  <w:color w:val="auto"/>
                  <w:sz w:val="22"/>
                  <w:szCs w:val="28"/>
                  <w:lang w:val="en-US" w:eastAsia="zh-CN"/>
                </w:rPr>
                <m:t>/2</m:t>
              </m:r>
              <m:ctrlPr>
                <w:rPr>
                  <w:rFonts w:hint="default" w:ascii="Cambria Math" w:hAnsi="Cambria Math" w:eastAsia="宋体" w:cs="Times New Roman"/>
                  <w:color w:val="auto"/>
                  <w:sz w:val="22"/>
                  <w:szCs w:val="28"/>
                  <w:lang w:val="en-US" w:eastAsia="zh-CN"/>
                </w:rPr>
              </m:ctrlPr>
            </m:num>
            <m:den>
              <m:d>
                <m:dPr>
                  <m:begChr m:val="|"/>
                  <m:endChr m:val="|"/>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2</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r>
                <m:rPr>
                  <m:sty m:val="p"/>
                </m:rPr>
                <w:rPr>
                  <w:rFonts w:hint="default" w:ascii="Cambria Math" w:hAnsi="Cambria Math" w:eastAsia="宋体" w:cs="Times New Roman"/>
                  <w:color w:val="auto"/>
                  <w:sz w:val="22"/>
                  <w:szCs w:val="28"/>
                  <w:lang w:val="en-US" w:eastAsia="zh-CN"/>
                </w:rPr>
                <m:t>+</m:t>
              </m:r>
              <m:d>
                <m:dPr>
                  <m:begChr m:val="|"/>
                  <m:endChr m:val="|"/>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1</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ctrlPr>
                <w:rPr>
                  <w:rFonts w:hint="default" w:ascii="Cambria Math" w:hAnsi="Cambria Math" w:eastAsia="宋体" w:cs="Times New Roman"/>
                  <w:color w:val="auto"/>
                  <w:sz w:val="22"/>
                  <w:szCs w:val="28"/>
                  <w:lang w:val="en-US" w:eastAsia="zh-CN"/>
                </w:rPr>
              </m:ctrlPr>
            </m:den>
          </m:f>
        </m:oMath>
      </m:oMathPara>
    </w:p>
    <w:p>
      <w:pPr>
        <w:ind w:firstLine="440" w:firstLineChars="200"/>
        <w:rPr>
          <w:rFonts w:hint="default" w:ascii="Times New Roman" w:hAnsi="Times New Roman" w:eastAsia="宋体" w:cs="Times New Roman"/>
          <w:color w:val="auto"/>
          <w:sz w:val="22"/>
          <w:szCs w:val="28"/>
          <w:lang w:val="en-US" w:eastAsia="zh-CN"/>
        </w:rPr>
      </w:pPr>
      <w:r>
        <w:rPr>
          <w:rFonts w:hint="eastAsia" w:ascii="Times New Roman" w:hAnsi="Times New Roman" w:eastAsia="宋体" w:cs="Times New Roman"/>
          <w:i w:val="0"/>
          <w:color w:val="auto"/>
          <w:sz w:val="22"/>
          <w:szCs w:val="28"/>
          <w:lang w:val="en-US" w:eastAsia="zh-CN"/>
        </w:rPr>
        <w:t>求得</w:t>
      </w:r>
      <m:oMath>
        <m:acc>
          <m:accPr>
            <m:chr m:val="ˆ"/>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β</m:t>
            </m:r>
            <m:ctrlPr>
              <w:rPr>
                <w:rFonts w:hint="default" w:ascii="Cambria Math" w:hAnsi="Cambria Math" w:eastAsia="宋体" w:cs="Times New Roman"/>
                <w:color w:val="auto"/>
                <w:sz w:val="22"/>
                <w:szCs w:val="28"/>
                <w:lang w:val="en-US" w:eastAsia="zh-CN"/>
              </w:rPr>
            </m:ctrlPr>
          </m:e>
        </m:acc>
        <m:r>
          <m:rPr>
            <m:sty m:val="p"/>
          </m:rPr>
          <w:rPr>
            <w:rFonts w:hint="default" w:ascii="Cambria Math" w:hAnsi="Cambria Math" w:eastAsia="宋体" w:cs="Times New Roman"/>
            <w:color w:val="auto"/>
            <w:sz w:val="22"/>
            <w:szCs w:val="28"/>
            <w:lang w:val="en-US" w:eastAsia="zh-CN"/>
          </w:rPr>
          <m:t>=</m:t>
        </m:r>
        <m:sSub>
          <m:sSubPr>
            <m:ctrlPr>
              <w:rPr>
                <w:rFonts w:hint="default" w:ascii="Cambria Math" w:hAnsi="Cambria Math" w:eastAsia="宋体" w:cs="Times New Roman"/>
                <w:color w:val="auto"/>
                <w:sz w:val="22"/>
                <w:szCs w:val="28"/>
                <w:lang w:val="en-US" w:eastAsia="zh-CN"/>
              </w:rPr>
            </m:ctrlPr>
          </m:sSubPr>
          <m:e>
            <m:acc>
              <m:accPr>
                <m:chr m:val="ˆ"/>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β</m:t>
                </m:r>
                <m:ctrlPr>
                  <w:rPr>
                    <w:rFonts w:hint="default" w:ascii="Cambria Math" w:hAnsi="Cambria Math" w:eastAsia="宋体" w:cs="Times New Roman"/>
                    <w:color w:val="auto"/>
                    <w:sz w:val="22"/>
                    <w:szCs w:val="28"/>
                    <w:lang w:val="en-US" w:eastAsia="zh-CN"/>
                  </w:rPr>
                </m:ctrlPr>
              </m:e>
            </m:acc>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o</m:t>
            </m:r>
            <m:ctrlPr>
              <w:rPr>
                <w:rFonts w:hint="default" w:ascii="Cambria Math" w:hAnsi="Cambria Math" w:eastAsia="宋体" w:cs="Times New Roman"/>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m:t>
        </m:r>
        <m:d>
          <m:dPr>
            <m:begChr m:val="⌊"/>
            <m:endChr m:val="⌋"/>
            <m:ctrlPr>
              <w:rPr>
                <w:rFonts w:hint="default" w:ascii="Cambria Math" w:hAnsi="Cambria Math" w:eastAsia="宋体" w:cs="Times New Roman"/>
                <w:color w:val="auto"/>
                <w:sz w:val="22"/>
                <w:szCs w:val="28"/>
                <w:lang w:val="en-US" w:eastAsia="zh-CN"/>
              </w:rPr>
            </m:ctrlPr>
          </m:dPr>
          <m:e>
            <m:sSub>
              <m:sSubPr>
                <m:ctrlPr>
                  <w:rPr>
                    <w:rFonts w:hint="default" w:ascii="Cambria Math" w:hAnsi="Cambria Math" w:eastAsia="宋体" w:cs="Times New Roman"/>
                    <w:color w:val="auto"/>
                    <w:sz w:val="22"/>
                    <w:szCs w:val="28"/>
                    <w:lang w:val="en-US" w:eastAsia="zh-CN"/>
                  </w:rPr>
                </m:ctrlPr>
              </m:sSubPr>
              <m:e>
                <m:acc>
                  <m:accPr>
                    <m:chr m:val="ˆ"/>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β</m:t>
                    </m:r>
                    <m:ctrlPr>
                      <w:rPr>
                        <w:rFonts w:hint="default" w:ascii="Cambria Math" w:hAnsi="Cambria Math" w:eastAsia="宋体" w:cs="Times New Roman"/>
                        <w:color w:val="auto"/>
                        <w:sz w:val="22"/>
                        <w:szCs w:val="28"/>
                        <w:lang w:val="en-US" w:eastAsia="zh-CN"/>
                      </w:rPr>
                    </m:ctrlPr>
                  </m:e>
                </m:acc>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o</m:t>
                </m:r>
                <m:ctrlPr>
                  <w:rPr>
                    <w:rFonts w:hint="default" w:ascii="Cambria Math" w:hAnsi="Cambria Math" w:eastAsia="宋体" w:cs="Times New Roman"/>
                    <w:color w:val="auto"/>
                    <w:sz w:val="22"/>
                    <w:szCs w:val="28"/>
                    <w:lang w:val="en-US" w:eastAsia="zh-CN"/>
                  </w:rPr>
                </m:ctrlPr>
              </m:sub>
            </m:sSub>
            <m:ctrlPr>
              <w:rPr>
                <w:rFonts w:hint="default" w:ascii="Cambria Math" w:hAnsi="Cambria Math" w:eastAsia="宋体" w:cs="Times New Roman"/>
                <w:color w:val="auto"/>
                <w:sz w:val="22"/>
                <w:szCs w:val="28"/>
                <w:lang w:val="en-US" w:eastAsia="zh-CN"/>
              </w:rPr>
            </m:ctrlPr>
          </m:e>
        </m:d>
      </m:oMath>
      <w:r>
        <w:rPr>
          <w:rFonts w:hint="default" w:ascii="Times New Roman" w:hAnsi="Times New Roman" w:eastAsia="宋体" w:cs="Times New Roman"/>
          <w:color w:val="auto"/>
          <w:sz w:val="22"/>
          <w:szCs w:val="28"/>
          <w:lang w:val="en-US" w:eastAsia="zh-CN"/>
        </w:rPr>
        <w:t>，也就是借助β0求β</w:t>
      </w:r>
      <w:r>
        <w:rPr>
          <w:rFonts w:hint="eastAsia" w:ascii="Times New Roman" w:hAnsi="Times New Roman" w:eastAsia="宋体" w:cs="Times New Roman"/>
          <w:color w:val="auto"/>
          <w:sz w:val="22"/>
          <w:szCs w:val="28"/>
          <w:lang w:val="en-US" w:eastAsia="zh-CN"/>
        </w:rPr>
        <w:t>,当β∈[0,0.25]∪(0.75,1)之间时，用本文提出的改进算法估计β。</w:t>
      </w:r>
      <w:r>
        <w:rPr>
          <w:rFonts w:hint="default" w:ascii="Times New Roman" w:hAnsi="Times New Roman" w:eastAsia="宋体" w:cs="Times New Roman"/>
          <w:color w:val="auto"/>
          <w:sz w:val="22"/>
          <w:szCs w:val="28"/>
          <w:lang w:val="en-US" w:eastAsia="zh-CN"/>
        </w:rPr>
        <w:t>再</w:t>
      </w:r>
      <w:r>
        <w:rPr>
          <w:rFonts w:hint="default" w:ascii="Times New Roman" w:hAnsi="Times New Roman" w:eastAsia="宋体" w:cs="Times New Roman"/>
          <w:color w:val="FF0000"/>
          <w:sz w:val="22"/>
          <w:szCs w:val="28"/>
          <w:lang w:val="en-US" w:eastAsia="zh-CN"/>
        </w:rPr>
        <w:t>求得多普勒频移fd</w:t>
      </w:r>
      <w:r>
        <w:rPr>
          <w:rFonts w:hint="default" w:ascii="Times New Roman" w:hAnsi="Times New Roman" w:eastAsia="宋体" w:cs="Times New Roman"/>
          <w:color w:val="auto"/>
          <w:sz w:val="22"/>
          <w:szCs w:val="28"/>
          <w:lang w:val="en-US" w:eastAsia="zh-CN"/>
        </w:rPr>
        <w:t>。</w:t>
      </w:r>
    </w:p>
    <w:p>
      <w:pPr>
        <w:ind w:firstLine="440" w:firstLineChars="200"/>
        <w:rPr>
          <w:rFonts w:hint="default" w:ascii="Times New Roman" w:hAnsi="Times New Roman" w:eastAsia="宋体" w:cs="Times New Roman"/>
          <w:i w:val="0"/>
          <w:color w:val="auto"/>
          <w:sz w:val="22"/>
          <w:szCs w:val="28"/>
          <w:lang w:val="en-US" w:eastAsia="zh-CN"/>
        </w:rPr>
      </w:pPr>
      <m:oMathPara>
        <m:oMathParaPr>
          <m:jc m:val="center"/>
        </m:oMathParaPr>
        <m:oMath>
          <m:sSub>
            <m:sSubPr>
              <m:ctrlPr>
                <w:rPr>
                  <w:rFonts w:hint="default" w:ascii="Cambria Math" w:hAnsi="Cambria Math" w:eastAsia="宋体" w:cs="Times New Roman"/>
                  <w:color w:val="auto"/>
                  <w:sz w:val="22"/>
                  <w:szCs w:val="28"/>
                  <w:lang w:val="en-US" w:eastAsia="zh-CN"/>
                </w:rPr>
              </m:ctrlPr>
            </m:sSubPr>
            <m:e>
              <m:acc>
                <m:accPr>
                  <m:chr m:val="ˆ"/>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f</m:t>
                  </m:r>
                  <m:ctrlPr>
                    <w:rPr>
                      <w:rFonts w:hint="default" w:ascii="Cambria Math" w:hAnsi="Cambria Math" w:eastAsia="宋体" w:cs="Times New Roman"/>
                      <w:color w:val="auto"/>
                      <w:sz w:val="22"/>
                      <w:szCs w:val="28"/>
                      <w:lang w:val="en-US" w:eastAsia="zh-CN"/>
                    </w:rPr>
                  </m:ctrlPr>
                </m:e>
              </m:acc>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d</m:t>
              </m:r>
              <m:ctrlPr>
                <w:rPr>
                  <w:rFonts w:hint="default" w:ascii="Cambria Math" w:hAnsi="Cambria Math" w:eastAsia="宋体" w:cs="Times New Roman"/>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m:t>
          </m:r>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f</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s</m:t>
              </m:r>
              <m:ctrlPr>
                <w:rPr>
                  <w:rFonts w:hint="default" w:ascii="Cambria Math" w:hAnsi="Cambria Math" w:eastAsia="宋体" w:cs="Times New Roman"/>
                  <w:color w:val="auto"/>
                  <w:sz w:val="22"/>
                  <w:szCs w:val="28"/>
                  <w:lang w:val="en-US" w:eastAsia="zh-CN"/>
                </w:rPr>
              </m:ctrlPr>
            </m:sub>
          </m:sSub>
          <m:r>
            <m:rPr>
              <m:sty m:val="p"/>
            </m:rPr>
            <w:rPr>
              <w:rFonts w:hint="default" w:ascii="Cambria Math" w:hAnsi="Cambria Math" w:eastAsia="宋体" w:cs="Times New Roman"/>
              <w:color w:val="auto"/>
              <w:sz w:val="22"/>
              <w:szCs w:val="28"/>
              <w:lang w:val="en-US" w:eastAsia="zh-CN"/>
            </w:rPr>
            <m:t>(l+</m:t>
          </m:r>
          <m:acc>
            <m:accPr>
              <m:chr m:val="ˆ"/>
              <m:ctrlPr>
                <w:rPr>
                  <w:rFonts w:hint="default" w:ascii="Cambria Math" w:hAnsi="Cambria Math" w:eastAsia="宋体" w:cs="Times New Roman"/>
                  <w:color w:val="auto"/>
                  <w:sz w:val="22"/>
                  <w:szCs w:val="28"/>
                  <w:lang w:val="en-US" w:eastAsia="zh-CN"/>
                </w:rPr>
              </m:ctrlPr>
            </m:accPr>
            <m:e>
              <m:r>
                <m:rPr>
                  <m:sty m:val="p"/>
                </m:rPr>
                <w:rPr>
                  <w:rFonts w:hint="default" w:ascii="Cambria Math" w:hAnsi="Cambria Math" w:eastAsia="宋体" w:cs="Times New Roman"/>
                  <w:color w:val="auto"/>
                  <w:sz w:val="22"/>
                  <w:szCs w:val="28"/>
                  <w:lang w:val="en-US" w:eastAsia="zh-CN"/>
                </w:rPr>
                <m:t>β</m:t>
              </m:r>
              <m:ctrlPr>
                <w:rPr>
                  <w:rFonts w:hint="default" w:ascii="Cambria Math" w:hAnsi="Cambria Math" w:eastAsia="宋体" w:cs="Times New Roman"/>
                  <w:color w:val="auto"/>
                  <w:sz w:val="22"/>
                  <w:szCs w:val="28"/>
                  <w:lang w:val="en-US" w:eastAsia="zh-CN"/>
                </w:rPr>
              </m:ctrlPr>
            </m:e>
          </m:acc>
          <m:r>
            <m:rPr>
              <m:sty m:val="p"/>
            </m:rPr>
            <w:rPr>
              <w:rFonts w:hint="default" w:ascii="Cambria Math" w:hAnsi="Cambria Math" w:eastAsia="宋体" w:cs="Times New Roman"/>
              <w:color w:val="auto"/>
              <w:sz w:val="22"/>
              <w:szCs w:val="28"/>
              <w:lang w:val="en-US" w:eastAsia="zh-CN"/>
            </w:rPr>
            <m:t>)/N−</m:t>
          </m:r>
          <m:sSub>
            <m:sSubPr>
              <m:ctrlPr>
                <w:rPr>
                  <w:rFonts w:hint="default" w:ascii="Cambria Math" w:hAnsi="Cambria Math" w:eastAsia="宋体" w:cs="Times New Roman"/>
                  <w:color w:val="auto"/>
                  <w:sz w:val="22"/>
                  <w:szCs w:val="28"/>
                  <w:lang w:val="en-US" w:eastAsia="zh-CN"/>
                </w:rPr>
              </m:ctrlPr>
            </m:sSubPr>
            <m:e>
              <m:r>
                <m:rPr>
                  <m:sty m:val="p"/>
                </m:rPr>
                <w:rPr>
                  <w:rFonts w:hint="default" w:ascii="Cambria Math" w:hAnsi="Cambria Math" w:eastAsia="宋体" w:cs="Times New Roman"/>
                  <w:color w:val="auto"/>
                  <w:sz w:val="22"/>
                  <w:szCs w:val="28"/>
                  <w:lang w:val="en-US" w:eastAsia="zh-CN"/>
                </w:rPr>
                <m:t>f</m:t>
              </m:r>
              <m:ctrlPr>
                <w:rPr>
                  <w:rFonts w:hint="default" w:ascii="Cambria Math" w:hAnsi="Cambria Math" w:eastAsia="宋体" w:cs="Times New Roman"/>
                  <w:color w:val="auto"/>
                  <w:sz w:val="22"/>
                  <w:szCs w:val="28"/>
                  <w:lang w:val="en-US" w:eastAsia="zh-CN"/>
                </w:rPr>
              </m:ctrlPr>
            </m:e>
            <m:sub>
              <m:r>
                <m:rPr>
                  <m:sty m:val="p"/>
                </m:rPr>
                <w:rPr>
                  <w:rFonts w:hint="default" w:ascii="Cambria Math" w:hAnsi="Cambria Math" w:eastAsia="宋体" w:cs="Times New Roman"/>
                  <w:color w:val="auto"/>
                  <w:sz w:val="22"/>
                  <w:szCs w:val="28"/>
                  <w:lang w:val="en-US" w:eastAsia="zh-CN"/>
                </w:rPr>
                <m:t>c</m:t>
              </m:r>
              <m:ctrlPr>
                <w:rPr>
                  <w:rFonts w:hint="default" w:ascii="Cambria Math" w:hAnsi="Cambria Math" w:eastAsia="宋体" w:cs="Times New Roman"/>
                  <w:color w:val="auto"/>
                  <w:sz w:val="22"/>
                  <w:szCs w:val="28"/>
                  <w:lang w:val="en-US" w:eastAsia="zh-CN"/>
                </w:rPr>
              </m:ctrlPr>
            </m:sub>
          </m:sSub>
        </m:oMath>
      </m:oMathPara>
    </w:p>
    <w:p>
      <w:pPr>
        <w:ind w:firstLine="440" w:firstLineChars="200"/>
        <w:rPr>
          <w:rFonts w:hint="default" w:ascii="Times New Roman" w:hAnsi="Times New Roman" w:eastAsia="宋体" w:cs="Times New Roman"/>
          <w:color w:val="auto"/>
          <w:sz w:val="22"/>
          <w:szCs w:val="28"/>
          <w:lang w:val="en-US" w:eastAsia="zh-CN"/>
        </w:rPr>
      </w:pPr>
      <w:r>
        <w:rPr>
          <w:rFonts w:hint="eastAsia" w:ascii="Times New Roman" w:hAnsi="Times New Roman" w:eastAsia="宋体" w:cs="Times New Roman"/>
          <w:i w:val="0"/>
          <w:color w:val="auto"/>
          <w:sz w:val="22"/>
          <w:szCs w:val="28"/>
          <w:lang w:val="en-US" w:eastAsia="zh-CN"/>
        </w:rPr>
        <w:t>这样求得的多普勒频移fd估计误差如下图所示。</w:t>
      </w:r>
    </w:p>
    <w:p>
      <w:pPr>
        <w:jc w:val="center"/>
        <w:rPr>
          <w:rFonts w:hint="default" w:ascii="Times New Roman" w:hAnsi="Times New Roman" w:eastAsia="宋体" w:cs="Times New Roman"/>
          <w:color w:val="auto"/>
          <w:sz w:val="22"/>
          <w:szCs w:val="28"/>
          <w:lang w:val="en-US" w:eastAsia="zh-CN"/>
        </w:rPr>
      </w:pPr>
      <w:r>
        <w:rPr>
          <w:rFonts w:hint="default" w:ascii="Times New Roman" w:hAnsi="Times New Roman" w:eastAsia="宋体" w:cs="Times New Roman"/>
          <w:color w:val="auto"/>
          <w:sz w:val="22"/>
          <w:szCs w:val="28"/>
          <w:lang w:val="en-US" w:eastAsia="zh-CN"/>
        </w:rPr>
        <w:drawing>
          <wp:inline distT="0" distB="0" distL="114300" distR="114300">
            <wp:extent cx="4812030" cy="1850390"/>
            <wp:effectExtent l="0" t="0" r="0" b="3810"/>
            <wp:docPr id="8" name="图片 8" descr="167738057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77380574852"/>
                    <pic:cNvPicPr>
                      <a:picLocks noChangeAspect="1"/>
                    </pic:cNvPicPr>
                  </pic:nvPicPr>
                  <pic:blipFill>
                    <a:blip r:embed="rId6">
                      <a:clrChange>
                        <a:clrFrom>
                          <a:srgbClr val="FFFFFF">
                            <a:alpha val="100000"/>
                          </a:srgbClr>
                        </a:clrFrom>
                        <a:clrTo>
                          <a:srgbClr val="FFFFFF">
                            <a:alpha val="100000"/>
                            <a:alpha val="0"/>
                          </a:srgbClr>
                        </a:clrTo>
                      </a:clrChange>
                    </a:blip>
                    <a:srcRect r="812" b="1220"/>
                    <a:stretch>
                      <a:fillRect/>
                    </a:stretch>
                  </pic:blipFill>
                  <pic:spPr>
                    <a:xfrm>
                      <a:off x="0" y="0"/>
                      <a:ext cx="4812030" cy="1850390"/>
                    </a:xfrm>
                    <a:prstGeom prst="rect">
                      <a:avLst/>
                    </a:prstGeom>
                  </pic:spPr>
                </pic:pic>
              </a:graphicData>
            </a:graphic>
          </wp:inline>
        </w:drawing>
      </w:r>
    </w:p>
    <w:p>
      <w:pPr>
        <w:pStyle w:val="3"/>
        <w:bidi w:val="0"/>
        <w:rPr>
          <w:rFonts w:hint="eastAsia"/>
          <w:lang w:val="en-US" w:eastAsia="zh-CN"/>
        </w:rPr>
      </w:pPr>
      <w:r>
        <w:rPr>
          <w:rFonts w:hint="eastAsia"/>
          <w:lang w:val="en-US" w:eastAsia="zh-CN"/>
        </w:rPr>
        <w:t xml:space="preserve">DA-Sync: A Doppler-Assisted Time-Synchronization Scheme for Mobile Underwater Sensor Networks  </w:t>
      </w:r>
    </w:p>
    <w:p>
      <w:pPr>
        <w:pStyle w:val="3"/>
        <w:bidi w:val="0"/>
        <w:jc w:val="center"/>
        <w:rPr>
          <w:rFonts w:hint="eastAsia" w:ascii="Times New Roman" w:hAnsi="Times New Roman" w:eastAsia="宋体" w:cs="Times New Roman"/>
          <w:color w:val="auto"/>
          <w:sz w:val="24"/>
          <w:szCs w:val="32"/>
          <w:lang w:val="en-US" w:eastAsia="zh-CN"/>
        </w:rPr>
      </w:pPr>
      <w:r>
        <w:rPr>
          <w:rFonts w:hint="eastAsia" w:ascii="Times New Roman" w:hAnsi="Times New Roman" w:eastAsia="宋体" w:cs="Times New Roman"/>
          <w:color w:val="auto"/>
          <w:sz w:val="24"/>
          <w:szCs w:val="32"/>
          <w:lang w:val="en-US" w:eastAsia="zh-CN"/>
        </w:rPr>
        <w:t>移动水下传感器网络的一种多普勒辅助时间同步方案</w:t>
      </w:r>
    </w:p>
    <w:p>
      <w:pPr>
        <w:ind w:firstLine="480" w:firstLineChars="200"/>
        <w:jc w:val="both"/>
        <w:rPr>
          <w:rFonts w:hint="default" w:ascii="Times New Roman" w:hAnsi="Times New Roman" w:eastAsia="宋体" w:cs="Times New Roman"/>
          <w:color w:val="auto"/>
          <w:sz w:val="24"/>
          <w:szCs w:val="32"/>
          <w:lang w:val="en-US" w:eastAsia="zh-CN"/>
        </w:rPr>
      </w:pPr>
      <w:r>
        <w:rPr>
          <w:rFonts w:hint="eastAsia" w:ascii="Times New Roman" w:hAnsi="Times New Roman" w:eastAsia="宋体" w:cs="Times New Roman"/>
          <w:color w:val="auto"/>
          <w:sz w:val="24"/>
          <w:szCs w:val="32"/>
          <w:lang w:val="en-US" w:eastAsia="zh-CN"/>
        </w:rPr>
        <w:t>(这篇用的方法和《OFDM水声通信》周胜利第六章一样)</w:t>
      </w:r>
    </w:p>
    <w:p>
      <w:pPr>
        <w:ind w:firstLine="442" w:firstLineChars="200"/>
        <w:rPr>
          <w:rFonts w:hint="default" w:ascii="Times New Roman" w:hAnsi="Times New Roman" w:eastAsia="宋体" w:cs="Times New Roman"/>
          <w:color w:val="auto"/>
          <w:sz w:val="22"/>
          <w:szCs w:val="28"/>
          <w:lang w:val="en-US" w:eastAsia="zh-CN"/>
        </w:rPr>
      </w:pPr>
      <w:r>
        <w:rPr>
          <w:rFonts w:hint="eastAsia" w:ascii="Times New Roman" w:hAnsi="Times New Roman" w:eastAsia="宋体" w:cs="Times New Roman"/>
          <w:b/>
          <w:bCs/>
          <w:color w:val="auto"/>
          <w:sz w:val="22"/>
          <w:szCs w:val="28"/>
          <w:lang w:val="en-US" w:eastAsia="zh-CN"/>
        </w:rPr>
        <w:t>文章背景</w:t>
      </w:r>
      <w:r>
        <w:rPr>
          <w:rFonts w:hint="eastAsia" w:ascii="Times New Roman" w:hAnsi="Times New Roman" w:eastAsia="宋体" w:cs="Times New Roman"/>
          <w:color w:val="auto"/>
          <w:sz w:val="22"/>
          <w:szCs w:val="28"/>
          <w:lang w:val="en-US" w:eastAsia="zh-CN"/>
        </w:rPr>
        <w:t>：在移动的UWSN(水下传感器网络)中，传感器节点具有移动性，节点间的传播延迟是时变的等特点，这给时间同步带来挑战，作者提出一种新的时间同步方案——DA-Sync,能够实现高精度、高能效且适用于移动的UWSN。DA-Sync采用前导码和多普勒尺度因子估计，测量一个传感器节点和其他传感器节点的相对速度，用卡尔曼滤波进一步细化这些速度，这样相对于传统方法(使用一半的往返时间来估计单向传播延迟)传播延迟估计的精度大大提高。</w:t>
      </w:r>
    </w:p>
    <w:p>
      <w:pPr>
        <w:ind w:firstLine="442" w:firstLineChars="200"/>
        <w:rPr>
          <w:rFonts w:hint="default" w:ascii="Times New Roman" w:hAnsi="Times New Roman" w:eastAsia="宋体" w:cs="Times New Roman"/>
          <w:b/>
          <w:bCs/>
          <w:color w:val="auto"/>
          <w:sz w:val="22"/>
          <w:szCs w:val="28"/>
          <w:lang w:val="en-US" w:eastAsia="zh-CN"/>
        </w:rPr>
      </w:pPr>
      <w:r>
        <w:rPr>
          <w:rFonts w:hint="eastAsia" w:ascii="Times New Roman" w:hAnsi="Times New Roman" w:eastAsia="宋体" w:cs="Times New Roman"/>
          <w:b/>
          <w:bCs/>
          <w:color w:val="auto"/>
          <w:sz w:val="22"/>
          <w:szCs w:val="28"/>
          <w:lang w:val="en-US" w:eastAsia="zh-CN"/>
        </w:rPr>
        <w:t>主要内容</w:t>
      </w:r>
    </w:p>
    <w:p>
      <w:pPr>
        <w:rPr>
          <w:rFonts w:hint="eastAsia" w:ascii="Times New Roman" w:hAnsi="Times New Roman" w:eastAsia="宋体" w:cs="Times New Roman"/>
          <w:color w:val="auto"/>
          <w:sz w:val="22"/>
          <w:szCs w:val="28"/>
          <w:lang w:val="en-US" w:eastAsia="zh-CN"/>
        </w:rPr>
      </w:pPr>
      <w:r>
        <w:rPr>
          <w:rFonts w:hint="eastAsia" w:ascii="Times New Roman" w:hAnsi="Times New Roman" w:eastAsia="宋体" w:cs="Times New Roman"/>
          <w:color w:val="auto"/>
          <w:sz w:val="22"/>
          <w:szCs w:val="28"/>
          <w:lang w:val="en-US" w:eastAsia="zh-CN"/>
        </w:rPr>
        <w:t>1、CP-OFDM的前导码：</w:t>
      </w:r>
    </w:p>
    <w:p>
      <w:pPr>
        <w:jc w:val="center"/>
        <w:rPr>
          <w:rFonts w:hint="eastAsia" w:ascii="Times New Roman" w:hAnsi="Times New Roman" w:eastAsia="宋体" w:cs="Times New Roman"/>
          <w:color w:val="auto"/>
          <w:sz w:val="22"/>
          <w:szCs w:val="28"/>
          <w:lang w:val="en-US" w:eastAsia="zh-CN"/>
        </w:rPr>
      </w:pPr>
      <w:r>
        <w:rPr>
          <w:rFonts w:hint="eastAsia" w:ascii="Times New Roman" w:hAnsi="Times New Roman" w:eastAsia="宋体" w:cs="Times New Roman"/>
          <w:color w:val="auto"/>
          <w:sz w:val="22"/>
          <w:szCs w:val="28"/>
          <w:lang w:val="en-US" w:eastAsia="zh-CN"/>
        </w:rPr>
        <w:drawing>
          <wp:inline distT="0" distB="0" distL="114300" distR="114300">
            <wp:extent cx="2021205" cy="394970"/>
            <wp:effectExtent l="0" t="0" r="0" b="0"/>
            <wp:docPr id="2" name="图片 2" descr="167730020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7300209446"/>
                    <pic:cNvPicPr>
                      <a:picLocks noChangeAspect="1"/>
                    </pic:cNvPicPr>
                  </pic:nvPicPr>
                  <pic:blipFill>
                    <a:blip r:embed="rId7">
                      <a:clrChange>
                        <a:clrFrom>
                          <a:srgbClr val="FFFFFF">
                            <a:alpha val="100000"/>
                          </a:srgbClr>
                        </a:clrFrom>
                        <a:clrTo>
                          <a:srgbClr val="FFFFFF">
                            <a:alpha val="100000"/>
                            <a:alpha val="0"/>
                          </a:srgbClr>
                        </a:clrTo>
                      </a:clrChange>
                    </a:blip>
                    <a:srcRect t="23232" r="3661"/>
                    <a:stretch>
                      <a:fillRect/>
                    </a:stretch>
                  </pic:blipFill>
                  <pic:spPr>
                    <a:xfrm>
                      <a:off x="0" y="0"/>
                      <a:ext cx="2021205" cy="394970"/>
                    </a:xfrm>
                    <a:prstGeom prst="rect">
                      <a:avLst/>
                    </a:prstGeom>
                  </pic:spPr>
                </pic:pic>
              </a:graphicData>
            </a:graphic>
          </wp:inline>
        </w:drawing>
      </w:r>
    </w:p>
    <w:p>
      <w:pPr>
        <w:ind w:firstLine="440" w:firstLineChars="200"/>
        <w:rPr>
          <w:rFonts w:hint="eastAsia" w:ascii="Times New Roman" w:hAnsi="Times New Roman" w:eastAsia="宋体" w:cs="Times New Roman"/>
          <w:color w:val="auto"/>
          <w:sz w:val="22"/>
          <w:szCs w:val="28"/>
          <w:lang w:val="en-US" w:eastAsia="zh-CN"/>
        </w:rPr>
      </w:pPr>
      <w:r>
        <w:rPr>
          <w:rFonts w:hint="eastAsia" w:ascii="Times New Roman" w:hAnsi="Times New Roman" w:eastAsia="宋体" w:cs="Times New Roman"/>
          <w:color w:val="auto"/>
          <w:sz w:val="22"/>
          <w:szCs w:val="28"/>
          <w:lang w:val="en-US" w:eastAsia="zh-CN"/>
        </w:rPr>
        <w:t>1)基带信号x(t)，经过一系列操作后接收到的基带信号y(t)(这里就有我们需要估计的多普勒尺度因子和信道多径延迟),对接收到的信号进行过采样。</w:t>
      </w:r>
    </w:p>
    <w:p>
      <w:pPr>
        <w:ind w:firstLine="440" w:firstLineChars="200"/>
        <w:rPr>
          <w:rFonts w:hint="eastAsia"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lang w:val="en-US" w:eastAsia="zh-CN"/>
        </w:rPr>
        <w:t>2)为估计多普勒尺度因子，利用互相关：定义N</w:t>
      </w:r>
      <w:r>
        <w:rPr>
          <w:rFonts w:hint="eastAsia" w:ascii="Times New Roman" w:hAnsi="Times New Roman" w:eastAsia="宋体" w:cs="Times New Roman"/>
          <w:color w:val="auto"/>
          <w:sz w:val="22"/>
          <w:szCs w:val="28"/>
          <w:vertAlign w:val="subscript"/>
          <w:lang w:val="en-US" w:eastAsia="zh-CN"/>
        </w:rPr>
        <w:t>l</w:t>
      </w:r>
      <w:r>
        <w:rPr>
          <w:rFonts w:hint="eastAsia" w:ascii="Times New Roman" w:hAnsi="Times New Roman" w:eastAsia="宋体" w:cs="Times New Roman"/>
          <w:color w:val="auto"/>
          <w:sz w:val="22"/>
          <w:szCs w:val="28"/>
          <w:vertAlign w:val="baseline"/>
          <w:lang w:val="en-US" w:eastAsia="zh-CN"/>
        </w:rPr>
        <w:t>是第l个支路的自相关窗口长度，N</w:t>
      </w:r>
      <w:r>
        <w:rPr>
          <w:rFonts w:hint="eastAsia" w:ascii="Times New Roman" w:hAnsi="Times New Roman" w:eastAsia="宋体" w:cs="Times New Roman"/>
          <w:color w:val="auto"/>
          <w:sz w:val="22"/>
          <w:szCs w:val="28"/>
          <w:vertAlign w:val="subscript"/>
          <w:lang w:val="en-US" w:eastAsia="zh-CN"/>
        </w:rPr>
        <w:t>l</w:t>
      </w:r>
      <w:r>
        <w:rPr>
          <w:rFonts w:hint="eastAsia" w:ascii="Times New Roman" w:hAnsi="Times New Roman" w:eastAsia="宋体" w:cs="Times New Roman"/>
          <w:color w:val="auto"/>
          <w:sz w:val="22"/>
          <w:szCs w:val="28"/>
          <w:vertAlign w:val="baseline"/>
          <w:lang w:val="en-US" w:eastAsia="zh-CN"/>
        </w:rPr>
        <w:t>应该接近 T</w:t>
      </w:r>
      <w:r>
        <w:rPr>
          <w:rFonts w:hint="eastAsia" w:ascii="Times New Roman" w:hAnsi="Times New Roman" w:eastAsia="宋体" w:cs="Times New Roman"/>
          <w:color w:val="auto"/>
          <w:sz w:val="22"/>
          <w:szCs w:val="28"/>
          <w:vertAlign w:val="subscript"/>
          <w:lang w:val="en-US" w:eastAsia="zh-CN"/>
        </w:rPr>
        <w:t>0</w:t>
      </w:r>
      <w:r>
        <w:rPr>
          <w:rFonts w:hint="eastAsia" w:ascii="Times New Roman" w:hAnsi="Times New Roman" w:eastAsia="宋体" w:cs="Times New Roman"/>
          <w:color w:val="auto"/>
          <w:sz w:val="22"/>
          <w:szCs w:val="28"/>
          <w:vertAlign w:val="baseline"/>
          <w:lang w:val="en-US" w:eastAsia="zh-CN"/>
        </w:rPr>
        <w:t>/（</w:t>
      </w:r>
      <w:r>
        <w:rPr>
          <w:rFonts w:hint="eastAsia" w:ascii="Times New Roman" w:hAnsi="Times New Roman" w:eastAsia="宋体" w:cs="Times New Roman"/>
          <w:color w:val="auto"/>
          <w:sz w:val="22"/>
          <w:szCs w:val="28"/>
          <w:vertAlign w:val="baseline"/>
          <w:lang w:val="en-US" w:eastAsia="zh-CN"/>
        </w:rPr>
        <w:t>λ</w:t>
      </w:r>
      <w:r>
        <w:rPr>
          <w:rFonts w:hint="eastAsia" w:ascii="Times New Roman" w:hAnsi="Times New Roman" w:eastAsia="宋体" w:cs="Times New Roman"/>
          <w:color w:val="auto"/>
          <w:sz w:val="22"/>
          <w:szCs w:val="28"/>
          <w:vertAlign w:val="baseline"/>
          <w:lang w:val="en-US" w:eastAsia="zh-CN"/>
        </w:rPr>
        <w:t>B）,这也是基带信号采样点数，则第l个支路的相关度量可以计算出来，（其实是个互相关运算）</w:t>
      </w:r>
    </w:p>
    <w:p>
      <w:pPr>
        <w:ind w:firstLine="440" w:firstLineChars="200"/>
        <w:rPr>
          <w:rFonts w:hint="eastAsia" w:ascii="Times New Roman" w:hAnsi="Times New Roman" w:eastAsia="宋体" w:cs="Times New Roman"/>
          <w:i w:val="0"/>
          <w:color w:val="auto"/>
          <w:sz w:val="22"/>
          <w:szCs w:val="28"/>
          <w:vertAlign w:val="baseline"/>
          <w:lang w:val="en-US" w:eastAsia="zh-CN"/>
        </w:rPr>
      </w:pPr>
      <m:oMathPara>
        <m:oMathParaPr>
          <m:jc m:val="center"/>
        </m:oMathParaPr>
        <m:oMath>
          <m:r>
            <m:rPr>
              <m:sty m:val="p"/>
            </m:rPr>
            <w:rPr>
              <w:rFonts w:hint="eastAsia" w:ascii="Cambria Math" w:hAnsi="Cambria Math" w:eastAsia="宋体" w:cs="Times New Roman"/>
              <w:color w:val="auto"/>
              <w:sz w:val="22"/>
              <w:szCs w:val="28"/>
              <w:vertAlign w:val="baseline"/>
              <w:lang w:val="en-US" w:eastAsia="zh-CN"/>
            </w:rPr>
            <m:t>M</m:t>
          </m:r>
          <m:d>
            <m:dPr>
              <m:ctrlPr>
                <w:rPr>
                  <w:rFonts w:hint="eastAsia" w:ascii="Cambria Math" w:hAnsi="Cambria Math" w:eastAsia="宋体" w:cs="Times New Roman"/>
                  <w:color w:val="auto"/>
                  <w:sz w:val="22"/>
                  <w:szCs w:val="28"/>
                  <w:vertAlign w:val="baseline"/>
                  <w:lang w:val="en-US" w:eastAsia="zh-CN"/>
                </w:rPr>
              </m:ctrlPr>
            </m:dPr>
            <m:e>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l</m:t>
                  </m:r>
                  <m:ctrlPr>
                    <w:rPr>
                      <w:rFonts w:hint="eastAsia" w:ascii="Cambria Math" w:hAnsi="Cambria Math" w:eastAsia="宋体" w:cs="Times New Roman"/>
                      <w:color w:val="auto"/>
                      <w:sz w:val="22"/>
                      <w:szCs w:val="28"/>
                      <w:vertAlign w:val="baseline"/>
                      <w:lang w:val="en-US" w:eastAsia="zh-CN"/>
                    </w:rPr>
                  </m:ctrlPr>
                </m:sub>
              </m:sSub>
              <m:r>
                <m:rPr>
                  <m:sty m:val="p"/>
                </m:rPr>
                <w:rPr>
                  <w:rFonts w:hint="eastAsia" w:ascii="Cambria Math" w:hAnsi="Cambria Math" w:eastAsia="宋体" w:cs="Times New Roman"/>
                  <w:color w:val="auto"/>
                  <w:sz w:val="22"/>
                  <w:szCs w:val="28"/>
                  <w:vertAlign w:val="baseline"/>
                  <w:lang w:val="en-US" w:eastAsia="zh-CN"/>
                </w:rPr>
                <m:t>,d</m:t>
              </m:r>
              <m:ctrlPr>
                <w:rPr>
                  <w:rFonts w:hint="eastAsia" w:ascii="Cambria Math" w:hAnsi="Cambria Math" w:eastAsia="宋体" w:cs="Times New Roman"/>
                  <w:color w:val="auto"/>
                  <w:sz w:val="22"/>
                  <w:szCs w:val="28"/>
                  <w:vertAlign w:val="baseline"/>
                  <w:lang w:val="en-US" w:eastAsia="zh-CN"/>
                </w:rPr>
              </m:ctrlPr>
            </m:e>
          </m:d>
          <m:r>
            <m:rPr>
              <m:sty m:val="p"/>
            </m:rPr>
            <w:rPr>
              <w:rFonts w:hint="eastAsia" w:ascii="Cambria Math" w:hAnsi="Cambria Math" w:eastAsia="宋体" w:cs="Times New Roman"/>
              <w:color w:val="auto"/>
              <w:sz w:val="22"/>
              <w:szCs w:val="28"/>
              <w:vertAlign w:val="baseline"/>
              <w:lang w:val="en-US" w:eastAsia="zh-CN"/>
            </w:rPr>
            <m:t>=</m:t>
          </m:r>
          <m:f>
            <m:fPr>
              <m:ctrlPr>
                <w:rPr>
                  <w:rFonts w:hint="eastAsia" w:ascii="Cambria Math" w:hAnsi="Cambria Math" w:eastAsia="宋体" w:cs="Times New Roman"/>
                  <w:color w:val="auto"/>
                  <w:sz w:val="22"/>
                  <w:szCs w:val="28"/>
                  <w:vertAlign w:val="baseline"/>
                  <w:lang w:val="en-US" w:eastAsia="zh-CN"/>
                </w:rPr>
              </m:ctrlPr>
            </m:fPr>
            <m:num>
              <m:sSubSup>
                <m:sSubSupPr>
                  <m:ctrlPr>
                    <w:rPr>
                      <w:rFonts w:hint="eastAsia" w:ascii="Cambria Math" w:hAnsi="Cambria Math" w:eastAsia="宋体" w:cs="Times New Roman"/>
                      <w:color w:val="auto"/>
                      <w:sz w:val="22"/>
                      <w:szCs w:val="28"/>
                      <w:vertAlign w:val="baseline"/>
                      <w:lang w:val="en-US" w:eastAsia="zh-CN"/>
                    </w:rPr>
                  </m:ctrlPr>
                </m:sSubSupPr>
                <m:e>
                  <m:r>
                    <m:rPr>
                      <m:sty m:val="p"/>
                    </m:rPr>
                    <w:rPr>
                      <w:rFonts w:hint="eastAsia" w:ascii="Cambria Math" w:hAnsi="Cambria Math" w:eastAsia="宋体" w:cs="Times New Roman"/>
                      <w:color w:val="auto"/>
                      <w:sz w:val="22"/>
                      <w:szCs w:val="28"/>
                      <w:vertAlign w:val="baseline"/>
                      <w:lang w:val="en-US" w:eastAsia="zh-CN"/>
                    </w:rPr>
                    <m:t>∑</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i=d</m:t>
                  </m:r>
                  <m:ctrlPr>
                    <w:rPr>
                      <w:rFonts w:hint="eastAsia" w:ascii="Cambria Math" w:hAnsi="Cambria Math" w:eastAsia="宋体" w:cs="Times New Roman"/>
                      <w:color w:val="auto"/>
                      <w:sz w:val="22"/>
                      <w:szCs w:val="28"/>
                      <w:vertAlign w:val="baseline"/>
                      <w:lang w:val="en-US" w:eastAsia="zh-CN"/>
                    </w:rPr>
                  </m:ctrlPr>
                </m:sub>
                <m:sup>
                  <m:r>
                    <m:rPr>
                      <m:sty m:val="p"/>
                    </m:rPr>
                    <w:rPr>
                      <w:rFonts w:hint="eastAsia" w:ascii="Cambria Math" w:hAnsi="Cambria Math" w:eastAsia="宋体" w:cs="Times New Roman"/>
                      <w:color w:val="auto"/>
                      <w:sz w:val="22"/>
                      <w:szCs w:val="28"/>
                      <w:vertAlign w:val="baseline"/>
                      <w:lang w:val="en-US" w:eastAsia="zh-CN"/>
                    </w:rPr>
                    <m:t>d+</m:t>
                  </m:r>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l</m:t>
                      </m:r>
                      <m:ctrlPr>
                        <w:rPr>
                          <w:rFonts w:hint="eastAsia" w:ascii="Cambria Math" w:hAnsi="Cambria Math" w:eastAsia="宋体" w:cs="Times New Roman"/>
                          <w:color w:val="auto"/>
                          <w:sz w:val="22"/>
                          <w:szCs w:val="28"/>
                          <w:vertAlign w:val="baseline"/>
                          <w:lang w:val="en-US" w:eastAsia="zh-CN"/>
                        </w:rPr>
                      </m:ctrlPr>
                    </m:sub>
                  </m:sSub>
                  <m:r>
                    <m:rPr>
                      <m:sty m:val="p"/>
                    </m:rPr>
                    <w:rPr>
                      <w:rFonts w:hint="eastAsia" w:ascii="Cambria Math" w:hAnsi="Cambria Math" w:eastAsia="宋体" w:cs="Times New Roman"/>
                      <w:color w:val="auto"/>
                      <w:sz w:val="22"/>
                      <w:szCs w:val="28"/>
                      <w:vertAlign w:val="baseline"/>
                      <w:lang w:val="en-US" w:eastAsia="zh-CN"/>
                    </w:rPr>
                    <m:t>−1</m:t>
                  </m:r>
                  <m:ctrlPr>
                    <w:rPr>
                      <w:rFonts w:hint="eastAsia" w:ascii="Cambria Math" w:hAnsi="Cambria Math" w:eastAsia="宋体" w:cs="Times New Roman"/>
                      <w:color w:val="auto"/>
                      <w:sz w:val="22"/>
                      <w:szCs w:val="28"/>
                      <w:vertAlign w:val="baseline"/>
                      <w:lang w:val="en-US" w:eastAsia="zh-CN"/>
                    </w:rPr>
                  </m:ctrlPr>
                </m:sup>
              </m:sSubSup>
              <m:r>
                <m:rPr>
                  <m:sty m:val="p"/>
                </m:rPr>
                <w:rPr>
                  <w:rFonts w:hint="eastAsia" w:ascii="Cambria Math" w:hAnsi="Cambria Math" w:eastAsia="宋体" w:cs="Times New Roman"/>
                  <w:color w:val="auto"/>
                  <w:sz w:val="22"/>
                  <w:szCs w:val="28"/>
                  <w:vertAlign w:val="baseline"/>
                  <w:lang w:val="en-US" w:eastAsia="zh-CN"/>
                </w:rPr>
                <m:t> y[i]y</m:t>
              </m:r>
              <m:d>
                <m:dPr>
                  <m:begChr m:val="["/>
                  <m:endChr m:val="]"/>
                  <m:ctrlPr>
                    <w:rPr>
                      <w:rFonts w:hint="eastAsia" w:ascii="Cambria Math" w:hAnsi="Cambria Math" w:eastAsia="宋体" w:cs="Times New Roman"/>
                      <w:color w:val="auto"/>
                      <w:sz w:val="22"/>
                      <w:szCs w:val="28"/>
                      <w:vertAlign w:val="baseline"/>
                      <w:lang w:val="en-US" w:eastAsia="zh-CN"/>
                    </w:rPr>
                  </m:ctrlPr>
                </m:dPr>
                <m:e>
                  <m:r>
                    <m:rPr>
                      <m:sty m:val="p"/>
                    </m:rPr>
                    <w:rPr>
                      <w:rFonts w:hint="eastAsia" w:ascii="Cambria Math" w:hAnsi="Cambria Math" w:eastAsia="宋体" w:cs="Times New Roman"/>
                      <w:color w:val="auto"/>
                      <w:sz w:val="22"/>
                      <w:szCs w:val="28"/>
                      <w:vertAlign w:val="baseline"/>
                      <w:lang w:val="en-US" w:eastAsia="zh-CN"/>
                    </w:rPr>
                    <m:t>i+</m:t>
                  </m:r>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l</m:t>
                      </m:r>
                      <m:ctrlPr>
                        <w:rPr>
                          <w:rFonts w:hint="eastAsia" w:ascii="Cambria Math" w:hAnsi="Cambria Math" w:eastAsia="宋体" w:cs="Times New Roman"/>
                          <w:color w:val="auto"/>
                          <w:sz w:val="22"/>
                          <w:szCs w:val="28"/>
                          <w:vertAlign w:val="baseline"/>
                          <w:lang w:val="en-US" w:eastAsia="zh-CN"/>
                        </w:rPr>
                      </m:ctrlPr>
                    </m:sub>
                  </m:sSub>
                  <m:ctrlPr>
                    <w:rPr>
                      <w:rFonts w:hint="eastAsia" w:ascii="Cambria Math" w:hAnsi="Cambria Math" w:eastAsia="宋体" w:cs="Times New Roman"/>
                      <w:color w:val="auto"/>
                      <w:sz w:val="22"/>
                      <w:szCs w:val="28"/>
                      <w:vertAlign w:val="baseline"/>
                      <w:lang w:val="en-US" w:eastAsia="zh-CN"/>
                    </w:rPr>
                  </m:ctrlPr>
                </m:e>
              </m:d>
              <m:ctrlPr>
                <w:rPr>
                  <w:rFonts w:hint="eastAsia" w:ascii="Cambria Math" w:hAnsi="Cambria Math" w:eastAsia="宋体" w:cs="Times New Roman"/>
                  <w:color w:val="auto"/>
                  <w:sz w:val="22"/>
                  <w:szCs w:val="28"/>
                  <w:vertAlign w:val="baseline"/>
                  <w:lang w:val="en-US" w:eastAsia="zh-CN"/>
                </w:rPr>
              </m:ctrlPr>
            </m:num>
            <m:den>
              <m:rad>
                <m:radPr>
                  <m:degHide m:val="1"/>
                  <m:ctrlPr>
                    <w:rPr>
                      <w:rFonts w:hint="eastAsia" w:ascii="Cambria Math" w:hAnsi="Cambria Math" w:eastAsia="宋体" w:cs="Times New Roman"/>
                      <w:color w:val="auto"/>
                      <w:sz w:val="22"/>
                      <w:szCs w:val="28"/>
                      <w:vertAlign w:val="baseline"/>
                      <w:lang w:val="en-US" w:eastAsia="zh-CN"/>
                    </w:rPr>
                  </m:ctrlPr>
                </m:radPr>
                <m:deg>
                  <m:ctrlPr>
                    <w:rPr>
                      <w:rFonts w:hint="eastAsia" w:ascii="Cambria Math" w:hAnsi="Cambria Math" w:eastAsia="宋体" w:cs="Times New Roman"/>
                      <w:color w:val="auto"/>
                      <w:sz w:val="22"/>
                      <w:szCs w:val="28"/>
                      <w:vertAlign w:val="baseline"/>
                      <w:lang w:val="en-US" w:eastAsia="zh-CN"/>
                    </w:rPr>
                  </m:ctrlPr>
                </m:deg>
                <m:e>
                  <m:sSubSup>
                    <m:sSubSupPr>
                      <m:ctrlPr>
                        <w:rPr>
                          <w:rFonts w:hint="eastAsia" w:ascii="Cambria Math" w:hAnsi="Cambria Math" w:eastAsia="宋体" w:cs="Times New Roman"/>
                          <w:color w:val="auto"/>
                          <w:sz w:val="22"/>
                          <w:szCs w:val="28"/>
                          <w:vertAlign w:val="baseline"/>
                          <w:lang w:val="en-US" w:eastAsia="zh-CN"/>
                        </w:rPr>
                      </m:ctrlPr>
                    </m:sSubSupPr>
                    <m:e>
                      <m:r>
                        <m:rPr>
                          <m:sty m:val="p"/>
                        </m:rPr>
                        <w:rPr>
                          <w:rFonts w:hint="eastAsia" w:ascii="Cambria Math" w:hAnsi="Cambria Math" w:eastAsia="宋体" w:cs="Times New Roman"/>
                          <w:color w:val="auto"/>
                          <w:sz w:val="22"/>
                          <w:szCs w:val="28"/>
                          <w:vertAlign w:val="baseline"/>
                          <w:lang w:val="en-US" w:eastAsia="zh-CN"/>
                        </w:rPr>
                        <m:t>∑</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i=d</m:t>
                      </m:r>
                      <m:ctrlPr>
                        <w:rPr>
                          <w:rFonts w:hint="eastAsia" w:ascii="Cambria Math" w:hAnsi="Cambria Math" w:eastAsia="宋体" w:cs="Times New Roman"/>
                          <w:color w:val="auto"/>
                          <w:sz w:val="22"/>
                          <w:szCs w:val="28"/>
                          <w:vertAlign w:val="baseline"/>
                          <w:lang w:val="en-US" w:eastAsia="zh-CN"/>
                        </w:rPr>
                      </m:ctrlPr>
                    </m:sub>
                    <m:sup>
                      <m:r>
                        <m:rPr>
                          <m:sty m:val="p"/>
                        </m:rPr>
                        <w:rPr>
                          <w:rFonts w:hint="eastAsia" w:ascii="Cambria Math" w:hAnsi="Cambria Math" w:eastAsia="宋体" w:cs="Times New Roman"/>
                          <w:color w:val="auto"/>
                          <w:sz w:val="22"/>
                          <w:szCs w:val="28"/>
                          <w:vertAlign w:val="baseline"/>
                          <w:lang w:val="en-US" w:eastAsia="zh-CN"/>
                        </w:rPr>
                        <m:t>d+</m:t>
                      </m:r>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l</m:t>
                          </m:r>
                          <m:ctrlPr>
                            <w:rPr>
                              <w:rFonts w:hint="eastAsia" w:ascii="Cambria Math" w:hAnsi="Cambria Math" w:eastAsia="宋体" w:cs="Times New Roman"/>
                              <w:color w:val="auto"/>
                              <w:sz w:val="22"/>
                              <w:szCs w:val="28"/>
                              <w:vertAlign w:val="baseline"/>
                              <w:lang w:val="en-US" w:eastAsia="zh-CN"/>
                            </w:rPr>
                          </m:ctrlPr>
                        </m:sub>
                      </m:sSub>
                      <m:r>
                        <m:rPr>
                          <m:sty m:val="p"/>
                        </m:rPr>
                        <w:rPr>
                          <w:rFonts w:hint="eastAsia" w:ascii="Cambria Math" w:hAnsi="Cambria Math" w:eastAsia="宋体" w:cs="Times New Roman"/>
                          <w:color w:val="auto"/>
                          <w:sz w:val="22"/>
                          <w:szCs w:val="28"/>
                          <w:vertAlign w:val="baseline"/>
                          <w:lang w:val="en-US" w:eastAsia="zh-CN"/>
                        </w:rPr>
                        <m:t>−1</m:t>
                      </m:r>
                      <m:ctrlPr>
                        <w:rPr>
                          <w:rFonts w:hint="eastAsia" w:ascii="Cambria Math" w:hAnsi="Cambria Math" w:eastAsia="宋体" w:cs="Times New Roman"/>
                          <w:color w:val="auto"/>
                          <w:sz w:val="22"/>
                          <w:szCs w:val="28"/>
                          <w:vertAlign w:val="baseline"/>
                          <w:lang w:val="en-US" w:eastAsia="zh-CN"/>
                        </w:rPr>
                      </m:ctrlPr>
                    </m:sup>
                  </m:sSubSup>
                  <m:r>
                    <m:rPr>
                      <m:sty m:val="p"/>
                    </m:rPr>
                    <w:rPr>
                      <w:rFonts w:hint="eastAsia" w:ascii="Cambria Math" w:hAnsi="Cambria Math" w:eastAsia="宋体" w:cs="Times New Roman"/>
                      <w:color w:val="auto"/>
                      <w:sz w:val="22"/>
                      <w:szCs w:val="28"/>
                      <w:vertAlign w:val="baseline"/>
                      <w:lang w:val="en-US" w:eastAsia="zh-CN"/>
                    </w:rPr>
                    <m:t> |y[i]</m:t>
                  </m:r>
                  <m:sSup>
                    <m:sSupPr>
                      <m:ctrlPr>
                        <w:rPr>
                          <w:rFonts w:hint="eastAsia" w:ascii="Cambria Math" w:hAnsi="Cambria Math" w:eastAsia="宋体" w:cs="Times New Roman"/>
                          <w:color w:val="auto"/>
                          <w:sz w:val="22"/>
                          <w:szCs w:val="28"/>
                          <w:vertAlign w:val="baseline"/>
                          <w:lang w:val="en-US" w:eastAsia="zh-CN"/>
                        </w:rPr>
                      </m:ctrlPr>
                    </m:sSupPr>
                    <m:e>
                      <m:r>
                        <m:rPr>
                          <m:sty m:val="p"/>
                        </m:rPr>
                        <w:rPr>
                          <w:rFonts w:hint="eastAsia" w:ascii="Cambria Math" w:hAnsi="Cambria Math" w:eastAsia="宋体" w:cs="Times New Roman"/>
                          <w:color w:val="auto"/>
                          <w:sz w:val="22"/>
                          <w:szCs w:val="28"/>
                          <w:vertAlign w:val="baseline"/>
                          <w:lang w:val="en-US" w:eastAsia="zh-CN"/>
                        </w:rPr>
                        <m:t>|</m:t>
                      </m:r>
                      <m:ctrlPr>
                        <w:rPr>
                          <w:rFonts w:hint="eastAsia" w:ascii="Cambria Math" w:hAnsi="Cambria Math" w:eastAsia="宋体" w:cs="Times New Roman"/>
                          <w:color w:val="auto"/>
                          <w:sz w:val="22"/>
                          <w:szCs w:val="28"/>
                          <w:vertAlign w:val="baseline"/>
                          <w:lang w:val="en-US" w:eastAsia="zh-CN"/>
                        </w:rPr>
                      </m:ctrlPr>
                    </m:e>
                    <m:sup>
                      <m:r>
                        <m:rPr>
                          <m:sty m:val="p"/>
                        </m:rPr>
                        <w:rPr>
                          <w:rFonts w:hint="eastAsia" w:ascii="Cambria Math" w:hAnsi="Cambria Math" w:eastAsia="宋体" w:cs="Times New Roman"/>
                          <w:color w:val="auto"/>
                          <w:sz w:val="22"/>
                          <w:szCs w:val="28"/>
                          <w:vertAlign w:val="baseline"/>
                          <w:lang w:val="en-US" w:eastAsia="zh-CN"/>
                        </w:rPr>
                        <m:t>2</m:t>
                      </m:r>
                      <m:ctrlPr>
                        <w:rPr>
                          <w:rFonts w:hint="eastAsia" w:ascii="Cambria Math" w:hAnsi="Cambria Math" w:eastAsia="宋体" w:cs="Times New Roman"/>
                          <w:color w:val="auto"/>
                          <w:sz w:val="22"/>
                          <w:szCs w:val="28"/>
                          <w:vertAlign w:val="baseline"/>
                          <w:lang w:val="en-US" w:eastAsia="zh-CN"/>
                        </w:rPr>
                      </m:ctrlPr>
                    </m:sup>
                  </m:sSup>
                  <m:r>
                    <m:rPr>
                      <m:sty m:val="p"/>
                    </m:rPr>
                    <w:rPr>
                      <w:rFonts w:hint="eastAsia" w:ascii="Cambria Math" w:hAnsi="Cambria Math" w:eastAsia="宋体" w:cs="Times New Roman"/>
                      <w:color w:val="auto"/>
                      <w:sz w:val="22"/>
                      <w:szCs w:val="28"/>
                      <w:vertAlign w:val="baseline"/>
                      <w:lang w:val="en-US" w:eastAsia="zh-CN"/>
                    </w:rPr>
                    <m:t>⋅</m:t>
                  </m:r>
                  <m:sSubSup>
                    <m:sSubSupPr>
                      <m:ctrlPr>
                        <w:rPr>
                          <w:rFonts w:hint="eastAsia" w:ascii="Cambria Math" w:hAnsi="Cambria Math" w:eastAsia="宋体" w:cs="Times New Roman"/>
                          <w:color w:val="auto"/>
                          <w:sz w:val="22"/>
                          <w:szCs w:val="28"/>
                          <w:vertAlign w:val="baseline"/>
                          <w:lang w:val="en-US" w:eastAsia="zh-CN"/>
                        </w:rPr>
                      </m:ctrlPr>
                    </m:sSubSupPr>
                    <m:e>
                      <m:r>
                        <m:rPr>
                          <m:sty m:val="p"/>
                        </m:rPr>
                        <w:rPr>
                          <w:rFonts w:hint="eastAsia" w:ascii="Cambria Math" w:hAnsi="Cambria Math" w:eastAsia="宋体" w:cs="Times New Roman"/>
                          <w:color w:val="auto"/>
                          <w:sz w:val="22"/>
                          <w:szCs w:val="28"/>
                          <w:vertAlign w:val="baseline"/>
                          <w:lang w:val="en-US" w:eastAsia="zh-CN"/>
                        </w:rPr>
                        <m:t>∑</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i=d</m:t>
                      </m:r>
                      <m:ctrlPr>
                        <w:rPr>
                          <w:rFonts w:hint="eastAsia" w:ascii="Cambria Math" w:hAnsi="Cambria Math" w:eastAsia="宋体" w:cs="Times New Roman"/>
                          <w:color w:val="auto"/>
                          <w:sz w:val="22"/>
                          <w:szCs w:val="28"/>
                          <w:vertAlign w:val="baseline"/>
                          <w:lang w:val="en-US" w:eastAsia="zh-CN"/>
                        </w:rPr>
                      </m:ctrlPr>
                    </m:sub>
                    <m:sup>
                      <m:r>
                        <m:rPr>
                          <m:sty m:val="p"/>
                        </m:rPr>
                        <w:rPr>
                          <w:rFonts w:hint="eastAsia" w:ascii="Cambria Math" w:hAnsi="Cambria Math" w:eastAsia="宋体" w:cs="Times New Roman"/>
                          <w:color w:val="auto"/>
                          <w:sz w:val="22"/>
                          <w:szCs w:val="28"/>
                          <w:vertAlign w:val="baseline"/>
                          <w:lang w:val="en-US" w:eastAsia="zh-CN"/>
                        </w:rPr>
                        <m:t>d+</m:t>
                      </m:r>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l</m:t>
                          </m:r>
                          <m:ctrlPr>
                            <w:rPr>
                              <w:rFonts w:hint="eastAsia" w:ascii="Cambria Math" w:hAnsi="Cambria Math" w:eastAsia="宋体" w:cs="Times New Roman"/>
                              <w:color w:val="auto"/>
                              <w:sz w:val="22"/>
                              <w:szCs w:val="28"/>
                              <w:vertAlign w:val="baseline"/>
                              <w:lang w:val="en-US" w:eastAsia="zh-CN"/>
                            </w:rPr>
                          </m:ctrlPr>
                        </m:sub>
                      </m:sSub>
                      <m:r>
                        <m:rPr>
                          <m:sty m:val="p"/>
                        </m:rPr>
                        <w:rPr>
                          <w:rFonts w:hint="eastAsia" w:ascii="Cambria Math" w:hAnsi="Cambria Math" w:eastAsia="宋体" w:cs="Times New Roman"/>
                          <w:color w:val="auto"/>
                          <w:sz w:val="22"/>
                          <w:szCs w:val="28"/>
                          <w:vertAlign w:val="baseline"/>
                          <w:lang w:val="en-US" w:eastAsia="zh-CN"/>
                        </w:rPr>
                        <m:t>−1</m:t>
                      </m:r>
                      <m:ctrlPr>
                        <w:rPr>
                          <w:rFonts w:hint="eastAsia" w:ascii="Cambria Math" w:hAnsi="Cambria Math" w:eastAsia="宋体" w:cs="Times New Roman"/>
                          <w:color w:val="auto"/>
                          <w:sz w:val="22"/>
                          <w:szCs w:val="28"/>
                          <w:vertAlign w:val="baseline"/>
                          <w:lang w:val="en-US" w:eastAsia="zh-CN"/>
                        </w:rPr>
                      </m:ctrlPr>
                    </m:sup>
                  </m:sSubSup>
                  <m:r>
                    <m:rPr>
                      <m:sty m:val="p"/>
                    </m:rPr>
                    <w:rPr>
                      <w:rFonts w:hint="eastAsia" w:ascii="Cambria Math" w:hAnsi="Cambria Math" w:eastAsia="宋体" w:cs="Times New Roman"/>
                      <w:color w:val="auto"/>
                      <w:sz w:val="22"/>
                      <w:szCs w:val="28"/>
                      <w:vertAlign w:val="baseline"/>
                      <w:lang w:val="en-US" w:eastAsia="zh-CN"/>
                    </w:rPr>
                    <m:t> </m:t>
                  </m:r>
                  <m:sSup>
                    <m:sSupPr>
                      <m:ctrlPr>
                        <w:rPr>
                          <w:rFonts w:hint="eastAsia" w:ascii="Cambria Math" w:hAnsi="Cambria Math" w:eastAsia="宋体" w:cs="Times New Roman"/>
                          <w:color w:val="auto"/>
                          <w:sz w:val="22"/>
                          <w:szCs w:val="28"/>
                          <w:vertAlign w:val="baseline"/>
                          <w:lang w:val="en-US" w:eastAsia="zh-CN"/>
                        </w:rPr>
                      </m:ctrlPr>
                    </m:sSupPr>
                    <m:e>
                      <m:d>
                        <m:dPr>
                          <m:begChr m:val="|"/>
                          <m:endChr m:val="|"/>
                          <m:ctrlPr>
                            <w:rPr>
                              <w:rFonts w:hint="eastAsia" w:ascii="Cambria Math" w:hAnsi="Cambria Math" w:eastAsia="宋体" w:cs="Times New Roman"/>
                              <w:color w:val="auto"/>
                              <w:sz w:val="22"/>
                              <w:szCs w:val="28"/>
                              <w:vertAlign w:val="baseline"/>
                              <w:lang w:val="en-US" w:eastAsia="zh-CN"/>
                            </w:rPr>
                          </m:ctrlPr>
                        </m:dPr>
                        <m:e>
                          <m:r>
                            <m:rPr>
                              <m:sty m:val="p"/>
                            </m:rPr>
                            <w:rPr>
                              <w:rFonts w:hint="eastAsia" w:ascii="Cambria Math" w:hAnsi="Cambria Math" w:eastAsia="宋体" w:cs="Times New Roman"/>
                              <w:color w:val="auto"/>
                              <w:sz w:val="22"/>
                              <w:szCs w:val="28"/>
                              <w:vertAlign w:val="baseline"/>
                              <w:lang w:val="en-US" w:eastAsia="zh-CN"/>
                            </w:rPr>
                            <m:t>y</m:t>
                          </m:r>
                          <m:d>
                            <m:dPr>
                              <m:begChr m:val="["/>
                              <m:endChr m:val="]"/>
                              <m:ctrlPr>
                                <w:rPr>
                                  <w:rFonts w:hint="eastAsia" w:ascii="Cambria Math" w:hAnsi="Cambria Math" w:eastAsia="宋体" w:cs="Times New Roman"/>
                                  <w:color w:val="auto"/>
                                  <w:sz w:val="22"/>
                                  <w:szCs w:val="28"/>
                                  <w:vertAlign w:val="baseline"/>
                                  <w:lang w:val="en-US" w:eastAsia="zh-CN"/>
                                </w:rPr>
                              </m:ctrlPr>
                            </m:dPr>
                            <m:e>
                              <m:r>
                                <m:rPr>
                                  <m:sty m:val="p"/>
                                </m:rPr>
                                <w:rPr>
                                  <w:rFonts w:hint="eastAsia" w:ascii="Cambria Math" w:hAnsi="Cambria Math" w:eastAsia="宋体" w:cs="Times New Roman"/>
                                  <w:color w:val="auto"/>
                                  <w:sz w:val="22"/>
                                  <w:szCs w:val="28"/>
                                  <w:vertAlign w:val="baseline"/>
                                  <w:lang w:val="en-US" w:eastAsia="zh-CN"/>
                                </w:rPr>
                                <m:t>i+</m:t>
                              </m:r>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l</m:t>
                                  </m:r>
                                  <m:ctrlPr>
                                    <w:rPr>
                                      <w:rFonts w:hint="eastAsia" w:ascii="Cambria Math" w:hAnsi="Cambria Math" w:eastAsia="宋体" w:cs="Times New Roman"/>
                                      <w:color w:val="auto"/>
                                      <w:sz w:val="22"/>
                                      <w:szCs w:val="28"/>
                                      <w:vertAlign w:val="baseline"/>
                                      <w:lang w:val="en-US" w:eastAsia="zh-CN"/>
                                    </w:rPr>
                                  </m:ctrlPr>
                                </m:sub>
                              </m:sSub>
                              <m:ctrlPr>
                                <w:rPr>
                                  <w:rFonts w:hint="eastAsia" w:ascii="Cambria Math" w:hAnsi="Cambria Math" w:eastAsia="宋体" w:cs="Times New Roman"/>
                                  <w:color w:val="auto"/>
                                  <w:sz w:val="22"/>
                                  <w:szCs w:val="28"/>
                                  <w:vertAlign w:val="baseline"/>
                                  <w:lang w:val="en-US" w:eastAsia="zh-CN"/>
                                </w:rPr>
                              </m:ctrlPr>
                            </m:e>
                          </m:d>
                          <m:ctrlPr>
                            <w:rPr>
                              <w:rFonts w:hint="eastAsia" w:ascii="Cambria Math" w:hAnsi="Cambria Math" w:eastAsia="宋体" w:cs="Times New Roman"/>
                              <w:color w:val="auto"/>
                              <w:sz w:val="22"/>
                              <w:szCs w:val="28"/>
                              <w:vertAlign w:val="baseline"/>
                              <w:lang w:val="en-US" w:eastAsia="zh-CN"/>
                            </w:rPr>
                          </m:ctrlPr>
                        </m:e>
                      </m:d>
                      <m:ctrlPr>
                        <w:rPr>
                          <w:rFonts w:hint="eastAsia" w:ascii="Cambria Math" w:hAnsi="Cambria Math" w:eastAsia="宋体" w:cs="Times New Roman"/>
                          <w:color w:val="auto"/>
                          <w:sz w:val="22"/>
                          <w:szCs w:val="28"/>
                          <w:vertAlign w:val="baseline"/>
                          <w:lang w:val="en-US" w:eastAsia="zh-CN"/>
                        </w:rPr>
                      </m:ctrlPr>
                    </m:e>
                    <m:sup>
                      <m:r>
                        <m:rPr>
                          <m:sty m:val="p"/>
                        </m:rPr>
                        <w:rPr>
                          <w:rFonts w:hint="eastAsia" w:ascii="Cambria Math" w:hAnsi="Cambria Math" w:eastAsia="宋体" w:cs="Times New Roman"/>
                          <w:color w:val="auto"/>
                          <w:sz w:val="22"/>
                          <w:szCs w:val="28"/>
                          <w:vertAlign w:val="baseline"/>
                          <w:lang w:val="en-US" w:eastAsia="zh-CN"/>
                        </w:rPr>
                        <m:t>2</m:t>
                      </m:r>
                      <m:ctrlPr>
                        <w:rPr>
                          <w:rFonts w:hint="eastAsia" w:ascii="Cambria Math" w:hAnsi="Cambria Math" w:eastAsia="宋体" w:cs="Times New Roman"/>
                          <w:color w:val="auto"/>
                          <w:sz w:val="22"/>
                          <w:szCs w:val="28"/>
                          <w:vertAlign w:val="baseline"/>
                          <w:lang w:val="en-US" w:eastAsia="zh-CN"/>
                        </w:rPr>
                      </m:ctrlPr>
                    </m:sup>
                  </m:sSup>
                  <m:ctrlPr>
                    <w:rPr>
                      <w:rFonts w:hint="eastAsia" w:ascii="Cambria Math" w:hAnsi="Cambria Math" w:eastAsia="宋体" w:cs="Times New Roman"/>
                      <w:color w:val="auto"/>
                      <w:sz w:val="22"/>
                      <w:szCs w:val="28"/>
                      <w:vertAlign w:val="baseline"/>
                      <w:lang w:val="en-US" w:eastAsia="zh-CN"/>
                    </w:rPr>
                  </m:ctrlPr>
                </m:e>
              </m:rad>
              <m:ctrlPr>
                <w:rPr>
                  <w:rFonts w:hint="eastAsia" w:ascii="Cambria Math" w:hAnsi="Cambria Math" w:eastAsia="宋体" w:cs="Times New Roman"/>
                  <w:color w:val="auto"/>
                  <w:sz w:val="22"/>
                  <w:szCs w:val="28"/>
                  <w:vertAlign w:val="baseline"/>
                  <w:lang w:val="en-US" w:eastAsia="zh-CN"/>
                </w:rPr>
              </m:ctrlPr>
            </m:den>
          </m:f>
        </m:oMath>
      </m:oMathPara>
    </w:p>
    <w:p>
      <w:pPr>
        <w:ind w:firstLine="440" w:firstLineChars="200"/>
        <w:rPr>
          <w:rFonts w:hint="eastAsia"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t>一旦任意一个分支的相关度量的绝对值大于某一阈值，接收机就判定接收到有用信号。多普勒尺度因子就可以用有最大自相关输出的分支的窗长计算多普勒扩展因子。</w:t>
      </w:r>
    </w:p>
    <w:p>
      <w:pPr>
        <w:ind w:firstLine="440" w:firstLineChars="200"/>
        <w:jc w:val="center"/>
        <w:rPr>
          <w:rFonts w:hint="eastAsia" w:ascii="Times New Roman" w:hAnsi="Times New Roman" w:eastAsia="宋体" w:cs="Times New Roman"/>
          <w:i w:val="0"/>
          <w:color w:val="auto"/>
          <w:sz w:val="22"/>
          <w:szCs w:val="28"/>
          <w:vertAlign w:val="baseline"/>
          <w:lang w:val="en-US" w:eastAsia="zh-CN"/>
        </w:rPr>
      </w:pPr>
      <m:oMath>
        <m:acc>
          <m:accPr>
            <m:chr m:val="ˆ"/>
            <m:ctrlPr>
              <w:rPr>
                <w:rFonts w:hint="eastAsia" w:ascii="Cambria Math" w:hAnsi="Cambria Math" w:eastAsia="宋体" w:cs="Times New Roman"/>
                <w:color w:val="auto"/>
                <w:sz w:val="22"/>
                <w:szCs w:val="28"/>
                <w:vertAlign w:val="baseline"/>
                <w:lang w:val="en-US" w:eastAsia="zh-CN"/>
              </w:rPr>
            </m:ctrlPr>
          </m:accPr>
          <m:e>
            <m:r>
              <m:rPr>
                <m:sty m:val="p"/>
              </m:rPr>
              <w:rPr>
                <w:rFonts w:hint="eastAsia" w:ascii="Cambria Math" w:hAnsi="Cambria Math" w:eastAsia="宋体" w:cs="Times New Roman"/>
                <w:color w:val="auto"/>
                <w:sz w:val="22"/>
                <w:szCs w:val="28"/>
                <w:vertAlign w:val="baseline"/>
                <w:lang w:val="en-US" w:eastAsia="zh-CN"/>
              </w:rPr>
              <m:t>a</m:t>
            </m:r>
            <m:ctrlPr>
              <w:rPr>
                <w:rFonts w:hint="eastAsia" w:ascii="Cambria Math" w:hAnsi="Cambria Math" w:eastAsia="宋体" w:cs="Times New Roman"/>
                <w:color w:val="auto"/>
                <w:sz w:val="22"/>
                <w:szCs w:val="28"/>
                <w:vertAlign w:val="baseline"/>
                <w:lang w:val="en-US" w:eastAsia="zh-CN"/>
              </w:rPr>
            </m:ctrlPr>
          </m:e>
        </m:acc>
        <m:r>
          <m:rPr>
            <m:sty m:val="p"/>
          </m:rPr>
          <w:rPr>
            <w:rFonts w:hint="eastAsia" w:ascii="Cambria Math" w:hAnsi="Cambria Math" w:eastAsia="宋体" w:cs="Times New Roman"/>
            <w:color w:val="auto"/>
            <w:sz w:val="22"/>
            <w:szCs w:val="28"/>
            <w:vertAlign w:val="baseline"/>
            <w:lang w:val="en-US" w:eastAsia="zh-CN"/>
          </w:rPr>
          <m:t>=</m:t>
        </m:r>
        <m:f>
          <m:fPr>
            <m:ctrlPr>
              <w:rPr>
                <w:rFonts w:hint="eastAsia" w:ascii="Cambria Math" w:hAnsi="Cambria Math" w:eastAsia="宋体" w:cs="Times New Roman"/>
                <w:color w:val="auto"/>
                <w:sz w:val="22"/>
                <w:szCs w:val="28"/>
                <w:vertAlign w:val="baseline"/>
                <w:lang w:val="en-US" w:eastAsia="zh-CN"/>
              </w:rPr>
            </m:ctrlPr>
          </m:fPr>
          <m:num>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T</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0</m:t>
                </m:r>
                <m:ctrlPr>
                  <w:rPr>
                    <w:rFonts w:hint="eastAsia" w:ascii="Cambria Math" w:hAnsi="Cambria Math" w:eastAsia="宋体" w:cs="Times New Roman"/>
                    <w:color w:val="auto"/>
                    <w:sz w:val="22"/>
                    <w:szCs w:val="28"/>
                    <w:vertAlign w:val="baseline"/>
                    <w:lang w:val="en-US" w:eastAsia="zh-CN"/>
                  </w:rPr>
                </m:ctrlPr>
              </m:sub>
            </m:sSub>
            <m:r>
              <m:rPr>
                <m:sty m:val="p"/>
              </m:rPr>
              <w:rPr>
                <w:rFonts w:hint="eastAsia" w:ascii="Cambria Math" w:hAnsi="Cambria Math" w:eastAsia="宋体" w:cs="Times New Roman"/>
                <w:color w:val="auto"/>
                <w:sz w:val="22"/>
                <w:szCs w:val="28"/>
                <w:vertAlign w:val="baseline"/>
                <w:lang w:val="en-US" w:eastAsia="zh-CN"/>
              </w:rPr>
              <m:t>/(λB)−</m:t>
            </m:r>
            <m:acc>
              <m:accPr>
                <m:chr m:val="ˆ"/>
                <m:ctrlPr>
                  <w:rPr>
                    <w:rFonts w:hint="eastAsia" w:ascii="Cambria Math" w:hAnsi="Cambria Math" w:eastAsia="宋体" w:cs="Times New Roman"/>
                    <w:color w:val="auto"/>
                    <w:sz w:val="22"/>
                    <w:szCs w:val="28"/>
                    <w:vertAlign w:val="baseline"/>
                    <w:lang w:val="en-US" w:eastAsia="zh-CN"/>
                  </w:rPr>
                </m:ctrlPr>
              </m:acc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acc>
            <m:ctrlPr>
              <w:rPr>
                <w:rFonts w:hint="eastAsia" w:ascii="Cambria Math" w:hAnsi="Cambria Math" w:eastAsia="宋体" w:cs="Times New Roman"/>
                <w:color w:val="auto"/>
                <w:sz w:val="22"/>
                <w:szCs w:val="28"/>
                <w:vertAlign w:val="baseline"/>
                <w:lang w:val="en-US" w:eastAsia="zh-CN"/>
              </w:rPr>
            </m:ctrlPr>
          </m:num>
          <m:den>
            <m:acc>
              <m:accPr>
                <m:chr m:val="ˆ"/>
                <m:ctrlPr>
                  <w:rPr>
                    <w:rFonts w:hint="eastAsia" w:ascii="Cambria Math" w:hAnsi="Cambria Math" w:eastAsia="宋体" w:cs="Times New Roman"/>
                    <w:color w:val="auto"/>
                    <w:sz w:val="22"/>
                    <w:szCs w:val="28"/>
                    <w:vertAlign w:val="baseline"/>
                    <w:lang w:val="en-US" w:eastAsia="zh-CN"/>
                  </w:rPr>
                </m:ctrlPr>
              </m:acc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acc>
            <m:ctrlPr>
              <w:rPr>
                <w:rFonts w:hint="eastAsia" w:ascii="Cambria Math" w:hAnsi="Cambria Math" w:eastAsia="宋体" w:cs="Times New Roman"/>
                <w:color w:val="auto"/>
                <w:sz w:val="22"/>
                <w:szCs w:val="28"/>
                <w:vertAlign w:val="baseline"/>
                <w:lang w:val="en-US" w:eastAsia="zh-CN"/>
              </w:rPr>
            </m:ctrlPr>
          </m:den>
        </m:f>
        <m:box>
          <m:boxPr>
            <m:ctrlPr>
              <w:rPr>
                <w:rFonts w:hint="eastAsia" w:ascii="Cambria Math" w:hAnsi="Cambria Math" w:eastAsia="宋体" w:cs="Times New Roman"/>
                <w:color w:val="auto"/>
                <w:sz w:val="22"/>
                <w:szCs w:val="28"/>
                <w:vertAlign w:val="baseline"/>
                <w:lang w:val="en-US" w:eastAsia="zh-CN"/>
              </w:rPr>
            </m:ctrlPr>
          </m:boxPr>
          <m:e>
            <m:r>
              <m:rPr>
                <m:sty m:val="p"/>
              </m:rPr>
              <w:rPr>
                <w:rFonts w:hint="eastAsia" w:ascii="Cambria Math" w:hAnsi="Cambria Math" w:eastAsia="宋体" w:cs="Times New Roman"/>
                <w:color w:val="auto"/>
                <w:sz w:val="22"/>
                <w:szCs w:val="28"/>
                <w:vertAlign w:val="baseline"/>
                <w:lang w:val="en-US" w:eastAsia="zh-CN"/>
              </w:rPr>
              <m:t xml:space="preserve"> </m:t>
            </m:r>
            <m:ctrlPr>
              <w:rPr>
                <w:rFonts w:hint="eastAsia" w:ascii="Cambria Math" w:hAnsi="Cambria Math" w:eastAsia="宋体" w:cs="Times New Roman"/>
                <w:color w:val="auto"/>
                <w:sz w:val="22"/>
                <w:szCs w:val="28"/>
                <w:vertAlign w:val="baseline"/>
                <w:lang w:val="en-US" w:eastAsia="zh-CN"/>
              </w:rPr>
            </m:ctrlPr>
          </m:e>
        </m:box>
      </m:oMath>
      <w:r>
        <w:rPr>
          <w:rFonts w:hint="eastAsia" w:ascii="Times New Roman" w:hAnsi="Times New Roman" w:eastAsia="宋体" w:cs="Times New Roman"/>
          <w:color w:val="auto"/>
          <w:sz w:val="22"/>
          <w:szCs w:val="28"/>
          <w:vertAlign w:val="baseline"/>
          <w:lang w:val="en-US" w:eastAsia="zh-CN"/>
        </w:rPr>
        <w:t xml:space="preserve"> where </w:t>
      </w:r>
      <m:oMath>
        <m:acc>
          <m:accPr>
            <m:chr m:val="ˆ"/>
            <m:ctrlPr>
              <w:rPr>
                <w:rFonts w:hint="eastAsia" w:ascii="Cambria Math" w:hAnsi="Cambria Math" w:eastAsia="宋体" w:cs="Times New Roman"/>
                <w:color w:val="auto"/>
                <w:sz w:val="22"/>
                <w:szCs w:val="28"/>
                <w:vertAlign w:val="baseline"/>
                <w:lang w:val="en-US" w:eastAsia="zh-CN"/>
              </w:rPr>
            </m:ctrlPr>
          </m:acc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acc>
        <m:r>
          <m:rPr>
            <m:sty m:val="p"/>
          </m:rPr>
          <w:rPr>
            <w:rFonts w:hint="eastAsia" w:ascii="Cambria Math" w:hAnsi="Cambria Math" w:eastAsia="宋体" w:cs="Times New Roman"/>
            <w:color w:val="auto"/>
            <w:sz w:val="22"/>
            <w:szCs w:val="28"/>
            <w:vertAlign w:val="baseline"/>
            <w:lang w:val="en-US" w:eastAsia="zh-CN"/>
          </w:rPr>
          <m:t>=arg</m:t>
        </m:r>
        <m:r>
          <m:rPr>
            <m:sty m:val="p"/>
          </m:rPr>
          <w:rPr>
            <w:rFonts w:hint="default" w:ascii="Cambria Math" w:hAnsi="Cambria Math" w:eastAsia="宋体" w:cs="Times New Roman"/>
            <w:color w:val="auto"/>
            <w:sz w:val="22"/>
            <w:szCs w:val="28"/>
            <w:vertAlign w:val="baseline"/>
            <w:lang w:val="en-US" w:eastAsia="zh-CN"/>
          </w:rPr>
          <m:t xml:space="preserve"> </m:t>
        </m:r>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max</m:t>
            </m:r>
            <m:ctrlPr>
              <w:rPr>
                <w:rFonts w:hint="eastAsia" w:ascii="Cambria Math" w:hAnsi="Cambria Math" w:eastAsia="宋体" w:cs="Times New Roman"/>
                <w:color w:val="auto"/>
                <w:sz w:val="22"/>
                <w:szCs w:val="28"/>
                <w:vertAlign w:val="baseline"/>
                <w:lang w:val="en-US" w:eastAsia="zh-CN"/>
              </w:rPr>
            </m:ctrlPr>
          </m:e>
          <m:sub>
            <m:d>
              <m:dPr>
                <m:begChr m:val="{"/>
                <m:endChr m:val="}"/>
                <m:ctrlPr>
                  <w:rPr>
                    <w:rFonts w:hint="eastAsia" w:ascii="Cambria Math" w:hAnsi="Cambria Math" w:eastAsia="宋体" w:cs="Times New Roman"/>
                    <w:color w:val="auto"/>
                    <w:sz w:val="22"/>
                    <w:szCs w:val="28"/>
                    <w:vertAlign w:val="baseline"/>
                    <w:lang w:val="en-US" w:eastAsia="zh-CN"/>
                  </w:rPr>
                </m:ctrlPr>
              </m:dPr>
              <m:e>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i</m:t>
                    </m:r>
                    <m:ctrlPr>
                      <w:rPr>
                        <w:rFonts w:hint="eastAsia" w:ascii="Cambria Math" w:hAnsi="Cambria Math" w:eastAsia="宋体" w:cs="Times New Roman"/>
                        <w:color w:val="auto"/>
                        <w:sz w:val="22"/>
                        <w:szCs w:val="28"/>
                        <w:vertAlign w:val="baseline"/>
                        <w:lang w:val="en-US" w:eastAsia="zh-CN"/>
                      </w:rPr>
                    </m:ctrlPr>
                  </m:sub>
                </m:sSub>
                <m:ctrlPr>
                  <w:rPr>
                    <w:rFonts w:hint="eastAsia" w:ascii="Cambria Math" w:hAnsi="Cambria Math" w:eastAsia="宋体" w:cs="Times New Roman"/>
                    <w:color w:val="auto"/>
                    <w:sz w:val="22"/>
                    <w:szCs w:val="28"/>
                    <w:vertAlign w:val="baseline"/>
                    <w:lang w:val="en-US" w:eastAsia="zh-CN"/>
                  </w:rPr>
                </m:ctrlPr>
              </m:e>
            </m:d>
            <m:ctrlPr>
              <w:rPr>
                <w:rFonts w:hint="eastAsia" w:ascii="Cambria Math" w:hAnsi="Cambria Math" w:eastAsia="宋体" w:cs="Times New Roman"/>
                <w:color w:val="auto"/>
                <w:sz w:val="22"/>
                <w:szCs w:val="28"/>
                <w:vertAlign w:val="baseline"/>
                <w:lang w:val="en-US" w:eastAsia="zh-CN"/>
              </w:rPr>
            </m:ctrlPr>
          </m:sub>
        </m:sSub>
        <m:r>
          <m:rPr>
            <m:sty m:val="p"/>
          </m:rPr>
          <w:rPr>
            <w:rFonts w:hint="eastAsia" w:ascii="Cambria Math" w:hAnsi="Cambria Math" w:eastAsia="宋体" w:cs="Times New Roman"/>
            <w:color w:val="auto"/>
            <w:sz w:val="22"/>
            <w:szCs w:val="28"/>
            <w:vertAlign w:val="baseline"/>
            <w:lang w:val="en-US" w:eastAsia="zh-CN"/>
          </w:rPr>
          <m:t> </m:t>
        </m:r>
        <m:d>
          <m:dPr>
            <m:begChr m:val="|"/>
            <m:endChr m:val="|"/>
            <m:ctrlPr>
              <w:rPr>
                <w:rFonts w:hint="eastAsia" w:ascii="Cambria Math" w:hAnsi="Cambria Math" w:eastAsia="宋体" w:cs="Times New Roman"/>
                <w:color w:val="auto"/>
                <w:sz w:val="22"/>
                <w:szCs w:val="28"/>
                <w:vertAlign w:val="baseline"/>
                <w:lang w:val="en-US" w:eastAsia="zh-CN"/>
              </w:rPr>
            </m:ctrlPr>
          </m:dPr>
          <m:e>
            <m:r>
              <m:rPr>
                <m:sty m:val="p"/>
              </m:rPr>
              <w:rPr>
                <w:rFonts w:hint="eastAsia" w:ascii="Cambria Math" w:hAnsi="Cambria Math" w:eastAsia="宋体" w:cs="Times New Roman"/>
                <w:color w:val="auto"/>
                <w:sz w:val="22"/>
                <w:szCs w:val="28"/>
                <w:vertAlign w:val="baseline"/>
                <w:lang w:val="en-US" w:eastAsia="zh-CN"/>
              </w:rPr>
              <m:t>M</m:t>
            </m:r>
            <m:d>
              <m:dPr>
                <m:ctrlPr>
                  <w:rPr>
                    <w:rFonts w:hint="eastAsia" w:ascii="Cambria Math" w:hAnsi="Cambria Math" w:eastAsia="宋体" w:cs="Times New Roman"/>
                    <w:color w:val="auto"/>
                    <w:sz w:val="22"/>
                    <w:szCs w:val="28"/>
                    <w:vertAlign w:val="baseline"/>
                    <w:lang w:val="en-US" w:eastAsia="zh-CN"/>
                  </w:rPr>
                </m:ctrlPr>
              </m:dPr>
              <m:e>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l</m:t>
                    </m:r>
                    <m:ctrlPr>
                      <w:rPr>
                        <w:rFonts w:hint="eastAsia" w:ascii="Cambria Math" w:hAnsi="Cambria Math" w:eastAsia="宋体" w:cs="Times New Roman"/>
                        <w:color w:val="auto"/>
                        <w:sz w:val="22"/>
                        <w:szCs w:val="28"/>
                        <w:vertAlign w:val="baseline"/>
                        <w:lang w:val="en-US" w:eastAsia="zh-CN"/>
                      </w:rPr>
                    </m:ctrlPr>
                  </m:sub>
                </m:sSub>
                <m:r>
                  <m:rPr>
                    <m:sty m:val="p"/>
                  </m:rPr>
                  <w:rPr>
                    <w:rFonts w:hint="eastAsia" w:ascii="Cambria Math" w:hAnsi="Cambria Math" w:eastAsia="宋体" w:cs="Times New Roman"/>
                    <w:color w:val="auto"/>
                    <w:sz w:val="22"/>
                    <w:szCs w:val="28"/>
                    <w:vertAlign w:val="baseline"/>
                    <w:lang w:val="en-US" w:eastAsia="zh-CN"/>
                  </w:rPr>
                  <m:t>,d</m:t>
                </m:r>
                <m:ctrlPr>
                  <w:rPr>
                    <w:rFonts w:hint="eastAsia" w:ascii="Cambria Math" w:hAnsi="Cambria Math" w:eastAsia="宋体" w:cs="Times New Roman"/>
                    <w:color w:val="auto"/>
                    <w:sz w:val="22"/>
                    <w:szCs w:val="28"/>
                    <w:vertAlign w:val="baseline"/>
                    <w:lang w:val="en-US" w:eastAsia="zh-CN"/>
                  </w:rPr>
                </m:ctrlPr>
              </m:e>
            </m:d>
            <m:ctrlPr>
              <w:rPr>
                <w:rFonts w:hint="eastAsia" w:ascii="Cambria Math" w:hAnsi="Cambria Math" w:eastAsia="宋体" w:cs="Times New Roman"/>
                <w:color w:val="auto"/>
                <w:sz w:val="22"/>
                <w:szCs w:val="28"/>
                <w:vertAlign w:val="baseline"/>
                <w:lang w:val="en-US" w:eastAsia="zh-CN"/>
              </w:rPr>
            </m:ctrlPr>
          </m:e>
        </m:d>
      </m:oMath>
    </w:p>
    <w:p>
      <w:pPr>
        <w:ind w:firstLine="440" w:firstLineChars="200"/>
        <w:jc w:val="both"/>
        <w:rPr>
          <w:rFonts w:hint="eastAsia"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i w:val="0"/>
          <w:color w:val="auto"/>
          <w:sz w:val="22"/>
          <w:szCs w:val="28"/>
          <w:vertAlign w:val="baseline"/>
          <w:lang w:val="en-US" w:eastAsia="zh-CN"/>
        </w:rPr>
        <w:t>互相关运算的流程图如下所示。</w:t>
      </w:r>
    </w:p>
    <w:p>
      <w:pPr>
        <w:ind w:firstLine="440" w:firstLineChars="200"/>
        <w:jc w:val="center"/>
        <w:rPr>
          <w:rFonts w:hint="eastAsia"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drawing>
          <wp:inline distT="0" distB="0" distL="114300" distR="114300">
            <wp:extent cx="3251835" cy="1489075"/>
            <wp:effectExtent l="0" t="0" r="12065" b="9525"/>
            <wp:docPr id="5" name="图片 5" descr="167730453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77304534148"/>
                    <pic:cNvPicPr>
                      <a:picLocks noChangeAspect="1"/>
                    </pic:cNvPicPr>
                  </pic:nvPicPr>
                  <pic:blipFill>
                    <a:blip r:embed="rId8">
                      <a:clrChange>
                        <a:clrFrom>
                          <a:srgbClr val="FFFFFF">
                            <a:alpha val="100000"/>
                          </a:srgbClr>
                        </a:clrFrom>
                        <a:clrTo>
                          <a:srgbClr val="FFFFFF">
                            <a:alpha val="100000"/>
                            <a:alpha val="0"/>
                          </a:srgbClr>
                        </a:clrTo>
                      </a:clrChange>
                    </a:blip>
                    <a:srcRect t="4286" r="1708"/>
                    <a:stretch>
                      <a:fillRect/>
                    </a:stretch>
                  </pic:blipFill>
                  <pic:spPr>
                    <a:xfrm>
                      <a:off x="0" y="0"/>
                      <a:ext cx="3251835" cy="1489075"/>
                    </a:xfrm>
                    <a:prstGeom prst="rect">
                      <a:avLst/>
                    </a:prstGeom>
                  </pic:spPr>
                </pic:pic>
              </a:graphicData>
            </a:graphic>
          </wp:inline>
        </w:drawing>
      </w:r>
    </w:p>
    <w:p>
      <w:pPr>
        <w:ind w:firstLine="440" w:firstLineChars="200"/>
        <w:rPr>
          <w:rFonts w:hint="default"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t>3)在互相关器的输出端采用线性插值法提高估计精度。</w:t>
      </w:r>
    </w:p>
    <w:p>
      <w:pPr>
        <w:ind w:firstLine="440" w:firstLineChars="200"/>
        <w:rPr>
          <w:rFonts w:hint="eastAsia"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t>1</w:t>
      </w:r>
      <w:r>
        <w:rPr>
          <w:rFonts w:hint="eastAsia" w:ascii="Times New Roman" w:hAnsi="Times New Roman" w:eastAsia="宋体" w:cs="Times New Roman"/>
          <w:color w:val="auto"/>
          <w:sz w:val="22"/>
          <w:szCs w:val="28"/>
          <w:vertAlign w:val="superscript"/>
          <w:lang w:val="en-US" w:eastAsia="zh-CN"/>
        </w:rPr>
        <w:t>st</w:t>
      </w:r>
      <w:r>
        <w:rPr>
          <w:rFonts w:hint="eastAsia" w:ascii="Times New Roman" w:hAnsi="Times New Roman" w:eastAsia="宋体" w:cs="Times New Roman"/>
          <w:color w:val="auto"/>
          <w:sz w:val="22"/>
          <w:szCs w:val="28"/>
          <w:vertAlign w:val="baseline"/>
          <w:lang w:val="en-US" w:eastAsia="zh-CN"/>
        </w:rPr>
        <w:t>.用</w:t>
      </w:r>
      <w:r>
        <w:rPr>
          <w:rFonts w:hint="eastAsia" w:ascii="Times New Roman" w:hAnsi="Times New Roman" w:eastAsia="宋体" w:cs="Times New Roman"/>
          <w:color w:val="FF0000"/>
          <w:sz w:val="22"/>
          <w:szCs w:val="28"/>
          <w:vertAlign w:val="baseline"/>
          <w:lang w:val="en-US" w:eastAsia="zh-CN"/>
        </w:rPr>
        <w:t>多栅格的方式进行估计</w:t>
      </w:r>
      <w:r>
        <w:rPr>
          <w:rFonts w:hint="eastAsia" w:ascii="Times New Roman" w:hAnsi="Times New Roman" w:eastAsia="宋体" w:cs="Times New Roman"/>
          <w:color w:val="auto"/>
          <w:sz w:val="22"/>
          <w:szCs w:val="28"/>
          <w:vertAlign w:val="baseline"/>
          <w:lang w:val="en-US" w:eastAsia="zh-CN"/>
        </w:rPr>
        <w:t>，先用大网格步长进行粗估计，再用小网格补偿细化估计结果。</w:t>
      </w:r>
    </w:p>
    <w:p>
      <w:pPr>
        <w:ind w:firstLine="440" w:firstLineChars="200"/>
        <w:rPr>
          <w:rFonts w:hint="eastAsia"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t>2</w:t>
      </w:r>
      <w:r>
        <w:rPr>
          <w:rFonts w:hint="eastAsia" w:ascii="Times New Roman" w:hAnsi="Times New Roman" w:eastAsia="宋体" w:cs="Times New Roman"/>
          <w:color w:val="auto"/>
          <w:sz w:val="22"/>
          <w:szCs w:val="28"/>
          <w:vertAlign w:val="superscript"/>
          <w:lang w:val="en-US" w:eastAsia="zh-CN"/>
        </w:rPr>
        <w:t>sec</w:t>
      </w:r>
      <w:r>
        <w:rPr>
          <w:rFonts w:hint="eastAsia" w:ascii="Times New Roman" w:hAnsi="Times New Roman" w:eastAsia="宋体" w:cs="Times New Roman"/>
          <w:color w:val="FF0000"/>
          <w:sz w:val="22"/>
          <w:szCs w:val="28"/>
          <w:vertAlign w:val="baseline"/>
          <w:lang w:val="en-US" w:eastAsia="zh-CN"/>
        </w:rPr>
        <w:t>线性插值方法</w:t>
      </w:r>
      <w:r>
        <w:rPr>
          <w:rFonts w:hint="eastAsia" w:ascii="Times New Roman" w:hAnsi="Times New Roman" w:eastAsia="宋体" w:cs="Times New Roman"/>
          <w:color w:val="auto"/>
          <w:sz w:val="22"/>
          <w:szCs w:val="28"/>
          <w:vertAlign w:val="baseline"/>
          <w:lang w:val="en-US" w:eastAsia="zh-CN"/>
        </w:rPr>
        <w:t>：用DFT采样值进行谱峰估计；经过粗网格和细网格搜索后，找出最大相关输出的支路的幅值，以及其相邻位置的幅值，利用</w:t>
      </w:r>
    </w:p>
    <w:p>
      <w:pPr>
        <w:jc w:val="center"/>
        <w:rPr>
          <w:rFonts w:hint="default" w:ascii="Times New Roman" w:hAnsi="Times New Roman" w:eastAsia="宋体" w:cs="Times New Roman"/>
          <w:color w:val="auto"/>
          <w:sz w:val="22"/>
          <w:szCs w:val="28"/>
          <w:vertAlign w:val="baseline"/>
          <w:lang w:val="en-US" w:eastAsia="zh-CN"/>
        </w:rPr>
      </w:pPr>
      <w:r>
        <w:rPr>
          <w:rFonts w:hint="default" w:ascii="Times New Roman" w:hAnsi="Times New Roman" w:eastAsia="宋体" w:cs="Times New Roman"/>
          <w:color w:val="auto"/>
          <w:sz w:val="22"/>
          <w:szCs w:val="28"/>
          <w:vertAlign w:val="baseline"/>
          <w:lang w:val="en-US" w:eastAsia="zh-CN"/>
        </w:rPr>
        <w:drawing>
          <wp:inline distT="0" distB="0" distL="114300" distR="114300">
            <wp:extent cx="3016885" cy="508000"/>
            <wp:effectExtent l="0" t="0" r="0" b="0"/>
            <wp:docPr id="3" name="图片 3" descr="1677300887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77300887009"/>
                    <pic:cNvPicPr>
                      <a:picLocks noChangeAspect="1"/>
                    </pic:cNvPicPr>
                  </pic:nvPicPr>
                  <pic:blipFill>
                    <a:blip r:embed="rId9">
                      <a:clrChange>
                        <a:clrFrom>
                          <a:srgbClr val="FFFFFF">
                            <a:alpha val="100000"/>
                          </a:srgbClr>
                        </a:clrFrom>
                        <a:clrTo>
                          <a:srgbClr val="FFFFFF">
                            <a:alpha val="100000"/>
                            <a:alpha val="0"/>
                          </a:srgbClr>
                        </a:clrTo>
                      </a:clrChange>
                    </a:blip>
                    <a:srcRect t="18624" r="2213" b="6330"/>
                    <a:stretch>
                      <a:fillRect/>
                    </a:stretch>
                  </pic:blipFill>
                  <pic:spPr>
                    <a:xfrm>
                      <a:off x="0" y="0"/>
                      <a:ext cx="3016885" cy="508000"/>
                    </a:xfrm>
                    <a:prstGeom prst="rect">
                      <a:avLst/>
                    </a:prstGeom>
                  </pic:spPr>
                </pic:pic>
              </a:graphicData>
            </a:graphic>
          </wp:inline>
        </w:drawing>
      </w:r>
    </w:p>
    <w:p>
      <w:pPr>
        <w:jc w:val="both"/>
        <w:rPr>
          <w:rFonts w:hint="default"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t>求得多普勒尺度因子的偏移量。这样估计平均速度误差如下图所示，可见估计误差降低。</w:t>
      </w:r>
    </w:p>
    <w:p>
      <w:pPr>
        <w:jc w:val="center"/>
        <w:rPr>
          <w:rFonts w:hint="default" w:ascii="Times New Roman" w:hAnsi="Times New Roman" w:eastAsia="宋体" w:cs="Times New Roman"/>
          <w:color w:val="auto"/>
          <w:sz w:val="22"/>
          <w:szCs w:val="28"/>
          <w:vertAlign w:val="baseline"/>
          <w:lang w:val="en-US" w:eastAsia="zh-CN"/>
        </w:rPr>
      </w:pPr>
      <w:r>
        <w:rPr>
          <w:rFonts w:hint="default" w:ascii="Times New Roman" w:hAnsi="Times New Roman" w:eastAsia="宋体" w:cs="Times New Roman"/>
          <w:color w:val="auto"/>
          <w:sz w:val="22"/>
          <w:szCs w:val="28"/>
          <w:vertAlign w:val="baseline"/>
          <w:lang w:val="en-US" w:eastAsia="zh-CN"/>
        </w:rPr>
        <w:drawing>
          <wp:inline distT="0" distB="0" distL="114300" distR="114300">
            <wp:extent cx="3041650" cy="2520950"/>
            <wp:effectExtent l="0" t="0" r="6350" b="6350"/>
            <wp:docPr id="6" name="图片 6" descr="167730458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77304580314"/>
                    <pic:cNvPicPr>
                      <a:picLocks noChangeAspect="1"/>
                    </pic:cNvPicPr>
                  </pic:nvPicPr>
                  <pic:blipFill>
                    <a:blip r:embed="rId10"/>
                    <a:stretch>
                      <a:fillRect/>
                    </a:stretch>
                  </pic:blipFill>
                  <pic:spPr>
                    <a:xfrm>
                      <a:off x="0" y="0"/>
                      <a:ext cx="3041650" cy="2520950"/>
                    </a:xfrm>
                    <a:prstGeom prst="rect">
                      <a:avLst/>
                    </a:prstGeom>
                  </pic:spPr>
                </pic:pic>
              </a:graphicData>
            </a:graphic>
          </wp:inline>
        </w:drawing>
      </w:r>
    </w:p>
    <w:p>
      <w:pPr>
        <w:jc w:val="both"/>
        <w:rPr>
          <w:rFonts w:hint="eastAsia"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t>2、由‘传感器移动性’引起的和由‘时钟偏差’引起的多普勒效应，组成‘联合多普勒效应</w:t>
      </w:r>
      <w:r>
        <w:rPr>
          <w:rFonts w:hint="default" w:ascii="Times New Roman" w:hAnsi="Times New Roman" w:eastAsia="宋体" w:cs="Times New Roman"/>
          <w:color w:val="auto"/>
          <w:sz w:val="22"/>
          <w:szCs w:val="28"/>
          <w:vertAlign w:val="baseline"/>
          <w:lang w:val="en-US" w:eastAsia="zh-CN"/>
        </w:rPr>
        <w:t>’</w:t>
      </w:r>
      <w:r>
        <w:rPr>
          <w:rFonts w:hint="eastAsia" w:ascii="Times New Roman" w:hAnsi="Times New Roman" w:eastAsia="宋体" w:cs="Times New Roman"/>
          <w:color w:val="auto"/>
          <w:sz w:val="22"/>
          <w:szCs w:val="28"/>
          <w:vertAlign w:val="baseline"/>
          <w:lang w:val="en-US" w:eastAsia="zh-CN"/>
        </w:rPr>
        <w:t>，这俩引起的效应有可分辨性。</w:t>
      </w:r>
    </w:p>
    <w:p>
      <w:pPr>
        <w:ind w:firstLine="440" w:firstLineChars="200"/>
        <w:jc w:val="both"/>
        <w:rPr>
          <w:rFonts w:hint="eastAsia" w:ascii="Times New Roman" w:hAnsi="Times New Roman" w:eastAsia="宋体" w:cs="Times New Roman"/>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t>构建一个模型，有两个传感器节点，A发B收。当多普勒效应是仅由相对运动引起时，这时是假设A、B两点的采样率相同，</w:t>
      </w:r>
    </w:p>
    <w:p>
      <w:pPr>
        <w:jc w:val="both"/>
        <w:rPr>
          <w:rFonts w:hint="eastAsia" w:ascii="Times New Roman" w:hAnsi="Times New Roman" w:eastAsia="宋体" w:cs="Times New Roman"/>
          <w:i w:val="0"/>
          <w:color w:val="auto"/>
          <w:sz w:val="22"/>
          <w:szCs w:val="28"/>
          <w:vertAlign w:val="baseline"/>
          <w:lang w:val="en-US" w:eastAsia="zh-CN"/>
        </w:rPr>
      </w:pPr>
      <m:oMathPara>
        <m:oMath>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y</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AB</m:t>
              </m:r>
              <m:ctrlPr>
                <w:rPr>
                  <w:rFonts w:hint="eastAsia" w:ascii="Cambria Math" w:hAnsi="Cambria Math" w:eastAsia="宋体" w:cs="Times New Roman"/>
                  <w:color w:val="auto"/>
                  <w:sz w:val="22"/>
                  <w:szCs w:val="28"/>
                  <w:vertAlign w:val="baseline"/>
                  <w:lang w:val="en-US" w:eastAsia="zh-CN"/>
                </w:rPr>
              </m:ctrlPr>
            </m:sub>
          </m:sSub>
          <m:r>
            <m:rPr>
              <m:sty m:val="p"/>
            </m:rPr>
            <w:rPr>
              <w:rFonts w:hint="eastAsia" w:ascii="Cambria Math" w:hAnsi="Cambria Math" w:eastAsia="宋体" w:cs="Times New Roman"/>
              <w:color w:val="auto"/>
              <w:sz w:val="22"/>
              <w:szCs w:val="28"/>
              <w:vertAlign w:val="baseline"/>
              <w:lang w:val="en-US" w:eastAsia="zh-CN"/>
            </w:rPr>
            <m:t>(t)=</m:t>
          </m:r>
          <m:sSubSup>
            <m:sSubSupPr>
              <m:ctrlPr>
                <w:rPr>
                  <w:rFonts w:hint="eastAsia" w:ascii="Cambria Math" w:hAnsi="Cambria Math" w:eastAsia="宋体" w:cs="Times New Roman"/>
                  <w:color w:val="auto"/>
                  <w:sz w:val="22"/>
                  <w:szCs w:val="28"/>
                  <w:vertAlign w:val="baseline"/>
                  <w:lang w:val="en-US" w:eastAsia="zh-CN"/>
                </w:rPr>
              </m:ctrlPr>
            </m:sSubSupPr>
            <m:e>
              <m:r>
                <m:rPr>
                  <m:sty m:val="p"/>
                </m:rPr>
                <w:rPr>
                  <w:rFonts w:hint="eastAsia" w:ascii="Cambria Math" w:hAnsi="Cambria Math" w:eastAsia="宋体" w:cs="Times New Roman"/>
                  <w:color w:val="auto"/>
                  <w:sz w:val="22"/>
                  <w:szCs w:val="28"/>
                  <w:vertAlign w:val="baseline"/>
                  <w:lang w:val="en-US" w:eastAsia="zh-CN"/>
                </w:rPr>
                <m:t>∑</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p=1</m:t>
              </m:r>
              <m:ctrlPr>
                <w:rPr>
                  <w:rFonts w:hint="eastAsia" w:ascii="Cambria Math" w:hAnsi="Cambria Math" w:eastAsia="宋体" w:cs="Times New Roman"/>
                  <w:color w:val="auto"/>
                  <w:sz w:val="22"/>
                  <w:szCs w:val="28"/>
                  <w:vertAlign w:val="baseline"/>
                  <w:lang w:val="en-US" w:eastAsia="zh-CN"/>
                </w:rPr>
              </m:ctrlPr>
            </m:sub>
            <m:sup>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N</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p</m:t>
                  </m:r>
                  <m:ctrlPr>
                    <w:rPr>
                      <w:rFonts w:hint="eastAsia" w:ascii="Cambria Math" w:hAnsi="Cambria Math" w:eastAsia="宋体" w:cs="Times New Roman"/>
                      <w:color w:val="auto"/>
                      <w:sz w:val="22"/>
                      <w:szCs w:val="28"/>
                      <w:vertAlign w:val="baseline"/>
                      <w:lang w:val="en-US" w:eastAsia="zh-CN"/>
                    </w:rPr>
                  </m:ctrlPr>
                </m:sub>
              </m:sSub>
              <m:ctrlPr>
                <w:rPr>
                  <w:rFonts w:hint="eastAsia" w:ascii="Cambria Math" w:hAnsi="Cambria Math" w:eastAsia="宋体" w:cs="Times New Roman"/>
                  <w:color w:val="auto"/>
                  <w:sz w:val="22"/>
                  <w:szCs w:val="28"/>
                  <w:vertAlign w:val="baseline"/>
                  <w:lang w:val="en-US" w:eastAsia="zh-CN"/>
                </w:rPr>
              </m:ctrlPr>
            </m:sup>
          </m:sSubSup>
          <m:r>
            <m:rPr>
              <m:sty m:val="p"/>
            </m:rPr>
            <w:rPr>
              <w:rFonts w:hint="eastAsia" w:ascii="Cambria Math" w:hAnsi="Cambria Math" w:eastAsia="宋体" w:cs="Times New Roman"/>
              <w:color w:val="auto"/>
              <w:sz w:val="22"/>
              <w:szCs w:val="28"/>
              <w:vertAlign w:val="baseline"/>
              <w:lang w:val="en-US" w:eastAsia="zh-CN"/>
            </w:rPr>
            <m:t> </m:t>
          </m:r>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A</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p</m:t>
              </m:r>
              <m:ctrlPr>
                <w:rPr>
                  <w:rFonts w:hint="eastAsia" w:ascii="Cambria Math" w:hAnsi="Cambria Math" w:eastAsia="宋体" w:cs="Times New Roman"/>
                  <w:color w:val="auto"/>
                  <w:sz w:val="22"/>
                  <w:szCs w:val="28"/>
                  <w:vertAlign w:val="baseline"/>
                  <w:lang w:val="en-US" w:eastAsia="zh-CN"/>
                </w:rPr>
              </m:ctrlPr>
            </m:sub>
          </m:sSub>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x</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AB</m:t>
              </m:r>
              <m:ctrlPr>
                <w:rPr>
                  <w:rFonts w:hint="eastAsia" w:ascii="Cambria Math" w:hAnsi="Cambria Math" w:eastAsia="宋体" w:cs="Times New Roman"/>
                  <w:color w:val="auto"/>
                  <w:sz w:val="22"/>
                  <w:szCs w:val="28"/>
                  <w:vertAlign w:val="baseline"/>
                  <w:lang w:val="en-US" w:eastAsia="zh-CN"/>
                </w:rPr>
              </m:ctrlPr>
            </m:sub>
          </m:sSub>
          <m:d>
            <m:dPr>
              <m:ctrlPr>
                <w:rPr>
                  <w:rFonts w:hint="eastAsia" w:ascii="Cambria Math" w:hAnsi="Cambria Math" w:eastAsia="宋体" w:cs="Times New Roman"/>
                  <w:color w:val="auto"/>
                  <w:sz w:val="22"/>
                  <w:szCs w:val="28"/>
                  <w:vertAlign w:val="baseline"/>
                  <w:lang w:val="en-US" w:eastAsia="zh-CN"/>
                </w:rPr>
              </m:ctrlPr>
            </m:dPr>
            <m:e>
              <m:d>
                <m:dPr>
                  <m:ctrlPr>
                    <w:rPr>
                      <w:rFonts w:hint="eastAsia" w:ascii="Cambria Math" w:hAnsi="Cambria Math" w:eastAsia="宋体" w:cs="Times New Roman"/>
                      <w:color w:val="auto"/>
                      <w:sz w:val="22"/>
                      <w:szCs w:val="28"/>
                      <w:vertAlign w:val="baseline"/>
                      <w:lang w:val="en-US" w:eastAsia="zh-CN"/>
                    </w:rPr>
                  </m:ctrlPr>
                </m:dPr>
                <m:e>
                  <m:r>
                    <m:rPr>
                      <m:sty m:val="p"/>
                    </m:rPr>
                    <w:rPr>
                      <w:rFonts w:hint="eastAsia" w:ascii="Cambria Math" w:hAnsi="Cambria Math" w:eastAsia="宋体" w:cs="Times New Roman"/>
                      <w:color w:val="auto"/>
                      <w:sz w:val="22"/>
                      <w:szCs w:val="28"/>
                      <w:highlight w:val="yellow"/>
                      <w:vertAlign w:val="baseline"/>
                      <w:lang w:val="en-US" w:eastAsia="zh-CN"/>
                    </w:rPr>
                    <m:t>1+</m:t>
                  </m:r>
                  <m:sSub>
                    <m:sSubPr>
                      <m:ctrlPr>
                        <w:rPr>
                          <w:rFonts w:hint="eastAsia" w:ascii="Cambria Math" w:hAnsi="Cambria Math" w:eastAsia="宋体" w:cs="Times New Roman"/>
                          <w:color w:val="auto"/>
                          <w:sz w:val="22"/>
                          <w:szCs w:val="28"/>
                          <w:highlight w:val="yellow"/>
                          <w:vertAlign w:val="baseline"/>
                          <w:lang w:val="en-US" w:eastAsia="zh-CN"/>
                        </w:rPr>
                      </m:ctrlPr>
                    </m:sSubPr>
                    <m:e>
                      <m:r>
                        <m:rPr>
                          <m:sty m:val="p"/>
                        </m:rPr>
                        <w:rPr>
                          <w:rFonts w:hint="eastAsia" w:ascii="Cambria Math" w:hAnsi="Cambria Math" w:eastAsia="宋体" w:cs="Times New Roman"/>
                          <w:color w:val="auto"/>
                          <w:sz w:val="22"/>
                          <w:szCs w:val="28"/>
                          <w:highlight w:val="yellow"/>
                          <w:vertAlign w:val="baseline"/>
                          <w:lang w:val="en-US" w:eastAsia="zh-CN"/>
                        </w:rPr>
                        <m:t>a</m:t>
                      </m:r>
                      <m:ctrlPr>
                        <w:rPr>
                          <w:rFonts w:hint="eastAsia" w:ascii="Cambria Math" w:hAnsi="Cambria Math" w:eastAsia="宋体" w:cs="Times New Roman"/>
                          <w:color w:val="auto"/>
                          <w:sz w:val="22"/>
                          <w:szCs w:val="28"/>
                          <w:highlight w:val="yellow"/>
                          <w:vertAlign w:val="baseline"/>
                          <w:lang w:val="en-US" w:eastAsia="zh-CN"/>
                        </w:rPr>
                      </m:ctrlPr>
                    </m:e>
                    <m:sub>
                      <m:r>
                        <m:rPr>
                          <m:sty m:val="p"/>
                        </m:rPr>
                        <w:rPr>
                          <w:rFonts w:hint="eastAsia" w:ascii="Cambria Math" w:hAnsi="Cambria Math" w:eastAsia="宋体" w:cs="Times New Roman"/>
                          <w:color w:val="auto"/>
                          <w:sz w:val="22"/>
                          <w:szCs w:val="28"/>
                          <w:highlight w:val="yellow"/>
                          <w:vertAlign w:val="baseline"/>
                          <w:lang w:val="en-US" w:eastAsia="zh-CN"/>
                        </w:rPr>
                        <m:t>m</m:t>
                      </m:r>
                      <m:ctrlPr>
                        <w:rPr>
                          <w:rFonts w:hint="eastAsia" w:ascii="Cambria Math" w:hAnsi="Cambria Math" w:eastAsia="宋体" w:cs="Times New Roman"/>
                          <w:color w:val="auto"/>
                          <w:sz w:val="22"/>
                          <w:szCs w:val="28"/>
                          <w:highlight w:val="yellow"/>
                          <w:vertAlign w:val="baseline"/>
                          <w:lang w:val="en-US" w:eastAsia="zh-CN"/>
                        </w:rPr>
                      </m:ctrlPr>
                    </m:sub>
                  </m:sSub>
                  <m:ctrlPr>
                    <w:rPr>
                      <w:rFonts w:hint="eastAsia" w:ascii="Cambria Math" w:hAnsi="Cambria Math" w:eastAsia="宋体" w:cs="Times New Roman"/>
                      <w:color w:val="auto"/>
                      <w:sz w:val="22"/>
                      <w:szCs w:val="28"/>
                      <w:vertAlign w:val="baseline"/>
                      <w:lang w:val="en-US" w:eastAsia="zh-CN"/>
                    </w:rPr>
                  </m:ctrlPr>
                </m:e>
              </m:d>
              <m:r>
                <m:rPr>
                  <m:sty m:val="p"/>
                </m:rPr>
                <w:rPr>
                  <w:rFonts w:hint="eastAsia" w:ascii="Cambria Math" w:hAnsi="Cambria Math" w:eastAsia="宋体" w:cs="Times New Roman"/>
                  <w:color w:val="auto"/>
                  <w:sz w:val="22"/>
                  <w:szCs w:val="28"/>
                  <w:vertAlign w:val="baseline"/>
                  <w:lang w:val="en-US" w:eastAsia="zh-CN"/>
                </w:rPr>
                <m:t>t−</m:t>
              </m:r>
              <m:sSub>
                <m:sSubPr>
                  <m:ctrlPr>
                    <w:rPr>
                      <w:rFonts w:hint="eastAsia" w:ascii="Cambria Math" w:hAnsi="Cambria Math" w:eastAsia="宋体" w:cs="Times New Roman"/>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τ</m:t>
                  </m:r>
                  <m:ctrlPr>
                    <w:rPr>
                      <w:rFonts w:hint="eastAsia" w:ascii="Cambria Math" w:hAnsi="Cambria Math" w:eastAsia="宋体" w:cs="Times New Roman"/>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p</m:t>
                  </m:r>
                  <m:ctrlPr>
                    <w:rPr>
                      <w:rFonts w:hint="eastAsia" w:ascii="Cambria Math" w:hAnsi="Cambria Math" w:eastAsia="宋体" w:cs="Times New Roman"/>
                      <w:color w:val="auto"/>
                      <w:sz w:val="22"/>
                      <w:szCs w:val="28"/>
                      <w:vertAlign w:val="baseline"/>
                      <w:lang w:val="en-US" w:eastAsia="zh-CN"/>
                    </w:rPr>
                  </m:ctrlPr>
                </m:sub>
              </m:sSub>
              <m:ctrlPr>
                <w:rPr>
                  <w:rFonts w:hint="eastAsia" w:ascii="Cambria Math" w:hAnsi="Cambria Math" w:eastAsia="宋体" w:cs="Times New Roman"/>
                  <w:color w:val="auto"/>
                  <w:sz w:val="22"/>
                  <w:szCs w:val="28"/>
                  <w:vertAlign w:val="baseline"/>
                  <w:lang w:val="en-US" w:eastAsia="zh-CN"/>
                </w:rPr>
              </m:ctrlPr>
            </m:e>
          </m:d>
        </m:oMath>
      </m:oMathPara>
    </w:p>
    <w:p>
      <w:pPr>
        <w:jc w:val="both"/>
        <w:rPr>
          <w:rFonts w:hint="default" w:ascii="Times New Roman" w:hAnsi="Times New Roman" w:eastAsia="宋体" w:cs="Times New Roman"/>
          <w:i w:val="0"/>
          <w:color w:val="auto"/>
          <w:sz w:val="22"/>
          <w:szCs w:val="28"/>
          <w:vertAlign w:val="baseline"/>
          <w:lang w:val="en-US" w:eastAsia="zh-CN"/>
        </w:rPr>
      </w:pPr>
      <w:r>
        <w:rPr>
          <w:rFonts w:hint="eastAsia" w:ascii="Times New Roman" w:hAnsi="Times New Roman" w:eastAsia="宋体" w:cs="Times New Roman"/>
          <w:i w:val="0"/>
          <w:color w:val="auto"/>
          <w:sz w:val="22"/>
          <w:szCs w:val="28"/>
          <w:vertAlign w:val="baseline"/>
          <w:lang w:val="en-US" w:eastAsia="zh-CN"/>
        </w:rPr>
        <w:t>其中a</w:t>
      </w:r>
      <w:r>
        <w:rPr>
          <w:rFonts w:hint="eastAsia" w:ascii="Times New Roman" w:hAnsi="Times New Roman" w:eastAsia="宋体" w:cs="Times New Roman"/>
          <w:i w:val="0"/>
          <w:color w:val="auto"/>
          <w:sz w:val="22"/>
          <w:szCs w:val="28"/>
          <w:vertAlign w:val="subscript"/>
          <w:lang w:val="en-US" w:eastAsia="zh-CN"/>
        </w:rPr>
        <w:t>m</w:t>
      </w:r>
      <w:r>
        <w:rPr>
          <w:rFonts w:hint="eastAsia" w:ascii="Times New Roman" w:hAnsi="Times New Roman" w:eastAsia="宋体" w:cs="Times New Roman"/>
          <w:i w:val="0"/>
          <w:color w:val="auto"/>
          <w:sz w:val="22"/>
          <w:szCs w:val="28"/>
          <w:vertAlign w:val="baseline"/>
          <w:lang w:val="en-US" w:eastAsia="zh-CN"/>
        </w:rPr>
        <w:t>是因传感器移动引起的多普勒因子，定义a</w:t>
      </w:r>
      <w:r>
        <w:rPr>
          <w:rFonts w:hint="eastAsia" w:ascii="Times New Roman" w:hAnsi="Times New Roman" w:eastAsia="宋体" w:cs="Times New Roman"/>
          <w:i w:val="0"/>
          <w:color w:val="auto"/>
          <w:sz w:val="22"/>
          <w:szCs w:val="28"/>
          <w:vertAlign w:val="subscript"/>
          <w:lang w:val="en-US" w:eastAsia="zh-CN"/>
        </w:rPr>
        <w:t>m</w:t>
      </w:r>
      <w:r>
        <w:rPr>
          <w:rFonts w:hint="eastAsia" w:ascii="Times New Roman" w:hAnsi="Times New Roman" w:eastAsia="宋体" w:cs="Times New Roman"/>
          <w:i w:val="0"/>
          <w:color w:val="auto"/>
          <w:sz w:val="22"/>
          <w:szCs w:val="28"/>
          <w:vertAlign w:val="baseline"/>
          <w:lang w:val="en-US" w:eastAsia="zh-CN"/>
        </w:rPr>
        <w:t>=v/η，v是节点B相对于节点A的速度，η是水中声速。</w:t>
      </w:r>
      <m:oMath>
        <m:sSub>
          <m:sSubPr>
            <m:ctrlPr>
              <w:rPr>
                <w:rFonts w:hint="eastAsia" w:ascii="Cambria Math" w:hAnsi="Cambria Math" w:eastAsia="宋体" w:cs="Times New Roman"/>
                <w:i w:val="0"/>
                <w:color w:val="auto"/>
                <w:sz w:val="22"/>
                <w:szCs w:val="28"/>
                <w:vertAlign w:val="baseline"/>
                <w:lang w:val="en-US" w:eastAsia="zh-CN"/>
              </w:rPr>
            </m:ctrlPr>
          </m:sSubPr>
          <m:e>
            <m:r>
              <m:rPr>
                <m:sty m:val="p"/>
              </m:rPr>
              <w:rPr>
                <w:rFonts w:hint="eastAsia" w:ascii="Cambria Math" w:hAnsi="Cambria Math" w:eastAsia="宋体" w:cs="Times New Roman"/>
                <w:color w:val="auto"/>
                <w:sz w:val="22"/>
                <w:szCs w:val="28"/>
                <w:vertAlign w:val="baseline"/>
                <w:lang w:val="en-US" w:eastAsia="zh-CN"/>
              </w:rPr>
              <m:t>τ</m:t>
            </m:r>
            <m:ctrlPr>
              <w:rPr>
                <w:rFonts w:hint="eastAsia" w:ascii="Cambria Math" w:hAnsi="Cambria Math" w:eastAsia="宋体" w:cs="Times New Roman"/>
                <w:i w:val="0"/>
                <w:color w:val="auto"/>
                <w:sz w:val="22"/>
                <w:szCs w:val="28"/>
                <w:vertAlign w:val="baseline"/>
                <w:lang w:val="en-US" w:eastAsia="zh-CN"/>
              </w:rPr>
            </m:ctrlPr>
          </m:e>
          <m:sub>
            <m:r>
              <m:rPr>
                <m:sty m:val="p"/>
              </m:rPr>
              <w:rPr>
                <w:rFonts w:hint="eastAsia" w:ascii="Cambria Math" w:hAnsi="Cambria Math" w:eastAsia="宋体" w:cs="Times New Roman"/>
                <w:color w:val="auto"/>
                <w:sz w:val="22"/>
                <w:szCs w:val="28"/>
                <w:vertAlign w:val="baseline"/>
                <w:lang w:val="en-US" w:eastAsia="zh-CN"/>
              </w:rPr>
              <m:t>p</m:t>
            </m:r>
            <m:ctrlPr>
              <w:rPr>
                <w:rFonts w:hint="eastAsia" w:ascii="Cambria Math" w:hAnsi="Cambria Math" w:eastAsia="宋体" w:cs="Times New Roman"/>
                <w:i w:val="0"/>
                <w:color w:val="auto"/>
                <w:sz w:val="22"/>
                <w:szCs w:val="28"/>
                <w:vertAlign w:val="baseline"/>
                <w:lang w:val="en-US" w:eastAsia="zh-CN"/>
              </w:rPr>
            </m:ctrlPr>
          </m:sub>
        </m:sSub>
      </m:oMath>
      <w:r>
        <w:rPr>
          <w:rFonts w:hint="eastAsia" w:ascii="Times New Roman" w:hAnsi="Times New Roman" w:eastAsia="宋体" w:cs="Times New Roman"/>
          <w:i w:val="0"/>
          <w:color w:val="auto"/>
          <w:sz w:val="22"/>
          <w:szCs w:val="28"/>
          <w:vertAlign w:val="baseline"/>
          <w:lang w:val="en-US" w:eastAsia="zh-CN"/>
        </w:rPr>
        <w:t>是第p条路径的延迟。</w:t>
      </w:r>
    </w:p>
    <w:p>
      <w:pPr>
        <w:ind w:firstLine="440" w:firstLineChars="200"/>
        <w:jc w:val="both"/>
        <w:rPr>
          <w:rFonts w:hint="default" w:ascii="Times New Roman" w:hAnsi="Times New Roman" w:eastAsia="宋体" w:cs="Times New Roman"/>
          <w:i w:val="0"/>
          <w:color w:val="auto"/>
          <w:sz w:val="22"/>
          <w:szCs w:val="28"/>
          <w:vertAlign w:val="baseline"/>
          <w:lang w:val="en-US" w:eastAsia="zh-CN"/>
        </w:rPr>
      </w:pPr>
      <w:r>
        <w:rPr>
          <w:rFonts w:hint="eastAsia" w:ascii="Times New Roman" w:hAnsi="Times New Roman" w:eastAsia="宋体" w:cs="Times New Roman"/>
          <w:color w:val="auto"/>
          <w:sz w:val="22"/>
          <w:szCs w:val="28"/>
          <w:vertAlign w:val="baseline"/>
          <w:lang w:val="en-US" w:eastAsia="zh-CN"/>
        </w:rPr>
        <w:t>实际上由于时钟偏移，B节点的采样率是</w:t>
      </w:r>
      <m:oMath>
        <m:r>
          <m:rPr>
            <m:sty m:val="p"/>
          </m:rPr>
          <w:rPr>
            <w:rFonts w:ascii="Cambria Math" w:hAnsi="Cambria Math" w:cs="Times New Roman"/>
            <w:color w:val="auto"/>
            <w:sz w:val="22"/>
            <w:szCs w:val="28"/>
            <w:vertAlign w:val="baseline"/>
            <w:lang w:val="en-US"/>
          </w:rPr>
          <m:t>θ</m:t>
        </m:r>
        <m:r>
          <m:rPr>
            <m:sty m:val="p"/>
          </m:rPr>
          <w:rPr>
            <w:rFonts w:hint="default" w:ascii="Cambria Math" w:hAnsi="Cambria Math" w:eastAsia="宋体" w:cs="Times New Roman"/>
            <w:color w:val="auto"/>
            <w:sz w:val="22"/>
            <w:szCs w:val="28"/>
            <w:vertAlign w:val="baseline"/>
            <w:lang w:val="en-US" w:eastAsia="zh-CN"/>
          </w:rPr>
          <m:t>fs</m:t>
        </m:r>
      </m:oMath>
      <w:r>
        <m:rPr/>
        <w:rPr>
          <w:rFonts w:hint="eastAsia" w:ascii="Times New Roman" w:hAnsi="Times New Roman" w:eastAsia="宋体" w:cs="Times New Roman"/>
          <w:i w:val="0"/>
          <w:color w:val="auto"/>
          <w:sz w:val="22"/>
          <w:szCs w:val="28"/>
          <w:vertAlign w:val="baseline"/>
          <w:lang w:val="en-US" w:eastAsia="zh-CN"/>
        </w:rPr>
        <w:t>，这也使得接收到的信号频率发生偏移，即产生多普勒效应。此时B节点收到的信号y</w:t>
      </w:r>
      <w:r>
        <m:rPr/>
        <w:rPr>
          <w:rFonts w:hint="eastAsia" w:ascii="Times New Roman" w:hAnsi="Times New Roman" w:eastAsia="宋体" w:cs="Times New Roman"/>
          <w:i w:val="0"/>
          <w:color w:val="auto"/>
          <w:sz w:val="22"/>
          <w:szCs w:val="28"/>
          <w:vertAlign w:val="subscript"/>
          <w:lang w:val="en-US" w:eastAsia="zh-CN"/>
        </w:rPr>
        <w:t>AB</w:t>
      </w:r>
      <w:r>
        <m:rPr/>
        <w:rPr>
          <w:rFonts w:hint="eastAsia" w:ascii="Times New Roman" w:hAnsi="Times New Roman" w:eastAsia="宋体" w:cs="Times New Roman"/>
          <w:i w:val="0"/>
          <w:color w:val="auto"/>
          <w:sz w:val="22"/>
          <w:szCs w:val="28"/>
          <w:vertAlign w:val="baseline"/>
          <w:lang w:val="en-US" w:eastAsia="zh-CN"/>
        </w:rPr>
        <w:t>(n)如下所示。</w:t>
      </w:r>
    </w:p>
    <w:p>
      <w:pPr>
        <w:jc w:val="center"/>
        <w:rPr>
          <w:rFonts w:hint="default" w:ascii="Times New Roman" w:hAnsi="Times New Roman" w:eastAsia="宋体" w:cs="Times New Roman"/>
          <w:i w:val="0"/>
          <w:color w:val="auto"/>
          <w:sz w:val="22"/>
          <w:szCs w:val="28"/>
          <w:vertAlign w:val="baseline"/>
          <w:lang w:val="en-US" w:eastAsia="zh-CN"/>
        </w:rPr>
      </w:pPr>
      <w:r>
        <w:rPr>
          <w:rFonts w:hint="default" w:ascii="Times New Roman" w:hAnsi="Times New Roman" w:eastAsia="宋体" w:cs="Times New Roman"/>
          <w:i w:val="0"/>
          <w:color w:val="auto"/>
          <w:sz w:val="22"/>
          <w:szCs w:val="28"/>
          <w:vertAlign w:val="baseline"/>
          <w:lang w:val="en-US" w:eastAsia="zh-CN"/>
        </w:rPr>
        <w:drawing>
          <wp:inline distT="0" distB="0" distL="114300" distR="114300">
            <wp:extent cx="2917825" cy="647065"/>
            <wp:effectExtent l="0" t="0" r="3175" b="635"/>
            <wp:docPr id="9" name="图片 9" descr="167738273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77382731297"/>
                    <pic:cNvPicPr>
                      <a:picLocks noChangeAspect="1"/>
                    </pic:cNvPicPr>
                  </pic:nvPicPr>
                  <pic:blipFill>
                    <a:blip r:embed="rId11">
                      <a:clrChange>
                        <a:clrFrom>
                          <a:srgbClr val="FFFFFF">
                            <a:alpha val="100000"/>
                          </a:srgbClr>
                        </a:clrFrom>
                        <a:clrTo>
                          <a:srgbClr val="FFFFFF">
                            <a:alpha val="100000"/>
                            <a:alpha val="0"/>
                          </a:srgbClr>
                        </a:clrTo>
                      </a:clrChange>
                    </a:blip>
                    <a:srcRect t="17154" r="1395"/>
                    <a:stretch>
                      <a:fillRect/>
                    </a:stretch>
                  </pic:blipFill>
                  <pic:spPr>
                    <a:xfrm>
                      <a:off x="0" y="0"/>
                      <a:ext cx="2917825" cy="647065"/>
                    </a:xfrm>
                    <a:prstGeom prst="rect">
                      <a:avLst/>
                    </a:prstGeom>
                  </pic:spPr>
                </pic:pic>
              </a:graphicData>
            </a:graphic>
          </wp:inline>
        </w:drawing>
      </w:r>
    </w:p>
    <w:p>
      <w:pPr>
        <w:jc w:val="both"/>
        <w:rPr>
          <w:rFonts w:hint="eastAsia" w:ascii="Times New Roman" w:hAnsi="Times New Roman" w:eastAsia="宋体" w:cs="Times New Roman"/>
          <w:i w:val="0"/>
          <w:color w:val="auto"/>
          <w:sz w:val="22"/>
          <w:szCs w:val="28"/>
          <w:vertAlign w:val="baseline"/>
          <w:lang w:val="en-US" w:eastAsia="zh-CN"/>
        </w:rPr>
      </w:pPr>
      <w:r>
        <w:rPr>
          <w:rFonts w:hint="eastAsia" w:ascii="Times New Roman" w:hAnsi="Times New Roman" w:eastAsia="宋体" w:cs="Times New Roman"/>
          <w:i w:val="0"/>
          <w:color w:val="auto"/>
          <w:sz w:val="22"/>
          <w:szCs w:val="28"/>
          <w:vertAlign w:val="baseline"/>
          <w:lang w:val="en-US" w:eastAsia="zh-CN"/>
        </w:rPr>
        <w:t>相应的，可以求得A节点收到的信号y</w:t>
      </w:r>
      <w:r>
        <w:rPr>
          <w:rFonts w:hint="eastAsia" w:ascii="Times New Roman" w:hAnsi="Times New Roman" w:eastAsia="宋体" w:cs="Times New Roman"/>
          <w:i w:val="0"/>
          <w:color w:val="auto"/>
          <w:sz w:val="22"/>
          <w:szCs w:val="28"/>
          <w:vertAlign w:val="subscript"/>
          <w:lang w:val="en-US" w:eastAsia="zh-CN"/>
        </w:rPr>
        <w:t>BA</w:t>
      </w:r>
      <w:r>
        <w:rPr>
          <w:rFonts w:hint="eastAsia" w:ascii="Times New Roman" w:hAnsi="Times New Roman" w:eastAsia="宋体" w:cs="Times New Roman"/>
          <w:i w:val="0"/>
          <w:color w:val="auto"/>
          <w:sz w:val="22"/>
          <w:szCs w:val="28"/>
          <w:vertAlign w:val="baseline"/>
          <w:lang w:val="en-US" w:eastAsia="zh-CN"/>
        </w:rPr>
        <w:t>(n)为</w:t>
      </w:r>
    </w:p>
    <w:p>
      <w:pPr>
        <w:jc w:val="center"/>
        <w:rPr>
          <w:rFonts w:hint="default" w:ascii="Times New Roman" w:hAnsi="Times New Roman" w:eastAsia="宋体" w:cs="Times New Roman"/>
          <w:i w:val="0"/>
          <w:color w:val="auto"/>
          <w:sz w:val="22"/>
          <w:szCs w:val="28"/>
          <w:vertAlign w:val="baseline"/>
          <w:lang w:val="en-US" w:eastAsia="zh-CN"/>
        </w:rPr>
      </w:pPr>
      <w:r>
        <w:rPr>
          <w:rFonts w:hint="default" w:ascii="Times New Roman" w:hAnsi="Times New Roman" w:eastAsia="宋体" w:cs="Times New Roman"/>
          <w:i w:val="0"/>
          <w:color w:val="auto"/>
          <w:sz w:val="22"/>
          <w:szCs w:val="28"/>
          <w:vertAlign w:val="baseline"/>
          <w:lang w:val="en-US" w:eastAsia="zh-CN"/>
        </w:rPr>
        <w:drawing>
          <wp:inline distT="0" distB="0" distL="114300" distR="114300">
            <wp:extent cx="2953385" cy="574040"/>
            <wp:effectExtent l="0" t="0" r="5715" b="10160"/>
            <wp:docPr id="10" name="图片 10" descr="1677384217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77384217613(1)"/>
                    <pic:cNvPicPr>
                      <a:picLocks noChangeAspect="1"/>
                    </pic:cNvPicPr>
                  </pic:nvPicPr>
                  <pic:blipFill>
                    <a:blip r:embed="rId12">
                      <a:clrChange>
                        <a:clrFrom>
                          <a:srgbClr val="FFFFFF">
                            <a:alpha val="100000"/>
                          </a:srgbClr>
                        </a:clrFrom>
                        <a:clrTo>
                          <a:srgbClr val="FFFFFF">
                            <a:alpha val="100000"/>
                            <a:alpha val="0"/>
                          </a:srgbClr>
                        </a:clrTo>
                      </a:clrChange>
                    </a:blip>
                    <a:srcRect t="5833" r="9689"/>
                    <a:stretch>
                      <a:fillRect/>
                    </a:stretch>
                  </pic:blipFill>
                  <pic:spPr>
                    <a:xfrm>
                      <a:off x="0" y="0"/>
                      <a:ext cx="2953385" cy="574040"/>
                    </a:xfrm>
                    <a:prstGeom prst="rect">
                      <a:avLst/>
                    </a:prstGeom>
                  </pic:spPr>
                </pic:pic>
              </a:graphicData>
            </a:graphic>
          </wp:inline>
        </w:drawing>
      </w:r>
    </w:p>
    <w:p>
      <w:pPr>
        <w:jc w:val="both"/>
        <w:rPr>
          <w:rFonts w:hint="default" w:ascii="Times New Roman" w:hAnsi="Times New Roman" w:eastAsia="宋体" w:cs="Times New Roman"/>
          <w:i w:val="0"/>
          <w:color w:val="auto"/>
          <w:sz w:val="22"/>
          <w:szCs w:val="28"/>
          <w:vertAlign w:val="baseline"/>
          <w:lang w:val="en-US" w:eastAsia="zh-CN"/>
        </w:rPr>
      </w:pPr>
      <w:r>
        <w:rPr>
          <w:rFonts w:hint="eastAsia" w:ascii="Times New Roman" w:hAnsi="Times New Roman" w:eastAsia="宋体" w:cs="Times New Roman"/>
          <w:i w:val="0"/>
          <w:color w:val="auto"/>
          <w:sz w:val="22"/>
          <w:szCs w:val="28"/>
          <w:vertAlign w:val="baseline"/>
          <w:lang w:val="en-US" w:eastAsia="zh-CN"/>
        </w:rPr>
        <w:t>可以求得两个传感器节点的相对速度如下，</w:t>
      </w:r>
    </w:p>
    <w:p>
      <w:pPr>
        <w:jc w:val="center"/>
        <m:rPr/>
        <w:rPr>
          <w:rFonts w:hint="default" w:ascii="Times New Roman" w:hAnsi="Times New Roman" w:eastAsia="宋体" w:cs="Times New Roman"/>
          <w:i w:val="0"/>
          <w:color w:val="auto"/>
          <w:sz w:val="22"/>
          <w:szCs w:val="28"/>
          <w:vertAlign w:val="baseline"/>
          <w:lang w:val="en-US" w:eastAsia="zh-CN"/>
        </w:rPr>
      </w:pPr>
      <w:r>
        <m:rPr/>
        <w:rPr>
          <w:rFonts w:hint="default" w:ascii="Times New Roman" w:hAnsi="Times New Roman" w:eastAsia="宋体" w:cs="Times New Roman"/>
          <w:i w:val="0"/>
          <w:color w:val="auto"/>
          <w:sz w:val="22"/>
          <w:szCs w:val="28"/>
          <w:vertAlign w:val="baseline"/>
          <w:lang w:val="en-US" w:eastAsia="zh-CN"/>
        </w:rPr>
        <w:drawing>
          <wp:inline distT="0" distB="0" distL="114300" distR="114300">
            <wp:extent cx="2413000" cy="406400"/>
            <wp:effectExtent l="0" t="0" r="0" b="0"/>
            <wp:docPr id="11" name="图片 11" descr="167738463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77384636001"/>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2413000" cy="406400"/>
                    </a:xfrm>
                    <a:prstGeom prst="rect">
                      <a:avLst/>
                    </a:prstGeom>
                  </pic:spPr>
                </pic:pic>
              </a:graphicData>
            </a:graphic>
          </wp:inline>
        </w:drawing>
      </w:r>
    </w:p>
    <w:p>
      <w:pPr>
        <w:ind w:firstLine="440" w:firstLineChars="200"/>
        <w:jc w:val="both"/>
        <m:rPr/>
        <w:rPr>
          <w:rFonts w:hint="default" w:ascii="Times New Roman" w:hAnsi="Times New Roman" w:eastAsia="宋体" w:cs="Times New Roman"/>
          <w:i w:val="0"/>
          <w:color w:val="auto"/>
          <w:sz w:val="22"/>
          <w:szCs w:val="28"/>
          <w:vertAlign w:val="baseline"/>
          <w:lang w:val="en-US" w:eastAsia="zh-CN"/>
        </w:rPr>
      </w:pPr>
      <w:r>
        <m:rPr/>
        <w:rPr>
          <w:rFonts w:hint="eastAsia" w:ascii="Times New Roman" w:hAnsi="Times New Roman" w:eastAsia="宋体" w:cs="Times New Roman"/>
          <w:i w:val="0"/>
          <w:color w:val="auto"/>
          <w:sz w:val="22"/>
          <w:szCs w:val="28"/>
          <w:vertAlign w:val="baseline"/>
          <w:lang w:val="en-US" w:eastAsia="zh-CN"/>
        </w:rPr>
        <w:t>由于传感器的移动性，a</w:t>
      </w:r>
      <w:r>
        <m:rPr/>
        <w:rPr>
          <w:rFonts w:hint="eastAsia" w:ascii="Times New Roman" w:hAnsi="Times New Roman" w:eastAsia="宋体" w:cs="Times New Roman"/>
          <w:i w:val="0"/>
          <w:color w:val="auto"/>
          <w:sz w:val="22"/>
          <w:szCs w:val="28"/>
          <w:vertAlign w:val="subscript"/>
          <w:lang w:val="en-US" w:eastAsia="zh-CN"/>
        </w:rPr>
        <w:t>m</w:t>
      </w:r>
      <w:r>
        <m:rPr/>
        <w:rPr>
          <w:rFonts w:hint="eastAsia" w:ascii="Times New Roman" w:hAnsi="Times New Roman" w:eastAsia="宋体" w:cs="Times New Roman"/>
          <w:i w:val="0"/>
          <w:color w:val="auto"/>
          <w:sz w:val="22"/>
          <w:szCs w:val="28"/>
          <w:vertAlign w:val="baseline"/>
          <w:lang w:val="en-US" w:eastAsia="zh-CN"/>
        </w:rPr>
        <w:t>和</w:t>
      </w:r>
      <m:oMath>
        <m:r>
          <m:rPr>
            <m:sty m:val="p"/>
          </m:rPr>
          <w:rPr>
            <w:rFonts w:hint="eastAsia" w:ascii="Cambria Math" w:hAnsi="Cambria Math" w:eastAsia="宋体" w:cs="Times New Roman"/>
            <w:color w:val="auto"/>
            <w:sz w:val="22"/>
            <w:szCs w:val="28"/>
            <w:vertAlign w:val="baseline"/>
            <w:lang w:val="en-US" w:eastAsia="zh-CN"/>
          </w:rPr>
          <m:t>θ</m:t>
        </m:r>
      </m:oMath>
      <w:r>
        <m:rPr/>
        <w:rPr>
          <w:rFonts w:hint="eastAsia" w:ascii="Times New Roman" w:hAnsi="Times New Roman" w:eastAsia="宋体" w:cs="Times New Roman"/>
          <w:i w:val="0"/>
          <w:color w:val="auto"/>
          <w:sz w:val="22"/>
          <w:szCs w:val="28"/>
          <w:vertAlign w:val="baseline"/>
          <w:lang w:val="en-US" w:eastAsia="zh-CN"/>
        </w:rPr>
        <w:t>未知，不能通过两个方向上的单轮传输直接获得。采用DA-Sync方法(在文章下一章节，不用看)，可以获得a</w:t>
      </w:r>
      <w:r>
        <m:rPr/>
        <w:rPr>
          <w:rFonts w:hint="eastAsia" w:ascii="Times New Roman" w:hAnsi="Times New Roman" w:eastAsia="宋体" w:cs="Times New Roman"/>
          <w:i w:val="0"/>
          <w:color w:val="auto"/>
          <w:sz w:val="22"/>
          <w:szCs w:val="28"/>
          <w:vertAlign w:val="subscript"/>
          <w:lang w:val="en-US" w:eastAsia="zh-CN"/>
        </w:rPr>
        <w:t>AB</w:t>
      </w:r>
      <w:r>
        <m:rPr/>
        <w:rPr>
          <w:rFonts w:hint="eastAsia" w:ascii="Times New Roman" w:hAnsi="Times New Roman" w:eastAsia="宋体" w:cs="Times New Roman"/>
          <w:i w:val="0"/>
          <w:color w:val="auto"/>
          <w:sz w:val="22"/>
          <w:szCs w:val="28"/>
          <w:vertAlign w:val="baseline"/>
          <w:lang w:val="en-US" w:eastAsia="zh-CN"/>
        </w:rPr>
        <w:t>和a</w:t>
      </w:r>
      <w:r>
        <m:rPr/>
        <w:rPr>
          <w:rFonts w:hint="eastAsia" w:ascii="Times New Roman" w:hAnsi="Times New Roman" w:eastAsia="宋体" w:cs="Times New Roman"/>
          <w:i w:val="0"/>
          <w:color w:val="auto"/>
          <w:sz w:val="22"/>
          <w:szCs w:val="28"/>
          <w:vertAlign w:val="subscript"/>
          <w:lang w:val="en-US" w:eastAsia="zh-CN"/>
        </w:rPr>
        <w:t>BA</w:t>
      </w:r>
      <w:r>
        <m:rPr/>
        <w:rPr>
          <w:rFonts w:hint="eastAsia" w:ascii="Times New Roman" w:hAnsi="Times New Roman" w:eastAsia="宋体" w:cs="Times New Roman"/>
          <w:i w:val="0"/>
          <w:color w:val="auto"/>
          <w:sz w:val="22"/>
          <w:szCs w:val="28"/>
          <w:vertAlign w:val="baseline"/>
          <w:lang w:val="en-US" w:eastAsia="zh-CN"/>
        </w:rPr>
        <w:t>，给</w:t>
      </w:r>
      <m:oMath>
        <m:r>
          <m:rPr>
            <m:sty m:val="p"/>
          </m:rPr>
          <w:rPr>
            <w:rFonts w:hint="eastAsia" w:ascii="Cambria Math" w:hAnsi="Cambria Math" w:eastAsia="宋体" w:cs="Times New Roman"/>
            <w:color w:val="auto"/>
            <w:sz w:val="22"/>
            <w:szCs w:val="28"/>
            <w:vertAlign w:val="baseline"/>
            <w:lang w:val="en-US" w:eastAsia="zh-CN"/>
          </w:rPr>
          <m:t>θ</m:t>
        </m:r>
      </m:oMath>
      <w:r>
        <m:rPr/>
        <w:rPr>
          <w:rFonts w:hint="eastAsia" w:ascii="Times New Roman" w:hAnsi="Times New Roman" w:eastAsia="宋体" w:cs="Times New Roman"/>
          <w:i w:val="0"/>
          <w:color w:val="auto"/>
          <w:sz w:val="22"/>
          <w:szCs w:val="28"/>
          <w:vertAlign w:val="baseline"/>
          <w:lang w:val="en-US" w:eastAsia="zh-CN"/>
        </w:rPr>
        <w:t>赋初始值1，称为初始偏移，这样就可以利用上式求得相对速度。</w:t>
      </w:r>
    </w:p>
    <w:p>
      <w:pPr>
        <w:jc w:val="both"/>
        <m:rPr/>
        <w:rPr>
          <w:rFonts w:hint="default" w:ascii="Times New Roman" w:hAnsi="Times New Roman" w:eastAsia="宋体" w:cs="Times New Roman"/>
          <w:i w:val="0"/>
          <w:color w:val="auto"/>
          <w:sz w:val="22"/>
          <w:szCs w:val="28"/>
          <w:vertAlign w:val="baseli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wOWY1OThjOTBmY2I1M2U5OGEyOWE4OWU3MTI0MDIifQ=="/>
  </w:docVars>
  <w:rsids>
    <w:rsidRoot w:val="5CB11650"/>
    <w:rsid w:val="373A2977"/>
    <w:rsid w:val="3A7A1A7B"/>
    <w:rsid w:val="46E02610"/>
    <w:rsid w:val="4B8E10E1"/>
    <w:rsid w:val="5CB11650"/>
    <w:rsid w:val="5DC279A2"/>
    <w:rsid w:val="600A4424"/>
    <w:rsid w:val="7E92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微软雅黑"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88" w:lineRule="auto"/>
      <w:jc w:val="center"/>
      <w:outlineLvl w:val="1"/>
    </w:pPr>
    <w:rPr>
      <w:rFonts w:ascii="Arial" w:hAnsi="Arial" w:eastAsia="微软雅黑"/>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2023-02-22T12:03:00Z</dcterms:created>
  <dc:creator>边</dc:creator>
  <cp:lastModifiedBy>边</cp:lastModifiedBy>
  <dcterms:modified xsi:type="dcterms:W3CDTF">2023-02-26T05:09:44Z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2FFE2D784E5E45F6A087807DAEC816F9</vt:lpwstr>
  </property>
</Properties>
</file>