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黑体" w:eastAsia="黑体"/>
          <w:sz w:val="28"/>
          <w:szCs w:val="28"/>
        </w:rPr>
      </w:pPr>
      <w:bookmarkStart w:id="0" w:name="_GoBack"/>
      <w:r>
        <w:rPr>
          <w:rFonts w:eastAsia="黑体"/>
          <w:sz w:val="28"/>
          <w:szCs w:val="28"/>
        </w:rPr>
        <w:t>sha256</w:t>
      </w:r>
      <w:r>
        <w:rPr>
          <w:rFonts w:hAnsi="黑体" w:eastAsia="黑体"/>
          <w:sz w:val="28"/>
          <w:szCs w:val="28"/>
        </w:rPr>
        <w:t>算法的实现</w:t>
      </w:r>
    </w:p>
    <w:bookmarkEnd w:id="0"/>
    <w:p>
      <w:pPr>
        <w:pStyle w:val="4"/>
        <w:spacing w:after="0"/>
        <w:ind w:firstLine="48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宋体" w:eastAsia="宋体"/>
          <w:sz w:val="24"/>
          <w:szCs w:val="24"/>
        </w:rPr>
        <w:t>首先定义好程序所需要的变量如：</w:t>
      </w:r>
      <w:r>
        <w:rPr>
          <w:rFonts w:ascii="Times New Roman" w:hAnsi="Times New Roman" w:eastAsia="宋体"/>
          <w:sz w:val="24"/>
          <w:szCs w:val="24"/>
        </w:rPr>
        <w:t>H1-H8</w:t>
      </w:r>
      <w:r>
        <w:rPr>
          <w:rFonts w:ascii="Times New Roman" w:hAnsi="宋体" w:eastAsia="宋体"/>
          <w:sz w:val="24"/>
          <w:szCs w:val="24"/>
        </w:rPr>
        <w:t>的初始值，</w:t>
      </w:r>
      <w:r>
        <w:rPr>
          <w:rFonts w:ascii="Times New Roman" w:hAnsi="Times New Roman" w:eastAsia="宋体"/>
          <w:sz w:val="24"/>
          <w:szCs w:val="24"/>
        </w:rPr>
        <w:t>K</w:t>
      </w:r>
      <w:r>
        <w:rPr>
          <w:rFonts w:ascii="Times New Roman" w:hAnsi="宋体" w:eastAsia="宋体"/>
          <w:sz w:val="24"/>
          <w:szCs w:val="24"/>
        </w:rPr>
        <w:t>数组里的</w:t>
      </w:r>
      <w:r>
        <w:rPr>
          <w:rFonts w:ascii="Times New Roman" w:hAnsi="Times New Roman" w:eastAsia="宋体"/>
          <w:sz w:val="24"/>
          <w:szCs w:val="24"/>
        </w:rPr>
        <w:t>64</w:t>
      </w:r>
      <w:r>
        <w:rPr>
          <w:rFonts w:ascii="Times New Roman" w:hAnsi="宋体" w:eastAsia="宋体"/>
          <w:sz w:val="24"/>
          <w:szCs w:val="24"/>
        </w:rPr>
        <w:t>个值。还有用于接收文件首字符地址的指针</w:t>
      </w:r>
      <w:r>
        <w:rPr>
          <w:rFonts w:ascii="Times New Roman" w:hAnsi="Times New Roman" w:eastAsia="宋体"/>
          <w:sz w:val="24"/>
          <w:szCs w:val="24"/>
        </w:rPr>
        <w:t>*p</w:t>
      </w:r>
      <w:r>
        <w:rPr>
          <w:rFonts w:ascii="Times New Roman" w:hAnsi="宋体" w:eastAsia="宋体"/>
          <w:sz w:val="24"/>
          <w:szCs w:val="24"/>
        </w:rPr>
        <w:t>，和进行迭代运算</w:t>
      </w:r>
      <w:r>
        <w:rPr>
          <w:rFonts w:ascii="Times New Roman" w:hAnsi="Times New Roman" w:eastAsia="宋体"/>
          <w:sz w:val="24"/>
          <w:szCs w:val="24"/>
        </w:rPr>
        <w:t>512</w:t>
      </w:r>
      <w:r>
        <w:rPr>
          <w:rFonts w:ascii="Times New Roman" w:hAnsi="宋体" w:eastAsia="宋体"/>
          <w:sz w:val="24"/>
          <w:szCs w:val="24"/>
        </w:rPr>
        <w:t>位的运算指针</w:t>
      </w:r>
      <w:r>
        <w:rPr>
          <w:rFonts w:ascii="Times New Roman" w:hAnsi="Times New Roman" w:eastAsia="宋体"/>
          <w:sz w:val="24"/>
          <w:szCs w:val="24"/>
        </w:rPr>
        <w:t>*input</w:t>
      </w:r>
      <w:r>
        <w:rPr>
          <w:rFonts w:ascii="Times New Roman" w:hAnsi="宋体" w:eastAsia="宋体"/>
          <w:sz w:val="24"/>
          <w:szCs w:val="24"/>
        </w:rPr>
        <w:t>（</w:t>
      </w:r>
      <w:r>
        <w:rPr>
          <w:rFonts w:ascii="Times New Roman" w:hAnsi="Times New Roman" w:eastAsia="宋体"/>
          <w:sz w:val="24"/>
          <w:szCs w:val="24"/>
        </w:rPr>
        <w:t>char</w:t>
      </w:r>
      <w:r>
        <w:rPr>
          <w:rFonts w:ascii="Times New Roman" w:hAnsi="宋体" w:eastAsia="宋体"/>
          <w:sz w:val="24"/>
          <w:szCs w:val="24"/>
        </w:rPr>
        <w:t>类型，开辟</w:t>
      </w:r>
      <w:r>
        <w:rPr>
          <w:rFonts w:ascii="Times New Roman" w:hAnsi="Times New Roman" w:eastAsia="宋体"/>
          <w:sz w:val="24"/>
          <w:szCs w:val="24"/>
        </w:rPr>
        <w:t>64</w:t>
      </w:r>
      <w:r>
        <w:rPr>
          <w:rFonts w:ascii="Times New Roman" w:hAnsi="宋体" w:eastAsia="宋体"/>
          <w:sz w:val="24"/>
          <w:szCs w:val="24"/>
        </w:rPr>
        <w:t>个</w:t>
      </w:r>
      <w:r>
        <w:rPr>
          <w:rFonts w:ascii="Times New Roman" w:hAnsi="Times New Roman" w:eastAsia="宋体"/>
          <w:sz w:val="24"/>
          <w:szCs w:val="24"/>
        </w:rPr>
        <w:t>char</w:t>
      </w:r>
      <w:r>
        <w:rPr>
          <w:rFonts w:ascii="Times New Roman" w:hAnsi="宋体" w:eastAsia="宋体"/>
          <w:sz w:val="24"/>
          <w:szCs w:val="24"/>
        </w:rPr>
        <w:t>类型空间</w:t>
      </w:r>
      <w:r>
        <w:rPr>
          <w:rFonts w:ascii="Times New Roman" w:hAnsi="Times New Roman" w:eastAsia="宋体"/>
          <w:sz w:val="24"/>
          <w:szCs w:val="24"/>
        </w:rPr>
        <w:t>64*8=512</w:t>
      </w:r>
      <w:r>
        <w:rPr>
          <w:rFonts w:ascii="Times New Roman" w:hAnsi="宋体" w:eastAsia="宋体"/>
          <w:sz w:val="24"/>
          <w:szCs w:val="24"/>
        </w:rPr>
        <w:t>位），以及文件长度的整型变量</w:t>
      </w:r>
      <w:r>
        <w:rPr>
          <w:rFonts w:ascii="Times New Roman" w:hAnsi="Times New Roman" w:eastAsia="宋体"/>
          <w:sz w:val="24"/>
          <w:szCs w:val="24"/>
        </w:rPr>
        <w:t>len</w:t>
      </w:r>
      <w:r>
        <w:rPr>
          <w:rFonts w:ascii="Times New Roman" w:hAnsi="宋体" w:eastAsia="宋体"/>
          <w:sz w:val="24"/>
          <w:szCs w:val="24"/>
        </w:rPr>
        <w:t>，和迭代准备值的指针</w:t>
      </w:r>
      <w:r>
        <w:rPr>
          <w:rFonts w:ascii="Times New Roman" w:hAnsi="Times New Roman" w:eastAsia="宋体"/>
          <w:sz w:val="24"/>
          <w:szCs w:val="24"/>
        </w:rPr>
        <w:t>*w</w:t>
      </w:r>
      <w:r>
        <w:rPr>
          <w:rFonts w:ascii="Times New Roman" w:hAnsi="宋体" w:eastAsia="宋体"/>
          <w:sz w:val="24"/>
          <w:szCs w:val="24"/>
        </w:rPr>
        <w:t>（</w:t>
      </w:r>
      <w:r>
        <w:rPr>
          <w:rFonts w:ascii="Times New Roman" w:hAnsi="Times New Roman" w:eastAsia="宋体"/>
          <w:sz w:val="24"/>
          <w:szCs w:val="24"/>
        </w:rPr>
        <w:t>char</w:t>
      </w:r>
      <w:r>
        <w:rPr>
          <w:rFonts w:ascii="Times New Roman" w:hAnsi="宋体" w:eastAsia="宋体"/>
          <w:sz w:val="24"/>
          <w:szCs w:val="24"/>
        </w:rPr>
        <w:t>类型，开辟</w:t>
      </w:r>
      <w:r>
        <w:rPr>
          <w:rFonts w:ascii="Times New Roman" w:hAnsi="Times New Roman" w:eastAsia="宋体"/>
          <w:sz w:val="24"/>
          <w:szCs w:val="24"/>
        </w:rPr>
        <w:t>64</w:t>
      </w:r>
      <w:r>
        <w:rPr>
          <w:rFonts w:ascii="Times New Roman" w:hAnsi="宋体" w:eastAsia="宋体"/>
          <w:sz w:val="24"/>
          <w:szCs w:val="24"/>
        </w:rPr>
        <w:t>个</w:t>
      </w:r>
      <w:r>
        <w:rPr>
          <w:rFonts w:ascii="Times New Roman" w:hAnsi="Times New Roman" w:eastAsia="宋体"/>
          <w:sz w:val="24"/>
          <w:szCs w:val="24"/>
        </w:rPr>
        <w:t>char</w:t>
      </w:r>
      <w:r>
        <w:rPr>
          <w:rFonts w:ascii="Times New Roman" w:hAnsi="宋体" w:eastAsia="宋体"/>
          <w:sz w:val="24"/>
          <w:szCs w:val="24"/>
        </w:rPr>
        <w:t>类型空间）为了程序执行的方便和程序的需求，我将这些变量定义成全局变量。</w:t>
      </w:r>
    </w:p>
    <w:p>
      <w:pPr>
        <w:pStyle w:val="4"/>
        <w:spacing w:after="0"/>
        <w:ind w:firstLine="48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114300" distR="114300">
            <wp:extent cx="4726940" cy="2211070"/>
            <wp:effectExtent l="0" t="0" r="16510" b="17780"/>
            <wp:docPr id="1" name="图片 1" descr="变量定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变量定义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然后声明程序运行中所需要的一些列函数。函数如下：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读取文件的函数</w:t>
      </w:r>
      <w:r>
        <w:rPr>
          <w:sz w:val="24"/>
          <w:szCs w:val="24"/>
        </w:rPr>
        <w:t xml:space="preserve"> readfile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），补</w:t>
      </w:r>
      <w:r>
        <w:rPr>
          <w:sz w:val="24"/>
          <w:szCs w:val="24"/>
        </w:rPr>
        <w:t>0</w:t>
      </w:r>
      <w:r>
        <w:rPr>
          <w:rFonts w:hAnsi="宋体"/>
          <w:sz w:val="24"/>
          <w:szCs w:val="24"/>
        </w:rPr>
        <w:t>函数：</w:t>
      </w:r>
      <w:r>
        <w:rPr>
          <w:sz w:val="24"/>
          <w:szCs w:val="24"/>
        </w:rPr>
        <w:t>code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），将字符串长度转换为</w:t>
      </w:r>
      <w:r>
        <w:rPr>
          <w:sz w:val="24"/>
          <w:szCs w:val="24"/>
        </w:rPr>
        <w:t>16</w:t>
      </w:r>
      <w:r>
        <w:rPr>
          <w:rFonts w:hAnsi="宋体"/>
          <w:sz w:val="24"/>
          <w:szCs w:val="24"/>
        </w:rPr>
        <w:t>进制赋值在后</w:t>
      </w:r>
      <w:r>
        <w:rPr>
          <w:sz w:val="24"/>
          <w:szCs w:val="24"/>
        </w:rPr>
        <w:t>64</w:t>
      </w:r>
      <w:r>
        <w:rPr>
          <w:rFonts w:hAnsi="宋体"/>
          <w:sz w:val="24"/>
          <w:szCs w:val="24"/>
        </w:rPr>
        <w:t>位的函数</w:t>
      </w:r>
      <w:r>
        <w:rPr>
          <w:sz w:val="24"/>
          <w:szCs w:val="24"/>
        </w:rPr>
        <w:t>Len_calculation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,</w:t>
      </w:r>
      <w:r>
        <w:rPr>
          <w:rFonts w:hAnsi="宋体"/>
          <w:sz w:val="24"/>
          <w:szCs w:val="24"/>
        </w:rPr>
        <w:t>计算迭代运算准备值</w:t>
      </w:r>
      <w:r>
        <w:rPr>
          <w:sz w:val="24"/>
          <w:szCs w:val="24"/>
        </w:rPr>
        <w:t>W</w:t>
      </w:r>
      <w:r>
        <w:rPr>
          <w:rFonts w:hAnsi="宋体"/>
          <w:sz w:val="24"/>
          <w:szCs w:val="24"/>
        </w:rPr>
        <w:t>的函数</w:t>
      </w:r>
      <w:r>
        <w:rPr>
          <w:sz w:val="24"/>
          <w:szCs w:val="24"/>
        </w:rPr>
        <w:t>prepareMessage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</w:t>
      </w:r>
      <w:r>
        <w:rPr>
          <w:sz w:val="24"/>
          <w:szCs w:val="24"/>
        </w:rPr>
        <w:t>,</w:t>
      </w:r>
      <w:r>
        <w:rPr>
          <w:rFonts w:hAnsi="宋体"/>
          <w:sz w:val="24"/>
          <w:szCs w:val="24"/>
        </w:rPr>
        <w:t>和迭代运算函数</w:t>
      </w:r>
      <w:r>
        <w:rPr>
          <w:sz w:val="24"/>
          <w:szCs w:val="24"/>
        </w:rPr>
        <w:t xml:space="preserve">iteration(…) </w:t>
      </w:r>
      <w:r>
        <w:rPr>
          <w:rFonts w:hAnsi="宋体"/>
          <w:sz w:val="24"/>
          <w:szCs w:val="24"/>
        </w:rPr>
        <w:t>以及</w:t>
      </w:r>
      <w:r>
        <w:rPr>
          <w:sz w:val="24"/>
          <w:szCs w:val="24"/>
        </w:rPr>
        <w:t>SHR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ROTR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MAJ</w:t>
      </w:r>
      <w:r>
        <w:rPr>
          <w:rFonts w:hAnsi="宋体"/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rFonts w:hAnsi="宋体"/>
          <w:sz w:val="24"/>
          <w:szCs w:val="24"/>
        </w:rPr>
        <w:t>、等算法的函数。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5580" cy="2073910"/>
            <wp:effectExtent l="0" t="0" r="1270" b="2540"/>
            <wp:docPr id="2" name="图片 2" descr="函数声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函数声明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下面开始执行程序，运行主函数</w:t>
      </w:r>
      <w:r>
        <w:rPr>
          <w:sz w:val="24"/>
          <w:szCs w:val="24"/>
        </w:rPr>
        <w:t>main</w:t>
      </w:r>
      <w:r>
        <w:rPr>
          <w:rFonts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5580" cy="3883025"/>
            <wp:effectExtent l="0" t="0" r="1270" b="3175"/>
            <wp:docPr id="4" name="图片 3" descr="主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主函数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先给指针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*w</w:t>
      </w:r>
      <w:r>
        <w:rPr>
          <w:rFonts w:hAnsi="宋体"/>
          <w:sz w:val="24"/>
          <w:szCs w:val="24"/>
        </w:rPr>
        <w:t>开辟空间；调用</w:t>
      </w:r>
      <w:r>
        <w:rPr>
          <w:sz w:val="24"/>
          <w:szCs w:val="24"/>
        </w:rPr>
        <w:t>readfile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）函数读取将要加密的文件，将长度赋值个</w:t>
      </w:r>
      <w:r>
        <w:rPr>
          <w:sz w:val="24"/>
          <w:szCs w:val="24"/>
        </w:rPr>
        <w:t>len</w:t>
      </w:r>
      <w:r>
        <w:rPr>
          <w:rFonts w:hAnsi="宋体"/>
          <w:sz w:val="24"/>
          <w:szCs w:val="24"/>
        </w:rPr>
        <w:t>，然后给读取文件字符的指针</w:t>
      </w:r>
      <w:r>
        <w:rPr>
          <w:sz w:val="24"/>
          <w:szCs w:val="24"/>
        </w:rPr>
        <w:t>*p</w:t>
      </w:r>
      <w:r>
        <w:rPr>
          <w:rFonts w:hAnsi="宋体"/>
          <w:sz w:val="24"/>
          <w:szCs w:val="24"/>
        </w:rPr>
        <w:t>开辟</w:t>
      </w:r>
      <w:r>
        <w:rPr>
          <w:sz w:val="24"/>
          <w:szCs w:val="24"/>
        </w:rPr>
        <w:t>len</w:t>
      </w:r>
      <w:r>
        <w:rPr>
          <w:rFonts w:hAnsi="宋体"/>
          <w:sz w:val="24"/>
          <w:szCs w:val="24"/>
        </w:rPr>
        <w:t>的</w:t>
      </w:r>
      <w:r>
        <w:rPr>
          <w:sz w:val="24"/>
          <w:szCs w:val="24"/>
        </w:rPr>
        <w:t>char</w:t>
      </w:r>
      <w:r>
        <w:rPr>
          <w:rFonts w:hAnsi="宋体"/>
          <w:sz w:val="24"/>
          <w:szCs w:val="24"/>
        </w:rPr>
        <w:t>类型空间，并将文件内字符传到</w:t>
      </w:r>
      <w:r>
        <w:rPr>
          <w:sz w:val="24"/>
          <w:szCs w:val="24"/>
        </w:rPr>
        <w:t>*p</w:t>
      </w:r>
      <w:r>
        <w:rPr>
          <w:rFonts w:hAnsi="宋体"/>
          <w:sz w:val="24"/>
          <w:szCs w:val="24"/>
        </w:rPr>
        <w:t>内，最后函数将这个</w:t>
      </w:r>
      <w:r>
        <w:rPr>
          <w:sz w:val="24"/>
          <w:szCs w:val="24"/>
        </w:rPr>
        <w:t>*p</w:t>
      </w:r>
      <w:r>
        <w:rPr>
          <w:rFonts w:hAnsi="宋体"/>
          <w:sz w:val="24"/>
          <w:szCs w:val="24"/>
        </w:rPr>
        <w:t>的地址返回给全局变量</w:t>
      </w:r>
      <w:r>
        <w:rPr>
          <w:sz w:val="24"/>
          <w:szCs w:val="24"/>
        </w:rPr>
        <w:t>*p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95825" cy="2943225"/>
            <wp:effectExtent l="0" t="0" r="9525" b="9525"/>
            <wp:docPr id="3" name="图片 4" descr="读取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读取文件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接下来将</w:t>
      </w:r>
      <w:r>
        <w:rPr>
          <w:sz w:val="24"/>
          <w:szCs w:val="24"/>
        </w:rPr>
        <w:t>*p</w:t>
      </w:r>
      <w:r>
        <w:rPr>
          <w:rFonts w:hAnsi="宋体"/>
          <w:sz w:val="24"/>
          <w:szCs w:val="24"/>
        </w:rPr>
        <w:t>的首地址传给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，进行运算，如果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的值过长大于</w:t>
      </w:r>
      <w:r>
        <w:rPr>
          <w:sz w:val="24"/>
          <w:szCs w:val="24"/>
        </w:rPr>
        <w:t>512</w:t>
      </w:r>
      <w:r>
        <w:rPr>
          <w:rFonts w:hAnsi="宋体"/>
          <w:sz w:val="24"/>
          <w:szCs w:val="24"/>
        </w:rPr>
        <w:t>位，就先进行一系列的循环的迭代运算，调用</w:t>
      </w:r>
      <w:r>
        <w:rPr>
          <w:sz w:val="24"/>
          <w:szCs w:val="24"/>
        </w:rPr>
        <w:t>prepareMessage(…)</w:t>
      </w:r>
      <w:r>
        <w:rPr>
          <w:rFonts w:hAnsi="宋体"/>
          <w:sz w:val="24"/>
          <w:szCs w:val="24"/>
        </w:rPr>
        <w:t>和</w:t>
      </w:r>
      <w:r>
        <w:rPr>
          <w:sz w:val="24"/>
          <w:szCs w:val="24"/>
        </w:rPr>
        <w:t>iteration(…)</w:t>
      </w:r>
      <w:r>
        <w:rPr>
          <w:rFonts w:hAnsi="宋体"/>
          <w:sz w:val="24"/>
          <w:szCs w:val="24"/>
        </w:rPr>
        <w:t>（两函数已集成到</w:t>
      </w:r>
      <w:r>
        <w:rPr>
          <w:sz w:val="24"/>
          <w:szCs w:val="24"/>
        </w:rPr>
        <w:t>fun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..</w:t>
      </w:r>
      <w:r>
        <w:rPr>
          <w:rFonts w:hAnsi="宋体"/>
          <w:sz w:val="24"/>
          <w:szCs w:val="24"/>
        </w:rPr>
        <w:t>）函数内）。如果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的长度小于</w:t>
      </w:r>
      <w:r>
        <w:rPr>
          <w:sz w:val="24"/>
          <w:szCs w:val="24"/>
        </w:rPr>
        <w:t>64</w:t>
      </w:r>
      <w:r>
        <w:rPr>
          <w:rFonts w:hAnsi="宋体"/>
          <w:sz w:val="24"/>
          <w:szCs w:val="24"/>
        </w:rPr>
        <w:t>位时，程序跳出循环。接下来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则是加密字符的最后一串。就需要对其做一个判断：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64710" cy="2093595"/>
            <wp:effectExtent l="0" t="0" r="2540" b="1905"/>
            <wp:docPr id="6" name="图片 5" descr="迭代准备值生成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迭代准备值生成函数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68520" cy="2600960"/>
            <wp:effectExtent l="0" t="0" r="17780" b="8890"/>
            <wp:docPr id="5" name="图片 6" descr="迭代运算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迭代运算函数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如果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内值小于</w:t>
      </w:r>
      <w:r>
        <w:rPr>
          <w:sz w:val="24"/>
          <w:szCs w:val="24"/>
        </w:rPr>
        <w:t>448</w:t>
      </w:r>
      <w:r>
        <w:rPr>
          <w:rFonts w:hAnsi="宋体"/>
          <w:sz w:val="24"/>
          <w:szCs w:val="24"/>
        </w:rPr>
        <w:t>位，那么对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进行补</w:t>
      </w:r>
      <w:r>
        <w:rPr>
          <w:sz w:val="24"/>
          <w:szCs w:val="24"/>
        </w:rPr>
        <w:t>0</w:t>
      </w:r>
      <w:r>
        <w:rPr>
          <w:rFonts w:hAnsi="宋体"/>
          <w:sz w:val="24"/>
          <w:szCs w:val="24"/>
        </w:rPr>
        <w:t>运算（调用</w:t>
      </w:r>
      <w:r>
        <w:rPr>
          <w:sz w:val="24"/>
          <w:szCs w:val="24"/>
        </w:rPr>
        <w:t>code</w:t>
      </w:r>
      <w:r>
        <w:rPr>
          <w:rFonts w:hAnsi="宋体"/>
          <w:sz w:val="24"/>
          <w:szCs w:val="24"/>
        </w:rPr>
        <w:t>函数），在补</w:t>
      </w:r>
      <w:r>
        <w:rPr>
          <w:sz w:val="24"/>
          <w:szCs w:val="24"/>
        </w:rPr>
        <w:t>0</w:t>
      </w:r>
      <w:r>
        <w:rPr>
          <w:rFonts w:hAnsi="宋体"/>
          <w:sz w:val="24"/>
          <w:szCs w:val="24"/>
        </w:rPr>
        <w:t>运算的同时调用</w:t>
      </w:r>
      <w:r>
        <w:rPr>
          <w:sz w:val="24"/>
          <w:szCs w:val="24"/>
        </w:rPr>
        <w:t>Len_calculation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）函数将函数长度复制到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最后</w:t>
      </w:r>
      <w:r>
        <w:rPr>
          <w:sz w:val="24"/>
          <w:szCs w:val="24"/>
        </w:rPr>
        <w:t>64</w:t>
      </w:r>
      <w:r>
        <w:rPr>
          <w:rFonts w:hAnsi="宋体"/>
          <w:sz w:val="24"/>
          <w:szCs w:val="24"/>
        </w:rPr>
        <w:t>位中。然后运行</w:t>
      </w:r>
      <w:r>
        <w:rPr>
          <w:sz w:val="24"/>
          <w:szCs w:val="24"/>
        </w:rPr>
        <w:t>prepareMessage(…)</w:t>
      </w:r>
      <w:r>
        <w:rPr>
          <w:rFonts w:hAnsi="宋体"/>
          <w:sz w:val="24"/>
          <w:szCs w:val="24"/>
        </w:rPr>
        <w:t>和</w:t>
      </w:r>
      <w:r>
        <w:rPr>
          <w:sz w:val="24"/>
          <w:szCs w:val="24"/>
        </w:rPr>
        <w:t>iteration(…)</w:t>
      </w:r>
      <w:r>
        <w:rPr>
          <w:rFonts w:hAnsi="宋体"/>
          <w:sz w:val="24"/>
          <w:szCs w:val="24"/>
        </w:rPr>
        <w:t>，做最后的迭代运算。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92070" cy="2234565"/>
            <wp:effectExtent l="0" t="0" r="17780" b="13335"/>
            <wp:docPr id="8" name="图片 7" descr="补0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补0函数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如果</w:t>
      </w:r>
      <w:r>
        <w:rPr>
          <w:sz w:val="24"/>
          <w:szCs w:val="24"/>
        </w:rPr>
        <w:t>*input</w:t>
      </w:r>
      <w:r>
        <w:rPr>
          <w:rFonts w:hAnsi="宋体"/>
          <w:sz w:val="24"/>
          <w:szCs w:val="24"/>
        </w:rPr>
        <w:t>内值大于</w:t>
      </w:r>
      <w:r>
        <w:rPr>
          <w:sz w:val="24"/>
          <w:szCs w:val="24"/>
        </w:rPr>
        <w:t>448</w:t>
      </w:r>
      <w:r>
        <w:rPr>
          <w:rFonts w:hAnsi="宋体"/>
          <w:sz w:val="24"/>
          <w:szCs w:val="24"/>
        </w:rPr>
        <w:t>位时，对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进行补</w:t>
      </w:r>
      <w:r>
        <w:rPr>
          <w:sz w:val="24"/>
          <w:szCs w:val="24"/>
        </w:rPr>
        <w:t>0</w:t>
      </w:r>
      <w:r>
        <w:rPr>
          <w:rFonts w:hAnsi="宋体"/>
          <w:sz w:val="24"/>
          <w:szCs w:val="24"/>
        </w:rPr>
        <w:t>运算（调用</w:t>
      </w:r>
      <w:r>
        <w:rPr>
          <w:sz w:val="24"/>
          <w:szCs w:val="24"/>
        </w:rPr>
        <w:t>code</w:t>
      </w:r>
      <w:r>
        <w:rPr>
          <w:rFonts w:hAnsi="宋体"/>
          <w:sz w:val="24"/>
          <w:szCs w:val="24"/>
        </w:rPr>
        <w:t>函数，）然后在开辟</w:t>
      </w:r>
      <w:r>
        <w:rPr>
          <w:sz w:val="24"/>
          <w:szCs w:val="24"/>
        </w:rPr>
        <w:t>512</w:t>
      </w:r>
      <w:r>
        <w:rPr>
          <w:rFonts w:hAnsi="宋体"/>
          <w:sz w:val="24"/>
          <w:szCs w:val="24"/>
        </w:rPr>
        <w:t>位，然后调用</w:t>
      </w:r>
      <w:r>
        <w:rPr>
          <w:sz w:val="24"/>
          <w:szCs w:val="24"/>
        </w:rPr>
        <w:t>Len_calculation</w:t>
      </w:r>
      <w:r>
        <w:rPr>
          <w:rFonts w:hAnsi="宋体"/>
          <w:sz w:val="24"/>
          <w:szCs w:val="24"/>
        </w:rPr>
        <w:t>（</w:t>
      </w:r>
      <w:r>
        <w:rPr>
          <w:sz w:val="24"/>
          <w:szCs w:val="24"/>
        </w:rPr>
        <w:t>…</w:t>
      </w:r>
      <w:r>
        <w:rPr>
          <w:rFonts w:hAnsi="宋体"/>
          <w:sz w:val="24"/>
          <w:szCs w:val="24"/>
        </w:rPr>
        <w:t>）将文件的长度传赋值到新</w:t>
      </w:r>
      <w:r>
        <w:rPr>
          <w:sz w:val="24"/>
          <w:szCs w:val="24"/>
        </w:rPr>
        <w:t>input</w:t>
      </w:r>
      <w:r>
        <w:rPr>
          <w:rFonts w:hAnsi="宋体"/>
          <w:sz w:val="24"/>
          <w:szCs w:val="24"/>
        </w:rPr>
        <w:t>的后</w:t>
      </w:r>
      <w:r>
        <w:rPr>
          <w:sz w:val="24"/>
          <w:szCs w:val="24"/>
        </w:rPr>
        <w:t>64</w:t>
      </w:r>
      <w:r>
        <w:rPr>
          <w:rFonts w:hAnsi="宋体"/>
          <w:sz w:val="24"/>
          <w:szCs w:val="24"/>
        </w:rPr>
        <w:t>位中，然后在调用</w:t>
      </w:r>
      <w:r>
        <w:rPr>
          <w:sz w:val="24"/>
          <w:szCs w:val="24"/>
        </w:rPr>
        <w:t>fun();</w:t>
      </w:r>
      <w:r>
        <w:rPr>
          <w:rFonts w:hAnsi="宋体"/>
          <w:sz w:val="24"/>
          <w:szCs w:val="24"/>
        </w:rPr>
        <w:t>最后迭代运输完成，输出</w:t>
      </w:r>
      <w:r>
        <w:rPr>
          <w:sz w:val="24"/>
          <w:szCs w:val="24"/>
        </w:rPr>
        <w:t>H1-H8</w:t>
      </w:r>
      <w:r>
        <w:rPr>
          <w:rFonts w:hAnsi="宋体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00500" cy="1597025"/>
            <wp:effectExtent l="0" t="0" r="0" b="3175"/>
            <wp:docPr id="7" name="图片 8" descr="长度计算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长度计算函数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Ansi="宋体"/>
          <w:sz w:val="24"/>
          <w:szCs w:val="24"/>
        </w:rPr>
        <w:t>最后使用</w:t>
      </w:r>
      <w:r>
        <w:rPr>
          <w:sz w:val="24"/>
          <w:szCs w:val="24"/>
        </w:rPr>
        <w:t>sha256sum</w:t>
      </w:r>
      <w:r>
        <w:rPr>
          <w:rFonts w:hAnsi="宋体"/>
          <w:sz w:val="24"/>
          <w:szCs w:val="24"/>
        </w:rPr>
        <w:t>命运进行验证：</w:t>
      </w:r>
      <w:r>
        <w:rPr>
          <w:sz w:val="24"/>
          <w:szCs w:val="24"/>
        </w:rPr>
        <w:tab/>
      </w:r>
    </w:p>
    <w:p>
      <w:pPr>
        <w:spacing w:line="360" w:lineRule="auto"/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67350" cy="628650"/>
            <wp:effectExtent l="0" t="0" r="0" b="0"/>
            <wp:docPr id="9" name="图片 9" descr="sha256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a256验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C1EE1"/>
    <w:rsid w:val="50AC1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widowControl/>
      <w:shd w:val="clear" w:color="auto" w:fill="FFFFFF"/>
      <w:adjustRightInd w:val="0"/>
      <w:snapToGrid w:val="0"/>
      <w:spacing w:after="200" w:line="360" w:lineRule="auto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2017-09-26T03:46:00Z</dcterms:created>
  <dc:creator>zsc</dc:creator>
  <cp:lastModifiedBy>zsc</cp:lastModifiedBy>
  <dcterms:modified xsi:type="dcterms:W3CDTF">2017-09-26T03:47:08Z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