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黑体"/>
          <w:b/>
          <w:sz w:val="52"/>
          <w:szCs w:val="52"/>
        </w:rPr>
      </w:pPr>
    </w:p>
    <w:p>
      <w:pPr>
        <w:jc w:val="center"/>
        <w:rPr>
          <w:rFonts w:hint="eastAsia" w:eastAsia="黑体"/>
          <w:b/>
          <w:sz w:val="52"/>
          <w:szCs w:val="52"/>
        </w:rPr>
      </w:pPr>
    </w:p>
    <w:p>
      <w:pPr>
        <w:jc w:val="both"/>
        <w:rPr>
          <w:rFonts w:hint="eastAsia" w:eastAsia="黑体"/>
          <w:b/>
          <w:sz w:val="52"/>
          <w:szCs w:val="52"/>
        </w:rPr>
      </w:pPr>
    </w:p>
    <w:p>
      <w:pPr>
        <w:jc w:val="both"/>
        <w:rPr>
          <w:rFonts w:hint="eastAsia" w:eastAsia="黑体"/>
          <w:b/>
          <w:sz w:val="52"/>
          <w:szCs w:val="52"/>
        </w:rPr>
      </w:pPr>
    </w:p>
    <w:p>
      <w:pPr>
        <w:jc w:val="both"/>
        <w:rPr>
          <w:rFonts w:hint="eastAsia" w:eastAsia="黑体"/>
          <w:b/>
          <w:sz w:val="52"/>
          <w:szCs w:val="52"/>
        </w:rPr>
      </w:pPr>
    </w:p>
    <w:p>
      <w:pPr>
        <w:jc w:val="both"/>
        <w:rPr>
          <w:rFonts w:hint="eastAsia" w:eastAsia="黑体"/>
          <w:b/>
          <w:sz w:val="52"/>
          <w:szCs w:val="52"/>
        </w:rPr>
      </w:pPr>
    </w:p>
    <w:p>
      <w:pPr>
        <w:jc w:val="center"/>
        <w:rPr>
          <w:rFonts w:hint="eastAsia" w:eastAsia="黑体"/>
          <w:b/>
          <w:sz w:val="52"/>
          <w:szCs w:val="52"/>
          <w:lang w:val="en-US" w:eastAsia="zh-CN"/>
        </w:rPr>
      </w:pPr>
      <w:r>
        <w:rPr>
          <w:rFonts w:hint="eastAsia" w:eastAsia="黑体"/>
          <w:b/>
          <w:sz w:val="52"/>
          <w:szCs w:val="52"/>
          <w:lang w:val="en-US" w:eastAsia="zh-CN"/>
        </w:rPr>
        <w:t>微景观小程序</w:t>
      </w:r>
    </w:p>
    <w:p>
      <w:pPr>
        <w:jc w:val="center"/>
        <w:rPr>
          <w:rFonts w:hint="eastAsia" w:ascii="黑体" w:eastAsia="黑体"/>
          <w:sz w:val="52"/>
          <w:szCs w:val="52"/>
        </w:rPr>
      </w:pPr>
      <w:r>
        <w:rPr>
          <w:rFonts w:hint="eastAsia" w:eastAsia="黑体"/>
          <w:b/>
          <w:sz w:val="52"/>
          <w:szCs w:val="52"/>
          <w:lang w:val="en-US" w:eastAsia="zh-CN"/>
        </w:rPr>
        <w:t>系统架构设计</w:t>
      </w:r>
      <w:r>
        <w:rPr>
          <w:rFonts w:hint="eastAsia" w:ascii="黑体" w:eastAsia="黑体"/>
          <w:b/>
          <w:sz w:val="52"/>
          <w:szCs w:val="52"/>
        </w:rPr>
        <w:t>说明书</w:t>
      </w:r>
    </w:p>
    <w:p>
      <w:pPr>
        <w:pStyle w:val="2"/>
        <w:jc w:val="cente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jc w:val="both"/>
        <w:rPr>
          <w:rFonts w:hint="eastAsia" w:ascii="黑体" w:hAnsi="黑体" w:eastAsia="黑体" w:cs="黑体"/>
          <w:b/>
          <w:bCs/>
          <w:sz w:val="32"/>
          <w:szCs w:val="32"/>
          <w:lang w:val="en-US" w:eastAsia="zh-CN"/>
        </w:rPr>
      </w:pPr>
    </w:p>
    <w:p>
      <w:pPr>
        <w:jc w:val="both"/>
        <w:rPr>
          <w:rFonts w:hint="eastAsia" w:ascii="黑体" w:hAnsi="黑体" w:eastAsia="黑体" w:cs="黑体"/>
          <w:b/>
          <w:bCs/>
          <w:sz w:val="32"/>
          <w:szCs w:val="32"/>
          <w:lang w:val="en-US" w:eastAsia="zh-CN"/>
        </w:rPr>
      </w:pPr>
    </w:p>
    <w:p>
      <w:pPr>
        <w:jc w:val="center"/>
        <w:rPr>
          <w:rFonts w:hint="eastAsia"/>
          <w:lang w:val="en-US" w:eastAsia="zh-CN"/>
        </w:rPr>
      </w:pPr>
      <w:r>
        <w:rPr>
          <w:rFonts w:hint="eastAsia" w:ascii="黑体" w:hAnsi="黑体" w:eastAsia="黑体" w:cs="黑体"/>
          <w:b/>
          <w:bCs/>
          <w:sz w:val="32"/>
          <w:szCs w:val="32"/>
          <w:lang w:val="en-US" w:eastAsia="zh-CN"/>
        </w:rPr>
        <w:t>2018年 7 月</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5"/>
        <w:gridCol w:w="390"/>
        <w:gridCol w:w="525"/>
        <w:gridCol w:w="1057"/>
        <w:gridCol w:w="1583"/>
        <w:gridCol w:w="480"/>
        <w:gridCol w:w="1410"/>
        <w:gridCol w:w="17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5" w:type="dxa"/>
            <w:gridSpan w:val="2"/>
            <w:vAlign w:val="center"/>
          </w:tcPr>
          <w:p>
            <w:pPr>
              <w:jc w:val="center"/>
              <w:rPr>
                <w:rFonts w:hint="eastAsia"/>
                <w:vertAlign w:val="baseline"/>
                <w:lang w:val="en-US" w:eastAsia="zh-CN"/>
              </w:rPr>
            </w:pPr>
            <w:r>
              <w:rPr>
                <w:rFonts w:hint="eastAsia"/>
                <w:lang w:val="en-US" w:eastAsia="zh-CN"/>
              </w:rPr>
              <w:t>文档标识：</w:t>
            </w:r>
          </w:p>
        </w:tc>
        <w:tc>
          <w:tcPr>
            <w:tcW w:w="3165" w:type="dxa"/>
            <w:gridSpan w:val="3"/>
            <w:vAlign w:val="center"/>
          </w:tcPr>
          <w:p>
            <w:pPr>
              <w:jc w:val="center"/>
              <w:rPr>
                <w:rFonts w:hint="eastAsia"/>
                <w:vertAlign w:val="baseline"/>
                <w:lang w:val="en-US" w:eastAsia="zh-CN"/>
              </w:rPr>
            </w:pPr>
            <w:r>
              <w:rPr>
                <w:rFonts w:hint="eastAsia"/>
                <w:vertAlign w:val="baseline"/>
                <w:lang w:val="en-US" w:eastAsia="zh-CN"/>
              </w:rPr>
              <w:t>WJGXCX_RW_01</w:t>
            </w:r>
          </w:p>
        </w:tc>
        <w:tc>
          <w:tcPr>
            <w:tcW w:w="1890" w:type="dxa"/>
            <w:gridSpan w:val="2"/>
            <w:vAlign w:val="center"/>
          </w:tcPr>
          <w:p>
            <w:pPr>
              <w:jc w:val="center"/>
              <w:rPr>
                <w:rFonts w:hint="eastAsia"/>
                <w:vertAlign w:val="baseline"/>
                <w:lang w:val="en-US" w:eastAsia="zh-CN"/>
              </w:rPr>
            </w:pPr>
            <w:r>
              <w:rPr>
                <w:rFonts w:hint="eastAsia"/>
                <w:vertAlign w:val="baseline"/>
                <w:lang w:val="en-US" w:eastAsia="zh-CN"/>
              </w:rPr>
              <w:t>当前版本：</w:t>
            </w:r>
          </w:p>
        </w:tc>
        <w:tc>
          <w:tcPr>
            <w:tcW w:w="1702" w:type="dxa"/>
            <w:vAlign w:val="center"/>
          </w:tcPr>
          <w:p>
            <w:pPr>
              <w:jc w:val="center"/>
              <w:rPr>
                <w:rFonts w:hint="eastAsia"/>
                <w:vertAlign w:val="baseline"/>
                <w:lang w:val="en-US" w:eastAsia="zh-CN"/>
              </w:rPr>
            </w:pPr>
            <w:r>
              <w:rPr>
                <w:rFonts w:hint="eastAsia"/>
                <w:b/>
                <w:bCs/>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1765" w:type="dxa"/>
            <w:gridSpan w:val="2"/>
            <w:vMerge w:val="restart"/>
            <w:vAlign w:val="center"/>
          </w:tcPr>
          <w:p>
            <w:pPr>
              <w:jc w:val="center"/>
              <w:rPr>
                <w:rFonts w:hint="eastAsia"/>
                <w:vertAlign w:val="baseline"/>
                <w:lang w:val="en-US" w:eastAsia="zh-CN"/>
              </w:rPr>
            </w:pPr>
            <w:r>
              <w:rPr>
                <w:rFonts w:hint="eastAsia"/>
                <w:vertAlign w:val="baseline"/>
                <w:lang w:val="en-US" w:eastAsia="zh-CN"/>
              </w:rPr>
              <w:t>当前状态：</w:t>
            </w:r>
          </w:p>
        </w:tc>
        <w:tc>
          <w:tcPr>
            <w:tcW w:w="1582" w:type="dxa"/>
            <w:gridSpan w:val="2"/>
            <w:vAlign w:val="center"/>
          </w:tcPr>
          <w:p>
            <w:pPr>
              <w:jc w:val="center"/>
              <w:rPr>
                <w:rFonts w:hint="eastAsia"/>
                <w:vertAlign w:val="baseline"/>
                <w:lang w:val="en-US" w:eastAsia="zh-CN"/>
              </w:rPr>
            </w:pPr>
            <w:r>
              <w:rPr>
                <w:rFonts w:hint="eastAsia"/>
                <w:vertAlign w:val="baseline"/>
                <w:lang w:val="en-US" w:eastAsia="zh-CN"/>
              </w:rPr>
              <w:t>草稿</w:t>
            </w:r>
          </w:p>
        </w:tc>
        <w:tc>
          <w:tcPr>
            <w:tcW w:w="1583" w:type="dxa"/>
            <w:vAlign w:val="center"/>
          </w:tcPr>
          <w:p>
            <w:pPr>
              <w:jc w:val="center"/>
              <w:rPr>
                <w:rFonts w:hint="eastAsia"/>
                <w:vertAlign w:val="baseline"/>
                <w:lang w:val="en-US" w:eastAsia="zh-CN"/>
              </w:rPr>
            </w:pPr>
          </w:p>
        </w:tc>
        <w:tc>
          <w:tcPr>
            <w:tcW w:w="1890" w:type="dxa"/>
            <w:gridSpan w:val="2"/>
            <w:vMerge w:val="restart"/>
            <w:vAlign w:val="center"/>
          </w:tcPr>
          <w:p>
            <w:pPr>
              <w:jc w:val="center"/>
              <w:rPr>
                <w:rFonts w:hint="eastAsia"/>
                <w:vertAlign w:val="baseline"/>
                <w:lang w:val="en-US" w:eastAsia="zh-CN"/>
              </w:rPr>
            </w:pPr>
            <w:r>
              <w:rPr>
                <w:rFonts w:hint="eastAsia"/>
                <w:vertAlign w:val="baseline"/>
                <w:lang w:val="en-US" w:eastAsia="zh-CN"/>
              </w:rPr>
              <w:t>发布日期：</w:t>
            </w:r>
          </w:p>
        </w:tc>
        <w:tc>
          <w:tcPr>
            <w:tcW w:w="1702" w:type="dxa"/>
            <w:vMerge w:val="restart"/>
            <w:vAlign w:val="center"/>
          </w:tcPr>
          <w:p>
            <w:pPr>
              <w:jc w:val="center"/>
              <w:rPr>
                <w:rFonts w:hint="eastAsia"/>
                <w:vertAlign w:val="baseline"/>
                <w:lang w:val="en-US" w:eastAsia="zh-CN"/>
              </w:rPr>
            </w:pPr>
            <w:r>
              <w:rPr>
                <w:rFonts w:hint="eastAsia"/>
                <w:vertAlign w:val="baseline"/>
                <w:lang w:val="en-US" w:eastAsia="zh-CN"/>
              </w:rPr>
              <w:t>2018/07/07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1765" w:type="dxa"/>
            <w:gridSpan w:val="2"/>
            <w:vMerge w:val="continue"/>
            <w:vAlign w:val="center"/>
          </w:tcPr>
          <w:p>
            <w:pPr>
              <w:jc w:val="center"/>
            </w:pPr>
          </w:p>
        </w:tc>
        <w:tc>
          <w:tcPr>
            <w:tcW w:w="1582" w:type="dxa"/>
            <w:gridSpan w:val="2"/>
            <w:vAlign w:val="center"/>
          </w:tcPr>
          <w:p>
            <w:pPr>
              <w:jc w:val="center"/>
              <w:rPr>
                <w:rFonts w:hint="eastAsia"/>
                <w:vertAlign w:val="baseline"/>
                <w:lang w:val="en-US" w:eastAsia="zh-CN"/>
              </w:rPr>
            </w:pPr>
            <w:r>
              <w:rPr>
                <w:rFonts w:hint="eastAsia"/>
                <w:vertAlign w:val="baseline"/>
                <w:lang w:val="en-US" w:eastAsia="zh-CN"/>
              </w:rPr>
              <w:t>发布</w:t>
            </w:r>
          </w:p>
        </w:tc>
        <w:tc>
          <w:tcPr>
            <w:tcW w:w="1583" w:type="dxa"/>
            <w:vAlign w:val="center"/>
          </w:tcPr>
          <w:p>
            <w:pPr>
              <w:jc w:val="center"/>
              <w:rPr>
                <w:rFonts w:hint="eastAsia"/>
                <w:vertAlign w:val="baseline"/>
                <w:lang w:val="en-US" w:eastAsia="zh-CN"/>
              </w:rPr>
            </w:pPr>
            <w:r>
              <w:rPr>
                <w:rFonts w:hint="eastAsia"/>
                <w:vertAlign w:val="baseline"/>
                <w:lang w:val="en-US" w:eastAsia="zh-CN"/>
              </w:rPr>
              <w:t>√</w:t>
            </w:r>
          </w:p>
        </w:tc>
        <w:tc>
          <w:tcPr>
            <w:tcW w:w="1890" w:type="dxa"/>
            <w:gridSpan w:val="2"/>
            <w:vMerge w:val="continue"/>
            <w:vAlign w:val="center"/>
          </w:tcPr>
          <w:p>
            <w:pPr>
              <w:jc w:val="center"/>
              <w:rPr>
                <w:rFonts w:hint="eastAsia"/>
                <w:vertAlign w:val="baseline"/>
                <w:lang w:val="en-US" w:eastAsia="zh-CN"/>
              </w:rPr>
            </w:pPr>
          </w:p>
        </w:tc>
        <w:tc>
          <w:tcPr>
            <w:tcW w:w="1702" w:type="dxa"/>
            <w:vMerge w:val="continue"/>
            <w:vAlign w:val="center"/>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8"/>
            <w:vAlign w:val="center"/>
          </w:tcPr>
          <w:p>
            <w:pPr>
              <w:jc w:val="center"/>
              <w:rPr>
                <w:rFonts w:hint="eastAsia"/>
                <w:vertAlign w:val="baseline"/>
                <w:lang w:val="en-US" w:eastAsia="zh-CN"/>
              </w:rPr>
            </w:pPr>
            <w:r>
              <w:rPr>
                <w:rFonts w:hint="eastAsia"/>
                <w:b/>
                <w:bCs/>
                <w:vertAlign w:val="baseline"/>
                <w:lang w:val="en-US" w:eastAsia="zh-CN"/>
              </w:rPr>
              <w:t>修改历史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5" w:type="dxa"/>
            <w:shd w:val="clear" w:color="auto" w:fill="A5A5A5" w:themeFill="accent3"/>
            <w:vAlign w:val="center"/>
          </w:tcPr>
          <w:p>
            <w:pPr>
              <w:jc w:val="center"/>
              <w:rPr>
                <w:rFonts w:hint="eastAsia"/>
                <w:b/>
                <w:bCs/>
                <w:vertAlign w:val="baseline"/>
                <w:lang w:val="en-US" w:eastAsia="zh-CN"/>
              </w:rPr>
            </w:pPr>
            <w:r>
              <w:rPr>
                <w:rFonts w:hint="eastAsia"/>
                <w:b/>
                <w:bCs/>
                <w:vertAlign w:val="baseline"/>
                <w:lang w:val="en-US" w:eastAsia="zh-CN"/>
              </w:rPr>
              <w:t>日期</w:t>
            </w:r>
          </w:p>
        </w:tc>
        <w:tc>
          <w:tcPr>
            <w:tcW w:w="915" w:type="dxa"/>
            <w:gridSpan w:val="2"/>
            <w:shd w:val="clear" w:color="auto" w:fill="A5A5A5" w:themeFill="accent3"/>
            <w:vAlign w:val="center"/>
          </w:tcPr>
          <w:p>
            <w:pPr>
              <w:jc w:val="center"/>
              <w:rPr>
                <w:rFonts w:hint="eastAsia"/>
                <w:b/>
                <w:bCs/>
                <w:vertAlign w:val="baseline"/>
                <w:lang w:val="en-US" w:eastAsia="zh-CN"/>
              </w:rPr>
            </w:pPr>
            <w:r>
              <w:rPr>
                <w:rFonts w:hint="eastAsia"/>
                <w:b/>
                <w:bCs/>
                <w:vertAlign w:val="baseline"/>
                <w:lang w:val="en-US" w:eastAsia="zh-CN"/>
              </w:rPr>
              <w:t>版本</w:t>
            </w:r>
          </w:p>
        </w:tc>
        <w:tc>
          <w:tcPr>
            <w:tcW w:w="1057" w:type="dxa"/>
            <w:shd w:val="clear" w:color="auto" w:fill="A5A5A5" w:themeFill="accent3"/>
            <w:vAlign w:val="center"/>
          </w:tcPr>
          <w:p>
            <w:pPr>
              <w:jc w:val="center"/>
              <w:rPr>
                <w:rFonts w:hint="eastAsia"/>
                <w:b/>
                <w:bCs/>
                <w:vertAlign w:val="baseline"/>
                <w:lang w:val="en-US" w:eastAsia="zh-CN"/>
              </w:rPr>
            </w:pPr>
            <w:r>
              <w:rPr>
                <w:rFonts w:hint="eastAsia"/>
                <w:b/>
                <w:bCs/>
                <w:vertAlign w:val="baseline"/>
                <w:lang w:val="en-US" w:eastAsia="zh-CN"/>
              </w:rPr>
              <w:t>作者</w:t>
            </w:r>
          </w:p>
        </w:tc>
        <w:tc>
          <w:tcPr>
            <w:tcW w:w="2063" w:type="dxa"/>
            <w:gridSpan w:val="2"/>
            <w:shd w:val="clear" w:color="auto" w:fill="A5A5A5" w:themeFill="accent3"/>
            <w:vAlign w:val="center"/>
          </w:tcPr>
          <w:p>
            <w:pPr>
              <w:jc w:val="center"/>
              <w:rPr>
                <w:rFonts w:hint="eastAsia"/>
                <w:b/>
                <w:bCs/>
                <w:vertAlign w:val="baseline"/>
                <w:lang w:val="en-US" w:eastAsia="zh-CN"/>
              </w:rPr>
            </w:pPr>
            <w:r>
              <w:rPr>
                <w:rFonts w:hint="eastAsia"/>
                <w:b/>
                <w:bCs/>
                <w:vertAlign w:val="baseline"/>
                <w:lang w:val="en-US" w:eastAsia="zh-CN"/>
              </w:rPr>
              <w:t>修改内容</w:t>
            </w:r>
          </w:p>
        </w:tc>
        <w:tc>
          <w:tcPr>
            <w:tcW w:w="3112" w:type="dxa"/>
            <w:gridSpan w:val="2"/>
            <w:shd w:val="clear" w:color="auto" w:fill="A5A5A5" w:themeFill="accent3"/>
            <w:vAlign w:val="center"/>
          </w:tcPr>
          <w:p>
            <w:pPr>
              <w:jc w:val="center"/>
              <w:rPr>
                <w:rFonts w:hint="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5" w:type="dxa"/>
            <w:vAlign w:val="center"/>
          </w:tcPr>
          <w:p>
            <w:pPr>
              <w:jc w:val="center"/>
              <w:rPr>
                <w:rFonts w:hint="eastAsia"/>
                <w:vertAlign w:val="baseline"/>
                <w:lang w:val="en-US" w:eastAsia="zh-CN"/>
              </w:rPr>
            </w:pPr>
            <w:r>
              <w:rPr>
                <w:rFonts w:hint="eastAsia"/>
                <w:vertAlign w:val="baseline"/>
                <w:lang w:val="en-US" w:eastAsia="zh-CN"/>
              </w:rPr>
              <w:t>2018/07/10</w:t>
            </w:r>
          </w:p>
        </w:tc>
        <w:tc>
          <w:tcPr>
            <w:tcW w:w="915" w:type="dxa"/>
            <w:gridSpan w:val="2"/>
            <w:vAlign w:val="center"/>
          </w:tcPr>
          <w:p>
            <w:pPr>
              <w:jc w:val="center"/>
              <w:rPr>
                <w:rFonts w:hint="eastAsia"/>
                <w:vertAlign w:val="baseline"/>
                <w:lang w:val="en-US" w:eastAsia="zh-CN"/>
              </w:rPr>
            </w:pPr>
            <w:r>
              <w:rPr>
                <w:rFonts w:hint="eastAsia"/>
                <w:vertAlign w:val="baseline"/>
                <w:lang w:val="en-US" w:eastAsia="zh-CN"/>
              </w:rPr>
              <w:t>1.0</w:t>
            </w:r>
          </w:p>
        </w:tc>
        <w:tc>
          <w:tcPr>
            <w:tcW w:w="1057" w:type="dxa"/>
            <w:vAlign w:val="center"/>
          </w:tcPr>
          <w:p>
            <w:pPr>
              <w:jc w:val="center"/>
              <w:rPr>
                <w:rFonts w:hint="eastAsia"/>
                <w:vertAlign w:val="baseline"/>
                <w:lang w:val="en-US" w:eastAsia="zh-CN"/>
              </w:rPr>
            </w:pPr>
            <w:r>
              <w:rPr>
                <w:rFonts w:hint="eastAsia"/>
                <w:vertAlign w:val="baseline"/>
                <w:lang w:val="en-US" w:eastAsia="zh-CN"/>
              </w:rPr>
              <w:t>陈煦</w:t>
            </w:r>
          </w:p>
        </w:tc>
        <w:tc>
          <w:tcPr>
            <w:tcW w:w="2063" w:type="dxa"/>
            <w:gridSpan w:val="2"/>
            <w:vAlign w:val="center"/>
          </w:tcPr>
          <w:p>
            <w:pPr>
              <w:jc w:val="center"/>
              <w:rPr>
                <w:rFonts w:hint="eastAsia"/>
                <w:vertAlign w:val="baseline"/>
                <w:lang w:val="en-US" w:eastAsia="zh-CN"/>
              </w:rPr>
            </w:pPr>
            <w:r>
              <w:rPr>
                <w:rFonts w:hint="eastAsia"/>
                <w:vertAlign w:val="baseline"/>
                <w:lang w:val="en-US" w:eastAsia="zh-CN"/>
              </w:rPr>
              <w:t>初步编写SRS</w:t>
            </w:r>
          </w:p>
        </w:tc>
        <w:tc>
          <w:tcPr>
            <w:tcW w:w="3112" w:type="dxa"/>
            <w:gridSpan w:val="2"/>
            <w:vAlign w:val="center"/>
          </w:tcPr>
          <w:p>
            <w:pPr>
              <w:jc w:val="center"/>
              <w:rPr>
                <w:rFonts w:hint="eastAsia"/>
                <w:vertAlign w:val="baseline"/>
                <w:lang w:val="en-US" w:eastAsia="zh-CN"/>
              </w:rPr>
            </w:pPr>
            <w:r>
              <w:rPr>
                <w:rFonts w:hint="eastAsia"/>
                <w:vertAlign w:val="baseline"/>
                <w:lang w:val="en-US" w:eastAsia="zh-CN"/>
              </w:rPr>
              <w:t>还需进行审核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5" w:type="dxa"/>
            <w:vAlign w:val="center"/>
          </w:tcPr>
          <w:p>
            <w:pPr>
              <w:jc w:val="center"/>
              <w:rPr>
                <w:rFonts w:hint="eastAsia"/>
                <w:vertAlign w:val="baseline"/>
                <w:lang w:val="en-US" w:eastAsia="zh-CN"/>
              </w:rPr>
            </w:pPr>
          </w:p>
        </w:tc>
        <w:tc>
          <w:tcPr>
            <w:tcW w:w="915" w:type="dxa"/>
            <w:gridSpan w:val="2"/>
            <w:vAlign w:val="center"/>
          </w:tcPr>
          <w:p>
            <w:pPr>
              <w:jc w:val="center"/>
              <w:rPr>
                <w:rFonts w:hint="eastAsia"/>
                <w:vertAlign w:val="baseline"/>
                <w:lang w:val="en-US" w:eastAsia="zh-CN"/>
              </w:rPr>
            </w:pPr>
          </w:p>
        </w:tc>
        <w:tc>
          <w:tcPr>
            <w:tcW w:w="1057" w:type="dxa"/>
            <w:vAlign w:val="center"/>
          </w:tcPr>
          <w:p>
            <w:pPr>
              <w:jc w:val="center"/>
              <w:rPr>
                <w:rFonts w:hint="eastAsia"/>
                <w:vertAlign w:val="baseline"/>
                <w:lang w:val="en-US" w:eastAsia="zh-CN"/>
              </w:rPr>
            </w:pPr>
          </w:p>
        </w:tc>
        <w:tc>
          <w:tcPr>
            <w:tcW w:w="2063" w:type="dxa"/>
            <w:gridSpan w:val="2"/>
            <w:vAlign w:val="center"/>
          </w:tcPr>
          <w:p>
            <w:pPr>
              <w:jc w:val="center"/>
              <w:rPr>
                <w:rFonts w:hint="eastAsia"/>
                <w:vertAlign w:val="baseline"/>
                <w:lang w:val="en-US" w:eastAsia="zh-CN"/>
              </w:rPr>
            </w:pPr>
          </w:p>
        </w:tc>
        <w:tc>
          <w:tcPr>
            <w:tcW w:w="3112" w:type="dxa"/>
            <w:gridSpan w:val="2"/>
            <w:vAlign w:val="center"/>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5" w:type="dxa"/>
            <w:vAlign w:val="center"/>
          </w:tcPr>
          <w:p>
            <w:pPr>
              <w:jc w:val="center"/>
              <w:rPr>
                <w:rFonts w:hint="eastAsia"/>
                <w:vertAlign w:val="baseline"/>
                <w:lang w:val="en-US" w:eastAsia="zh-CN"/>
              </w:rPr>
            </w:pPr>
          </w:p>
        </w:tc>
        <w:tc>
          <w:tcPr>
            <w:tcW w:w="915" w:type="dxa"/>
            <w:gridSpan w:val="2"/>
            <w:vAlign w:val="center"/>
          </w:tcPr>
          <w:p>
            <w:pPr>
              <w:jc w:val="center"/>
              <w:rPr>
                <w:rFonts w:hint="eastAsia"/>
                <w:vertAlign w:val="baseline"/>
                <w:lang w:val="en-US" w:eastAsia="zh-CN"/>
              </w:rPr>
            </w:pPr>
          </w:p>
        </w:tc>
        <w:tc>
          <w:tcPr>
            <w:tcW w:w="1057" w:type="dxa"/>
            <w:vAlign w:val="center"/>
          </w:tcPr>
          <w:p>
            <w:pPr>
              <w:jc w:val="center"/>
              <w:rPr>
                <w:rFonts w:hint="eastAsia"/>
                <w:vertAlign w:val="baseline"/>
                <w:lang w:val="en-US" w:eastAsia="zh-CN"/>
              </w:rPr>
            </w:pPr>
          </w:p>
        </w:tc>
        <w:tc>
          <w:tcPr>
            <w:tcW w:w="2063" w:type="dxa"/>
            <w:gridSpan w:val="2"/>
            <w:vAlign w:val="center"/>
          </w:tcPr>
          <w:p>
            <w:pPr>
              <w:jc w:val="center"/>
              <w:rPr>
                <w:rFonts w:hint="eastAsia"/>
                <w:vertAlign w:val="baseline"/>
                <w:lang w:val="en-US" w:eastAsia="zh-CN"/>
              </w:rPr>
            </w:pPr>
          </w:p>
        </w:tc>
        <w:tc>
          <w:tcPr>
            <w:tcW w:w="3112" w:type="dxa"/>
            <w:gridSpan w:val="2"/>
            <w:vAlign w:val="center"/>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5" w:type="dxa"/>
            <w:vAlign w:val="center"/>
          </w:tcPr>
          <w:p>
            <w:pPr>
              <w:jc w:val="center"/>
              <w:rPr>
                <w:rFonts w:hint="eastAsia"/>
                <w:vertAlign w:val="baseline"/>
                <w:lang w:val="en-US" w:eastAsia="zh-CN"/>
              </w:rPr>
            </w:pPr>
          </w:p>
        </w:tc>
        <w:tc>
          <w:tcPr>
            <w:tcW w:w="915" w:type="dxa"/>
            <w:gridSpan w:val="2"/>
            <w:vAlign w:val="center"/>
          </w:tcPr>
          <w:p>
            <w:pPr>
              <w:jc w:val="center"/>
              <w:rPr>
                <w:rFonts w:hint="eastAsia"/>
                <w:vertAlign w:val="baseline"/>
                <w:lang w:val="en-US" w:eastAsia="zh-CN"/>
              </w:rPr>
            </w:pPr>
          </w:p>
        </w:tc>
        <w:tc>
          <w:tcPr>
            <w:tcW w:w="1057" w:type="dxa"/>
            <w:vAlign w:val="center"/>
          </w:tcPr>
          <w:p>
            <w:pPr>
              <w:jc w:val="center"/>
              <w:rPr>
                <w:rFonts w:hint="eastAsia"/>
                <w:vertAlign w:val="baseline"/>
                <w:lang w:val="en-US" w:eastAsia="zh-CN"/>
              </w:rPr>
            </w:pPr>
          </w:p>
        </w:tc>
        <w:tc>
          <w:tcPr>
            <w:tcW w:w="2063" w:type="dxa"/>
            <w:gridSpan w:val="2"/>
            <w:vAlign w:val="center"/>
          </w:tcPr>
          <w:p>
            <w:pPr>
              <w:jc w:val="center"/>
              <w:rPr>
                <w:rFonts w:hint="eastAsia"/>
                <w:vertAlign w:val="baseline"/>
                <w:lang w:val="en-US" w:eastAsia="zh-CN"/>
              </w:rPr>
            </w:pPr>
          </w:p>
        </w:tc>
        <w:tc>
          <w:tcPr>
            <w:tcW w:w="3112" w:type="dxa"/>
            <w:gridSpan w:val="2"/>
            <w:vAlign w:val="center"/>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5" w:type="dxa"/>
            <w:vAlign w:val="center"/>
          </w:tcPr>
          <w:p>
            <w:pPr>
              <w:jc w:val="center"/>
              <w:rPr>
                <w:rFonts w:hint="eastAsia"/>
                <w:vertAlign w:val="baseline"/>
                <w:lang w:val="en-US" w:eastAsia="zh-CN"/>
              </w:rPr>
            </w:pPr>
          </w:p>
        </w:tc>
        <w:tc>
          <w:tcPr>
            <w:tcW w:w="915" w:type="dxa"/>
            <w:gridSpan w:val="2"/>
            <w:vAlign w:val="center"/>
          </w:tcPr>
          <w:p>
            <w:pPr>
              <w:jc w:val="center"/>
              <w:rPr>
                <w:rFonts w:hint="eastAsia"/>
                <w:vertAlign w:val="baseline"/>
                <w:lang w:val="en-US" w:eastAsia="zh-CN"/>
              </w:rPr>
            </w:pPr>
          </w:p>
        </w:tc>
        <w:tc>
          <w:tcPr>
            <w:tcW w:w="1057" w:type="dxa"/>
            <w:vAlign w:val="center"/>
          </w:tcPr>
          <w:p>
            <w:pPr>
              <w:jc w:val="center"/>
              <w:rPr>
                <w:rFonts w:hint="eastAsia"/>
                <w:vertAlign w:val="baseline"/>
                <w:lang w:val="en-US" w:eastAsia="zh-CN"/>
              </w:rPr>
            </w:pPr>
          </w:p>
        </w:tc>
        <w:tc>
          <w:tcPr>
            <w:tcW w:w="2063" w:type="dxa"/>
            <w:gridSpan w:val="2"/>
            <w:vAlign w:val="center"/>
          </w:tcPr>
          <w:p>
            <w:pPr>
              <w:jc w:val="center"/>
              <w:rPr>
                <w:rFonts w:hint="eastAsia"/>
                <w:vertAlign w:val="baseline"/>
                <w:lang w:val="en-US" w:eastAsia="zh-CN"/>
              </w:rPr>
            </w:pPr>
          </w:p>
        </w:tc>
        <w:tc>
          <w:tcPr>
            <w:tcW w:w="3112" w:type="dxa"/>
            <w:gridSpan w:val="2"/>
            <w:vAlign w:val="center"/>
          </w:tcPr>
          <w:p>
            <w:pPr>
              <w:jc w:val="center"/>
              <w:rPr>
                <w:rFonts w:hint="eastAsia"/>
                <w:vertAlign w:val="baseline"/>
                <w:lang w:val="en-US" w:eastAsia="zh-CN"/>
              </w:rPr>
            </w:pP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9"/>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_Toc17759 </w:instrText>
      </w:r>
      <w:r>
        <w:rPr>
          <w:rFonts w:hint="eastAsia"/>
          <w:lang w:val="en-US" w:eastAsia="zh-CN"/>
        </w:rPr>
        <w:fldChar w:fldCharType="separate"/>
      </w:r>
      <w:r>
        <w:rPr>
          <w:rFonts w:hint="eastAsia"/>
          <w:lang w:val="en-US" w:eastAsia="zh-CN"/>
        </w:rPr>
        <w:t>1 前言</w:t>
      </w:r>
      <w:r>
        <w:tab/>
      </w:r>
      <w:r>
        <w:fldChar w:fldCharType="begin"/>
      </w:r>
      <w:r>
        <w:instrText xml:space="preserve"> PAGEREF _Toc17759 </w:instrText>
      </w:r>
      <w:r>
        <w:fldChar w:fldCharType="separate"/>
      </w:r>
      <w:r>
        <w:t>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_Toc335 </w:instrText>
      </w:r>
      <w:r>
        <w:rPr>
          <w:rFonts w:hint="eastAsia"/>
          <w:lang w:val="en-US" w:eastAsia="zh-CN"/>
        </w:rPr>
        <w:fldChar w:fldCharType="separate"/>
      </w:r>
      <w:r>
        <w:rPr>
          <w:rFonts w:hint="default"/>
          <w:lang w:val="en-US" w:eastAsia="zh-CN"/>
        </w:rPr>
        <w:t xml:space="preserve">1.1 </w:t>
      </w:r>
      <w:r>
        <w:rPr>
          <w:rFonts w:hint="eastAsia"/>
          <w:lang w:val="en-US" w:eastAsia="zh-CN"/>
        </w:rPr>
        <w:t>编写目的</w:t>
      </w:r>
      <w:r>
        <w:tab/>
      </w:r>
      <w:r>
        <w:fldChar w:fldCharType="begin"/>
      </w:r>
      <w:r>
        <w:instrText xml:space="preserve"> PAGEREF _Toc335 </w:instrText>
      </w:r>
      <w:r>
        <w:fldChar w:fldCharType="separate"/>
      </w:r>
      <w:r>
        <w:t>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_Toc32167 </w:instrText>
      </w:r>
      <w:r>
        <w:rPr>
          <w:rFonts w:hint="eastAsia"/>
          <w:lang w:val="en-US" w:eastAsia="zh-CN"/>
        </w:rPr>
        <w:fldChar w:fldCharType="separate"/>
      </w:r>
      <w:r>
        <w:rPr>
          <w:rFonts w:hint="default"/>
          <w:lang w:val="en-US" w:eastAsia="zh-CN"/>
        </w:rPr>
        <w:t xml:space="preserve">1.2 </w:t>
      </w:r>
      <w:r>
        <w:rPr>
          <w:rFonts w:hint="eastAsia"/>
          <w:lang w:val="en-US" w:eastAsia="zh-CN"/>
        </w:rPr>
        <w:t>文档范围</w:t>
      </w:r>
      <w:r>
        <w:tab/>
      </w:r>
      <w:r>
        <w:fldChar w:fldCharType="begin"/>
      </w:r>
      <w:r>
        <w:instrText xml:space="preserve"> PAGEREF _Toc32167 </w:instrText>
      </w:r>
      <w:r>
        <w:fldChar w:fldCharType="separate"/>
      </w:r>
      <w:r>
        <w:t>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_Toc18201 </w:instrText>
      </w:r>
      <w:r>
        <w:rPr>
          <w:rFonts w:hint="eastAsia"/>
          <w:lang w:val="en-US" w:eastAsia="zh-CN"/>
        </w:rPr>
        <w:fldChar w:fldCharType="separate"/>
      </w:r>
      <w:r>
        <w:rPr>
          <w:rFonts w:hint="default" w:ascii="Arial" w:hAnsi="Arial" w:eastAsia="黑体" w:cs="Times New Roman"/>
          <w:kern w:val="2"/>
          <w:szCs w:val="22"/>
          <w:lang w:val="en-US" w:eastAsia="zh-CN" w:bidi="ar-SA"/>
        </w:rPr>
        <w:t xml:space="preserve">1.3 </w:t>
      </w:r>
      <w:r>
        <w:rPr>
          <w:rFonts w:hint="eastAsia"/>
          <w:lang w:val="en-US" w:eastAsia="zh-CN"/>
        </w:rPr>
        <w:t>读者对象</w:t>
      </w:r>
      <w:r>
        <w:tab/>
      </w:r>
      <w:r>
        <w:fldChar w:fldCharType="begin"/>
      </w:r>
      <w:r>
        <w:instrText xml:space="preserve"> PAGEREF _Toc18201 </w:instrText>
      </w:r>
      <w:r>
        <w:fldChar w:fldCharType="separate"/>
      </w:r>
      <w:r>
        <w:t>5</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_Toc642 </w:instrText>
      </w:r>
      <w:r>
        <w:rPr>
          <w:rFonts w:hint="eastAsia"/>
          <w:lang w:val="en-US" w:eastAsia="zh-CN"/>
        </w:rPr>
        <w:fldChar w:fldCharType="separate"/>
      </w:r>
      <w:r>
        <w:rPr>
          <w:rFonts w:hint="eastAsia"/>
          <w:lang w:val="en-US" w:eastAsia="zh-CN"/>
        </w:rPr>
        <w:t>1.4 参考文档</w:t>
      </w:r>
      <w:r>
        <w:tab/>
      </w:r>
      <w:r>
        <w:fldChar w:fldCharType="begin"/>
      </w:r>
      <w:r>
        <w:instrText xml:space="preserve"> PAGEREF _Toc642 </w:instrText>
      </w:r>
      <w:r>
        <w:fldChar w:fldCharType="separate"/>
      </w:r>
      <w:r>
        <w:t>5</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_Toc20345 </w:instrText>
      </w:r>
      <w:r>
        <w:rPr>
          <w:rFonts w:hint="eastAsia"/>
          <w:lang w:val="en-US" w:eastAsia="zh-CN"/>
        </w:rPr>
        <w:fldChar w:fldCharType="separate"/>
      </w:r>
      <w:r>
        <w:rPr>
          <w:rFonts w:hint="eastAsia"/>
          <w:lang w:val="en-US" w:eastAsia="zh-CN"/>
        </w:rPr>
        <w:t>2 软件系统架构设计</w:t>
      </w:r>
      <w:r>
        <w:tab/>
      </w:r>
      <w:r>
        <w:fldChar w:fldCharType="begin"/>
      </w:r>
      <w:r>
        <w:instrText xml:space="preserve"> PAGEREF _Toc20345 </w:instrText>
      </w:r>
      <w:r>
        <w:fldChar w:fldCharType="separate"/>
      </w:r>
      <w:r>
        <w:t>5</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_Toc22442 </w:instrText>
      </w:r>
      <w:r>
        <w:rPr>
          <w:rFonts w:hint="eastAsia"/>
          <w:lang w:val="en-US" w:eastAsia="zh-CN"/>
        </w:rPr>
        <w:fldChar w:fldCharType="separate"/>
      </w:r>
      <w:r>
        <w:rPr>
          <w:rFonts w:hint="eastAsia"/>
          <w:lang w:val="en-US" w:eastAsia="zh-CN"/>
        </w:rPr>
        <w:t>2.1 背景</w:t>
      </w:r>
      <w:r>
        <w:tab/>
      </w:r>
      <w:r>
        <w:fldChar w:fldCharType="begin"/>
      </w:r>
      <w:r>
        <w:instrText xml:space="preserve"> PAGEREF _Toc22442 </w:instrText>
      </w:r>
      <w:r>
        <w:fldChar w:fldCharType="separate"/>
      </w:r>
      <w:r>
        <w:t>5</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_Toc27590 </w:instrText>
      </w:r>
      <w:r>
        <w:rPr>
          <w:rFonts w:hint="eastAsia"/>
          <w:lang w:val="en-US" w:eastAsia="zh-CN"/>
        </w:rPr>
        <w:fldChar w:fldCharType="separate"/>
      </w:r>
      <w:r>
        <w:rPr>
          <w:rFonts w:hint="eastAsia"/>
          <w:lang w:val="en-US" w:eastAsia="zh-CN"/>
        </w:rPr>
        <w:t>2.2 系统分层架构视图</w:t>
      </w:r>
      <w:r>
        <w:tab/>
      </w:r>
      <w:r>
        <w:fldChar w:fldCharType="begin"/>
      </w:r>
      <w:r>
        <w:instrText xml:space="preserve"> PAGEREF _Toc27590 </w:instrText>
      </w:r>
      <w:r>
        <w:fldChar w:fldCharType="separate"/>
      </w:r>
      <w:r>
        <w:t>6</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_Toc31638 </w:instrText>
      </w:r>
      <w:r>
        <w:rPr>
          <w:rFonts w:hint="eastAsia"/>
          <w:lang w:val="en-US" w:eastAsia="zh-CN"/>
        </w:rPr>
        <w:fldChar w:fldCharType="separate"/>
      </w:r>
      <w:r>
        <w:rPr>
          <w:rFonts w:hint="eastAsia"/>
          <w:lang w:val="en-US" w:eastAsia="zh-CN"/>
        </w:rPr>
        <w:t>2.3 关键功能性需求</w:t>
      </w:r>
      <w:r>
        <w:tab/>
      </w:r>
      <w:r>
        <w:fldChar w:fldCharType="begin"/>
      </w:r>
      <w:r>
        <w:instrText xml:space="preserve"> PAGEREF _Toc31638 </w:instrText>
      </w:r>
      <w:r>
        <w:fldChar w:fldCharType="separate"/>
      </w:r>
      <w:r>
        <w:t>8</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_Toc27150 </w:instrText>
      </w:r>
      <w:r>
        <w:rPr>
          <w:rFonts w:hint="eastAsia"/>
          <w:lang w:val="en-US" w:eastAsia="zh-CN"/>
        </w:rPr>
        <w:fldChar w:fldCharType="separate"/>
      </w:r>
      <w:r>
        <w:rPr>
          <w:rFonts w:hint="eastAsia"/>
          <w:lang w:val="en-US" w:eastAsia="zh-CN"/>
        </w:rPr>
        <w:t>2.4 非功能性需求及解决方案</w:t>
      </w:r>
      <w:r>
        <w:tab/>
      </w:r>
      <w:r>
        <w:fldChar w:fldCharType="begin"/>
      </w:r>
      <w:r>
        <w:instrText xml:space="preserve"> PAGEREF _Toc27150 </w:instrText>
      </w:r>
      <w:r>
        <w:fldChar w:fldCharType="separate"/>
      </w:r>
      <w:r>
        <w:t>9</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_Toc11060 </w:instrText>
      </w:r>
      <w:r>
        <w:rPr>
          <w:rFonts w:hint="eastAsia"/>
          <w:lang w:val="en-US" w:eastAsia="zh-CN"/>
        </w:rPr>
        <w:fldChar w:fldCharType="separate"/>
      </w:r>
      <w:r>
        <w:rPr>
          <w:rFonts w:hint="eastAsia"/>
          <w:szCs w:val="22"/>
          <w:lang w:val="en-US" w:eastAsia="zh-CN"/>
        </w:rPr>
        <w:t>3 关键技术设计</w:t>
      </w:r>
      <w:r>
        <w:tab/>
      </w:r>
      <w:r>
        <w:fldChar w:fldCharType="begin"/>
      </w:r>
      <w:r>
        <w:instrText xml:space="preserve"> PAGEREF _Toc11060 </w:instrText>
      </w:r>
      <w:r>
        <w:fldChar w:fldCharType="separate"/>
      </w:r>
      <w:r>
        <w:t>11</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_Toc10325 </w:instrText>
      </w:r>
      <w:r>
        <w:rPr>
          <w:rFonts w:hint="eastAsia"/>
          <w:lang w:val="en-US" w:eastAsia="zh-CN"/>
        </w:rPr>
        <w:fldChar w:fldCharType="separate"/>
      </w:r>
      <w:r>
        <w:rPr>
          <w:rFonts w:hint="eastAsia"/>
          <w:lang w:val="en-US" w:eastAsia="zh-CN"/>
        </w:rPr>
        <w:t>3.1 接口设计</w:t>
      </w:r>
      <w:r>
        <w:tab/>
      </w:r>
      <w:r>
        <w:fldChar w:fldCharType="begin"/>
      </w:r>
      <w:r>
        <w:instrText xml:space="preserve"> PAGEREF _Toc10325 </w:instrText>
      </w:r>
      <w:r>
        <w:fldChar w:fldCharType="separate"/>
      </w:r>
      <w:r>
        <w:t>11</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_Toc13868 </w:instrText>
      </w:r>
      <w:r>
        <w:rPr>
          <w:rFonts w:hint="eastAsia"/>
          <w:lang w:val="en-US" w:eastAsia="zh-CN"/>
        </w:rPr>
        <w:fldChar w:fldCharType="separate"/>
      </w:r>
      <w:r>
        <w:rPr>
          <w:rFonts w:hint="eastAsia"/>
          <w:lang w:val="en-US" w:eastAsia="zh-CN"/>
        </w:rPr>
        <w:t>3.2 数据架构设计</w:t>
      </w:r>
      <w:r>
        <w:tab/>
      </w:r>
      <w:r>
        <w:fldChar w:fldCharType="begin"/>
      </w:r>
      <w:r>
        <w:instrText xml:space="preserve"> PAGEREF _Toc13868 </w:instrText>
      </w:r>
      <w:r>
        <w:fldChar w:fldCharType="separate"/>
      </w:r>
      <w:r>
        <w:t>12</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_Toc1050 </w:instrText>
      </w:r>
      <w:r>
        <w:rPr>
          <w:rFonts w:hint="eastAsia"/>
          <w:lang w:val="en-US" w:eastAsia="zh-CN"/>
        </w:rPr>
        <w:fldChar w:fldCharType="separate"/>
      </w:r>
      <w:r>
        <w:rPr>
          <w:rFonts w:hint="eastAsia"/>
          <w:lang w:val="en-US" w:eastAsia="zh-CN"/>
        </w:rPr>
        <w:t>3.3 安全架构设计</w:t>
      </w:r>
      <w:r>
        <w:tab/>
      </w:r>
      <w:r>
        <w:fldChar w:fldCharType="begin"/>
      </w:r>
      <w:r>
        <w:instrText xml:space="preserve"> PAGEREF _Toc1050 </w:instrText>
      </w:r>
      <w:r>
        <w:fldChar w:fldCharType="separate"/>
      </w:r>
      <w:r>
        <w:t>13</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_Toc11762 </w:instrText>
      </w:r>
      <w:r>
        <w:rPr>
          <w:rFonts w:hint="eastAsia"/>
          <w:lang w:val="en-US" w:eastAsia="zh-CN"/>
        </w:rPr>
        <w:fldChar w:fldCharType="separate"/>
      </w:r>
      <w:r>
        <w:rPr>
          <w:rFonts w:hint="eastAsia"/>
          <w:lang w:val="en-US" w:eastAsia="zh-CN"/>
        </w:rPr>
        <w:t>3.4 UI 架构设计</w:t>
      </w:r>
      <w:r>
        <w:tab/>
      </w:r>
      <w:r>
        <w:fldChar w:fldCharType="begin"/>
      </w:r>
      <w:r>
        <w:instrText xml:space="preserve"> PAGEREF _Toc11762 </w:instrText>
      </w:r>
      <w:r>
        <w:fldChar w:fldCharType="separate"/>
      </w:r>
      <w:r>
        <w:t>16</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_Toc18991 </w:instrText>
      </w:r>
      <w:r>
        <w:rPr>
          <w:rFonts w:hint="eastAsia"/>
          <w:lang w:val="en-US" w:eastAsia="zh-CN"/>
        </w:rPr>
        <w:fldChar w:fldCharType="separate"/>
      </w:r>
      <w:r>
        <w:rPr>
          <w:rFonts w:hint="eastAsia"/>
          <w:lang w:val="en-US" w:eastAsia="zh-CN"/>
        </w:rPr>
        <w:t>3.5 运维架构设计</w:t>
      </w:r>
      <w:r>
        <w:tab/>
      </w:r>
      <w:r>
        <w:fldChar w:fldCharType="begin"/>
      </w:r>
      <w:r>
        <w:instrText xml:space="preserve"> PAGEREF _Toc18991 </w:instrText>
      </w:r>
      <w:r>
        <w:fldChar w:fldCharType="separate"/>
      </w:r>
      <w:r>
        <w:t>18</w:t>
      </w:r>
      <w:r>
        <w:fldChar w:fldCharType="end"/>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fldChar w:fldCharType="end"/>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1"/>
        </w:numPr>
        <w:rPr>
          <w:rFonts w:hint="eastAsia"/>
          <w:lang w:val="en-US" w:eastAsia="zh-CN"/>
        </w:rPr>
      </w:pPr>
      <w:bookmarkStart w:id="0" w:name="_Toc17759"/>
      <w:r>
        <w:rPr>
          <w:rFonts w:hint="eastAsia"/>
          <w:lang w:val="en-US" w:eastAsia="zh-CN"/>
        </w:rPr>
        <w:t>前言</w:t>
      </w:r>
      <w:bookmarkEnd w:id="0"/>
    </w:p>
    <w:p>
      <w:pPr>
        <w:pStyle w:val="3"/>
        <w:numPr>
          <w:ilvl w:val="1"/>
          <w:numId w:val="2"/>
        </w:numPr>
        <w:rPr>
          <w:rFonts w:hint="eastAsia"/>
          <w:lang w:val="en-US" w:eastAsia="zh-CN"/>
        </w:rPr>
      </w:pPr>
      <w:bookmarkStart w:id="1" w:name="_Toc335"/>
      <w:r>
        <w:rPr>
          <w:rFonts w:hint="eastAsia"/>
          <w:lang w:val="en-US" w:eastAsia="zh-CN"/>
        </w:rPr>
        <w:t>编写目的</w:t>
      </w:r>
      <w:bookmarkEnd w:id="1"/>
    </w:p>
    <w:p>
      <w:pPr>
        <w:numPr>
          <w:ilvl w:val="0"/>
          <w:numId w:val="0"/>
        </w:numPr>
        <w:ind w:firstLine="420" w:firstLineChars="0"/>
        <w:rPr>
          <w:rFonts w:hint="eastAsia"/>
          <w:lang w:val="en-US" w:eastAsia="zh-CN"/>
        </w:rPr>
      </w:pPr>
      <w:r>
        <w:rPr>
          <w:rFonts w:hint="eastAsia" w:ascii="宋体" w:hAnsi="宋体"/>
          <w:lang w:val="en-US" w:eastAsia="zh-CN"/>
        </w:rPr>
        <w:t>本说明书的编写目的是描述系统的架构设计方案，包括系统的软件总体架构设计及使用的框架说明，以及基于该架构的开发流程，并作为指导开发人员、测试人员进行系统开发及测试的依据。</w:t>
      </w:r>
    </w:p>
    <w:p>
      <w:pPr>
        <w:pStyle w:val="3"/>
        <w:numPr>
          <w:ilvl w:val="1"/>
          <w:numId w:val="2"/>
        </w:numPr>
        <w:ind w:left="0" w:leftChars="0" w:firstLine="0" w:firstLineChars="0"/>
        <w:rPr>
          <w:rFonts w:hint="eastAsia"/>
          <w:lang w:val="en-US" w:eastAsia="zh-CN"/>
        </w:rPr>
      </w:pPr>
      <w:bookmarkStart w:id="2" w:name="_Toc32167"/>
      <w:r>
        <w:rPr>
          <w:rFonts w:hint="eastAsia"/>
          <w:lang w:val="en-US" w:eastAsia="zh-CN"/>
        </w:rPr>
        <w:t>文档范围</w:t>
      </w:r>
      <w:bookmarkEnd w:id="2"/>
    </w:p>
    <w:p>
      <w:pPr>
        <w:ind w:firstLine="420" w:firstLineChars="0"/>
        <w:rPr>
          <w:rFonts w:hint="eastAsia"/>
          <w:lang w:val="en-US" w:eastAsia="zh-CN"/>
        </w:rPr>
      </w:pPr>
      <w:r>
        <w:rPr>
          <w:rFonts w:hint="eastAsia"/>
          <w:lang w:val="en-US" w:eastAsia="zh-CN"/>
        </w:rPr>
        <w:t>本系统架构设计文档用于开发微景观小程序，用以明确整体开发架构以及相关流程。</w:t>
      </w:r>
    </w:p>
    <w:p>
      <w:pPr>
        <w:pStyle w:val="3"/>
        <w:numPr>
          <w:ilvl w:val="1"/>
          <w:numId w:val="2"/>
        </w:numPr>
        <w:rPr>
          <w:rFonts w:hint="eastAsia" w:ascii="Arial" w:hAnsi="Arial" w:eastAsia="黑体" w:cs="Times New Roman"/>
          <w:b/>
          <w:kern w:val="2"/>
          <w:szCs w:val="22"/>
          <w:lang w:val="en-US" w:eastAsia="zh-CN" w:bidi="ar-SA"/>
        </w:rPr>
      </w:pPr>
      <w:bookmarkStart w:id="3" w:name="_Toc18201"/>
      <w:r>
        <w:rPr>
          <w:rFonts w:hint="eastAsia"/>
          <w:lang w:val="en-US" w:eastAsia="zh-CN"/>
        </w:rPr>
        <w:t>读者对象</w:t>
      </w:r>
      <w:bookmarkEnd w:id="3"/>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0"/>
        <w:gridCol w:w="55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0" w:type="dxa"/>
            <w:shd w:val="clear" w:color="auto" w:fill="A5A5A5" w:themeFill="accent3"/>
            <w:vAlign w:val="center"/>
          </w:tcPr>
          <w:p>
            <w:pPr>
              <w:jc w:val="center"/>
              <w:rPr>
                <w:rFonts w:hint="eastAsia"/>
                <w:b/>
                <w:bCs/>
                <w:vertAlign w:val="baseline"/>
                <w:lang w:val="en-US" w:eastAsia="zh-CN"/>
              </w:rPr>
            </w:pPr>
            <w:r>
              <w:rPr>
                <w:rFonts w:hint="eastAsia"/>
                <w:b/>
                <w:bCs/>
                <w:lang w:val="en-US" w:eastAsia="zh-CN"/>
              </w:rPr>
              <w:t>读者对象</w:t>
            </w:r>
          </w:p>
        </w:tc>
        <w:tc>
          <w:tcPr>
            <w:tcW w:w="5542" w:type="dxa"/>
            <w:shd w:val="clear" w:color="auto" w:fill="A5A5A5" w:themeFill="accent3"/>
            <w:vAlign w:val="center"/>
          </w:tcPr>
          <w:p>
            <w:pPr>
              <w:jc w:val="center"/>
              <w:rPr>
                <w:rFonts w:hint="eastAsia"/>
                <w:b/>
                <w:bCs/>
                <w:vertAlign w:val="baseline"/>
                <w:lang w:val="en-US" w:eastAsia="zh-CN"/>
              </w:rPr>
            </w:pPr>
            <w:r>
              <w:rPr>
                <w:rFonts w:hint="eastAsia"/>
                <w:b/>
                <w:bCs/>
                <w:vertAlign w:val="baseline"/>
                <w:lang w:val="en-US" w:eastAsia="zh-CN"/>
              </w:rPr>
              <w:t>阅读重点与建议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0" w:type="dxa"/>
            <w:vAlign w:val="top"/>
          </w:tcPr>
          <w:p>
            <w:pPr>
              <w:rPr>
                <w:rFonts w:hint="eastAsia"/>
                <w:vertAlign w:val="baseline"/>
                <w:lang w:val="en-US" w:eastAsia="zh-CN"/>
              </w:rPr>
            </w:pPr>
            <w:r>
              <w:rPr>
                <w:rFonts w:hint="eastAsia"/>
                <w:vertAlign w:val="baseline"/>
                <w:lang w:val="en-US" w:eastAsia="zh-CN"/>
              </w:rPr>
              <w:t>系统详细设计人员</w:t>
            </w:r>
          </w:p>
        </w:tc>
        <w:tc>
          <w:tcPr>
            <w:tcW w:w="5542" w:type="dxa"/>
            <w:vAlign w:val="top"/>
          </w:tcPr>
          <w:p>
            <w:pPr>
              <w:rPr>
                <w:rFonts w:hint="eastAsia"/>
                <w:vertAlign w:val="baseline"/>
                <w:lang w:val="en-US" w:eastAsia="zh-CN"/>
              </w:rPr>
            </w:pPr>
            <w:r>
              <w:rPr>
                <w:rFonts w:hint="eastAsia"/>
                <w:vertAlign w:val="baseline"/>
                <w:lang w:val="en-US" w:eastAsia="zh-CN"/>
              </w:rPr>
              <w:t>仔细阅读全部内容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0" w:type="dxa"/>
            <w:vAlign w:val="top"/>
          </w:tcPr>
          <w:p>
            <w:pPr>
              <w:rPr>
                <w:rFonts w:hint="eastAsia"/>
                <w:vertAlign w:val="baseline"/>
                <w:lang w:val="en-US" w:eastAsia="zh-CN"/>
              </w:rPr>
            </w:pPr>
            <w:r>
              <w:rPr>
                <w:rFonts w:hint="eastAsia"/>
                <w:vertAlign w:val="baseline"/>
                <w:lang w:val="en-US" w:eastAsia="zh-CN"/>
              </w:rPr>
              <w:t>系统开发人员</w:t>
            </w:r>
          </w:p>
        </w:tc>
        <w:tc>
          <w:tcPr>
            <w:tcW w:w="5542" w:type="dxa"/>
            <w:vAlign w:val="top"/>
          </w:tcPr>
          <w:p>
            <w:pPr>
              <w:rPr>
                <w:rFonts w:hint="eastAsia"/>
                <w:vertAlign w:val="baseline"/>
                <w:lang w:val="en-US" w:eastAsia="zh-CN"/>
              </w:rPr>
            </w:pPr>
            <w:r>
              <w:rPr>
                <w:rFonts w:hint="eastAsia"/>
                <w:vertAlign w:val="baseline"/>
                <w:lang w:val="en-US" w:eastAsia="zh-CN"/>
              </w:rPr>
              <w:t>仔细阅读全部内容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0" w:type="dxa"/>
            <w:vAlign w:val="top"/>
          </w:tcPr>
          <w:p>
            <w:pPr>
              <w:rPr>
                <w:rFonts w:hint="eastAsia"/>
                <w:vertAlign w:val="baseline"/>
                <w:lang w:val="en-US" w:eastAsia="zh-CN"/>
              </w:rPr>
            </w:pPr>
            <w:r>
              <w:rPr>
                <w:rFonts w:hint="eastAsia"/>
                <w:vertAlign w:val="baseline"/>
                <w:lang w:val="en-US" w:eastAsia="zh-CN"/>
              </w:rPr>
              <w:t>系统测试人员</w:t>
            </w:r>
          </w:p>
        </w:tc>
        <w:tc>
          <w:tcPr>
            <w:tcW w:w="5542" w:type="dxa"/>
            <w:vAlign w:val="top"/>
          </w:tcPr>
          <w:p>
            <w:pPr>
              <w:rPr>
                <w:rFonts w:hint="eastAsia"/>
                <w:vertAlign w:val="baseline"/>
                <w:lang w:val="en-US" w:eastAsia="zh-CN"/>
              </w:rPr>
            </w:pPr>
            <w:r>
              <w:rPr>
                <w:rFonts w:hint="eastAsia"/>
                <w:vertAlign w:val="baseline"/>
                <w:lang w:val="en-US" w:eastAsia="zh-CN"/>
              </w:rPr>
              <w:t>仔细阅读全部内容</w:t>
            </w:r>
          </w:p>
        </w:tc>
      </w:tr>
    </w:tbl>
    <w:p>
      <w:pPr>
        <w:pStyle w:val="3"/>
        <w:rPr>
          <w:rFonts w:hint="eastAsia" w:ascii="宋体" w:hAnsi="宋体" w:eastAsia="宋体"/>
          <w:lang w:val="en-US" w:eastAsia="zh-CN"/>
        </w:rPr>
      </w:pPr>
      <w:bookmarkStart w:id="4" w:name="_Toc642"/>
      <w:r>
        <w:rPr>
          <w:rFonts w:hint="eastAsia"/>
          <w:lang w:val="en-US" w:eastAsia="zh-CN"/>
        </w:rPr>
        <w:t>1.4 参考文档</w:t>
      </w:r>
      <w:bookmarkEnd w:id="4"/>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4110"/>
        <w:gridCol w:w="1200"/>
        <w:gridCol w:w="24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vAlign w:val="center"/>
          </w:tcPr>
          <w:p>
            <w:pPr>
              <w:jc w:val="center"/>
              <w:rPr>
                <w:rFonts w:hint="eastAsia" w:ascii="宋体" w:hAnsi="宋体"/>
                <w:vertAlign w:val="baseline"/>
                <w:lang w:val="en-US" w:eastAsia="zh-CN"/>
              </w:rPr>
            </w:pPr>
            <w:r>
              <w:rPr>
                <w:rFonts w:hint="eastAsia" w:ascii="宋体" w:hAnsi="宋体"/>
                <w:vertAlign w:val="baseline"/>
                <w:lang w:val="en-US" w:eastAsia="zh-CN"/>
              </w:rPr>
              <w:t>编号</w:t>
            </w:r>
          </w:p>
        </w:tc>
        <w:tc>
          <w:tcPr>
            <w:tcW w:w="4110" w:type="dxa"/>
            <w:vAlign w:val="center"/>
          </w:tcPr>
          <w:p>
            <w:pPr>
              <w:jc w:val="center"/>
              <w:rPr>
                <w:rFonts w:hint="eastAsia" w:ascii="宋体" w:hAnsi="宋体"/>
                <w:vertAlign w:val="baseline"/>
                <w:lang w:val="en-US" w:eastAsia="zh-CN"/>
              </w:rPr>
            </w:pPr>
            <w:r>
              <w:rPr>
                <w:rFonts w:hint="eastAsia" w:ascii="宋体" w:hAnsi="宋体"/>
                <w:vertAlign w:val="baseline"/>
                <w:lang w:val="en-US" w:eastAsia="zh-CN"/>
              </w:rPr>
              <w:t>文档、资料名称</w:t>
            </w:r>
          </w:p>
        </w:tc>
        <w:tc>
          <w:tcPr>
            <w:tcW w:w="1200" w:type="dxa"/>
            <w:vAlign w:val="center"/>
          </w:tcPr>
          <w:p>
            <w:pPr>
              <w:jc w:val="center"/>
              <w:rPr>
                <w:rFonts w:hint="eastAsia" w:ascii="宋体" w:hAnsi="宋体"/>
                <w:vertAlign w:val="baseline"/>
                <w:lang w:val="en-US" w:eastAsia="zh-CN"/>
              </w:rPr>
            </w:pPr>
            <w:r>
              <w:rPr>
                <w:rFonts w:hint="eastAsia" w:ascii="宋体" w:hAnsi="宋体"/>
                <w:vertAlign w:val="baseline"/>
                <w:lang w:val="en-US" w:eastAsia="zh-CN"/>
              </w:rPr>
              <w:t>来源</w:t>
            </w:r>
          </w:p>
        </w:tc>
        <w:tc>
          <w:tcPr>
            <w:tcW w:w="2407" w:type="dxa"/>
            <w:vAlign w:val="center"/>
          </w:tcPr>
          <w:p>
            <w:pPr>
              <w:jc w:val="center"/>
              <w:rPr>
                <w:rFonts w:hint="eastAsia" w:ascii="宋体" w:hAnsi="宋体"/>
                <w:vertAlign w:val="baseline"/>
                <w:lang w:val="en-US" w:eastAsia="zh-CN"/>
              </w:rPr>
            </w:pPr>
            <w:r>
              <w:rPr>
                <w:rFonts w:hint="eastAsia" w:ascii="宋体" w:hAnsi="宋体"/>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vAlign w:val="center"/>
          </w:tcPr>
          <w:p>
            <w:pPr>
              <w:jc w:val="center"/>
              <w:rPr>
                <w:rFonts w:hint="eastAsia" w:ascii="宋体" w:hAnsi="宋体"/>
                <w:vertAlign w:val="baseline"/>
                <w:lang w:val="en-US" w:eastAsia="zh-CN"/>
              </w:rPr>
            </w:pPr>
            <w:r>
              <w:rPr>
                <w:rFonts w:hint="eastAsia" w:ascii="宋体" w:hAnsi="宋体"/>
                <w:vertAlign w:val="baseline"/>
                <w:lang w:val="en-US" w:eastAsia="zh-CN"/>
              </w:rPr>
              <w:t>1</w:t>
            </w:r>
          </w:p>
        </w:tc>
        <w:tc>
          <w:tcPr>
            <w:tcW w:w="4110" w:type="dxa"/>
            <w:vAlign w:val="center"/>
          </w:tcPr>
          <w:p>
            <w:pPr>
              <w:jc w:val="center"/>
              <w:rPr>
                <w:rFonts w:hint="eastAsia" w:ascii="宋体" w:hAnsi="宋体"/>
                <w:vertAlign w:val="baseline"/>
                <w:lang w:val="en-US" w:eastAsia="zh-CN"/>
              </w:rPr>
            </w:pPr>
            <w:r>
              <w:rPr>
                <w:rFonts w:hint="eastAsia" w:ascii="宋体" w:hAnsi="宋体"/>
                <w:vertAlign w:val="baseline"/>
                <w:lang w:val="en-US" w:eastAsia="zh-CN"/>
              </w:rPr>
              <w:t>《架构设计文档模板》</w:t>
            </w:r>
          </w:p>
        </w:tc>
        <w:tc>
          <w:tcPr>
            <w:tcW w:w="1200" w:type="dxa"/>
            <w:vAlign w:val="center"/>
          </w:tcPr>
          <w:p>
            <w:pPr>
              <w:jc w:val="center"/>
              <w:rPr>
                <w:rFonts w:hint="eastAsia" w:ascii="宋体" w:hAnsi="宋体"/>
                <w:vertAlign w:val="baseline"/>
                <w:lang w:val="en-US" w:eastAsia="zh-CN"/>
              </w:rPr>
            </w:pPr>
            <w:r>
              <w:rPr>
                <w:rFonts w:hint="eastAsia" w:ascii="宋体" w:hAnsi="宋体"/>
                <w:vertAlign w:val="baseline"/>
                <w:lang w:val="en-US" w:eastAsia="zh-CN"/>
              </w:rPr>
              <w:t>百度文库</w:t>
            </w:r>
          </w:p>
        </w:tc>
        <w:tc>
          <w:tcPr>
            <w:tcW w:w="2407" w:type="dxa"/>
            <w:vAlign w:val="center"/>
          </w:tcPr>
          <w:p>
            <w:pPr>
              <w:jc w:val="center"/>
              <w:rPr>
                <w:rFonts w:hint="eastAsia" w:ascii="宋体" w:hAnsi="宋体"/>
                <w:vertAlign w:val="baseline"/>
                <w:lang w:val="en-US" w:eastAsia="zh-CN"/>
              </w:rPr>
            </w:pPr>
            <w:r>
              <w:rPr>
                <w:rFonts w:hint="eastAsia" w:ascii="宋体" w:hAnsi="宋体"/>
                <w:vertAlign w:val="baseline"/>
                <w:lang w:val="en-US" w:eastAsia="zh-CN"/>
              </w:rPr>
              <w:t>Liwenhui118上传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vAlign w:val="center"/>
          </w:tcPr>
          <w:p>
            <w:pPr>
              <w:jc w:val="center"/>
              <w:rPr>
                <w:rFonts w:hint="eastAsia" w:ascii="宋体" w:hAnsi="宋体"/>
                <w:vertAlign w:val="baseline"/>
                <w:lang w:val="en-US" w:eastAsia="zh-CN"/>
              </w:rPr>
            </w:pPr>
            <w:r>
              <w:rPr>
                <w:rFonts w:hint="eastAsia" w:ascii="宋体" w:hAnsi="宋体"/>
                <w:vertAlign w:val="baseline"/>
                <w:lang w:val="en-US" w:eastAsia="zh-CN"/>
              </w:rPr>
              <w:t>2</w:t>
            </w:r>
          </w:p>
        </w:tc>
        <w:tc>
          <w:tcPr>
            <w:tcW w:w="4110" w:type="dxa"/>
            <w:vAlign w:val="center"/>
          </w:tcPr>
          <w:p>
            <w:pPr>
              <w:jc w:val="center"/>
              <w:rPr>
                <w:rFonts w:hint="eastAsia" w:ascii="宋体" w:hAnsi="宋体"/>
                <w:vertAlign w:val="baseline"/>
                <w:lang w:val="en-US" w:eastAsia="zh-CN"/>
              </w:rPr>
            </w:pPr>
            <w:r>
              <w:rPr>
                <w:rFonts w:hint="eastAsia" w:ascii="宋体" w:hAnsi="宋体"/>
                <w:vertAlign w:val="baseline"/>
                <w:lang w:val="en-US" w:eastAsia="zh-CN"/>
              </w:rPr>
              <w:t>《软件工程基础》</w:t>
            </w:r>
          </w:p>
        </w:tc>
        <w:tc>
          <w:tcPr>
            <w:tcW w:w="1200" w:type="dxa"/>
            <w:vAlign w:val="center"/>
          </w:tcPr>
          <w:p>
            <w:pPr>
              <w:jc w:val="center"/>
              <w:rPr>
                <w:rFonts w:hint="eastAsia" w:ascii="宋体" w:hAnsi="宋体"/>
                <w:vertAlign w:val="baseline"/>
                <w:lang w:val="en-US" w:eastAsia="zh-CN"/>
              </w:rPr>
            </w:pPr>
            <w:r>
              <w:rPr>
                <w:rFonts w:hint="eastAsia" w:ascii="宋体" w:hAnsi="宋体"/>
                <w:vertAlign w:val="baseline"/>
                <w:lang w:val="en-US" w:eastAsia="zh-CN"/>
              </w:rPr>
              <w:t>赵一丁</w:t>
            </w:r>
          </w:p>
        </w:tc>
        <w:tc>
          <w:tcPr>
            <w:tcW w:w="2407" w:type="dxa"/>
            <w:vAlign w:val="center"/>
          </w:tcPr>
          <w:p>
            <w:pPr>
              <w:jc w:val="center"/>
              <w:rPr>
                <w:rFonts w:hint="eastAsia" w:ascii="宋体" w:hAnsi="宋体"/>
                <w:vertAlign w:val="baseline"/>
                <w:lang w:val="en-US" w:eastAsia="zh-CN"/>
              </w:rPr>
            </w:pPr>
            <w:r>
              <w:rPr>
                <w:rFonts w:hint="eastAsia" w:ascii="宋体" w:hAnsi="宋体"/>
                <w:vertAlign w:val="baseline"/>
                <w:lang w:val="en-US" w:eastAsia="zh-CN"/>
              </w:rPr>
              <w:t>北京邮电大学出版社</w:t>
            </w:r>
          </w:p>
        </w:tc>
      </w:tr>
    </w:tbl>
    <w:p>
      <w:pPr>
        <w:rPr>
          <w:rFonts w:hint="eastAsia" w:ascii="宋体" w:hAnsi="宋体"/>
          <w:lang w:val="en-US" w:eastAsia="zh-CN"/>
        </w:rPr>
      </w:pPr>
    </w:p>
    <w:p>
      <w:pPr>
        <w:pStyle w:val="2"/>
        <w:numPr>
          <w:ilvl w:val="0"/>
          <w:numId w:val="3"/>
        </w:numPr>
        <w:rPr>
          <w:rFonts w:hint="eastAsia"/>
          <w:lang w:val="en-US" w:eastAsia="zh-CN"/>
        </w:rPr>
      </w:pPr>
      <w:bookmarkStart w:id="5" w:name="_Toc20345"/>
      <w:r>
        <w:rPr>
          <w:rFonts w:hint="eastAsia"/>
          <w:lang w:val="en-US" w:eastAsia="zh-CN"/>
        </w:rPr>
        <w:t>软件系统架构设计</w:t>
      </w:r>
      <w:bookmarkEnd w:id="5"/>
    </w:p>
    <w:p>
      <w:pPr>
        <w:pStyle w:val="3"/>
        <w:rPr>
          <w:rFonts w:hint="eastAsia"/>
          <w:lang w:val="en-US" w:eastAsia="zh-CN"/>
        </w:rPr>
      </w:pPr>
      <w:bookmarkStart w:id="6" w:name="_Toc22442"/>
      <w:r>
        <w:rPr>
          <w:rFonts w:hint="eastAsia"/>
          <w:lang w:val="en-US" w:eastAsia="zh-CN"/>
        </w:rPr>
        <w:t>2.1 背景</w:t>
      </w:r>
      <w:bookmarkEnd w:id="6"/>
    </w:p>
    <w:p>
      <w:pPr>
        <w:pStyle w:val="6"/>
        <w:ind w:firstLine="480"/>
        <w:rPr>
          <w:rFonts w:hint="eastAsia"/>
          <w:lang w:val="en-US" w:eastAsia="zh-CN"/>
        </w:rPr>
      </w:pPr>
      <w:r>
        <w:rPr>
          <w:rFonts w:hint="eastAsia"/>
          <w:lang w:val="en-US" w:eastAsia="zh-CN"/>
        </w:rPr>
        <w:t>整个软件架构方案采用分层、分布式的部署结构，明确地分离了表现层和业务逻辑，能够保证应用服务逻辑的一致性和稳定性、结构的开放性、功能的可扩展性和可维护性、开发的可并行性，同时采用一些开源的框架，兼顾了经济性。框架是一种特殊的软件，为软件开发带来了高度的重用性，是无数软件开发人员的多年项目开发经验的总结。在一个优秀的框架上开发应用，而不是从零开发，可以大量缩短项目的开发周期、降低开发风险、增强应用系统的稳定性。</w:t>
      </w:r>
    </w:p>
    <w:p>
      <w:pPr>
        <w:pStyle w:val="3"/>
        <w:rPr>
          <w:rFonts w:hint="eastAsia"/>
          <w:lang w:val="en-US" w:eastAsia="zh-CN"/>
        </w:rPr>
      </w:pPr>
      <w:bookmarkStart w:id="7" w:name="_Toc27590"/>
      <w:r>
        <w:rPr>
          <w:rFonts w:hint="eastAsia"/>
          <w:lang w:val="en-US" w:eastAsia="zh-CN"/>
        </w:rPr>
        <w:t>2.2 系统分层架构视图</w:t>
      </w:r>
      <w:bookmarkEnd w:id="7"/>
    </w:p>
    <w:p>
      <w:pPr>
        <w:jc w:val="both"/>
        <w:rPr>
          <w:rFonts w:hint="eastAsia"/>
          <w:lang w:val="en-US" w:eastAsia="zh-CN"/>
        </w:rPr>
      </w:pPr>
      <w:r>
        <w:rPr>
          <w:rFonts w:hint="eastAsia"/>
          <w:lang w:val="en-US" w:eastAsia="zh-CN"/>
        </w:rPr>
        <w:drawing>
          <wp:inline distT="0" distB="0" distL="114300" distR="114300">
            <wp:extent cx="5268595" cy="3963670"/>
            <wp:effectExtent l="0" t="0" r="4445" b="13970"/>
            <wp:docPr id="3" name="图片 3" descr="总体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总体架构图"/>
                    <pic:cNvPicPr>
                      <a:picLocks noChangeAspect="1"/>
                    </pic:cNvPicPr>
                  </pic:nvPicPr>
                  <pic:blipFill>
                    <a:blip r:embed="rId5"/>
                    <a:stretch>
                      <a:fillRect/>
                    </a:stretch>
                  </pic:blipFill>
                  <pic:spPr>
                    <a:xfrm>
                      <a:off x="0" y="0"/>
                      <a:ext cx="5268595" cy="3963670"/>
                    </a:xfrm>
                    <a:prstGeom prst="rect">
                      <a:avLst/>
                    </a:prstGeom>
                  </pic:spPr>
                </pic:pic>
              </a:graphicData>
            </a:graphic>
          </wp:inline>
        </w:drawing>
      </w:r>
    </w:p>
    <w:p>
      <w:pPr>
        <w:ind w:firstLine="420" w:firstLineChars="0"/>
        <w:jc w:val="both"/>
        <w:rPr>
          <w:rFonts w:hint="eastAsia"/>
          <w:lang w:val="en-US" w:eastAsia="zh-CN"/>
        </w:rPr>
      </w:pPr>
      <w:r>
        <w:rPr>
          <w:rFonts w:hint="eastAsia"/>
          <w:lang w:val="en-US" w:eastAsia="zh-CN"/>
        </w:rPr>
        <w:t>系统根据功能特点和业务需求，采用基于 web 的 B/S 架构模式。开发过程实现前后端分离，因此表示层与用户层合并，服务器后台仅需处理业务层以及数据访问层。</w:t>
      </w:r>
    </w:p>
    <w:p>
      <w:pPr>
        <w:ind w:firstLine="420" w:firstLineChars="0"/>
        <w:jc w:val="both"/>
        <w:rPr>
          <w:rFonts w:hint="eastAsia"/>
          <w:b/>
          <w:bCs/>
          <w:lang w:val="en-US" w:eastAsia="zh-CN"/>
        </w:rPr>
      </w:pPr>
      <w:r>
        <w:rPr>
          <w:rFonts w:hint="eastAsia"/>
          <w:b/>
          <w:bCs/>
          <w:lang w:val="en-US" w:eastAsia="zh-CN"/>
        </w:rPr>
        <w:t>【数据流向说明】：</w:t>
      </w:r>
    </w:p>
    <w:p>
      <w:pPr>
        <w:numPr>
          <w:ilvl w:val="0"/>
          <w:numId w:val="4"/>
        </w:numPr>
        <w:ind w:left="420" w:leftChars="0"/>
        <w:jc w:val="both"/>
        <w:rPr>
          <w:rFonts w:hint="eastAsia"/>
          <w:lang w:val="en-US" w:eastAsia="zh-CN"/>
        </w:rPr>
      </w:pPr>
      <w:r>
        <w:rPr>
          <w:rFonts w:hint="eastAsia"/>
          <w:lang w:val="en-US" w:eastAsia="zh-CN"/>
        </w:rPr>
        <w:t>智能传感器将数据通过蓝牙协议传递给手机的蓝牙设备中。</w:t>
      </w:r>
    </w:p>
    <w:p>
      <w:pPr>
        <w:numPr>
          <w:ilvl w:val="0"/>
          <w:numId w:val="4"/>
        </w:numPr>
        <w:ind w:left="420" w:leftChars="0"/>
        <w:jc w:val="both"/>
        <w:rPr>
          <w:rFonts w:hint="eastAsia"/>
          <w:lang w:val="en-US" w:eastAsia="zh-CN"/>
        </w:rPr>
      </w:pPr>
      <w:r>
        <w:rPr>
          <w:rFonts w:hint="eastAsia"/>
          <w:lang w:val="en-US" w:eastAsia="zh-CN"/>
        </w:rPr>
        <w:t>微信小程序调用蓝牙模块获取到蓝牙信息，从而读取智能传感器传递的植物数据信息。</w:t>
      </w:r>
    </w:p>
    <w:p>
      <w:pPr>
        <w:numPr>
          <w:ilvl w:val="0"/>
          <w:numId w:val="4"/>
        </w:numPr>
        <w:ind w:left="420" w:leftChars="0"/>
        <w:jc w:val="both"/>
        <w:rPr>
          <w:rFonts w:hint="eastAsia"/>
          <w:lang w:val="en-US" w:eastAsia="zh-CN"/>
        </w:rPr>
      </w:pPr>
      <w:r>
        <w:rPr>
          <w:rFonts w:hint="eastAsia"/>
          <w:lang w:val="en-US" w:eastAsia="zh-CN"/>
        </w:rPr>
        <w:t>微信小程序调用 wx.request() API 向应用服务器发起请求。应用服务器接收到请求后调用请求对应的 Controller，并将前端传递的数据分发给指定 Model。</w:t>
      </w:r>
    </w:p>
    <w:p>
      <w:pPr>
        <w:numPr>
          <w:ilvl w:val="0"/>
          <w:numId w:val="4"/>
        </w:numPr>
        <w:ind w:left="420" w:leftChars="0"/>
        <w:jc w:val="both"/>
        <w:rPr>
          <w:rFonts w:hint="eastAsia"/>
          <w:lang w:val="en-US" w:eastAsia="zh-CN"/>
        </w:rPr>
      </w:pPr>
      <w:r>
        <w:rPr>
          <w:rFonts w:hint="eastAsia"/>
          <w:lang w:val="en-US" w:eastAsia="zh-CN"/>
        </w:rPr>
        <w:t>数据访问层根据 Controller 传递的信息执行相应的 SQL 语句，并将命令发送到数据库。</w:t>
      </w:r>
    </w:p>
    <w:p>
      <w:pPr>
        <w:numPr>
          <w:ilvl w:val="0"/>
          <w:numId w:val="4"/>
        </w:numPr>
        <w:ind w:left="420" w:leftChars="0"/>
        <w:jc w:val="both"/>
        <w:rPr>
          <w:rFonts w:hint="eastAsia"/>
          <w:lang w:val="en-US" w:eastAsia="zh-CN"/>
        </w:rPr>
      </w:pPr>
      <w:r>
        <w:rPr>
          <w:rFonts w:hint="eastAsia"/>
          <w:lang w:val="en-US" w:eastAsia="zh-CN"/>
        </w:rPr>
        <w:t>数据库执行 SQL 语句后将成功或失败的信息传回给 Model。</w:t>
      </w:r>
    </w:p>
    <w:p>
      <w:pPr>
        <w:numPr>
          <w:ilvl w:val="0"/>
          <w:numId w:val="4"/>
        </w:numPr>
        <w:ind w:left="420" w:leftChars="0"/>
        <w:jc w:val="both"/>
        <w:rPr>
          <w:rFonts w:hint="eastAsia"/>
          <w:lang w:val="en-US" w:eastAsia="zh-CN"/>
        </w:rPr>
      </w:pPr>
      <w:r>
        <w:rPr>
          <w:rFonts w:hint="eastAsia"/>
          <w:lang w:val="en-US" w:eastAsia="zh-CN"/>
        </w:rPr>
        <w:t>Model 将信息回馈给 Controller，而 Controller 进一步将信息包装成用户层所需的指定数据格式，并返回。</w:t>
      </w:r>
    </w:p>
    <w:p>
      <w:pPr>
        <w:numPr>
          <w:ilvl w:val="0"/>
          <w:numId w:val="4"/>
        </w:numPr>
        <w:ind w:left="420" w:leftChars="0"/>
        <w:jc w:val="both"/>
        <w:rPr>
          <w:rFonts w:hint="eastAsia"/>
          <w:lang w:val="en-US" w:eastAsia="zh-CN"/>
        </w:rPr>
      </w:pPr>
      <w:r>
        <w:rPr>
          <w:rFonts w:hint="eastAsia"/>
          <w:lang w:val="en-US" w:eastAsia="zh-CN"/>
        </w:rPr>
        <w:t>用户层把应用服务器最终返回的数据呈现在页面。</w:t>
      </w:r>
    </w:p>
    <w:p>
      <w:pPr>
        <w:ind w:firstLine="420" w:firstLineChars="0"/>
        <w:jc w:val="both"/>
        <w:rPr>
          <w:rFonts w:hint="eastAsia"/>
          <w:lang w:val="en-US" w:eastAsia="zh-CN"/>
        </w:rPr>
      </w:pPr>
    </w:p>
    <w:p>
      <w:pPr>
        <w:jc w:val="both"/>
        <w:rPr>
          <w:rFonts w:hint="eastAsia"/>
          <w:lang w:val="en-US" w:eastAsia="zh-CN"/>
        </w:rPr>
      </w:pPr>
      <w:r>
        <w:rPr>
          <w:rFonts w:hint="eastAsia"/>
          <w:lang w:val="en-US" w:eastAsia="zh-CN"/>
        </w:rPr>
        <w:drawing>
          <wp:inline distT="0" distB="0" distL="114300" distR="114300">
            <wp:extent cx="5274310" cy="5990590"/>
            <wp:effectExtent l="0" t="0" r="13970" b="13970"/>
            <wp:docPr id="4" name="图片 4" descr="小程序系统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小程序系统架构图"/>
                    <pic:cNvPicPr>
                      <a:picLocks noChangeAspect="1"/>
                    </pic:cNvPicPr>
                  </pic:nvPicPr>
                  <pic:blipFill>
                    <a:blip r:embed="rId6"/>
                    <a:stretch>
                      <a:fillRect/>
                    </a:stretch>
                  </pic:blipFill>
                  <pic:spPr>
                    <a:xfrm>
                      <a:off x="0" y="0"/>
                      <a:ext cx="5274310" cy="5990590"/>
                    </a:xfrm>
                    <a:prstGeom prst="rect">
                      <a:avLst/>
                    </a:prstGeom>
                  </pic:spPr>
                </pic:pic>
              </a:graphicData>
            </a:graphic>
          </wp:inline>
        </w:drawing>
      </w:r>
    </w:p>
    <w:p>
      <w:pPr>
        <w:jc w:val="both"/>
        <w:rPr>
          <w:rFonts w:hint="eastAsia"/>
          <w:lang w:val="en-US" w:eastAsia="zh-CN"/>
        </w:rPr>
      </w:pPr>
      <w:r>
        <w:rPr>
          <w:rFonts w:hint="eastAsia"/>
          <w:lang w:val="en-US" w:eastAsia="zh-CN"/>
        </w:rPr>
        <w:t>分层架构图说明：</w:t>
      </w:r>
    </w:p>
    <w:p>
      <w:pPr>
        <w:ind w:firstLine="420" w:firstLineChars="0"/>
        <w:jc w:val="both"/>
        <w:rPr>
          <w:rFonts w:hint="eastAsia"/>
          <w:lang w:val="en-US" w:eastAsia="zh-CN"/>
        </w:rPr>
      </w:pPr>
      <w:r>
        <w:rPr>
          <w:rFonts w:hint="eastAsia"/>
          <w:lang w:val="en-US" w:eastAsia="zh-CN"/>
        </w:rPr>
        <w:t>本项目基于 JAVA 代码实现，运用 Spring MVC和struts2 搭建服务器代码框架，Mybatis 实现与 MySQL 数据库的数据交互。服务器建立在 CentOs 操作系统的基础上。</w:t>
      </w:r>
    </w:p>
    <w:p>
      <w:pPr>
        <w:ind w:firstLine="420" w:firstLineChars="0"/>
        <w:jc w:val="both"/>
        <w:rPr>
          <w:rFonts w:hint="eastAsia"/>
          <w:lang w:val="en-US" w:eastAsia="zh-CN"/>
        </w:rPr>
      </w:pPr>
      <w:r>
        <w:rPr>
          <w:rFonts w:hint="eastAsia"/>
          <w:lang w:val="en-US" w:eastAsia="zh-CN"/>
        </w:rPr>
        <w:t>用户层：微信平台——微信小程序（智能手机）。</w:t>
      </w:r>
    </w:p>
    <w:p>
      <w:pPr>
        <w:ind w:firstLine="420" w:firstLineChars="0"/>
        <w:jc w:val="both"/>
        <w:rPr>
          <w:rFonts w:hint="eastAsia"/>
          <w:lang w:val="en-US" w:eastAsia="zh-CN"/>
        </w:rPr>
      </w:pPr>
      <w:r>
        <w:rPr>
          <w:rFonts w:hint="eastAsia"/>
          <w:lang w:val="en-US" w:eastAsia="zh-CN"/>
        </w:rPr>
        <w:t>表示层：借助微信小程序特有的 wxml、wxss以及js、json语言来实现微信小程序的制作。</w:t>
      </w:r>
    </w:p>
    <w:p>
      <w:pPr>
        <w:ind w:firstLine="420" w:firstLineChars="0"/>
        <w:jc w:val="both"/>
        <w:rPr>
          <w:rFonts w:hint="eastAsia"/>
          <w:lang w:val="en-US" w:eastAsia="zh-CN"/>
        </w:rPr>
      </w:pPr>
      <w:r>
        <w:rPr>
          <w:rFonts w:hint="eastAsia"/>
          <w:lang w:val="en-US" w:eastAsia="zh-CN"/>
        </w:rPr>
        <w:t>业务层：业务层处理应用的核心业务逻辑。业务逻辑对象把业务、规则、约束、活动和数据结合在一起。Controller 负责对这些业务对象进行管理，并运用SpirngMVC等框架，实现整个微信小程序的业务逻辑。</w:t>
      </w:r>
    </w:p>
    <w:p>
      <w:pPr>
        <w:ind w:firstLine="420" w:firstLineChars="0"/>
        <w:jc w:val="both"/>
        <w:rPr>
          <w:rFonts w:hint="eastAsia"/>
          <w:lang w:val="en-US" w:eastAsia="zh-CN"/>
        </w:rPr>
      </w:pPr>
      <w:r>
        <w:rPr>
          <w:rFonts w:hint="eastAsia"/>
          <w:lang w:val="en-US" w:eastAsia="zh-CN"/>
        </w:rPr>
        <w:t>模型层：数据访问对象把底层的数据访问操作和上层的业务逻辑分离。</w:t>
      </w:r>
    </w:p>
    <w:p>
      <w:pPr>
        <w:pStyle w:val="3"/>
        <w:rPr>
          <w:rFonts w:hint="eastAsia"/>
          <w:lang w:val="en-US" w:eastAsia="zh-CN"/>
        </w:rPr>
      </w:pPr>
      <w:bookmarkStart w:id="8" w:name="_Toc31638"/>
      <w:r>
        <w:rPr>
          <w:rFonts w:hint="eastAsia"/>
          <w:lang w:val="en-US" w:eastAsia="zh-CN"/>
        </w:rPr>
        <w:t>2.3 关键功能性需求</w:t>
      </w:r>
      <w:bookmarkEnd w:id="8"/>
    </w:p>
    <w:p>
      <w:pPr>
        <w:pStyle w:val="4"/>
        <w:rPr>
          <w:rFonts w:hint="eastAsia"/>
          <w:lang w:val="en-US" w:eastAsia="zh-CN"/>
        </w:rPr>
      </w:pPr>
      <w:bookmarkStart w:id="9" w:name="_Toc12589"/>
      <w:r>
        <w:rPr>
          <w:rFonts w:hint="eastAsia"/>
          <w:lang w:val="en-US" w:eastAsia="zh-CN"/>
        </w:rPr>
        <w:t>2.3.1 用例视图</w:t>
      </w:r>
      <w:bookmarkEnd w:id="9"/>
    </w:p>
    <w:p>
      <w:pPr>
        <w:rPr>
          <w:rFonts w:hint="eastAsia"/>
          <w:lang w:val="en-US" w:eastAsia="zh-CN"/>
        </w:rPr>
      </w:pPr>
      <w:r>
        <w:rPr>
          <w:rFonts w:hint="eastAsia"/>
          <w:lang w:val="en-US" w:eastAsia="zh-CN"/>
        </w:rPr>
        <w:drawing>
          <wp:inline distT="0" distB="0" distL="114300" distR="114300">
            <wp:extent cx="5271770" cy="4706620"/>
            <wp:effectExtent l="0" t="0" r="1270" b="2540"/>
            <wp:docPr id="7" name="图片 7" descr="微信小程序需求分析-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小程序需求分析-用例图"/>
                    <pic:cNvPicPr>
                      <a:picLocks noChangeAspect="1"/>
                    </pic:cNvPicPr>
                  </pic:nvPicPr>
                  <pic:blipFill>
                    <a:blip r:embed="rId7"/>
                    <a:stretch>
                      <a:fillRect/>
                    </a:stretch>
                  </pic:blipFill>
                  <pic:spPr>
                    <a:xfrm>
                      <a:off x="0" y="0"/>
                      <a:ext cx="5271770" cy="4706620"/>
                    </a:xfrm>
                    <a:prstGeom prst="rect">
                      <a:avLst/>
                    </a:prstGeom>
                  </pic:spPr>
                </pic:pic>
              </a:graphicData>
            </a:graphic>
          </wp:inline>
        </w:drawing>
      </w:r>
    </w:p>
    <w:p>
      <w:pPr>
        <w:pStyle w:val="4"/>
        <w:rPr>
          <w:rFonts w:hint="eastAsia"/>
          <w:lang w:val="en-US" w:eastAsia="zh-CN"/>
        </w:rPr>
      </w:pPr>
      <w:bookmarkStart w:id="10" w:name="_Toc17671"/>
      <w:r>
        <w:rPr>
          <w:rFonts w:hint="eastAsia"/>
          <w:lang w:val="en-US" w:eastAsia="zh-CN"/>
        </w:rPr>
        <w:t>2.3.2 逻辑视图</w:t>
      </w:r>
      <w:bookmarkEnd w:id="10"/>
    </w:p>
    <w:p>
      <w:pPr>
        <w:pStyle w:val="4"/>
        <w:rPr>
          <w:rFonts w:hint="eastAsia"/>
          <w:lang w:val="en-US" w:eastAsia="zh-CN"/>
        </w:rPr>
      </w:pPr>
      <w:bookmarkStart w:id="11" w:name="_Toc135"/>
      <w:r>
        <w:rPr>
          <w:rFonts w:hint="eastAsia"/>
          <w:lang w:val="en-US" w:eastAsia="zh-CN"/>
        </w:rPr>
        <w:t>2.3.3 部署视图</w:t>
      </w:r>
      <w:bookmarkEnd w:id="11"/>
    </w:p>
    <w:p>
      <w:pPr>
        <w:rPr>
          <w:rFonts w:hint="eastAsia"/>
          <w:lang w:val="en-US" w:eastAsia="zh-CN"/>
        </w:rPr>
      </w:pPr>
      <w:r>
        <w:rPr>
          <w:rFonts w:hint="eastAsia"/>
          <w:lang w:val="en-US" w:eastAsia="zh-CN"/>
        </w:rPr>
        <w:drawing>
          <wp:inline distT="0" distB="0" distL="114300" distR="114300">
            <wp:extent cx="5272405" cy="3566160"/>
            <wp:effectExtent l="0" t="0" r="635" b="0"/>
            <wp:docPr id="2" name="图片 2" descr="小程序系统部署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小程序系统部署图"/>
                    <pic:cNvPicPr>
                      <a:picLocks noChangeAspect="1"/>
                    </pic:cNvPicPr>
                  </pic:nvPicPr>
                  <pic:blipFill>
                    <a:blip r:embed="rId8"/>
                    <a:stretch>
                      <a:fillRect/>
                    </a:stretch>
                  </pic:blipFill>
                  <pic:spPr>
                    <a:xfrm>
                      <a:off x="0" y="0"/>
                      <a:ext cx="5272405" cy="3566160"/>
                    </a:xfrm>
                    <a:prstGeom prst="rect">
                      <a:avLst/>
                    </a:prstGeom>
                  </pic:spPr>
                </pic:pic>
              </a:graphicData>
            </a:graphic>
          </wp:inline>
        </w:drawing>
      </w:r>
    </w:p>
    <w:p>
      <w:pPr>
        <w:pStyle w:val="3"/>
        <w:rPr>
          <w:rFonts w:hint="eastAsia"/>
          <w:lang w:val="en-US" w:eastAsia="zh-CN"/>
        </w:rPr>
      </w:pPr>
      <w:bookmarkStart w:id="12" w:name="_Toc27150"/>
      <w:r>
        <w:rPr>
          <w:rFonts w:hint="eastAsia"/>
          <w:lang w:val="en-US" w:eastAsia="zh-CN"/>
        </w:rPr>
        <w:t>2.4 非功能性需求及解决方案</w:t>
      </w:r>
      <w:bookmarkEnd w:id="12"/>
    </w:p>
    <w:p>
      <w:pPr>
        <w:ind w:firstLine="420" w:firstLineChars="0"/>
        <w:rPr>
          <w:rFonts w:hint="eastAsia"/>
          <w:lang w:val="en-US" w:eastAsia="zh-CN"/>
        </w:rPr>
      </w:pPr>
      <w:r>
        <w:rPr>
          <w:rFonts w:hint="eastAsia"/>
          <w:lang w:val="en-US" w:eastAsia="zh-CN"/>
        </w:rPr>
        <w:t>整理和引述对于软件系统架构总体设计来说关键性的非功能需求与约束，以及针对这些非功能性需求与约束，在架构设计中考虑的解决方案。这些非功能性需求与约束来自但不仅仅限于软件需求过程产生的非功能性需求。例如安全性、保密性等。</w:t>
      </w:r>
    </w:p>
    <w:p>
      <w:pPr>
        <w:pStyle w:val="4"/>
        <w:rPr>
          <w:rFonts w:hint="eastAsia"/>
          <w:lang w:val="en-US" w:eastAsia="zh-CN"/>
        </w:rPr>
      </w:pPr>
      <w:bookmarkStart w:id="13" w:name="_Toc5595"/>
      <w:r>
        <w:rPr>
          <w:rFonts w:hint="eastAsia"/>
          <w:lang w:val="en-US" w:eastAsia="zh-CN"/>
        </w:rPr>
        <w:t>2.4.1 性能需求及解决方案</w:t>
      </w:r>
      <w:bookmarkEnd w:id="13"/>
    </w:p>
    <w:p>
      <w:pPr>
        <w:ind w:firstLine="420" w:firstLineChars="0"/>
        <w:rPr>
          <w:rFonts w:hint="eastAsia"/>
          <w:lang w:val="en-US" w:eastAsia="zh-CN"/>
        </w:rPr>
      </w:pPr>
      <w:r>
        <w:rPr>
          <w:rFonts w:hint="eastAsia"/>
          <w:lang w:val="en-US" w:eastAsia="zh-CN"/>
        </w:rPr>
        <w:t>1. 采用前后端分离的设计思路，将业务逻辑前移至客户端，以减少服务器端的压力。</w:t>
      </w:r>
    </w:p>
    <w:p>
      <w:pPr>
        <w:ind w:firstLine="420" w:firstLineChars="0"/>
        <w:rPr>
          <w:rFonts w:hint="eastAsia"/>
          <w:lang w:val="en-US" w:eastAsia="zh-CN"/>
        </w:rPr>
      </w:pPr>
      <w:r>
        <w:rPr>
          <w:rFonts w:hint="eastAsia"/>
          <w:lang w:val="en-US" w:eastAsia="zh-CN"/>
        </w:rPr>
        <w:t>2. 挑选性能强劲的服务器以满足所需的需求要求。</w:t>
      </w:r>
    </w:p>
    <w:p>
      <w:pPr>
        <w:ind w:firstLine="420" w:firstLineChars="0"/>
        <w:rPr>
          <w:rFonts w:hint="eastAsia"/>
          <w:lang w:val="en-US" w:eastAsia="zh-CN"/>
        </w:rPr>
      </w:pPr>
      <w:r>
        <w:rPr>
          <w:rFonts w:hint="eastAsia"/>
          <w:lang w:val="en-US" w:eastAsia="zh-CN"/>
        </w:rPr>
        <w:t>3. 后台做好并发处理（使用 Nginx 作为服务器软件）。</w:t>
      </w:r>
    </w:p>
    <w:p>
      <w:pPr>
        <w:ind w:firstLine="420" w:firstLineChars="0"/>
        <w:rPr>
          <w:rFonts w:hint="eastAsia"/>
          <w:lang w:val="en-US" w:eastAsia="zh-CN"/>
        </w:rPr>
      </w:pPr>
      <w:r>
        <w:rPr>
          <w:rFonts w:hint="eastAsia"/>
          <w:lang w:val="en-US" w:eastAsia="zh-CN"/>
        </w:rPr>
        <w:t>4. 前后端代码在完成后都需要进行优化，以提高程序的响应速度。</w:t>
      </w:r>
    </w:p>
    <w:p>
      <w:pPr>
        <w:pStyle w:val="4"/>
        <w:rPr>
          <w:rFonts w:hint="eastAsia"/>
          <w:lang w:val="en-US" w:eastAsia="zh-CN"/>
        </w:rPr>
      </w:pPr>
      <w:bookmarkStart w:id="14" w:name="_Toc25593"/>
      <w:r>
        <w:rPr>
          <w:rFonts w:hint="eastAsia"/>
          <w:lang w:val="en-US" w:eastAsia="zh-CN"/>
        </w:rPr>
        <w:t>2.4.2 可靠性需求及解决方案</w:t>
      </w:r>
      <w:bookmarkEnd w:id="14"/>
    </w:p>
    <w:p>
      <w:pPr>
        <w:ind w:firstLine="420" w:firstLineChars="0"/>
        <w:rPr>
          <w:rFonts w:hint="eastAsia"/>
          <w:lang w:val="en-US" w:eastAsia="zh-CN"/>
        </w:rPr>
      </w:pPr>
      <w:r>
        <w:rPr>
          <w:rFonts w:hint="eastAsia"/>
          <w:lang w:val="en-US" w:eastAsia="zh-CN"/>
        </w:rPr>
        <w:t>1. 后台代码必须保持代码的强壮性，不能因为某项操作报错而导致整个后台程序停止运行。因此在可能会出现错误的代码块处必须加上 try-catch。</w:t>
      </w:r>
    </w:p>
    <w:p>
      <w:pPr>
        <w:ind w:firstLine="420" w:firstLineChars="0"/>
        <w:rPr>
          <w:rFonts w:hint="eastAsia"/>
          <w:lang w:val="en-US" w:eastAsia="zh-CN"/>
        </w:rPr>
      </w:pPr>
      <w:r>
        <w:rPr>
          <w:rFonts w:hint="eastAsia"/>
          <w:lang w:val="en-US" w:eastAsia="zh-CN"/>
        </w:rPr>
        <w:t>2. 后台代码必须要记录下错误日志，并保存到服务器的指定文件夹下，方便后续维护以及调试工作。</w:t>
      </w:r>
    </w:p>
    <w:p>
      <w:pPr>
        <w:pStyle w:val="4"/>
        <w:rPr>
          <w:rFonts w:hint="eastAsia"/>
          <w:lang w:val="en-US" w:eastAsia="zh-CN"/>
        </w:rPr>
      </w:pPr>
      <w:bookmarkStart w:id="15" w:name="_Toc9467"/>
      <w:r>
        <w:rPr>
          <w:rFonts w:hint="eastAsia"/>
          <w:lang w:val="en-US" w:eastAsia="zh-CN"/>
        </w:rPr>
        <w:t>2.4.3 安全性需求及解决方案</w:t>
      </w:r>
      <w:bookmarkEnd w:id="15"/>
    </w:p>
    <w:p>
      <w:pPr>
        <w:ind w:firstLine="420" w:firstLineChars="0"/>
        <w:rPr>
          <w:rFonts w:hint="eastAsia"/>
          <w:lang w:val="en-US" w:eastAsia="zh-CN"/>
        </w:rPr>
      </w:pPr>
      <w:r>
        <w:rPr>
          <w:rFonts w:hint="eastAsia"/>
          <w:lang w:val="en-US" w:eastAsia="zh-CN"/>
        </w:rPr>
        <w:t>请参考4关键技术设计中的4.3安全架构设计。</w:t>
      </w:r>
    </w:p>
    <w:p>
      <w:pPr>
        <w:pStyle w:val="4"/>
        <w:rPr>
          <w:rFonts w:hint="eastAsia"/>
          <w:lang w:val="en-US" w:eastAsia="zh-CN"/>
        </w:rPr>
      </w:pPr>
      <w:bookmarkStart w:id="16" w:name="_Toc16407"/>
      <w:r>
        <w:rPr>
          <w:rFonts w:hint="eastAsia"/>
          <w:lang w:val="en-US" w:eastAsia="zh-CN"/>
        </w:rPr>
        <w:t>2.4.4 可维护性需求及解决方案</w:t>
      </w:r>
      <w:bookmarkEnd w:id="16"/>
    </w:p>
    <w:p>
      <w:pPr>
        <w:ind w:firstLine="420" w:firstLineChars="0"/>
        <w:rPr>
          <w:rFonts w:hint="eastAsia"/>
          <w:lang w:val="en-US" w:eastAsia="zh-CN"/>
        </w:rPr>
      </w:pPr>
      <w:r>
        <w:rPr>
          <w:rFonts w:hint="eastAsia"/>
          <w:lang w:val="en-US" w:eastAsia="zh-CN"/>
        </w:rPr>
        <w:t>1. 前端和后台人员在开发过程中必须完成相应的开发文档，并在代码合适处添加注释，注释应简单易懂。</w:t>
      </w:r>
    </w:p>
    <w:p>
      <w:pPr>
        <w:ind w:firstLine="420" w:firstLineChars="0"/>
        <w:rPr>
          <w:rFonts w:hint="eastAsia"/>
          <w:lang w:val="en-US" w:eastAsia="zh-CN"/>
        </w:rPr>
      </w:pPr>
      <w:r>
        <w:rPr>
          <w:rFonts w:hint="eastAsia"/>
          <w:lang w:val="en-US" w:eastAsia="zh-CN"/>
        </w:rPr>
        <w:t>2. 当代码发生变动时，应立即将变动添加到开发文档中。</w:t>
      </w:r>
    </w:p>
    <w:p>
      <w:pPr>
        <w:ind w:firstLine="420" w:firstLineChars="0"/>
        <w:rPr>
          <w:rFonts w:hint="eastAsia"/>
          <w:lang w:val="en-US" w:eastAsia="zh-CN"/>
        </w:rPr>
      </w:pPr>
      <w:r>
        <w:rPr>
          <w:rFonts w:hint="eastAsia"/>
          <w:lang w:val="en-US" w:eastAsia="zh-CN"/>
        </w:rPr>
        <w:t>【提高程序维护性的方案】：</w:t>
      </w:r>
    </w:p>
    <w:p>
      <w:pPr>
        <w:numPr>
          <w:ilvl w:val="0"/>
          <w:numId w:val="5"/>
        </w:numPr>
        <w:ind w:firstLine="420" w:firstLineChars="0"/>
        <w:rPr>
          <w:rFonts w:hint="eastAsia"/>
          <w:lang w:val="en-US" w:eastAsia="zh-CN"/>
        </w:rPr>
      </w:pPr>
      <w:r>
        <w:rPr>
          <w:rFonts w:hint="eastAsia"/>
          <w:lang w:val="en-US" w:eastAsia="zh-CN"/>
        </w:rPr>
        <w:t>将配置数据从代码中分离出来：单独创建文件，将代码中的数据放置到该文件中。今后需要变更配置数据时，可以直接到该文件中进行修改，而不需要到代码中寻找并修改。</w:t>
      </w:r>
    </w:p>
    <w:p>
      <w:pPr>
        <w:numPr>
          <w:ilvl w:val="0"/>
          <w:numId w:val="5"/>
        </w:numPr>
        <w:ind w:firstLine="420" w:firstLineChars="0"/>
        <w:rPr>
          <w:rFonts w:hint="eastAsia"/>
          <w:lang w:val="en-US" w:eastAsia="zh-CN"/>
        </w:rPr>
      </w:pPr>
      <w:r>
        <w:rPr>
          <w:rFonts w:hint="eastAsia"/>
          <w:lang w:val="en-US" w:eastAsia="zh-CN"/>
        </w:rPr>
        <w:t>方法名和变量名应更具语义化，能直接通过名称便知道该方法和变量的作用和意义。</w:t>
      </w:r>
    </w:p>
    <w:p>
      <w:pPr>
        <w:numPr>
          <w:ilvl w:val="0"/>
          <w:numId w:val="5"/>
        </w:numPr>
        <w:ind w:firstLine="420" w:firstLineChars="0"/>
        <w:rPr>
          <w:rFonts w:hint="eastAsia"/>
          <w:lang w:val="en-US" w:eastAsia="zh-CN"/>
        </w:rPr>
      </w:pPr>
      <w:r>
        <w:rPr>
          <w:rFonts w:hint="eastAsia"/>
          <w:lang w:val="en-US" w:eastAsia="zh-CN"/>
        </w:rPr>
        <w:t>抽取代码中重复使用的代码块，并将其封装成构件（公用的类）。</w:t>
      </w:r>
    </w:p>
    <w:p>
      <w:pPr>
        <w:numPr>
          <w:ilvl w:val="0"/>
          <w:numId w:val="5"/>
        </w:numPr>
        <w:ind w:firstLine="420" w:firstLineChars="0"/>
        <w:rPr>
          <w:rFonts w:hint="eastAsia"/>
          <w:lang w:val="en-US" w:eastAsia="zh-CN"/>
        </w:rPr>
      </w:pPr>
      <w:r>
        <w:rPr>
          <w:rFonts w:hint="eastAsia"/>
          <w:lang w:val="en-US" w:eastAsia="zh-CN"/>
        </w:rPr>
        <w:t>遵循结构、样式、行为分离的原则，表示层、控制层、模型层分离的指导思想。</w:t>
      </w:r>
    </w:p>
    <w:p>
      <w:pPr>
        <w:pStyle w:val="4"/>
        <w:rPr>
          <w:rFonts w:hint="eastAsia"/>
          <w:lang w:val="en-US" w:eastAsia="zh-CN"/>
        </w:rPr>
      </w:pPr>
      <w:bookmarkStart w:id="17" w:name="_Toc29646"/>
      <w:r>
        <w:rPr>
          <w:rFonts w:hint="eastAsia"/>
          <w:lang w:val="en-US" w:eastAsia="zh-CN"/>
        </w:rPr>
        <w:t>2.4.5 可扩展性需求及解决方案</w:t>
      </w:r>
      <w:bookmarkEnd w:id="17"/>
    </w:p>
    <w:p>
      <w:pPr>
        <w:numPr>
          <w:ilvl w:val="0"/>
          <w:numId w:val="0"/>
        </w:numPr>
        <w:ind w:firstLine="420" w:firstLineChars="0"/>
        <w:rPr>
          <w:rFonts w:hint="eastAsia"/>
          <w:lang w:val="en-US" w:eastAsia="zh-CN"/>
        </w:rPr>
      </w:pPr>
      <w:r>
        <w:rPr>
          <w:rFonts w:hint="eastAsia"/>
          <w:lang w:val="en-US" w:eastAsia="zh-CN"/>
        </w:rPr>
        <w:t>程序开发过程中需时刻牢记程序的扩展性，在设计接口以及方法时遵守以下规则：</w:t>
      </w:r>
    </w:p>
    <w:p>
      <w:pPr>
        <w:numPr>
          <w:ilvl w:val="0"/>
          <w:numId w:val="6"/>
        </w:numPr>
        <w:ind w:firstLine="420" w:firstLineChars="0"/>
        <w:rPr>
          <w:rFonts w:hint="eastAsia"/>
          <w:lang w:val="en-US" w:eastAsia="zh-CN"/>
        </w:rPr>
      </w:pPr>
      <w:r>
        <w:rPr>
          <w:rFonts w:hint="eastAsia"/>
          <w:lang w:val="en-US" w:eastAsia="zh-CN"/>
        </w:rPr>
        <w:t>颗粒度小：每个接口以及方法实现一个基本操作，复杂的业务逻辑则由基本操作组合实现。这么做的好处在于——程序扩展时，不需要重新编写已有相似的代码，可以直接沿用以前编写的方法（设计的越简单、解耦度越大越好），节省开发成本。</w:t>
      </w:r>
    </w:p>
    <w:p>
      <w:pPr>
        <w:numPr>
          <w:ilvl w:val="0"/>
          <w:numId w:val="6"/>
        </w:numPr>
        <w:ind w:firstLine="420" w:firstLineChars="0"/>
        <w:rPr>
          <w:rFonts w:hint="eastAsia"/>
          <w:lang w:val="en-US" w:eastAsia="zh-CN"/>
        </w:rPr>
      </w:pPr>
      <w:r>
        <w:rPr>
          <w:rFonts w:hint="eastAsia"/>
          <w:lang w:val="en-US" w:eastAsia="zh-CN"/>
        </w:rPr>
        <w:t>耦合度低：接口以及公有的方法不应与特定的情景耦合，应设计成在任何场合都能够使用，保持足够的客观性。</w:t>
      </w:r>
    </w:p>
    <w:p>
      <w:pPr>
        <w:pStyle w:val="2"/>
        <w:numPr>
          <w:ilvl w:val="0"/>
          <w:numId w:val="0"/>
        </w:numPr>
        <w:rPr>
          <w:rFonts w:hint="eastAsia"/>
          <w:szCs w:val="22"/>
          <w:lang w:val="en-US" w:eastAsia="zh-CN"/>
        </w:rPr>
      </w:pPr>
      <w:bookmarkStart w:id="18" w:name="_Toc11060"/>
      <w:r>
        <w:rPr>
          <w:rFonts w:hint="eastAsia"/>
          <w:szCs w:val="22"/>
          <w:lang w:val="en-US" w:eastAsia="zh-CN"/>
        </w:rPr>
        <w:t>3 关键技术设计</w:t>
      </w:r>
      <w:bookmarkEnd w:id="18"/>
    </w:p>
    <w:p>
      <w:pPr>
        <w:ind w:firstLine="420" w:firstLineChars="0"/>
        <w:rPr>
          <w:rFonts w:hint="eastAsia"/>
          <w:lang w:val="en-US" w:eastAsia="zh-CN"/>
        </w:rPr>
      </w:pPr>
      <w:r>
        <w:rPr>
          <w:rFonts w:hint="eastAsia"/>
          <w:szCs w:val="22"/>
          <w:lang w:val="en-US" w:eastAsia="zh-CN"/>
        </w:rPr>
        <w:t>针对软件系统中关键的技术性问题的解决方案给出说明。主要包括系统接口设计、数据架构设计、系统安全架构设计、UI 架构设计、运维架构设计等内容。</w:t>
      </w:r>
    </w:p>
    <w:p>
      <w:pPr>
        <w:pStyle w:val="3"/>
        <w:rPr>
          <w:rFonts w:hint="eastAsia"/>
          <w:lang w:val="en-US" w:eastAsia="zh-CN"/>
        </w:rPr>
      </w:pPr>
      <w:bookmarkStart w:id="19" w:name="_Toc13192"/>
      <w:bookmarkStart w:id="20" w:name="_Toc10325"/>
      <w:r>
        <w:rPr>
          <w:rFonts w:hint="eastAsia"/>
          <w:lang w:val="en-US" w:eastAsia="zh-CN"/>
        </w:rPr>
        <w:t xml:space="preserve">3.1 </w:t>
      </w:r>
      <w:bookmarkEnd w:id="19"/>
      <w:r>
        <w:rPr>
          <w:rFonts w:hint="eastAsia"/>
          <w:lang w:val="en-US" w:eastAsia="zh-CN"/>
        </w:rPr>
        <w:t>接口设计</w:t>
      </w:r>
      <w:bookmarkEnd w:id="20"/>
    </w:p>
    <w:p>
      <w:pPr>
        <w:ind w:firstLine="420" w:firstLineChars="0"/>
        <w:rPr>
          <w:rFonts w:hint="eastAsia"/>
          <w:lang w:val="en-US" w:eastAsia="zh-CN"/>
        </w:rPr>
      </w:pPr>
      <w:r>
        <w:rPr>
          <w:rFonts w:hint="eastAsia"/>
          <w:lang w:val="en-US" w:eastAsia="zh-CN"/>
        </w:rPr>
        <w:t>接口设计必须符合 RESTful API 接口规范。</w:t>
      </w:r>
    </w:p>
    <w:p>
      <w:pPr>
        <w:ind w:firstLine="420" w:firstLineChars="0"/>
        <w:rPr>
          <w:rFonts w:hint="eastAsia"/>
          <w:lang w:val="en-US" w:eastAsia="zh-CN"/>
        </w:rPr>
      </w:pPr>
      <w:r>
        <w:rPr>
          <w:rFonts w:hint="eastAsia"/>
          <w:lang w:val="en-US" w:eastAsia="zh-CN"/>
        </w:rPr>
        <w:t>理解RESTful架构：</w:t>
      </w:r>
      <w:r>
        <w:rPr>
          <w:rFonts w:ascii="Arial" w:hAnsi="Arial" w:eastAsia="Arial" w:cs="Arial"/>
          <w:i w:val="0"/>
          <w:caps w:val="0"/>
          <w:color w:val="6795B5"/>
          <w:spacing w:val="0"/>
          <w:sz w:val="19"/>
          <w:szCs w:val="19"/>
          <w:u w:val="none"/>
          <w:shd w:val="clear" w:fill="FFFFFF"/>
        </w:rPr>
        <w:fldChar w:fldCharType="begin"/>
      </w:r>
      <w:r>
        <w:rPr>
          <w:rFonts w:ascii="Arial" w:hAnsi="Arial" w:eastAsia="Arial" w:cs="Arial"/>
          <w:i w:val="0"/>
          <w:caps w:val="0"/>
          <w:color w:val="6795B5"/>
          <w:spacing w:val="0"/>
          <w:sz w:val="19"/>
          <w:szCs w:val="19"/>
          <w:u w:val="none"/>
          <w:shd w:val="clear" w:fill="FFFFFF"/>
        </w:rPr>
        <w:instrText xml:space="preserve"> HYPERLINK "http://www.ruanyifeng.com/blog/2011/09/restful.html" \t "https://blog.csdn.net/wangyanchao000/article/details/_blank" </w:instrText>
      </w:r>
      <w:r>
        <w:rPr>
          <w:rFonts w:ascii="Arial" w:hAnsi="Arial" w:eastAsia="Arial" w:cs="Arial"/>
          <w:i w:val="0"/>
          <w:caps w:val="0"/>
          <w:color w:val="6795B5"/>
          <w:spacing w:val="0"/>
          <w:sz w:val="19"/>
          <w:szCs w:val="19"/>
          <w:u w:val="none"/>
          <w:shd w:val="clear" w:fill="FFFFFF"/>
        </w:rPr>
        <w:fldChar w:fldCharType="separate"/>
      </w:r>
      <w:r>
        <w:rPr>
          <w:rStyle w:val="15"/>
          <w:rFonts w:hint="default" w:ascii="Arial" w:hAnsi="Arial" w:eastAsia="Arial" w:cs="Arial"/>
          <w:i w:val="0"/>
          <w:caps w:val="0"/>
          <w:color w:val="6795B5"/>
          <w:spacing w:val="0"/>
          <w:sz w:val="19"/>
          <w:szCs w:val="19"/>
          <w:u w:val="none"/>
          <w:shd w:val="clear" w:fill="FFFFFF"/>
        </w:rPr>
        <w:t>http://www.ruanyifeng.com/blog/2011/09/restful.html</w:t>
      </w:r>
      <w:r>
        <w:rPr>
          <w:rFonts w:hint="default" w:ascii="Arial" w:hAnsi="Arial" w:eastAsia="Arial" w:cs="Arial"/>
          <w:i w:val="0"/>
          <w:caps w:val="0"/>
          <w:color w:val="6795B5"/>
          <w:spacing w:val="0"/>
          <w:sz w:val="19"/>
          <w:szCs w:val="19"/>
          <w:u w:val="none"/>
          <w:shd w:val="clear" w:fill="FFFFFF"/>
        </w:rPr>
        <w:fldChar w:fldCharType="end"/>
      </w:r>
    </w:p>
    <w:p>
      <w:pPr>
        <w:ind w:firstLine="420" w:firstLineChars="0"/>
        <w:rPr>
          <w:rFonts w:hint="eastAsia"/>
          <w:lang w:val="en-US" w:eastAsia="zh-CN"/>
        </w:rPr>
      </w:pPr>
      <w:r>
        <w:rPr>
          <w:rFonts w:hint="eastAsia"/>
          <w:lang w:val="en-US" w:eastAsia="zh-CN"/>
        </w:rPr>
        <w:t>RESTful API 设计指南：</w:t>
      </w:r>
      <w:r>
        <w:rPr>
          <w:rFonts w:ascii="Arial" w:hAnsi="Arial" w:eastAsia="Arial" w:cs="Arial"/>
          <w:i w:val="0"/>
          <w:caps w:val="0"/>
          <w:color w:val="6795B5"/>
          <w:spacing w:val="0"/>
          <w:sz w:val="19"/>
          <w:szCs w:val="19"/>
          <w:u w:val="none"/>
          <w:shd w:val="clear" w:fill="FFFFFF"/>
        </w:rPr>
        <w:fldChar w:fldCharType="begin"/>
      </w:r>
      <w:r>
        <w:rPr>
          <w:rFonts w:ascii="Arial" w:hAnsi="Arial" w:eastAsia="Arial" w:cs="Arial"/>
          <w:i w:val="0"/>
          <w:caps w:val="0"/>
          <w:color w:val="6795B5"/>
          <w:spacing w:val="0"/>
          <w:sz w:val="19"/>
          <w:szCs w:val="19"/>
          <w:u w:val="none"/>
          <w:shd w:val="clear" w:fill="FFFFFF"/>
        </w:rPr>
        <w:instrText xml:space="preserve"> HYPERLINK "http://www.ruanyifeng.com/blog/2014/05/restful_api.html" \t "https://blog.csdn.net/wangyanchao000/article/details/_blank" </w:instrText>
      </w:r>
      <w:r>
        <w:rPr>
          <w:rFonts w:ascii="Arial" w:hAnsi="Arial" w:eastAsia="Arial" w:cs="Arial"/>
          <w:i w:val="0"/>
          <w:caps w:val="0"/>
          <w:color w:val="6795B5"/>
          <w:spacing w:val="0"/>
          <w:sz w:val="19"/>
          <w:szCs w:val="19"/>
          <w:u w:val="none"/>
          <w:shd w:val="clear" w:fill="FFFFFF"/>
        </w:rPr>
        <w:fldChar w:fldCharType="separate"/>
      </w:r>
      <w:r>
        <w:rPr>
          <w:rStyle w:val="15"/>
          <w:rFonts w:hint="default" w:ascii="Arial" w:hAnsi="Arial" w:eastAsia="Arial" w:cs="Arial"/>
          <w:i w:val="0"/>
          <w:caps w:val="0"/>
          <w:color w:val="6795B5"/>
          <w:spacing w:val="0"/>
          <w:sz w:val="19"/>
          <w:szCs w:val="19"/>
          <w:u w:val="none"/>
          <w:shd w:val="clear" w:fill="FFFFFF"/>
        </w:rPr>
        <w:t>http://www.ruanyifeng.com/blog/2014/05/restful_api.html</w:t>
      </w:r>
      <w:r>
        <w:rPr>
          <w:rFonts w:hint="default" w:ascii="Arial" w:hAnsi="Arial" w:eastAsia="Arial" w:cs="Arial"/>
          <w:i w:val="0"/>
          <w:caps w:val="0"/>
          <w:color w:val="6795B5"/>
          <w:spacing w:val="0"/>
          <w:sz w:val="19"/>
          <w:szCs w:val="19"/>
          <w:u w:val="none"/>
          <w:shd w:val="clear" w:fill="FFFFFF"/>
        </w:rPr>
        <w:fldChar w:fldCharType="end"/>
      </w:r>
    </w:p>
    <w:p>
      <w:pPr>
        <w:ind w:firstLine="420" w:firstLineChars="0"/>
        <w:rPr>
          <w:rFonts w:hint="eastAsia"/>
          <w:lang w:val="en-US" w:eastAsia="zh-CN"/>
        </w:rPr>
      </w:pPr>
      <w:r>
        <w:rPr>
          <w:rFonts w:hint="eastAsia"/>
          <w:lang w:val="en-US" w:eastAsia="zh-CN"/>
        </w:rPr>
        <w:t>【HTTP 动词】：</w:t>
      </w:r>
    </w:p>
    <w:p>
      <w:pPr>
        <w:ind w:firstLine="420" w:firstLineChars="0"/>
        <w:rPr>
          <w:rFonts w:hint="eastAsia"/>
          <w:lang w:val="en-US" w:eastAsia="zh-CN"/>
        </w:rPr>
      </w:pPr>
      <w:r>
        <w:rPr>
          <w:rFonts w:hint="eastAsia"/>
          <w:lang w:val="en-US" w:eastAsia="zh-CN"/>
        </w:rPr>
        <w:t>- GET：从服务器取出资源。</w:t>
      </w:r>
    </w:p>
    <w:p>
      <w:pPr>
        <w:ind w:firstLine="420" w:firstLineChars="0"/>
        <w:rPr>
          <w:rFonts w:hint="eastAsia"/>
          <w:lang w:val="en-US" w:eastAsia="zh-CN"/>
        </w:rPr>
      </w:pPr>
      <w:r>
        <w:rPr>
          <w:rFonts w:hint="eastAsia"/>
          <w:lang w:val="en-US" w:eastAsia="zh-CN"/>
        </w:rPr>
        <w:t>- POST：在服务器新建一个资源。</w:t>
      </w:r>
    </w:p>
    <w:p>
      <w:pPr>
        <w:ind w:firstLine="420" w:firstLineChars="0"/>
        <w:rPr>
          <w:rFonts w:hint="eastAsia"/>
          <w:lang w:val="en-US" w:eastAsia="zh-CN"/>
        </w:rPr>
      </w:pPr>
      <w:r>
        <w:rPr>
          <w:rFonts w:hint="eastAsia"/>
          <w:lang w:val="en-US" w:eastAsia="zh-CN"/>
        </w:rPr>
        <w:t>- PUT：在服务器更新资源（客户端提供改变后的完整资源）。</w:t>
      </w:r>
    </w:p>
    <w:p>
      <w:pPr>
        <w:ind w:firstLine="420" w:firstLineChars="0"/>
        <w:rPr>
          <w:rFonts w:hint="eastAsia"/>
          <w:lang w:val="en-US" w:eastAsia="zh-CN"/>
        </w:rPr>
      </w:pPr>
      <w:r>
        <w:rPr>
          <w:rFonts w:hint="eastAsia"/>
          <w:lang w:val="en-US" w:eastAsia="zh-CN"/>
        </w:rPr>
        <w:t>- PATCH：在服务器更新资源（客户端提供改变的属性）。</w:t>
      </w:r>
    </w:p>
    <w:p>
      <w:pPr>
        <w:ind w:firstLine="420" w:firstLineChars="0"/>
        <w:rPr>
          <w:rFonts w:hint="eastAsia"/>
          <w:lang w:val="en-US" w:eastAsia="zh-CN"/>
        </w:rPr>
      </w:pPr>
      <w:r>
        <w:rPr>
          <w:rFonts w:hint="eastAsia"/>
          <w:lang w:val="en-US" w:eastAsia="zh-CN"/>
        </w:rPr>
        <w:t>- DELETE：在服务器删除资源。</w:t>
      </w:r>
    </w:p>
    <w:p>
      <w:pPr>
        <w:ind w:firstLine="420" w:firstLineChars="0"/>
        <w:rPr>
          <w:rFonts w:hint="eastAsia"/>
          <w:lang w:val="en-US" w:eastAsia="zh-CN"/>
        </w:rPr>
      </w:pPr>
      <w:r>
        <w:rPr>
          <w:rFonts w:hint="eastAsia"/>
          <w:lang w:val="en-US" w:eastAsia="zh-CN"/>
        </w:rPr>
        <w:t>【HTTP动词-示例】：</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192" w:afterAutospacing="0" w:line="0" w:lineRule="atLeast"/>
        <w:ind w:left="0" w:firstLine="420" w:firstLineChars="0"/>
        <w:textAlignment w:val="auto"/>
        <w:outlineLvl w:val="9"/>
        <w:rPr>
          <w:rStyle w:val="16"/>
          <w:rFonts w:hint="default" w:ascii="Consolas" w:hAnsi="Consolas" w:eastAsia="Consolas" w:cs="Consolas"/>
          <w:b w:val="0"/>
          <w:i w:val="0"/>
          <w:caps w:val="0"/>
          <w:color w:val="333333"/>
          <w:spacing w:val="0"/>
          <w:sz w:val="21"/>
          <w:szCs w:val="21"/>
          <w:shd w:val="clear" w:fill="F6F8FA"/>
        </w:rPr>
      </w:pPr>
      <w:r>
        <w:rPr>
          <w:rFonts w:ascii="微软雅黑" w:hAnsi="微软雅黑" w:eastAsia="微软雅黑" w:cs="微软雅黑"/>
          <w:b w:val="0"/>
          <w:i w:val="0"/>
          <w:caps w:val="0"/>
          <w:color w:val="333333"/>
          <w:spacing w:val="0"/>
          <w:sz w:val="21"/>
          <w:szCs w:val="21"/>
          <w:shd w:val="clear" w:fill="F6F8FA"/>
        </w:rPr>
        <w:t>获取资源：</w:t>
      </w:r>
      <w:r>
        <w:rPr>
          <w:rStyle w:val="16"/>
          <w:rFonts w:hint="default" w:ascii="Consolas" w:hAnsi="Consolas" w:eastAsia="Consolas" w:cs="Consolas"/>
          <w:b w:val="0"/>
          <w:i w:val="0"/>
          <w:caps w:val="0"/>
          <w:color w:val="333333"/>
          <w:spacing w:val="0"/>
          <w:sz w:val="21"/>
          <w:szCs w:val="21"/>
          <w:shd w:val="clear" w:fill="F6F8FA"/>
        </w:rPr>
        <w:t>GET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192" w:afterAutospacing="0" w:line="0" w:lineRule="atLeast"/>
        <w:ind w:left="0" w:firstLine="420" w:firstLineChars="0"/>
        <w:textAlignment w:val="auto"/>
        <w:outlineLvl w:val="9"/>
        <w:rPr>
          <w:rStyle w:val="16"/>
          <w:rFonts w:hint="default" w:ascii="Consolas" w:hAnsi="Consolas" w:eastAsia="Consolas" w:cs="Consolas"/>
          <w:b w:val="0"/>
          <w:i w:val="0"/>
          <w:caps w:val="0"/>
          <w:color w:val="333333"/>
          <w:spacing w:val="0"/>
          <w:sz w:val="21"/>
          <w:szCs w:val="21"/>
          <w:shd w:val="clear" w:fill="F6F8FA"/>
        </w:rPr>
      </w:pPr>
      <w:r>
        <w:rPr>
          <w:rStyle w:val="16"/>
          <w:rFonts w:hint="default" w:ascii="Consolas" w:hAnsi="Consolas" w:eastAsia="Consolas" w:cs="Consolas"/>
          <w:b w:val="0"/>
          <w:i w:val="0"/>
          <w:caps w:val="0"/>
          <w:color w:val="333333"/>
          <w:spacing w:val="0"/>
          <w:sz w:val="21"/>
          <w:szCs w:val="21"/>
          <w:shd w:val="clear" w:fill="F6F8FA"/>
        </w:rPr>
        <w:t>Request URL: https:</w:t>
      </w:r>
      <w:r>
        <w:rPr>
          <w:rFonts w:hint="default" w:ascii="Consolas" w:hAnsi="Consolas" w:eastAsia="Consolas" w:cs="Consolas"/>
          <w:b w:val="0"/>
          <w:i/>
          <w:caps w:val="0"/>
          <w:color w:val="999988"/>
          <w:spacing w:val="0"/>
          <w:sz w:val="21"/>
          <w:szCs w:val="21"/>
          <w:shd w:val="clear" w:fill="F6F8FA"/>
        </w:rPr>
        <w:t>//example.com/getUserInfo?limit=5</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192" w:afterAutospacing="0" w:line="0" w:lineRule="atLeast"/>
        <w:ind w:left="0" w:firstLine="420" w:firstLineChars="0"/>
        <w:textAlignment w:val="auto"/>
        <w:outlineLvl w:val="9"/>
        <w:rPr>
          <w:rStyle w:val="16"/>
          <w:rFonts w:hint="default" w:ascii="Consolas" w:hAnsi="Consolas" w:eastAsia="Consolas" w:cs="Consolas"/>
          <w:b w:val="0"/>
          <w:i w:val="0"/>
          <w:caps w:val="0"/>
          <w:color w:val="333333"/>
          <w:spacing w:val="0"/>
          <w:sz w:val="21"/>
          <w:szCs w:val="21"/>
          <w:shd w:val="clear" w:fill="F6F8FA"/>
        </w:rPr>
      </w:pPr>
      <w:r>
        <w:rPr>
          <w:rStyle w:val="16"/>
          <w:rFonts w:hint="default" w:ascii="Consolas" w:hAnsi="Consolas" w:eastAsia="Consolas" w:cs="Consolas"/>
          <w:b w:val="0"/>
          <w:i w:val="0"/>
          <w:caps w:val="0"/>
          <w:color w:val="333333"/>
          <w:spacing w:val="0"/>
          <w:sz w:val="21"/>
          <w:szCs w:val="21"/>
          <w:shd w:val="clear" w:fill="F6F8FA"/>
        </w:rPr>
        <w:t xml:space="preserve">Request </w:t>
      </w:r>
      <w:r>
        <w:rPr>
          <w:rFonts w:hint="default" w:ascii="Consolas" w:hAnsi="Consolas" w:eastAsia="Consolas" w:cs="Consolas"/>
          <w:b/>
          <w:i w:val="0"/>
          <w:caps w:val="0"/>
          <w:color w:val="333333"/>
          <w:spacing w:val="0"/>
          <w:sz w:val="21"/>
          <w:szCs w:val="21"/>
          <w:shd w:val="clear" w:fill="F6F8FA"/>
        </w:rPr>
        <w:t>Method</w:t>
      </w:r>
      <w:r>
        <w:rPr>
          <w:rFonts w:hint="default" w:ascii="Consolas" w:hAnsi="Consolas" w:eastAsia="Consolas" w:cs="Consolas"/>
          <w:b w:val="0"/>
          <w:i w:val="0"/>
          <w:caps w:val="0"/>
          <w:color w:val="333333"/>
          <w:spacing w:val="0"/>
          <w:sz w:val="21"/>
          <w:szCs w:val="21"/>
          <w:shd w:val="clear" w:fill="F6F8FA"/>
        </w:rPr>
        <w:t>:</w:t>
      </w:r>
      <w:r>
        <w:rPr>
          <w:rStyle w:val="16"/>
          <w:rFonts w:hint="default" w:ascii="Consolas" w:hAnsi="Consolas" w:eastAsia="Consolas" w:cs="Consolas"/>
          <w:b w:val="0"/>
          <w:i w:val="0"/>
          <w:caps w:val="0"/>
          <w:color w:val="333333"/>
          <w:spacing w:val="0"/>
          <w:sz w:val="21"/>
          <w:szCs w:val="21"/>
          <w:shd w:val="clear" w:fill="F6F8FA"/>
        </w:rPr>
        <w:t xml:space="preserve"> GET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192" w:afterAutospacing="0" w:line="0" w:lineRule="atLeast"/>
        <w:ind w:left="0" w:firstLine="420" w:firstLineChars="0"/>
        <w:textAlignment w:val="auto"/>
        <w:outlineLvl w:val="9"/>
        <w:rPr>
          <w:rStyle w:val="16"/>
          <w:rFonts w:hint="default" w:ascii="Consolas" w:hAnsi="Consolas" w:eastAsia="Consolas" w:cs="Consolas"/>
          <w:b w:val="0"/>
          <w:i w:val="0"/>
          <w:caps w:val="0"/>
          <w:color w:val="333333"/>
          <w:spacing w:val="0"/>
          <w:sz w:val="21"/>
          <w:szCs w:val="21"/>
          <w:shd w:val="clear" w:fill="F6F8FA"/>
        </w:rPr>
      </w:pPr>
      <w:r>
        <w:rPr>
          <w:rFonts w:hint="eastAsia" w:ascii="微软雅黑" w:hAnsi="微软雅黑" w:eastAsia="微软雅黑" w:cs="微软雅黑"/>
          <w:b w:val="0"/>
          <w:i w:val="0"/>
          <w:caps w:val="0"/>
          <w:color w:val="333333"/>
          <w:spacing w:val="0"/>
          <w:sz w:val="21"/>
          <w:szCs w:val="21"/>
          <w:shd w:val="clear" w:fill="F6F8FA"/>
        </w:rPr>
        <w:t>新建资源：</w:t>
      </w:r>
      <w:r>
        <w:rPr>
          <w:rStyle w:val="16"/>
          <w:rFonts w:hint="default" w:ascii="Consolas" w:hAnsi="Consolas" w:eastAsia="Consolas" w:cs="Consolas"/>
          <w:b w:val="0"/>
          <w:i w:val="0"/>
          <w:caps w:val="0"/>
          <w:color w:val="333333"/>
          <w:spacing w:val="0"/>
          <w:sz w:val="21"/>
          <w:szCs w:val="21"/>
          <w:shd w:val="clear" w:fill="F6F8FA"/>
        </w:rPr>
        <w:t>POST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192" w:afterAutospacing="0" w:line="0" w:lineRule="atLeast"/>
        <w:ind w:left="0" w:firstLine="420" w:firstLineChars="0"/>
        <w:textAlignment w:val="auto"/>
        <w:outlineLvl w:val="9"/>
        <w:rPr>
          <w:rStyle w:val="16"/>
          <w:rFonts w:hint="default" w:ascii="Consolas" w:hAnsi="Consolas" w:eastAsia="Consolas" w:cs="Consolas"/>
          <w:b w:val="0"/>
          <w:i w:val="0"/>
          <w:caps w:val="0"/>
          <w:color w:val="333333"/>
          <w:spacing w:val="0"/>
          <w:sz w:val="21"/>
          <w:szCs w:val="21"/>
          <w:shd w:val="clear" w:fill="F6F8FA"/>
        </w:rPr>
      </w:pPr>
      <w:r>
        <w:rPr>
          <w:rStyle w:val="16"/>
          <w:rFonts w:hint="default" w:ascii="Consolas" w:hAnsi="Consolas" w:eastAsia="Consolas" w:cs="Consolas"/>
          <w:b w:val="0"/>
          <w:i w:val="0"/>
          <w:caps w:val="0"/>
          <w:color w:val="333333"/>
          <w:spacing w:val="0"/>
          <w:sz w:val="21"/>
          <w:szCs w:val="21"/>
          <w:shd w:val="clear" w:fill="F6F8FA"/>
        </w:rPr>
        <w:t>Request URL: https:</w:t>
      </w:r>
      <w:r>
        <w:rPr>
          <w:rFonts w:hint="default" w:ascii="Consolas" w:hAnsi="Consolas" w:eastAsia="Consolas" w:cs="Consolas"/>
          <w:b w:val="0"/>
          <w:i/>
          <w:caps w:val="0"/>
          <w:color w:val="999988"/>
          <w:spacing w:val="0"/>
          <w:sz w:val="21"/>
          <w:szCs w:val="21"/>
          <w:shd w:val="clear" w:fill="F6F8FA"/>
        </w:rPr>
        <w:t>//example.com/addUserInfo</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192" w:afterAutospacing="0" w:line="0" w:lineRule="atLeast"/>
        <w:ind w:left="0" w:firstLine="420" w:firstLineChars="0"/>
        <w:textAlignment w:val="auto"/>
        <w:outlineLvl w:val="9"/>
        <w:rPr>
          <w:rStyle w:val="16"/>
          <w:rFonts w:hint="default" w:ascii="Consolas" w:hAnsi="Consolas" w:eastAsia="Consolas" w:cs="Consolas"/>
          <w:b w:val="0"/>
          <w:i w:val="0"/>
          <w:caps w:val="0"/>
          <w:color w:val="333333"/>
          <w:spacing w:val="0"/>
          <w:sz w:val="21"/>
          <w:szCs w:val="21"/>
          <w:shd w:val="clear" w:fill="F6F8FA"/>
        </w:rPr>
      </w:pPr>
      <w:r>
        <w:rPr>
          <w:rStyle w:val="16"/>
          <w:rFonts w:hint="default" w:ascii="Consolas" w:hAnsi="Consolas" w:eastAsia="Consolas" w:cs="Consolas"/>
          <w:b w:val="0"/>
          <w:i w:val="0"/>
          <w:caps w:val="0"/>
          <w:color w:val="333333"/>
          <w:spacing w:val="0"/>
          <w:sz w:val="21"/>
          <w:szCs w:val="21"/>
          <w:shd w:val="clear" w:fill="F6F8FA"/>
        </w:rPr>
        <w:t xml:space="preserve">Request </w:t>
      </w:r>
      <w:r>
        <w:rPr>
          <w:rFonts w:hint="default" w:ascii="Consolas" w:hAnsi="Consolas" w:eastAsia="Consolas" w:cs="Consolas"/>
          <w:b/>
          <w:i w:val="0"/>
          <w:caps w:val="0"/>
          <w:color w:val="333333"/>
          <w:spacing w:val="0"/>
          <w:sz w:val="21"/>
          <w:szCs w:val="21"/>
          <w:shd w:val="clear" w:fill="F6F8FA"/>
        </w:rPr>
        <w:t>Method</w:t>
      </w:r>
      <w:r>
        <w:rPr>
          <w:rFonts w:hint="default" w:ascii="Consolas" w:hAnsi="Consolas" w:eastAsia="Consolas" w:cs="Consolas"/>
          <w:b w:val="0"/>
          <w:i w:val="0"/>
          <w:caps w:val="0"/>
          <w:color w:val="333333"/>
          <w:spacing w:val="0"/>
          <w:sz w:val="21"/>
          <w:szCs w:val="21"/>
          <w:shd w:val="clear" w:fill="F6F8FA"/>
        </w:rPr>
        <w:t>:</w:t>
      </w:r>
      <w:r>
        <w:rPr>
          <w:rStyle w:val="16"/>
          <w:rFonts w:hint="default" w:ascii="Consolas" w:hAnsi="Consolas" w:eastAsia="Consolas" w:cs="Consolas"/>
          <w:b w:val="0"/>
          <w:i w:val="0"/>
          <w:caps w:val="0"/>
          <w:color w:val="333333"/>
          <w:spacing w:val="0"/>
          <w:sz w:val="21"/>
          <w:szCs w:val="21"/>
          <w:shd w:val="clear" w:fill="F6F8FA"/>
        </w:rPr>
        <w:t xml:space="preserve"> POST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192" w:afterAutospacing="0" w:line="0" w:lineRule="atLeast"/>
        <w:ind w:left="0" w:firstLine="420" w:firstLineChars="0"/>
        <w:textAlignment w:val="auto"/>
        <w:outlineLvl w:val="9"/>
        <w:rPr>
          <w:rStyle w:val="16"/>
          <w:rFonts w:hint="default" w:ascii="Consolas" w:hAnsi="Consolas" w:eastAsia="Consolas" w:cs="Consolas"/>
          <w:b w:val="0"/>
          <w:i w:val="0"/>
          <w:caps w:val="0"/>
          <w:color w:val="333333"/>
          <w:spacing w:val="0"/>
          <w:sz w:val="21"/>
          <w:szCs w:val="21"/>
          <w:shd w:val="clear" w:fill="F6F8FA"/>
        </w:rPr>
      </w:pPr>
      <w:r>
        <w:rPr>
          <w:rFonts w:hint="eastAsia" w:ascii="微软雅黑" w:hAnsi="微软雅黑" w:eastAsia="微软雅黑" w:cs="微软雅黑"/>
          <w:b w:val="0"/>
          <w:i w:val="0"/>
          <w:caps w:val="0"/>
          <w:color w:val="333333"/>
          <w:spacing w:val="0"/>
          <w:sz w:val="21"/>
          <w:szCs w:val="21"/>
          <w:shd w:val="clear" w:fill="F6F8FA"/>
        </w:rPr>
        <w:t>更新资源：</w:t>
      </w:r>
      <w:r>
        <w:rPr>
          <w:rStyle w:val="16"/>
          <w:rFonts w:hint="default" w:ascii="Consolas" w:hAnsi="Consolas" w:eastAsia="Consolas" w:cs="Consolas"/>
          <w:b w:val="0"/>
          <w:i w:val="0"/>
          <w:caps w:val="0"/>
          <w:color w:val="333333"/>
          <w:spacing w:val="0"/>
          <w:sz w:val="21"/>
          <w:szCs w:val="21"/>
          <w:shd w:val="clear" w:fill="F6F8FA"/>
        </w:rPr>
        <w:t>PUT/PATCH</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192" w:afterAutospacing="0" w:line="0" w:lineRule="atLeast"/>
        <w:ind w:left="0" w:firstLine="420" w:firstLineChars="0"/>
        <w:textAlignment w:val="auto"/>
        <w:outlineLvl w:val="9"/>
        <w:rPr>
          <w:rStyle w:val="16"/>
          <w:rFonts w:hint="default" w:ascii="Consolas" w:hAnsi="Consolas" w:eastAsia="Consolas" w:cs="Consolas"/>
          <w:b w:val="0"/>
          <w:i w:val="0"/>
          <w:caps w:val="0"/>
          <w:color w:val="333333"/>
          <w:spacing w:val="0"/>
          <w:sz w:val="21"/>
          <w:szCs w:val="21"/>
          <w:shd w:val="clear" w:fill="F6F8FA"/>
        </w:rPr>
      </w:pPr>
      <w:r>
        <w:rPr>
          <w:rStyle w:val="16"/>
          <w:rFonts w:hint="default" w:ascii="Consolas" w:hAnsi="Consolas" w:eastAsia="Consolas" w:cs="Consolas"/>
          <w:b w:val="0"/>
          <w:i w:val="0"/>
          <w:caps w:val="0"/>
          <w:color w:val="333333"/>
          <w:spacing w:val="0"/>
          <w:sz w:val="21"/>
          <w:szCs w:val="21"/>
          <w:shd w:val="clear" w:fill="F6F8FA"/>
        </w:rPr>
        <w:t>Request URL: https:</w:t>
      </w:r>
      <w:r>
        <w:rPr>
          <w:rFonts w:hint="default" w:ascii="Consolas" w:hAnsi="Consolas" w:eastAsia="Consolas" w:cs="Consolas"/>
          <w:b w:val="0"/>
          <w:i/>
          <w:caps w:val="0"/>
          <w:color w:val="999988"/>
          <w:spacing w:val="0"/>
          <w:sz w:val="21"/>
          <w:szCs w:val="21"/>
          <w:shd w:val="clear" w:fill="F6F8FA"/>
        </w:rPr>
        <w:t>//example.com/modifyUserInfo</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192" w:afterAutospacing="0" w:line="0" w:lineRule="atLeast"/>
        <w:ind w:left="0" w:firstLine="420" w:firstLineChars="0"/>
        <w:textAlignment w:val="auto"/>
        <w:outlineLvl w:val="9"/>
        <w:rPr>
          <w:rStyle w:val="16"/>
          <w:rFonts w:hint="default" w:ascii="Consolas" w:hAnsi="Consolas" w:eastAsia="Consolas" w:cs="Consolas"/>
          <w:b w:val="0"/>
          <w:i w:val="0"/>
          <w:caps w:val="0"/>
          <w:color w:val="333333"/>
          <w:spacing w:val="0"/>
          <w:sz w:val="21"/>
          <w:szCs w:val="21"/>
          <w:shd w:val="clear" w:fill="F6F8FA"/>
        </w:rPr>
      </w:pPr>
      <w:r>
        <w:rPr>
          <w:rStyle w:val="16"/>
          <w:rFonts w:hint="default" w:ascii="Consolas" w:hAnsi="Consolas" w:eastAsia="Consolas" w:cs="Consolas"/>
          <w:b w:val="0"/>
          <w:i w:val="0"/>
          <w:caps w:val="0"/>
          <w:color w:val="333333"/>
          <w:spacing w:val="0"/>
          <w:sz w:val="21"/>
          <w:szCs w:val="21"/>
          <w:shd w:val="clear" w:fill="F6F8FA"/>
        </w:rPr>
        <w:t xml:space="preserve">Request </w:t>
      </w:r>
      <w:r>
        <w:rPr>
          <w:rFonts w:hint="default" w:ascii="Consolas" w:hAnsi="Consolas" w:eastAsia="Consolas" w:cs="Consolas"/>
          <w:b/>
          <w:i w:val="0"/>
          <w:caps w:val="0"/>
          <w:color w:val="333333"/>
          <w:spacing w:val="0"/>
          <w:sz w:val="21"/>
          <w:szCs w:val="21"/>
          <w:shd w:val="clear" w:fill="F6F8FA"/>
        </w:rPr>
        <w:t>Method</w:t>
      </w:r>
      <w:r>
        <w:rPr>
          <w:rFonts w:hint="default" w:ascii="Consolas" w:hAnsi="Consolas" w:eastAsia="Consolas" w:cs="Consolas"/>
          <w:b w:val="0"/>
          <w:i w:val="0"/>
          <w:caps w:val="0"/>
          <w:color w:val="333333"/>
          <w:spacing w:val="0"/>
          <w:sz w:val="21"/>
          <w:szCs w:val="21"/>
          <w:shd w:val="clear" w:fill="F6F8FA"/>
        </w:rPr>
        <w:t>:</w:t>
      </w:r>
      <w:r>
        <w:rPr>
          <w:rStyle w:val="16"/>
          <w:rFonts w:hint="default" w:ascii="Consolas" w:hAnsi="Consolas" w:eastAsia="Consolas" w:cs="Consolas"/>
          <w:b w:val="0"/>
          <w:i w:val="0"/>
          <w:caps w:val="0"/>
          <w:color w:val="333333"/>
          <w:spacing w:val="0"/>
          <w:sz w:val="21"/>
          <w:szCs w:val="21"/>
          <w:shd w:val="clear" w:fill="F6F8FA"/>
        </w:rPr>
        <w:t xml:space="preserve"> PUT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192" w:afterAutospacing="0" w:line="0" w:lineRule="atLeast"/>
        <w:ind w:left="0" w:firstLine="420" w:firstLineChars="0"/>
        <w:textAlignment w:val="auto"/>
        <w:outlineLvl w:val="9"/>
        <w:rPr>
          <w:rStyle w:val="16"/>
          <w:rFonts w:hint="default" w:ascii="Consolas" w:hAnsi="Consolas" w:eastAsia="Consolas" w:cs="Consolas"/>
          <w:b w:val="0"/>
          <w:i w:val="0"/>
          <w:caps w:val="0"/>
          <w:color w:val="333333"/>
          <w:spacing w:val="0"/>
          <w:sz w:val="21"/>
          <w:szCs w:val="21"/>
          <w:shd w:val="clear" w:fill="F6F8FA"/>
        </w:rPr>
      </w:pPr>
      <w:r>
        <w:rPr>
          <w:rFonts w:hint="eastAsia" w:ascii="微软雅黑" w:hAnsi="微软雅黑" w:eastAsia="微软雅黑" w:cs="微软雅黑"/>
          <w:b w:val="0"/>
          <w:i w:val="0"/>
          <w:caps w:val="0"/>
          <w:color w:val="333333"/>
          <w:spacing w:val="0"/>
          <w:sz w:val="21"/>
          <w:szCs w:val="21"/>
          <w:shd w:val="clear" w:fill="F6F8FA"/>
        </w:rPr>
        <w:t>删除资源：</w:t>
      </w:r>
      <w:r>
        <w:rPr>
          <w:rStyle w:val="16"/>
          <w:rFonts w:hint="default" w:ascii="Consolas" w:hAnsi="Consolas" w:eastAsia="Consolas" w:cs="Consolas"/>
          <w:b w:val="0"/>
          <w:i w:val="0"/>
          <w:caps w:val="0"/>
          <w:color w:val="333333"/>
          <w:spacing w:val="0"/>
          <w:sz w:val="21"/>
          <w:szCs w:val="21"/>
          <w:shd w:val="clear" w:fill="F6F8FA"/>
        </w:rPr>
        <w:t>DELETE</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192" w:afterAutospacing="0" w:line="0" w:lineRule="atLeast"/>
        <w:ind w:left="0" w:firstLine="420" w:firstLineChars="0"/>
        <w:textAlignment w:val="auto"/>
        <w:outlineLvl w:val="9"/>
        <w:rPr>
          <w:rStyle w:val="16"/>
          <w:rFonts w:hint="default" w:ascii="Consolas" w:hAnsi="Consolas" w:eastAsia="Consolas" w:cs="Consolas"/>
          <w:b w:val="0"/>
          <w:i w:val="0"/>
          <w:caps w:val="0"/>
          <w:color w:val="333333"/>
          <w:spacing w:val="0"/>
          <w:sz w:val="21"/>
          <w:szCs w:val="21"/>
          <w:shd w:val="clear" w:fill="F6F8FA"/>
        </w:rPr>
      </w:pPr>
      <w:r>
        <w:rPr>
          <w:rStyle w:val="16"/>
          <w:rFonts w:hint="default" w:ascii="Consolas" w:hAnsi="Consolas" w:eastAsia="Consolas" w:cs="Consolas"/>
          <w:b w:val="0"/>
          <w:i w:val="0"/>
          <w:caps w:val="0"/>
          <w:color w:val="333333"/>
          <w:spacing w:val="0"/>
          <w:sz w:val="21"/>
          <w:szCs w:val="21"/>
          <w:shd w:val="clear" w:fill="F6F8FA"/>
        </w:rPr>
        <w:t>Request URL: https:</w:t>
      </w:r>
      <w:r>
        <w:rPr>
          <w:rFonts w:hint="default" w:ascii="Consolas" w:hAnsi="Consolas" w:eastAsia="Consolas" w:cs="Consolas"/>
          <w:b w:val="0"/>
          <w:i/>
          <w:caps w:val="0"/>
          <w:color w:val="999988"/>
          <w:spacing w:val="0"/>
          <w:sz w:val="21"/>
          <w:szCs w:val="21"/>
          <w:shd w:val="clear" w:fill="F6F8FA"/>
        </w:rPr>
        <w:t>//example.com/deleteUserInfo</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192" w:afterAutospacing="0" w:line="0" w:lineRule="atLeast"/>
        <w:ind w:left="0" w:firstLine="420" w:firstLineChars="0"/>
        <w:textAlignment w:val="auto"/>
        <w:outlineLvl w:val="9"/>
        <w:rPr>
          <w:rFonts w:ascii="Consolas" w:hAnsi="Consolas" w:eastAsia="Consolas" w:cs="Consolas"/>
          <w:b w:val="0"/>
          <w:i w:val="0"/>
          <w:caps w:val="0"/>
          <w:color w:val="24292E"/>
          <w:spacing w:val="0"/>
          <w:sz w:val="21"/>
          <w:szCs w:val="21"/>
        </w:rPr>
      </w:pPr>
      <w:r>
        <w:rPr>
          <w:rStyle w:val="16"/>
          <w:rFonts w:hint="default" w:ascii="Consolas" w:hAnsi="Consolas" w:eastAsia="Consolas" w:cs="Consolas"/>
          <w:b w:val="0"/>
          <w:i w:val="0"/>
          <w:caps w:val="0"/>
          <w:color w:val="333333"/>
          <w:spacing w:val="0"/>
          <w:sz w:val="21"/>
          <w:szCs w:val="21"/>
          <w:shd w:val="clear" w:fill="F6F8FA"/>
        </w:rPr>
        <w:t xml:space="preserve">Request </w:t>
      </w:r>
      <w:r>
        <w:rPr>
          <w:rFonts w:hint="default" w:ascii="Consolas" w:hAnsi="Consolas" w:eastAsia="Consolas" w:cs="Consolas"/>
          <w:b/>
          <w:i w:val="0"/>
          <w:caps w:val="0"/>
          <w:color w:val="333333"/>
          <w:spacing w:val="0"/>
          <w:sz w:val="21"/>
          <w:szCs w:val="21"/>
          <w:shd w:val="clear" w:fill="F6F8FA"/>
        </w:rPr>
        <w:t>Method</w:t>
      </w:r>
      <w:r>
        <w:rPr>
          <w:rFonts w:hint="default" w:ascii="Consolas" w:hAnsi="Consolas" w:eastAsia="Consolas" w:cs="Consolas"/>
          <w:b w:val="0"/>
          <w:i w:val="0"/>
          <w:caps w:val="0"/>
          <w:color w:val="333333"/>
          <w:spacing w:val="0"/>
          <w:sz w:val="21"/>
          <w:szCs w:val="21"/>
          <w:shd w:val="clear" w:fill="F6F8FA"/>
        </w:rPr>
        <w:t>:</w:t>
      </w:r>
      <w:r>
        <w:rPr>
          <w:rStyle w:val="16"/>
          <w:rFonts w:hint="default" w:ascii="Consolas" w:hAnsi="Consolas" w:eastAsia="Consolas" w:cs="Consolas"/>
          <w:b w:val="0"/>
          <w:i w:val="0"/>
          <w:caps w:val="0"/>
          <w:color w:val="333333"/>
          <w:spacing w:val="0"/>
          <w:sz w:val="21"/>
          <w:szCs w:val="21"/>
          <w:shd w:val="clear" w:fill="F6F8FA"/>
        </w:rPr>
        <w:t xml:space="preserve"> DELETE</w:t>
      </w:r>
    </w:p>
    <w:p>
      <w:pPr>
        <w:ind w:firstLine="420" w:firstLineChars="0"/>
        <w:rPr>
          <w:rFonts w:hint="eastAsia"/>
          <w:lang w:val="en-US" w:eastAsia="zh-CN"/>
        </w:rPr>
      </w:pPr>
      <w:r>
        <w:rPr>
          <w:rFonts w:hint="eastAsia"/>
          <w:lang w:val="en-US" w:eastAsia="zh-CN"/>
        </w:rPr>
        <w:t>【响应体格式】：前后端交互格式为 JSON。</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192" w:afterAutospacing="0" w:line="0" w:lineRule="atLeast"/>
        <w:ind w:left="0" w:firstLine="420" w:firstLineChars="0"/>
        <w:textAlignment w:val="auto"/>
        <w:outlineLvl w:val="9"/>
        <w:rPr>
          <w:rStyle w:val="16"/>
          <w:rFonts w:hint="default" w:ascii="Consolas" w:hAnsi="Consolas" w:eastAsia="Consolas" w:cs="Consolas"/>
          <w:b w:val="0"/>
          <w:i w:val="0"/>
          <w:caps w:val="0"/>
          <w:color w:val="333333"/>
          <w:spacing w:val="0"/>
          <w:sz w:val="21"/>
          <w:szCs w:val="21"/>
          <w:shd w:val="clear" w:fill="F6F8FA"/>
        </w:rPr>
      </w:pPr>
      <w:r>
        <w:rPr>
          <w:rStyle w:val="16"/>
          <w:rFonts w:hint="default" w:ascii="Consolas" w:hAnsi="Consolas" w:eastAsia="Consolas" w:cs="Consolas"/>
          <w:b w:val="0"/>
          <w:i w:val="0"/>
          <w:caps w:val="0"/>
          <w:color w:val="333333"/>
          <w:spacing w:val="0"/>
          <w:sz w:val="21"/>
          <w:szCs w:val="21"/>
          <w:shd w:val="clear" w:fill="F6F8FA"/>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192" w:afterAutospacing="0" w:line="0" w:lineRule="atLeast"/>
        <w:ind w:left="0" w:firstLine="420" w:firstLineChars="0"/>
        <w:textAlignment w:val="auto"/>
        <w:outlineLvl w:val="9"/>
        <w:rPr>
          <w:rStyle w:val="16"/>
          <w:rFonts w:hint="default" w:ascii="Consolas" w:hAnsi="Consolas" w:eastAsia="Consolas" w:cs="Consolas"/>
          <w:b w:val="0"/>
          <w:i w:val="0"/>
          <w:caps w:val="0"/>
          <w:color w:val="333333"/>
          <w:spacing w:val="0"/>
          <w:sz w:val="21"/>
          <w:szCs w:val="21"/>
          <w:shd w:val="clear" w:fill="F6F8FA"/>
        </w:rPr>
      </w:pPr>
      <w:r>
        <w:rPr>
          <w:rStyle w:val="16"/>
          <w:rFonts w:hint="default" w:ascii="Consolas" w:hAnsi="Consolas" w:eastAsia="Consolas" w:cs="Consolas"/>
          <w:b w:val="0"/>
          <w:i w:val="0"/>
          <w:caps w:val="0"/>
          <w:color w:val="333333"/>
          <w:spacing w:val="0"/>
          <w:sz w:val="21"/>
          <w:szCs w:val="21"/>
          <w:shd w:val="clear" w:fill="F6F8FA"/>
        </w:rPr>
        <w:t xml:space="preserve">    </w:t>
      </w:r>
      <w:r>
        <w:rPr>
          <w:rFonts w:hint="default" w:ascii="Consolas" w:hAnsi="Consolas" w:eastAsia="Consolas" w:cs="Consolas"/>
          <w:b w:val="0"/>
          <w:i w:val="0"/>
          <w:caps w:val="0"/>
          <w:color w:val="DD1144"/>
          <w:spacing w:val="0"/>
          <w:sz w:val="21"/>
          <w:szCs w:val="21"/>
          <w:shd w:val="clear" w:fill="F6F8FA"/>
        </w:rPr>
        <w:t>"code"</w:t>
      </w:r>
      <w:r>
        <w:rPr>
          <w:rStyle w:val="16"/>
          <w:rFonts w:hint="default" w:ascii="Consolas" w:hAnsi="Consolas" w:eastAsia="Consolas" w:cs="Consolas"/>
          <w:b w:val="0"/>
          <w:i w:val="0"/>
          <w:caps w:val="0"/>
          <w:color w:val="333333"/>
          <w:spacing w:val="0"/>
          <w:sz w:val="21"/>
          <w:szCs w:val="21"/>
          <w:shd w:val="clear" w:fill="F6F8FA"/>
        </w:rPr>
        <w:t xml:space="preserve">: </w:t>
      </w:r>
      <w:r>
        <w:rPr>
          <w:rFonts w:hint="default" w:ascii="Consolas" w:hAnsi="Consolas" w:eastAsia="Consolas" w:cs="Consolas"/>
          <w:b w:val="0"/>
          <w:i w:val="0"/>
          <w:caps w:val="0"/>
          <w:color w:val="DD1144"/>
          <w:spacing w:val="0"/>
          <w:sz w:val="21"/>
          <w:szCs w:val="21"/>
          <w:shd w:val="clear" w:fill="F6F8FA"/>
        </w:rPr>
        <w:t>"1"</w:t>
      </w:r>
      <w:r>
        <w:rPr>
          <w:rStyle w:val="16"/>
          <w:rFonts w:hint="default" w:ascii="Consolas" w:hAnsi="Consolas" w:eastAsia="Consolas" w:cs="Consolas"/>
          <w:b w:val="0"/>
          <w:i w:val="0"/>
          <w:caps w:val="0"/>
          <w:color w:val="333333"/>
          <w:spacing w:val="0"/>
          <w:sz w:val="21"/>
          <w:szCs w:val="21"/>
          <w:shd w:val="clear" w:fill="F6F8FA"/>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192" w:afterAutospacing="0" w:line="0" w:lineRule="atLeast"/>
        <w:ind w:left="0" w:firstLine="420" w:firstLineChars="0"/>
        <w:textAlignment w:val="auto"/>
        <w:outlineLvl w:val="9"/>
        <w:rPr>
          <w:rStyle w:val="16"/>
          <w:rFonts w:hint="default" w:ascii="Consolas" w:hAnsi="Consolas" w:eastAsia="Consolas" w:cs="Consolas"/>
          <w:b w:val="0"/>
          <w:i w:val="0"/>
          <w:caps w:val="0"/>
          <w:color w:val="333333"/>
          <w:spacing w:val="0"/>
          <w:sz w:val="21"/>
          <w:szCs w:val="21"/>
          <w:shd w:val="clear" w:fill="F6F8FA"/>
        </w:rPr>
      </w:pPr>
      <w:r>
        <w:rPr>
          <w:rStyle w:val="16"/>
          <w:rFonts w:hint="default" w:ascii="Consolas" w:hAnsi="Consolas" w:eastAsia="Consolas" w:cs="Consolas"/>
          <w:b w:val="0"/>
          <w:i w:val="0"/>
          <w:caps w:val="0"/>
          <w:color w:val="333333"/>
          <w:spacing w:val="0"/>
          <w:sz w:val="21"/>
          <w:szCs w:val="21"/>
          <w:shd w:val="clear" w:fill="F6F8FA"/>
        </w:rPr>
        <w:t xml:space="preserve">    </w:t>
      </w:r>
      <w:r>
        <w:rPr>
          <w:rFonts w:hint="default" w:ascii="Consolas" w:hAnsi="Consolas" w:eastAsia="Consolas" w:cs="Consolas"/>
          <w:b w:val="0"/>
          <w:i w:val="0"/>
          <w:caps w:val="0"/>
          <w:color w:val="DD1144"/>
          <w:spacing w:val="0"/>
          <w:sz w:val="21"/>
          <w:szCs w:val="21"/>
          <w:shd w:val="clear" w:fill="F6F8FA"/>
        </w:rPr>
        <w:t>"msg"</w:t>
      </w:r>
      <w:r>
        <w:rPr>
          <w:rStyle w:val="16"/>
          <w:rFonts w:hint="default" w:ascii="Consolas" w:hAnsi="Consolas" w:eastAsia="Consolas" w:cs="Consolas"/>
          <w:b w:val="0"/>
          <w:i w:val="0"/>
          <w:caps w:val="0"/>
          <w:color w:val="333333"/>
          <w:spacing w:val="0"/>
          <w:sz w:val="21"/>
          <w:szCs w:val="21"/>
          <w:shd w:val="clear" w:fill="F6F8FA"/>
        </w:rPr>
        <w:t xml:space="preserve">: </w:t>
      </w:r>
      <w:r>
        <w:rPr>
          <w:rFonts w:hint="default" w:ascii="Consolas" w:hAnsi="Consolas" w:eastAsia="Consolas" w:cs="Consolas"/>
          <w:b w:val="0"/>
          <w:i w:val="0"/>
          <w:caps w:val="0"/>
          <w:color w:val="DD1144"/>
          <w:spacing w:val="0"/>
          <w:sz w:val="21"/>
          <w:szCs w:val="21"/>
          <w:shd w:val="clear" w:fill="F6F8FA"/>
        </w:rPr>
        <w:t>"</w:t>
      </w:r>
      <w:r>
        <w:rPr>
          <w:rFonts w:ascii="微软雅黑" w:hAnsi="微软雅黑" w:eastAsia="微软雅黑" w:cs="微软雅黑"/>
          <w:b w:val="0"/>
          <w:i w:val="0"/>
          <w:caps w:val="0"/>
          <w:color w:val="DD1144"/>
          <w:spacing w:val="0"/>
          <w:sz w:val="21"/>
          <w:szCs w:val="21"/>
          <w:shd w:val="clear" w:fill="F6F8FA"/>
        </w:rPr>
        <w:t>返回的消息</w:t>
      </w:r>
      <w:r>
        <w:rPr>
          <w:rFonts w:hint="default" w:ascii="Consolas" w:hAnsi="Consolas" w:eastAsia="Consolas" w:cs="Consolas"/>
          <w:b w:val="0"/>
          <w:i w:val="0"/>
          <w:caps w:val="0"/>
          <w:color w:val="DD1144"/>
          <w:spacing w:val="0"/>
          <w:sz w:val="21"/>
          <w:szCs w:val="21"/>
          <w:shd w:val="clear" w:fill="F6F8FA"/>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192" w:afterAutospacing="0" w:line="0" w:lineRule="atLeast"/>
        <w:ind w:left="0" w:firstLine="420" w:firstLineChars="0"/>
        <w:textAlignment w:val="auto"/>
        <w:outlineLvl w:val="9"/>
        <w:rPr>
          <w:rStyle w:val="16"/>
          <w:rFonts w:hint="default" w:ascii="Consolas" w:hAnsi="Consolas" w:eastAsia="Consolas" w:cs="Consolas"/>
          <w:b w:val="0"/>
          <w:i w:val="0"/>
          <w:caps w:val="0"/>
          <w:color w:val="333333"/>
          <w:spacing w:val="0"/>
          <w:sz w:val="21"/>
          <w:szCs w:val="21"/>
          <w:shd w:val="clear" w:fill="F6F8FA"/>
        </w:rPr>
      </w:pPr>
      <w:r>
        <w:rPr>
          <w:rStyle w:val="16"/>
          <w:rFonts w:hint="default" w:ascii="Consolas" w:hAnsi="Consolas" w:eastAsia="Consolas" w:cs="Consolas"/>
          <w:b w:val="0"/>
          <w:i w:val="0"/>
          <w:caps w:val="0"/>
          <w:color w:val="333333"/>
          <w:spacing w:val="0"/>
          <w:sz w:val="21"/>
          <w:szCs w:val="21"/>
          <w:shd w:val="clear" w:fill="F6F8FA"/>
        </w:rPr>
        <w:t xml:space="preserve">    </w:t>
      </w:r>
      <w:r>
        <w:rPr>
          <w:rFonts w:hint="default" w:ascii="Consolas" w:hAnsi="Consolas" w:eastAsia="Consolas" w:cs="Consolas"/>
          <w:b w:val="0"/>
          <w:i w:val="0"/>
          <w:caps w:val="0"/>
          <w:color w:val="DD1144"/>
          <w:spacing w:val="0"/>
          <w:sz w:val="21"/>
          <w:szCs w:val="21"/>
          <w:shd w:val="clear" w:fill="F6F8FA"/>
        </w:rPr>
        <w:t>"data"</w:t>
      </w:r>
      <w:r>
        <w:rPr>
          <w:rStyle w:val="16"/>
          <w:rFonts w:hint="default" w:ascii="Consolas" w:hAnsi="Consolas" w:eastAsia="Consolas" w:cs="Consolas"/>
          <w:b w:val="0"/>
          <w:i w:val="0"/>
          <w:caps w:val="0"/>
          <w:color w:val="333333"/>
          <w:spacing w:val="0"/>
          <w:sz w:val="21"/>
          <w:szCs w:val="21"/>
          <w:shd w:val="clear" w:fill="F6F8FA"/>
        </w:rPr>
        <w:t>: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192" w:afterAutospacing="0" w:line="0" w:lineRule="atLeast"/>
        <w:ind w:left="0" w:firstLine="420" w:firstLineChars="0"/>
        <w:textAlignment w:val="auto"/>
        <w:outlineLvl w:val="9"/>
        <w:rPr>
          <w:rStyle w:val="16"/>
          <w:rFonts w:hint="default" w:ascii="Consolas" w:hAnsi="Consolas" w:eastAsia="Consolas" w:cs="Consolas"/>
          <w:b w:val="0"/>
          <w:i w:val="0"/>
          <w:caps w:val="0"/>
          <w:color w:val="333333"/>
          <w:spacing w:val="0"/>
          <w:sz w:val="21"/>
          <w:szCs w:val="21"/>
          <w:shd w:val="clear" w:fill="F6F8FA"/>
        </w:rPr>
      </w:pPr>
      <w:r>
        <w:rPr>
          <w:rStyle w:val="16"/>
          <w:rFonts w:hint="default" w:ascii="Consolas" w:hAnsi="Consolas" w:eastAsia="Consolas" w:cs="Consolas"/>
          <w:b w:val="0"/>
          <w:i w:val="0"/>
          <w:caps w:val="0"/>
          <w:color w:val="333333"/>
          <w:spacing w:val="0"/>
          <w:sz w:val="21"/>
          <w:szCs w:val="21"/>
          <w:shd w:val="clear" w:fill="F6F8FA"/>
        </w:rPr>
        <w:t xml:space="preserve">        // ... </w:t>
      </w:r>
      <w:r>
        <w:rPr>
          <w:rFonts w:hint="eastAsia" w:ascii="微软雅黑" w:hAnsi="微软雅黑" w:eastAsia="微软雅黑" w:cs="微软雅黑"/>
          <w:b w:val="0"/>
          <w:i w:val="0"/>
          <w:caps w:val="0"/>
          <w:color w:val="333333"/>
          <w:spacing w:val="0"/>
          <w:sz w:val="21"/>
          <w:szCs w:val="21"/>
          <w:shd w:val="clear" w:fill="F6F8FA"/>
        </w:rPr>
        <w:t>数据主体</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192" w:afterAutospacing="0" w:line="0" w:lineRule="atLeast"/>
        <w:ind w:left="0" w:firstLine="420" w:firstLineChars="0"/>
        <w:textAlignment w:val="auto"/>
        <w:outlineLvl w:val="9"/>
        <w:rPr>
          <w:rStyle w:val="16"/>
          <w:rFonts w:hint="default" w:ascii="Consolas" w:hAnsi="Consolas" w:eastAsia="Consolas" w:cs="Consolas"/>
          <w:b w:val="0"/>
          <w:i w:val="0"/>
          <w:caps w:val="0"/>
          <w:color w:val="333333"/>
          <w:spacing w:val="0"/>
          <w:sz w:val="21"/>
          <w:szCs w:val="21"/>
          <w:shd w:val="clear" w:fill="F6F8FA"/>
        </w:rPr>
      </w:pPr>
      <w:r>
        <w:rPr>
          <w:rStyle w:val="16"/>
          <w:rFonts w:hint="default" w:ascii="Consolas" w:hAnsi="Consolas" w:eastAsia="Consolas" w:cs="Consolas"/>
          <w:b w:val="0"/>
          <w:i w:val="0"/>
          <w:caps w:val="0"/>
          <w:color w:val="333333"/>
          <w:spacing w:val="0"/>
          <w:sz w:val="21"/>
          <w:szCs w:val="21"/>
          <w:shd w:val="clear" w:fill="F6F8FA"/>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192" w:afterAutospacing="0" w:line="0" w:lineRule="atLeast"/>
        <w:ind w:left="0" w:firstLine="420" w:firstLineChars="0"/>
        <w:textAlignment w:val="auto"/>
        <w:outlineLvl w:val="9"/>
        <w:rPr>
          <w:rFonts w:ascii="Consolas" w:hAnsi="Consolas" w:eastAsia="Consolas" w:cs="Consolas"/>
          <w:b w:val="0"/>
          <w:i w:val="0"/>
          <w:caps w:val="0"/>
          <w:color w:val="24292E"/>
          <w:spacing w:val="0"/>
          <w:sz w:val="21"/>
          <w:szCs w:val="21"/>
        </w:rPr>
      </w:pPr>
      <w:r>
        <w:rPr>
          <w:rStyle w:val="16"/>
          <w:rFonts w:hint="default" w:ascii="Consolas" w:hAnsi="Consolas" w:eastAsia="Consolas" w:cs="Consolas"/>
          <w:b w:val="0"/>
          <w:i w:val="0"/>
          <w:caps w:val="0"/>
          <w:color w:val="333333"/>
          <w:spacing w:val="0"/>
          <w:sz w:val="21"/>
          <w:szCs w:val="21"/>
          <w:shd w:val="clear" w:fill="F6F8FA"/>
        </w:rPr>
        <w:t>}</w:t>
      </w:r>
    </w:p>
    <w:p>
      <w:pPr>
        <w:ind w:firstLine="420" w:firstLineChars="0"/>
        <w:rPr>
          <w:rFonts w:hint="eastAsia"/>
          <w:lang w:val="en-US" w:eastAsia="zh-CN"/>
        </w:rPr>
      </w:pPr>
      <w:r>
        <w:rPr>
          <w:rFonts w:hint="eastAsia"/>
          <w:lang w:val="en-US" w:eastAsia="zh-CN"/>
        </w:rPr>
        <w:t>- code：响应代码，1 表示操作执行成功，0 表示操作执行失败。</w:t>
      </w:r>
    </w:p>
    <w:p>
      <w:pPr>
        <w:ind w:firstLine="420" w:firstLineChars="0"/>
        <w:rPr>
          <w:rFonts w:hint="eastAsia"/>
          <w:lang w:val="en-US" w:eastAsia="zh-CN"/>
        </w:rPr>
      </w:pPr>
      <w:r>
        <w:rPr>
          <w:rFonts w:hint="eastAsia"/>
          <w:lang w:val="en-US" w:eastAsia="zh-CN"/>
        </w:rPr>
        <w:t>- msg：响应消息，返回的消息内容。</w:t>
      </w:r>
    </w:p>
    <w:p>
      <w:pPr>
        <w:ind w:firstLine="420" w:firstLineChars="0"/>
        <w:rPr>
          <w:rFonts w:hint="eastAsia"/>
          <w:lang w:val="en-US" w:eastAsia="zh-CN"/>
        </w:rPr>
      </w:pPr>
      <w:r>
        <w:rPr>
          <w:rFonts w:hint="eastAsia"/>
          <w:lang w:val="en-US" w:eastAsia="zh-CN"/>
        </w:rPr>
        <w:t>- data：响应数据，用于存放返回给前端的所有数据内容。</w:t>
      </w:r>
    </w:p>
    <w:p>
      <w:pPr>
        <w:ind w:firstLine="420" w:firstLineChars="0"/>
        <w:rPr>
          <w:rFonts w:hint="eastAsia"/>
          <w:lang w:val="en-US" w:eastAsia="zh-CN"/>
        </w:rPr>
      </w:pPr>
      <w:r>
        <w:rPr>
          <w:rFonts w:hint="eastAsia"/>
          <w:lang w:val="en-US" w:eastAsia="zh-CN"/>
        </w:rPr>
        <w:t>【响应体格式-示例】：</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192" w:afterAutospacing="0" w:line="0" w:lineRule="atLeast"/>
        <w:ind w:left="0" w:firstLine="420" w:firstLineChars="0"/>
        <w:textAlignment w:val="auto"/>
        <w:outlineLvl w:val="9"/>
        <w:rPr>
          <w:rStyle w:val="16"/>
          <w:rFonts w:hint="default" w:ascii="Consolas" w:hAnsi="Consolas" w:eastAsia="Consolas" w:cs="Consolas"/>
          <w:b w:val="0"/>
          <w:i w:val="0"/>
          <w:caps w:val="0"/>
          <w:color w:val="333333"/>
          <w:spacing w:val="0"/>
          <w:sz w:val="21"/>
          <w:szCs w:val="21"/>
          <w:shd w:val="clear" w:fill="F6F8FA"/>
        </w:rPr>
      </w:pPr>
      <w:r>
        <w:rPr>
          <w:rStyle w:val="16"/>
          <w:rFonts w:hint="default" w:ascii="Consolas" w:hAnsi="Consolas" w:eastAsia="Consolas" w:cs="Consolas"/>
          <w:b w:val="0"/>
          <w:i w:val="0"/>
          <w:caps w:val="0"/>
          <w:color w:val="333333"/>
          <w:spacing w:val="0"/>
          <w:sz w:val="21"/>
          <w:szCs w:val="21"/>
          <w:shd w:val="clear" w:fill="F6F8FA"/>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192" w:afterAutospacing="0" w:line="0" w:lineRule="atLeast"/>
        <w:ind w:left="0" w:firstLine="420" w:firstLineChars="0"/>
        <w:textAlignment w:val="auto"/>
        <w:outlineLvl w:val="9"/>
        <w:rPr>
          <w:rStyle w:val="16"/>
          <w:rFonts w:hint="default" w:ascii="Consolas" w:hAnsi="Consolas" w:eastAsia="Consolas" w:cs="Consolas"/>
          <w:b w:val="0"/>
          <w:i w:val="0"/>
          <w:caps w:val="0"/>
          <w:color w:val="333333"/>
          <w:spacing w:val="0"/>
          <w:sz w:val="21"/>
          <w:szCs w:val="21"/>
          <w:shd w:val="clear" w:fill="F6F8FA"/>
        </w:rPr>
      </w:pPr>
      <w:r>
        <w:rPr>
          <w:rStyle w:val="16"/>
          <w:rFonts w:hint="default" w:ascii="Consolas" w:hAnsi="Consolas" w:eastAsia="Consolas" w:cs="Consolas"/>
          <w:b w:val="0"/>
          <w:i w:val="0"/>
          <w:caps w:val="0"/>
          <w:color w:val="333333"/>
          <w:spacing w:val="0"/>
          <w:sz w:val="21"/>
          <w:szCs w:val="21"/>
          <w:shd w:val="clear" w:fill="F6F8FA"/>
        </w:rPr>
        <w:t xml:space="preserve">    </w:t>
      </w:r>
      <w:r>
        <w:rPr>
          <w:rFonts w:hint="default" w:ascii="Consolas" w:hAnsi="Consolas" w:eastAsia="Consolas" w:cs="Consolas"/>
          <w:b w:val="0"/>
          <w:i w:val="0"/>
          <w:caps w:val="0"/>
          <w:color w:val="DD1144"/>
          <w:spacing w:val="0"/>
          <w:sz w:val="21"/>
          <w:szCs w:val="21"/>
          <w:shd w:val="clear" w:fill="F6F8FA"/>
        </w:rPr>
        <w:t>"code"</w:t>
      </w:r>
      <w:r>
        <w:rPr>
          <w:rStyle w:val="16"/>
          <w:rFonts w:hint="default" w:ascii="Consolas" w:hAnsi="Consolas" w:eastAsia="Consolas" w:cs="Consolas"/>
          <w:b w:val="0"/>
          <w:i w:val="0"/>
          <w:caps w:val="0"/>
          <w:color w:val="333333"/>
          <w:spacing w:val="0"/>
          <w:sz w:val="21"/>
          <w:szCs w:val="21"/>
          <w:shd w:val="clear" w:fill="F6F8FA"/>
        </w:rPr>
        <w:t xml:space="preserve">: </w:t>
      </w:r>
      <w:r>
        <w:rPr>
          <w:rFonts w:hint="default" w:ascii="Consolas" w:hAnsi="Consolas" w:eastAsia="Consolas" w:cs="Consolas"/>
          <w:b w:val="0"/>
          <w:i w:val="0"/>
          <w:caps w:val="0"/>
          <w:color w:val="DD1144"/>
          <w:spacing w:val="0"/>
          <w:sz w:val="21"/>
          <w:szCs w:val="21"/>
          <w:shd w:val="clear" w:fill="F6F8FA"/>
        </w:rPr>
        <w:t>"1"</w:t>
      </w:r>
      <w:r>
        <w:rPr>
          <w:rStyle w:val="16"/>
          <w:rFonts w:hint="default" w:ascii="Consolas" w:hAnsi="Consolas" w:eastAsia="Consolas" w:cs="Consolas"/>
          <w:b w:val="0"/>
          <w:i w:val="0"/>
          <w:caps w:val="0"/>
          <w:color w:val="333333"/>
          <w:spacing w:val="0"/>
          <w:sz w:val="21"/>
          <w:szCs w:val="21"/>
          <w:shd w:val="clear" w:fill="F6F8FA"/>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192" w:afterAutospacing="0" w:line="0" w:lineRule="atLeast"/>
        <w:ind w:left="0" w:firstLine="420" w:firstLineChars="0"/>
        <w:textAlignment w:val="auto"/>
        <w:outlineLvl w:val="9"/>
        <w:rPr>
          <w:rStyle w:val="16"/>
          <w:rFonts w:hint="default" w:ascii="Consolas" w:hAnsi="Consolas" w:eastAsia="Consolas" w:cs="Consolas"/>
          <w:b w:val="0"/>
          <w:i w:val="0"/>
          <w:caps w:val="0"/>
          <w:color w:val="333333"/>
          <w:spacing w:val="0"/>
          <w:sz w:val="21"/>
          <w:szCs w:val="21"/>
          <w:shd w:val="clear" w:fill="F6F8FA"/>
        </w:rPr>
      </w:pPr>
      <w:r>
        <w:rPr>
          <w:rStyle w:val="16"/>
          <w:rFonts w:hint="default" w:ascii="Consolas" w:hAnsi="Consolas" w:eastAsia="Consolas" w:cs="Consolas"/>
          <w:b w:val="0"/>
          <w:i w:val="0"/>
          <w:caps w:val="0"/>
          <w:color w:val="333333"/>
          <w:spacing w:val="0"/>
          <w:sz w:val="21"/>
          <w:szCs w:val="21"/>
          <w:shd w:val="clear" w:fill="F6F8FA"/>
        </w:rPr>
        <w:t xml:space="preserve">    </w:t>
      </w:r>
      <w:r>
        <w:rPr>
          <w:rFonts w:hint="default" w:ascii="Consolas" w:hAnsi="Consolas" w:eastAsia="Consolas" w:cs="Consolas"/>
          <w:b w:val="0"/>
          <w:i w:val="0"/>
          <w:caps w:val="0"/>
          <w:color w:val="DD1144"/>
          <w:spacing w:val="0"/>
          <w:sz w:val="21"/>
          <w:szCs w:val="21"/>
          <w:shd w:val="clear" w:fill="F6F8FA"/>
        </w:rPr>
        <w:t>"msg"</w:t>
      </w:r>
      <w:r>
        <w:rPr>
          <w:rStyle w:val="16"/>
          <w:rFonts w:hint="default" w:ascii="Consolas" w:hAnsi="Consolas" w:eastAsia="Consolas" w:cs="Consolas"/>
          <w:b w:val="0"/>
          <w:i w:val="0"/>
          <w:caps w:val="0"/>
          <w:color w:val="333333"/>
          <w:spacing w:val="0"/>
          <w:sz w:val="21"/>
          <w:szCs w:val="21"/>
          <w:shd w:val="clear" w:fill="F6F8FA"/>
        </w:rPr>
        <w:t xml:space="preserve">: </w:t>
      </w:r>
      <w:r>
        <w:rPr>
          <w:rFonts w:hint="default" w:ascii="Consolas" w:hAnsi="Consolas" w:eastAsia="Consolas" w:cs="Consolas"/>
          <w:b w:val="0"/>
          <w:i w:val="0"/>
          <w:caps w:val="0"/>
          <w:color w:val="DD1144"/>
          <w:spacing w:val="0"/>
          <w:sz w:val="21"/>
          <w:szCs w:val="21"/>
          <w:shd w:val="clear" w:fill="F6F8FA"/>
        </w:rPr>
        <w:t>"</w:t>
      </w:r>
      <w:r>
        <w:rPr>
          <w:rFonts w:ascii="微软雅黑" w:hAnsi="微软雅黑" w:eastAsia="微软雅黑" w:cs="微软雅黑"/>
          <w:b w:val="0"/>
          <w:i w:val="0"/>
          <w:caps w:val="0"/>
          <w:color w:val="DD1144"/>
          <w:spacing w:val="0"/>
          <w:sz w:val="21"/>
          <w:szCs w:val="21"/>
          <w:shd w:val="clear" w:fill="F6F8FA"/>
        </w:rPr>
        <w:t>获取用户信息成功</w:t>
      </w:r>
      <w:r>
        <w:rPr>
          <w:rFonts w:hint="default" w:ascii="Consolas" w:hAnsi="Consolas" w:eastAsia="Consolas" w:cs="Consolas"/>
          <w:b w:val="0"/>
          <w:i w:val="0"/>
          <w:caps w:val="0"/>
          <w:color w:val="DD1144"/>
          <w:spacing w:val="0"/>
          <w:sz w:val="21"/>
          <w:szCs w:val="21"/>
          <w:shd w:val="clear" w:fill="F6F8FA"/>
        </w:rPr>
        <w:t>"</w:t>
      </w:r>
      <w:r>
        <w:rPr>
          <w:rStyle w:val="16"/>
          <w:rFonts w:hint="default" w:ascii="Consolas" w:hAnsi="Consolas" w:eastAsia="Consolas" w:cs="Consolas"/>
          <w:b w:val="0"/>
          <w:i w:val="0"/>
          <w:caps w:val="0"/>
          <w:color w:val="333333"/>
          <w:spacing w:val="0"/>
          <w:sz w:val="21"/>
          <w:szCs w:val="21"/>
          <w:shd w:val="clear" w:fill="F6F8FA"/>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192" w:afterAutospacing="0" w:line="0" w:lineRule="atLeast"/>
        <w:ind w:left="0" w:firstLine="420" w:firstLineChars="0"/>
        <w:textAlignment w:val="auto"/>
        <w:outlineLvl w:val="9"/>
        <w:rPr>
          <w:rStyle w:val="16"/>
          <w:rFonts w:hint="default" w:ascii="Consolas" w:hAnsi="Consolas" w:eastAsia="Consolas" w:cs="Consolas"/>
          <w:b w:val="0"/>
          <w:i w:val="0"/>
          <w:caps w:val="0"/>
          <w:color w:val="333333"/>
          <w:spacing w:val="0"/>
          <w:sz w:val="21"/>
          <w:szCs w:val="21"/>
          <w:shd w:val="clear" w:fill="F6F8FA"/>
        </w:rPr>
      </w:pPr>
      <w:r>
        <w:rPr>
          <w:rStyle w:val="16"/>
          <w:rFonts w:hint="default" w:ascii="Consolas" w:hAnsi="Consolas" w:eastAsia="Consolas" w:cs="Consolas"/>
          <w:b w:val="0"/>
          <w:i w:val="0"/>
          <w:caps w:val="0"/>
          <w:color w:val="333333"/>
          <w:spacing w:val="0"/>
          <w:sz w:val="21"/>
          <w:szCs w:val="21"/>
          <w:shd w:val="clear" w:fill="F6F8FA"/>
        </w:rPr>
        <w:t xml:space="preserve">    </w:t>
      </w:r>
      <w:r>
        <w:rPr>
          <w:rFonts w:hint="default" w:ascii="Consolas" w:hAnsi="Consolas" w:eastAsia="Consolas" w:cs="Consolas"/>
          <w:b w:val="0"/>
          <w:i w:val="0"/>
          <w:caps w:val="0"/>
          <w:color w:val="DD1144"/>
          <w:spacing w:val="0"/>
          <w:sz w:val="21"/>
          <w:szCs w:val="21"/>
          <w:shd w:val="clear" w:fill="F6F8FA"/>
        </w:rPr>
        <w:t>"data"</w:t>
      </w:r>
      <w:r>
        <w:rPr>
          <w:rStyle w:val="16"/>
          <w:rFonts w:hint="default" w:ascii="Consolas" w:hAnsi="Consolas" w:eastAsia="Consolas" w:cs="Consolas"/>
          <w:b w:val="0"/>
          <w:i w:val="0"/>
          <w:caps w:val="0"/>
          <w:color w:val="333333"/>
          <w:spacing w:val="0"/>
          <w:sz w:val="21"/>
          <w:szCs w:val="21"/>
          <w:shd w:val="clear" w:fill="F6F8FA"/>
        </w:rPr>
        <w:t>: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192" w:afterAutospacing="0" w:line="0" w:lineRule="atLeast"/>
        <w:ind w:left="0" w:firstLine="420" w:firstLineChars="0"/>
        <w:textAlignment w:val="auto"/>
        <w:outlineLvl w:val="9"/>
        <w:rPr>
          <w:rStyle w:val="16"/>
          <w:rFonts w:hint="default" w:ascii="Consolas" w:hAnsi="Consolas" w:eastAsia="Consolas" w:cs="Consolas"/>
          <w:b w:val="0"/>
          <w:i w:val="0"/>
          <w:caps w:val="0"/>
          <w:color w:val="333333"/>
          <w:spacing w:val="0"/>
          <w:sz w:val="21"/>
          <w:szCs w:val="21"/>
          <w:shd w:val="clear" w:fill="F6F8FA"/>
        </w:rPr>
      </w:pPr>
      <w:r>
        <w:rPr>
          <w:rStyle w:val="16"/>
          <w:rFonts w:hint="default" w:ascii="Consolas" w:hAnsi="Consolas" w:eastAsia="Consolas" w:cs="Consolas"/>
          <w:b w:val="0"/>
          <w:i w:val="0"/>
          <w:caps w:val="0"/>
          <w:color w:val="333333"/>
          <w:spacing w:val="0"/>
          <w:sz w:val="21"/>
          <w:szCs w:val="21"/>
          <w:shd w:val="clear" w:fill="F6F8FA"/>
        </w:rPr>
        <w:t xml:space="preserve">        </w:t>
      </w:r>
      <w:r>
        <w:rPr>
          <w:rFonts w:hint="default" w:ascii="Consolas" w:hAnsi="Consolas" w:eastAsia="Consolas" w:cs="Consolas"/>
          <w:b w:val="0"/>
          <w:i w:val="0"/>
          <w:caps w:val="0"/>
          <w:color w:val="DD1144"/>
          <w:spacing w:val="0"/>
          <w:sz w:val="21"/>
          <w:szCs w:val="21"/>
          <w:shd w:val="clear" w:fill="F6F8FA"/>
        </w:rPr>
        <w:t>"nickname"</w:t>
      </w:r>
      <w:r>
        <w:rPr>
          <w:rStyle w:val="16"/>
          <w:rFonts w:hint="default" w:ascii="Consolas" w:hAnsi="Consolas" w:eastAsia="Consolas" w:cs="Consolas"/>
          <w:b w:val="0"/>
          <w:i w:val="0"/>
          <w:caps w:val="0"/>
          <w:color w:val="333333"/>
          <w:spacing w:val="0"/>
          <w:sz w:val="21"/>
          <w:szCs w:val="21"/>
          <w:shd w:val="clear" w:fill="F6F8FA"/>
        </w:rPr>
        <w:t xml:space="preserve">: </w:t>
      </w:r>
      <w:r>
        <w:rPr>
          <w:rFonts w:hint="default" w:ascii="Consolas" w:hAnsi="Consolas" w:eastAsia="Consolas" w:cs="Consolas"/>
          <w:b w:val="0"/>
          <w:i w:val="0"/>
          <w:caps w:val="0"/>
          <w:color w:val="DD1144"/>
          <w:spacing w:val="0"/>
          <w:sz w:val="21"/>
          <w:szCs w:val="21"/>
          <w:shd w:val="clear" w:fill="F6F8FA"/>
        </w:rPr>
        <w:t>"</w:t>
      </w:r>
      <w:r>
        <w:rPr>
          <w:rFonts w:hint="eastAsia" w:ascii="微软雅黑" w:hAnsi="微软雅黑" w:eastAsia="微软雅黑" w:cs="微软雅黑"/>
          <w:b w:val="0"/>
          <w:i w:val="0"/>
          <w:caps w:val="0"/>
          <w:color w:val="DD1144"/>
          <w:spacing w:val="0"/>
          <w:sz w:val="21"/>
          <w:szCs w:val="21"/>
          <w:shd w:val="clear" w:fill="F6F8FA"/>
        </w:rPr>
        <w:t>游学者</w:t>
      </w:r>
      <w:r>
        <w:rPr>
          <w:rFonts w:hint="default" w:ascii="Consolas" w:hAnsi="Consolas" w:eastAsia="Consolas" w:cs="Consolas"/>
          <w:b w:val="0"/>
          <w:i w:val="0"/>
          <w:caps w:val="0"/>
          <w:color w:val="DD1144"/>
          <w:spacing w:val="0"/>
          <w:sz w:val="21"/>
          <w:szCs w:val="21"/>
          <w:shd w:val="clear" w:fill="F6F8FA"/>
        </w:rPr>
        <w:t>"</w:t>
      </w:r>
      <w:r>
        <w:rPr>
          <w:rStyle w:val="16"/>
          <w:rFonts w:hint="default" w:ascii="Consolas" w:hAnsi="Consolas" w:eastAsia="Consolas" w:cs="Consolas"/>
          <w:b w:val="0"/>
          <w:i w:val="0"/>
          <w:caps w:val="0"/>
          <w:color w:val="333333"/>
          <w:spacing w:val="0"/>
          <w:sz w:val="21"/>
          <w:szCs w:val="21"/>
          <w:shd w:val="clear" w:fill="F6F8FA"/>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192" w:afterAutospacing="0" w:line="0" w:lineRule="atLeast"/>
        <w:ind w:left="0" w:firstLine="420" w:firstLineChars="0"/>
        <w:textAlignment w:val="auto"/>
        <w:outlineLvl w:val="9"/>
        <w:rPr>
          <w:rStyle w:val="16"/>
          <w:rFonts w:hint="default" w:ascii="Consolas" w:hAnsi="Consolas" w:eastAsia="Consolas" w:cs="Consolas"/>
          <w:b w:val="0"/>
          <w:i w:val="0"/>
          <w:caps w:val="0"/>
          <w:color w:val="333333"/>
          <w:spacing w:val="0"/>
          <w:sz w:val="21"/>
          <w:szCs w:val="21"/>
          <w:shd w:val="clear" w:fill="F6F8FA"/>
        </w:rPr>
      </w:pPr>
      <w:r>
        <w:rPr>
          <w:rStyle w:val="16"/>
          <w:rFonts w:hint="default" w:ascii="Consolas" w:hAnsi="Consolas" w:eastAsia="Consolas" w:cs="Consolas"/>
          <w:b w:val="0"/>
          <w:i w:val="0"/>
          <w:caps w:val="0"/>
          <w:color w:val="333333"/>
          <w:spacing w:val="0"/>
          <w:sz w:val="21"/>
          <w:szCs w:val="21"/>
          <w:shd w:val="clear" w:fill="F6F8FA"/>
        </w:rPr>
        <w:t xml:space="preserve">        </w:t>
      </w:r>
      <w:r>
        <w:rPr>
          <w:rFonts w:hint="default" w:ascii="Consolas" w:hAnsi="Consolas" w:eastAsia="Consolas" w:cs="Consolas"/>
          <w:b w:val="0"/>
          <w:i w:val="0"/>
          <w:caps w:val="0"/>
          <w:color w:val="DD1144"/>
          <w:spacing w:val="0"/>
          <w:sz w:val="21"/>
          <w:szCs w:val="21"/>
          <w:shd w:val="clear" w:fill="F6F8FA"/>
        </w:rPr>
        <w:t>"age"</w:t>
      </w:r>
      <w:r>
        <w:rPr>
          <w:rStyle w:val="16"/>
          <w:rFonts w:hint="default" w:ascii="Consolas" w:hAnsi="Consolas" w:eastAsia="Consolas" w:cs="Consolas"/>
          <w:b w:val="0"/>
          <w:i w:val="0"/>
          <w:caps w:val="0"/>
          <w:color w:val="333333"/>
          <w:spacing w:val="0"/>
          <w:sz w:val="21"/>
          <w:szCs w:val="21"/>
          <w:shd w:val="clear" w:fill="F6F8FA"/>
        </w:rPr>
        <w:t xml:space="preserve">: </w:t>
      </w:r>
      <w:r>
        <w:rPr>
          <w:rFonts w:hint="default" w:ascii="Consolas" w:hAnsi="Consolas" w:eastAsia="Consolas" w:cs="Consolas"/>
          <w:b w:val="0"/>
          <w:i w:val="0"/>
          <w:caps w:val="0"/>
          <w:color w:val="008080"/>
          <w:spacing w:val="0"/>
          <w:sz w:val="21"/>
          <w:szCs w:val="21"/>
          <w:shd w:val="clear" w:fill="F6F8FA"/>
        </w:rPr>
        <w:t>23</w:t>
      </w:r>
      <w:r>
        <w:rPr>
          <w:rStyle w:val="16"/>
          <w:rFonts w:hint="default" w:ascii="Consolas" w:hAnsi="Consolas" w:eastAsia="Consolas" w:cs="Consolas"/>
          <w:b w:val="0"/>
          <w:i w:val="0"/>
          <w:caps w:val="0"/>
          <w:color w:val="333333"/>
          <w:spacing w:val="0"/>
          <w:sz w:val="21"/>
          <w:szCs w:val="21"/>
          <w:shd w:val="clear" w:fill="F6F8FA"/>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192" w:afterAutospacing="0" w:line="0" w:lineRule="atLeast"/>
        <w:ind w:left="0" w:firstLine="420" w:firstLineChars="0"/>
        <w:textAlignment w:val="auto"/>
        <w:outlineLvl w:val="9"/>
        <w:rPr>
          <w:rStyle w:val="16"/>
          <w:rFonts w:hint="default" w:ascii="Consolas" w:hAnsi="Consolas" w:eastAsia="Consolas" w:cs="Consolas"/>
          <w:b w:val="0"/>
          <w:i w:val="0"/>
          <w:caps w:val="0"/>
          <w:color w:val="333333"/>
          <w:spacing w:val="0"/>
          <w:sz w:val="21"/>
          <w:szCs w:val="21"/>
          <w:shd w:val="clear" w:fill="F6F8FA"/>
        </w:rPr>
      </w:pPr>
      <w:r>
        <w:rPr>
          <w:rStyle w:val="16"/>
          <w:rFonts w:hint="default" w:ascii="Consolas" w:hAnsi="Consolas" w:eastAsia="Consolas" w:cs="Consolas"/>
          <w:b w:val="0"/>
          <w:i w:val="0"/>
          <w:caps w:val="0"/>
          <w:color w:val="333333"/>
          <w:spacing w:val="0"/>
          <w:sz w:val="21"/>
          <w:szCs w:val="21"/>
          <w:shd w:val="clear" w:fill="F6F8FA"/>
        </w:rPr>
        <w:t xml:space="preserve">        </w:t>
      </w:r>
      <w:r>
        <w:rPr>
          <w:rFonts w:hint="default" w:ascii="Consolas" w:hAnsi="Consolas" w:eastAsia="Consolas" w:cs="Consolas"/>
          <w:b w:val="0"/>
          <w:i w:val="0"/>
          <w:caps w:val="0"/>
          <w:color w:val="DD1144"/>
          <w:spacing w:val="0"/>
          <w:sz w:val="21"/>
          <w:szCs w:val="21"/>
          <w:shd w:val="clear" w:fill="F6F8FA"/>
        </w:rPr>
        <w:t>"gender"</w:t>
      </w:r>
      <w:r>
        <w:rPr>
          <w:rStyle w:val="16"/>
          <w:rFonts w:hint="default" w:ascii="Consolas" w:hAnsi="Consolas" w:eastAsia="Consolas" w:cs="Consolas"/>
          <w:b w:val="0"/>
          <w:i w:val="0"/>
          <w:caps w:val="0"/>
          <w:color w:val="333333"/>
          <w:spacing w:val="0"/>
          <w:sz w:val="21"/>
          <w:szCs w:val="21"/>
          <w:shd w:val="clear" w:fill="F6F8FA"/>
        </w:rPr>
        <w:t xml:space="preserve">: </w:t>
      </w:r>
      <w:r>
        <w:rPr>
          <w:rFonts w:hint="default" w:ascii="Consolas" w:hAnsi="Consolas" w:eastAsia="Consolas" w:cs="Consolas"/>
          <w:b w:val="0"/>
          <w:i w:val="0"/>
          <w:caps w:val="0"/>
          <w:color w:val="DD1144"/>
          <w:spacing w:val="0"/>
          <w:sz w:val="21"/>
          <w:szCs w:val="21"/>
          <w:shd w:val="clear" w:fill="F6F8FA"/>
        </w:rPr>
        <w:t>"male"</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192" w:afterAutospacing="0" w:line="0" w:lineRule="atLeast"/>
        <w:ind w:left="0" w:firstLine="420" w:firstLineChars="0"/>
        <w:textAlignment w:val="auto"/>
        <w:outlineLvl w:val="9"/>
        <w:rPr>
          <w:rStyle w:val="16"/>
          <w:rFonts w:hint="default" w:ascii="Consolas" w:hAnsi="Consolas" w:eastAsia="Consolas" w:cs="Consolas"/>
          <w:b w:val="0"/>
          <w:i w:val="0"/>
          <w:caps w:val="0"/>
          <w:color w:val="333333"/>
          <w:spacing w:val="0"/>
          <w:sz w:val="21"/>
          <w:szCs w:val="21"/>
          <w:shd w:val="clear" w:fill="F6F8FA"/>
        </w:rPr>
      </w:pPr>
      <w:r>
        <w:rPr>
          <w:rStyle w:val="16"/>
          <w:rFonts w:hint="default" w:ascii="Consolas" w:hAnsi="Consolas" w:eastAsia="Consolas" w:cs="Consolas"/>
          <w:b w:val="0"/>
          <w:i w:val="0"/>
          <w:caps w:val="0"/>
          <w:color w:val="333333"/>
          <w:spacing w:val="0"/>
          <w:sz w:val="21"/>
          <w:szCs w:val="21"/>
          <w:shd w:val="clear" w:fill="F6F8FA"/>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192" w:afterAutospacing="0" w:line="0" w:lineRule="atLeast"/>
        <w:ind w:left="0" w:firstLine="420" w:firstLineChars="0"/>
        <w:textAlignment w:val="auto"/>
        <w:outlineLvl w:val="9"/>
        <w:rPr>
          <w:rFonts w:hint="eastAsia"/>
          <w:lang w:val="en-US" w:eastAsia="zh-CN"/>
        </w:rPr>
      </w:pPr>
      <w:r>
        <w:rPr>
          <w:rStyle w:val="16"/>
          <w:rFonts w:hint="default" w:ascii="Consolas" w:hAnsi="Consolas" w:eastAsia="Consolas" w:cs="Consolas"/>
          <w:b w:val="0"/>
          <w:i w:val="0"/>
          <w:caps w:val="0"/>
          <w:color w:val="333333"/>
          <w:spacing w:val="0"/>
          <w:sz w:val="21"/>
          <w:szCs w:val="21"/>
          <w:shd w:val="clear" w:fill="F6F8FA"/>
        </w:rPr>
        <w:t>}</w:t>
      </w:r>
    </w:p>
    <w:p>
      <w:pPr>
        <w:pStyle w:val="3"/>
        <w:rPr>
          <w:rFonts w:hint="eastAsia"/>
          <w:lang w:val="en-US" w:eastAsia="zh-CN"/>
        </w:rPr>
      </w:pPr>
      <w:bookmarkStart w:id="21" w:name="_Toc6265"/>
      <w:bookmarkStart w:id="22" w:name="_Toc13868"/>
      <w:r>
        <w:rPr>
          <w:rFonts w:hint="eastAsia"/>
          <w:lang w:val="en-US" w:eastAsia="zh-CN"/>
        </w:rPr>
        <w:t xml:space="preserve">3.2 </w:t>
      </w:r>
      <w:bookmarkEnd w:id="21"/>
      <w:r>
        <w:rPr>
          <w:rFonts w:hint="eastAsia"/>
          <w:lang w:val="en-US" w:eastAsia="zh-CN"/>
        </w:rPr>
        <w:t>数据架构设计</w:t>
      </w:r>
      <w:bookmarkEnd w:id="22"/>
    </w:p>
    <w:p>
      <w:pPr>
        <w:ind w:firstLine="420" w:firstLineChars="0"/>
        <w:rPr>
          <w:rFonts w:hint="eastAsia"/>
          <w:lang w:val="en-US" w:eastAsia="zh-CN"/>
        </w:rPr>
      </w:pPr>
      <w:r>
        <w:rPr>
          <w:rFonts w:hint="eastAsia"/>
          <w:lang w:val="en-US" w:eastAsia="zh-CN"/>
        </w:rPr>
        <w:t>阐述与数据架构特定相关的问题，包括数据库模型、数据访问层设计。</w:t>
      </w:r>
    </w:p>
    <w:p>
      <w:pPr>
        <w:pStyle w:val="4"/>
        <w:rPr>
          <w:rFonts w:hint="eastAsia"/>
          <w:lang w:val="en-US" w:eastAsia="zh-CN"/>
        </w:rPr>
      </w:pPr>
      <w:bookmarkStart w:id="23" w:name="_Toc28521"/>
      <w:r>
        <w:rPr>
          <w:rFonts w:hint="eastAsia"/>
          <w:lang w:val="en-US" w:eastAsia="zh-CN"/>
        </w:rPr>
        <w:t>3.2.1 数据库模型</w:t>
      </w:r>
      <w:bookmarkEnd w:id="23"/>
    </w:p>
    <w:p>
      <w:pPr>
        <w:pStyle w:val="4"/>
        <w:rPr>
          <w:rFonts w:hint="eastAsia"/>
          <w:lang w:val="en-US" w:eastAsia="zh-CN"/>
        </w:rPr>
      </w:pPr>
      <w:r>
        <w:rPr>
          <w:rFonts w:hint="eastAsia"/>
          <w:lang w:val="en-US" w:eastAsia="zh-CN"/>
        </w:rPr>
        <w:t>3.2.2 数据访问层设计</w:t>
      </w:r>
    </w:p>
    <w:p>
      <w:pPr>
        <w:ind w:firstLine="420" w:firstLineChars="0"/>
        <w:rPr>
          <w:rFonts w:hint="eastAsia"/>
          <w:lang w:val="en-US" w:eastAsia="zh-CN"/>
        </w:rPr>
      </w:pPr>
      <w:r>
        <w:rPr>
          <w:rFonts w:hint="eastAsia"/>
          <w:lang w:val="en-US" w:eastAsia="zh-CN"/>
        </w:rPr>
        <w:t>【规则】：</w:t>
      </w:r>
    </w:p>
    <w:p>
      <w:pPr>
        <w:numPr>
          <w:ilvl w:val="0"/>
          <w:numId w:val="7"/>
        </w:numPr>
        <w:ind w:firstLine="420" w:firstLineChars="0"/>
        <w:rPr>
          <w:rFonts w:hint="eastAsia"/>
          <w:lang w:val="en-US" w:eastAsia="zh-CN"/>
        </w:rPr>
      </w:pPr>
      <w:r>
        <w:rPr>
          <w:rFonts w:hint="eastAsia"/>
          <w:lang w:val="en-US" w:eastAsia="zh-CN"/>
        </w:rPr>
        <w:t>涉及到多个操作时，请必须做好事务处理，保证SQL语句执行的原子性。</w:t>
      </w:r>
    </w:p>
    <w:p>
      <w:pPr>
        <w:numPr>
          <w:ilvl w:val="0"/>
          <w:numId w:val="7"/>
        </w:numPr>
        <w:ind w:firstLine="420" w:firstLineChars="0"/>
        <w:rPr>
          <w:rFonts w:hint="eastAsia"/>
          <w:lang w:val="en-US" w:eastAsia="zh-CN"/>
        </w:rPr>
      </w:pPr>
      <w:r>
        <w:rPr>
          <w:rFonts w:hint="eastAsia"/>
          <w:lang w:val="en-US" w:eastAsia="zh-CN"/>
        </w:rPr>
        <w:t>当一个接口需要多次访问数据库时，请执行存储过程或者函数，以减少网络通讯所造成的开销。</w:t>
      </w:r>
      <w:bookmarkStart w:id="50" w:name="_GoBack"/>
      <w:bookmarkEnd w:id="50"/>
    </w:p>
    <w:p>
      <w:pPr>
        <w:pStyle w:val="3"/>
        <w:rPr>
          <w:rFonts w:hint="eastAsia"/>
          <w:lang w:val="en-US" w:eastAsia="zh-CN"/>
        </w:rPr>
      </w:pPr>
      <w:bookmarkStart w:id="24" w:name="_Toc1050"/>
      <w:r>
        <w:rPr>
          <w:rFonts w:hint="eastAsia"/>
          <w:lang w:val="en-US" w:eastAsia="zh-CN"/>
        </w:rPr>
        <w:t>3.3 安全架构设计</w:t>
      </w:r>
      <w:bookmarkEnd w:id="24"/>
    </w:p>
    <w:p>
      <w:pPr>
        <w:ind w:firstLine="420" w:firstLineChars="0"/>
        <w:rPr>
          <w:rFonts w:hint="eastAsia"/>
          <w:lang w:val="en-US" w:eastAsia="zh-CN"/>
        </w:rPr>
      </w:pPr>
      <w:r>
        <w:rPr>
          <w:rFonts w:hint="eastAsia"/>
          <w:lang w:val="en-US" w:eastAsia="zh-CN"/>
        </w:rPr>
        <w:t>阐述软件系统架构中与安全相关的问题与策略，包括权限管理、身份认证、安全服务与部署和针对数据的安全规则。</w:t>
      </w:r>
    </w:p>
    <w:p>
      <w:pPr>
        <w:pStyle w:val="4"/>
        <w:rPr>
          <w:rFonts w:hint="eastAsia"/>
          <w:lang w:val="en-US" w:eastAsia="zh-CN"/>
        </w:rPr>
      </w:pPr>
      <w:bookmarkStart w:id="25" w:name="_Toc2748"/>
      <w:r>
        <w:rPr>
          <w:rFonts w:hint="eastAsia"/>
          <w:lang w:val="en-US" w:eastAsia="zh-CN"/>
        </w:rPr>
        <w:t>3.3.1 权限管理</w:t>
      </w:r>
      <w:bookmarkEnd w:id="25"/>
    </w:p>
    <w:p>
      <w:pPr>
        <w:ind w:firstLine="420" w:firstLineChars="0"/>
        <w:rPr>
          <w:rFonts w:hint="eastAsia"/>
          <w:lang w:val="en-US" w:eastAsia="zh-CN"/>
        </w:rPr>
      </w:pPr>
      <w:r>
        <w:rPr>
          <w:rFonts w:hint="eastAsia"/>
          <w:lang w:val="en-US" w:eastAsia="zh-CN"/>
        </w:rPr>
        <w:t>- 微信小程序：根据职责划分权限范围。</w:t>
      </w:r>
    </w:p>
    <w:p>
      <w:r>
        <w:drawing>
          <wp:inline distT="0" distB="0" distL="114300" distR="114300">
            <wp:extent cx="5273675" cy="1925955"/>
            <wp:effectExtent l="0" t="0" r="14605" b="952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9"/>
                    <a:stretch>
                      <a:fillRect/>
                    </a:stretch>
                  </pic:blipFill>
                  <pic:spPr>
                    <a:xfrm>
                      <a:off x="0" y="0"/>
                      <a:ext cx="5273675" cy="192595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 腾讯云服务器：根据职责划分权限范围。</w:t>
      </w:r>
    </w:p>
    <w:p>
      <w:pPr>
        <w:pStyle w:val="4"/>
        <w:rPr>
          <w:rFonts w:hint="eastAsia"/>
          <w:lang w:val="en-US" w:eastAsia="zh-CN"/>
        </w:rPr>
      </w:pPr>
      <w:bookmarkStart w:id="26" w:name="_Toc22244"/>
      <w:r>
        <w:rPr>
          <w:rFonts w:hint="eastAsia"/>
          <w:lang w:val="en-US" w:eastAsia="zh-CN"/>
        </w:rPr>
        <w:t>3.3.2 身份认证</w:t>
      </w:r>
      <w:bookmarkEnd w:id="26"/>
    </w:p>
    <w:p>
      <w:pPr>
        <w:rPr>
          <w:rFonts w:ascii="宋体" w:hAnsi="宋体" w:eastAsia="宋体" w:cs="宋体"/>
          <w:sz w:val="24"/>
          <w:szCs w:val="24"/>
        </w:rPr>
      </w:pPr>
      <w:r>
        <w:rPr>
          <w:rFonts w:ascii="宋体" w:hAnsi="宋体" w:eastAsia="宋体" w:cs="宋体"/>
          <w:sz w:val="24"/>
          <w:szCs w:val="24"/>
        </w:rPr>
        <w:drawing>
          <wp:inline distT="0" distB="0" distL="114300" distR="114300">
            <wp:extent cx="5055870" cy="5126990"/>
            <wp:effectExtent l="0" t="0" r="3810" b="8890"/>
            <wp:docPr id="12"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IMG_256"/>
                    <pic:cNvPicPr>
                      <a:picLocks noChangeAspect="1"/>
                    </pic:cNvPicPr>
                  </pic:nvPicPr>
                  <pic:blipFill>
                    <a:blip r:embed="rId10"/>
                    <a:stretch>
                      <a:fillRect/>
                    </a:stretch>
                  </pic:blipFill>
                  <pic:spPr>
                    <a:xfrm>
                      <a:off x="0" y="0"/>
                      <a:ext cx="5055870" cy="5126990"/>
                    </a:xfrm>
                    <a:prstGeom prst="rect">
                      <a:avLst/>
                    </a:prstGeom>
                    <a:noFill/>
                    <a:ln w="9525">
                      <a:noFill/>
                    </a:ln>
                  </pic:spPr>
                </pic:pic>
              </a:graphicData>
            </a:graphic>
          </wp:inline>
        </w:drawing>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【说明】：</w:t>
      </w:r>
    </w:p>
    <w:p>
      <w:pPr>
        <w:numPr>
          <w:ilvl w:val="0"/>
          <w:numId w:val="8"/>
        </w:numPr>
        <w:ind w:firstLine="420" w:firstLineChars="0"/>
        <w:rPr>
          <w:rFonts w:hint="eastAsia" w:ascii="宋体" w:hAnsi="宋体" w:eastAsia="宋体" w:cs="宋体"/>
          <w:sz w:val="24"/>
          <w:szCs w:val="24"/>
          <w:lang w:val="en-US" w:eastAsia="zh-CN"/>
        </w:rPr>
      </w:pPr>
      <w:r>
        <w:rPr>
          <w:rFonts w:hint="eastAsia" w:ascii="宋体" w:hAnsi="宋体" w:cs="宋体"/>
          <w:sz w:val="24"/>
          <w:szCs w:val="24"/>
          <w:lang w:val="en-US" w:eastAsia="zh-CN"/>
        </w:rPr>
        <w:t>身份认证采用微信小程序规定的方式。</w:t>
      </w:r>
    </w:p>
    <w:p>
      <w:pPr>
        <w:numPr>
          <w:ilvl w:val="0"/>
          <w:numId w:val="8"/>
        </w:numPr>
        <w:ind w:firstLine="420" w:firstLineChars="0"/>
        <w:rPr>
          <w:rFonts w:hint="eastAsia" w:ascii="宋体" w:hAnsi="宋体" w:eastAsia="宋体" w:cs="宋体"/>
          <w:sz w:val="24"/>
          <w:szCs w:val="24"/>
          <w:lang w:val="en-US" w:eastAsia="zh-CN"/>
        </w:rPr>
      </w:pPr>
      <w:r>
        <w:rPr>
          <w:rFonts w:hint="eastAsia" w:ascii="宋体" w:hAnsi="宋体" w:cs="宋体"/>
          <w:sz w:val="24"/>
          <w:szCs w:val="24"/>
          <w:lang w:val="en-US" w:eastAsia="zh-CN"/>
        </w:rPr>
        <w:t>前端通过 wx.login() 获取 code，并将该值传递给服务器后台。</w:t>
      </w:r>
    </w:p>
    <w:p>
      <w:pPr>
        <w:numPr>
          <w:ilvl w:val="0"/>
          <w:numId w:val="8"/>
        </w:numPr>
        <w:ind w:firstLine="420" w:firstLineChars="0"/>
        <w:rPr>
          <w:rFonts w:hint="eastAsia" w:ascii="宋体" w:hAnsi="宋体" w:eastAsia="宋体" w:cs="宋体"/>
          <w:sz w:val="24"/>
          <w:szCs w:val="24"/>
          <w:lang w:val="en-US" w:eastAsia="zh-CN"/>
        </w:rPr>
      </w:pPr>
      <w:r>
        <w:rPr>
          <w:rFonts w:hint="eastAsia" w:ascii="宋体" w:hAnsi="宋体" w:cs="宋体"/>
          <w:sz w:val="24"/>
          <w:szCs w:val="24"/>
          <w:lang w:val="en-US" w:eastAsia="zh-CN"/>
        </w:rPr>
        <w:t>服务器后台将 appid、appsecret以及code 传递给微信接口服务，以获取到 openid、session_key，并将这些值保存下来，返回与 openid、session_key 相关联的自定义登录态。</w:t>
      </w:r>
    </w:p>
    <w:p>
      <w:pPr>
        <w:numPr>
          <w:ilvl w:val="0"/>
          <w:numId w:val="8"/>
        </w:numPr>
        <w:ind w:firstLine="420" w:firstLineChars="0"/>
        <w:rPr>
          <w:rFonts w:hint="eastAsia" w:ascii="宋体" w:hAnsi="宋体" w:eastAsia="宋体" w:cs="宋体"/>
          <w:sz w:val="24"/>
          <w:szCs w:val="24"/>
          <w:lang w:val="en-US" w:eastAsia="zh-CN"/>
        </w:rPr>
      </w:pPr>
      <w:r>
        <w:rPr>
          <w:rFonts w:hint="eastAsia" w:ascii="宋体" w:hAnsi="宋体" w:cs="宋体"/>
          <w:sz w:val="24"/>
          <w:szCs w:val="24"/>
          <w:lang w:val="en-US" w:eastAsia="zh-CN"/>
        </w:rPr>
        <w:t>登录成功后，前端的所有请求（wx.request()）都必须携带自定义登录态。服务器后台根据请求携带的自定义登录态去检索是否有相关联的 openid 和 session_key。若存在，则执行相应的业务操作，并返回业务数据。否则，则返回拒绝信息。</w:t>
      </w:r>
    </w:p>
    <w:p>
      <w:pPr>
        <w:pStyle w:val="4"/>
        <w:rPr>
          <w:rFonts w:hint="eastAsia"/>
          <w:lang w:val="en-US" w:eastAsia="zh-CN"/>
        </w:rPr>
      </w:pPr>
      <w:bookmarkStart w:id="27" w:name="_Toc1968"/>
      <w:r>
        <w:rPr>
          <w:rFonts w:hint="eastAsia"/>
          <w:lang w:val="en-US" w:eastAsia="zh-CN"/>
        </w:rPr>
        <w:t>3.3.3 安全服务与部署</w:t>
      </w:r>
      <w:bookmarkEnd w:id="27"/>
    </w:p>
    <w:p>
      <w:pPr>
        <w:numPr>
          <w:ilvl w:val="0"/>
          <w:numId w:val="0"/>
        </w:num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可直接借助腾讯云自身带有的云服务器保护措施，或通过设置安全组来进一步设置服务器的安全策略。</w:t>
      </w:r>
    </w:p>
    <w:p>
      <w:pPr>
        <w:numPr>
          <w:ilvl w:val="0"/>
          <w:numId w:val="0"/>
        </w:numPr>
      </w:pPr>
      <w:r>
        <w:drawing>
          <wp:inline distT="0" distB="0" distL="114300" distR="114300">
            <wp:extent cx="5270500" cy="3164205"/>
            <wp:effectExtent l="0" t="0" r="2540" b="5715"/>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1"/>
                    <a:stretch>
                      <a:fillRect/>
                    </a:stretch>
                  </pic:blipFill>
                  <pic:spPr>
                    <a:xfrm>
                      <a:off x="0" y="0"/>
                      <a:ext cx="5270500" cy="3164205"/>
                    </a:xfrm>
                    <a:prstGeom prst="rect">
                      <a:avLst/>
                    </a:prstGeom>
                    <a:noFill/>
                    <a:ln w="9525">
                      <a:noFill/>
                    </a:ln>
                  </pic:spPr>
                </pic:pic>
              </a:graphicData>
            </a:graphic>
          </wp:inline>
        </w:drawing>
      </w:r>
    </w:p>
    <w:p>
      <w:pPr>
        <w:pStyle w:val="4"/>
        <w:rPr>
          <w:rFonts w:hint="eastAsia"/>
          <w:lang w:val="en-US" w:eastAsia="zh-CN"/>
        </w:rPr>
      </w:pPr>
      <w:bookmarkStart w:id="28" w:name="_Toc21809"/>
      <w:r>
        <w:rPr>
          <w:rFonts w:hint="eastAsia"/>
          <w:lang w:val="en-US" w:eastAsia="zh-CN"/>
        </w:rPr>
        <w:t>3.3.4 针对数据的安全规则</w:t>
      </w:r>
      <w:bookmarkEnd w:id="28"/>
    </w:p>
    <w:p>
      <w:pPr>
        <w:numPr>
          <w:ilvl w:val="0"/>
          <w:numId w:val="9"/>
        </w:numPr>
        <w:ind w:firstLine="420" w:firstLineChars="0"/>
        <w:rPr>
          <w:rFonts w:hint="eastAsia"/>
          <w:lang w:val="en-US" w:eastAsia="zh-CN"/>
        </w:rPr>
      </w:pPr>
      <w:r>
        <w:rPr>
          <w:rFonts w:hint="eastAsia"/>
          <w:lang w:val="en-US" w:eastAsia="zh-CN"/>
        </w:rPr>
        <w:t>前端请求的参数及参数本身进行加密。</w:t>
      </w:r>
    </w:p>
    <w:p>
      <w:pPr>
        <w:numPr>
          <w:ilvl w:val="0"/>
          <w:numId w:val="0"/>
        </w:numPr>
        <w:ind w:firstLine="420" w:firstLineChars="0"/>
        <w:rPr>
          <w:rFonts w:hint="eastAsia"/>
          <w:lang w:val="en-US" w:eastAsia="zh-CN"/>
        </w:rPr>
      </w:pPr>
      <w:r>
        <w:rPr>
          <w:rFonts w:hint="eastAsia"/>
          <w:lang w:val="en-US" w:eastAsia="zh-CN"/>
        </w:rPr>
        <w:t>【示例】：</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0" w:firstLine="400" w:firstLineChars="200"/>
        <w:rPr>
          <w:rFonts w:ascii="Consolas" w:hAnsi="Consolas" w:eastAsia="Consolas" w:cs="Consolas"/>
          <w:b w:val="0"/>
          <w:i w:val="0"/>
          <w:caps w:val="0"/>
          <w:color w:val="24292E"/>
          <w:spacing w:val="0"/>
          <w:sz w:val="20"/>
          <w:szCs w:val="20"/>
        </w:rPr>
      </w:pPr>
      <w:r>
        <w:rPr>
          <w:rFonts w:hint="default" w:ascii="Consolas" w:hAnsi="Consolas" w:eastAsia="Consolas" w:cs="Consolas"/>
          <w:b w:val="0"/>
          <w:i w:val="0"/>
          <w:caps w:val="0"/>
          <w:color w:val="990073"/>
          <w:spacing w:val="0"/>
          <w:sz w:val="20"/>
          <w:szCs w:val="20"/>
          <w:shd w:val="clear" w:fill="F6F8FA"/>
        </w:rPr>
        <w:t>jegcs:</w:t>
      </w:r>
      <w:r>
        <w:rPr>
          <w:rStyle w:val="16"/>
          <w:rFonts w:hint="default" w:ascii="Consolas" w:hAnsi="Consolas" w:eastAsia="Consolas" w:cs="Consolas"/>
          <w:b w:val="0"/>
          <w:i w:val="0"/>
          <w:caps w:val="0"/>
          <w:color w:val="333333"/>
          <w:spacing w:val="0"/>
          <w:sz w:val="20"/>
          <w:szCs w:val="20"/>
          <w:shd w:val="clear" w:fill="F6F8FA"/>
        </w:rPr>
        <w:t xml:space="preserve"> jnuashdnfb </w:t>
      </w:r>
      <w:r>
        <w:rPr>
          <w:rFonts w:hint="default" w:ascii="Consolas" w:hAnsi="Consolas" w:eastAsia="Consolas" w:cs="Consolas"/>
          <w:b w:val="0"/>
          <w:i/>
          <w:caps w:val="0"/>
          <w:color w:val="999988"/>
          <w:spacing w:val="0"/>
          <w:sz w:val="20"/>
          <w:szCs w:val="20"/>
          <w:shd w:val="clear" w:fill="F6F8FA"/>
        </w:rPr>
        <w:t>// account: 123456</w:t>
      </w:r>
    </w:p>
    <w:p>
      <w:pPr>
        <w:numPr>
          <w:ilvl w:val="0"/>
          <w:numId w:val="0"/>
        </w:numPr>
        <w:ind w:firstLine="420" w:firstLineChars="0"/>
        <w:rPr>
          <w:rFonts w:hint="eastAsia"/>
          <w:lang w:val="en-US" w:eastAsia="zh-CN"/>
        </w:rPr>
      </w:pPr>
      <w:r>
        <w:rPr>
          <w:rFonts w:hint="eastAsia"/>
          <w:lang w:val="en-US" w:eastAsia="zh-CN"/>
        </w:rPr>
        <w:t>【说明】：在不知道接口文档的情况，入侵者无法直接通过参数名得知该参数的具体含义。</w:t>
      </w:r>
    </w:p>
    <w:p>
      <w:pPr>
        <w:numPr>
          <w:ilvl w:val="0"/>
          <w:numId w:val="9"/>
        </w:numPr>
        <w:ind w:left="0" w:leftChars="0" w:firstLine="420" w:firstLineChars="0"/>
        <w:rPr>
          <w:rFonts w:hint="eastAsia"/>
          <w:lang w:val="en-US" w:eastAsia="zh-CN"/>
        </w:rPr>
      </w:pPr>
      <w:r>
        <w:rPr>
          <w:rFonts w:hint="eastAsia"/>
          <w:lang w:val="en-US" w:eastAsia="zh-CN"/>
        </w:rPr>
        <w:t>请求携带自定义登录态：自定义登录态存放于 header 头部，而非请求体内，所以后台在获取自定义登录态时需注意这一点。</w:t>
      </w:r>
    </w:p>
    <w:p>
      <w:pPr>
        <w:numPr>
          <w:ilvl w:val="0"/>
          <w:numId w:val="0"/>
        </w:numPr>
        <w:ind w:left="420" w:leftChars="0"/>
        <w:rPr>
          <w:rFonts w:hint="eastAsia"/>
          <w:lang w:val="en-US" w:eastAsia="zh-CN"/>
        </w:rPr>
      </w:pPr>
      <w:r>
        <w:rPr>
          <w:rFonts w:hint="eastAsia"/>
          <w:lang w:val="en-US" w:eastAsia="zh-CN"/>
        </w:rPr>
        <w:t>【前端请求示例】：</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192" w:afterAutospacing="0" w:line="0" w:lineRule="atLeast"/>
        <w:ind w:left="0" w:firstLine="420" w:firstLineChars="0"/>
        <w:textAlignment w:val="auto"/>
        <w:outlineLvl w:val="9"/>
        <w:rPr>
          <w:rStyle w:val="16"/>
          <w:rFonts w:hint="default" w:ascii="Consolas" w:hAnsi="Consolas" w:eastAsia="Consolas" w:cs="Consolas"/>
          <w:b w:val="0"/>
          <w:i w:val="0"/>
          <w:caps w:val="0"/>
          <w:color w:val="333333"/>
          <w:spacing w:val="0"/>
          <w:sz w:val="21"/>
          <w:szCs w:val="21"/>
          <w:shd w:val="clear" w:fill="F6F8FA"/>
        </w:rPr>
      </w:pPr>
      <w:r>
        <w:rPr>
          <w:rStyle w:val="16"/>
          <w:rFonts w:hint="default" w:ascii="Consolas" w:hAnsi="Consolas" w:eastAsia="Consolas" w:cs="Consolas"/>
          <w:b w:val="0"/>
          <w:i w:val="0"/>
          <w:caps w:val="0"/>
          <w:color w:val="333333"/>
          <w:spacing w:val="0"/>
          <w:sz w:val="21"/>
          <w:szCs w:val="21"/>
          <w:shd w:val="clear" w:fill="F6F8FA"/>
        </w:rPr>
        <w:t>wx.request({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192" w:afterAutospacing="0" w:line="0" w:lineRule="atLeast"/>
        <w:ind w:left="0" w:firstLine="420" w:firstLineChars="0"/>
        <w:textAlignment w:val="auto"/>
        <w:outlineLvl w:val="9"/>
        <w:rPr>
          <w:rStyle w:val="16"/>
          <w:rFonts w:hint="default" w:ascii="Consolas" w:hAnsi="Consolas" w:eastAsia="Consolas" w:cs="Consolas"/>
          <w:b w:val="0"/>
          <w:i w:val="0"/>
          <w:caps w:val="0"/>
          <w:color w:val="333333"/>
          <w:spacing w:val="0"/>
          <w:sz w:val="21"/>
          <w:szCs w:val="21"/>
          <w:shd w:val="clear" w:fill="F6F8FA"/>
        </w:rPr>
      </w:pPr>
      <w:r>
        <w:rPr>
          <w:rStyle w:val="16"/>
          <w:rFonts w:hint="default" w:ascii="Consolas" w:hAnsi="Consolas" w:eastAsia="Consolas" w:cs="Consolas"/>
          <w:b w:val="0"/>
          <w:i w:val="0"/>
          <w:caps w:val="0"/>
          <w:color w:val="333333"/>
          <w:spacing w:val="0"/>
          <w:sz w:val="21"/>
          <w:szCs w:val="21"/>
          <w:shd w:val="clear" w:fill="F6F8FA"/>
        </w:rPr>
        <w:t xml:space="preserve">    </w:t>
      </w:r>
      <w:r>
        <w:rPr>
          <w:rFonts w:hint="default" w:ascii="Consolas" w:hAnsi="Consolas" w:eastAsia="Consolas" w:cs="Consolas"/>
          <w:b w:val="0"/>
          <w:i w:val="0"/>
          <w:caps w:val="0"/>
          <w:color w:val="333333"/>
          <w:spacing w:val="0"/>
          <w:sz w:val="21"/>
          <w:szCs w:val="21"/>
          <w:shd w:val="clear" w:fill="F6F8FA"/>
        </w:rPr>
        <w:t>url</w:t>
      </w:r>
      <w:r>
        <w:rPr>
          <w:rStyle w:val="16"/>
          <w:rFonts w:hint="default" w:ascii="Consolas" w:hAnsi="Consolas" w:eastAsia="Consolas" w:cs="Consolas"/>
          <w:b w:val="0"/>
          <w:i w:val="0"/>
          <w:caps w:val="0"/>
          <w:color w:val="333333"/>
          <w:spacing w:val="0"/>
          <w:sz w:val="21"/>
          <w:szCs w:val="21"/>
          <w:shd w:val="clear" w:fill="F6F8FA"/>
        </w:rPr>
        <w:t xml:space="preserve">: </w:t>
      </w:r>
      <w:r>
        <w:rPr>
          <w:rFonts w:hint="default" w:ascii="Consolas" w:hAnsi="Consolas" w:eastAsia="Consolas" w:cs="Consolas"/>
          <w:b w:val="0"/>
          <w:i w:val="0"/>
          <w:caps w:val="0"/>
          <w:color w:val="DD1144"/>
          <w:spacing w:val="0"/>
          <w:sz w:val="21"/>
          <w:szCs w:val="21"/>
          <w:shd w:val="clear" w:fill="F6F8FA"/>
        </w:rPr>
        <w:t>'</w:t>
      </w:r>
      <w:r>
        <w:rPr>
          <w:rFonts w:ascii="微软雅黑" w:hAnsi="微软雅黑" w:eastAsia="微软雅黑" w:cs="微软雅黑"/>
          <w:b w:val="0"/>
          <w:i w:val="0"/>
          <w:caps w:val="0"/>
          <w:color w:val="DD1144"/>
          <w:spacing w:val="0"/>
          <w:sz w:val="21"/>
          <w:szCs w:val="21"/>
          <w:shd w:val="clear" w:fill="F6F8FA"/>
        </w:rPr>
        <w:t>地址</w:t>
      </w:r>
      <w:r>
        <w:rPr>
          <w:rFonts w:hint="default" w:ascii="Consolas" w:hAnsi="Consolas" w:eastAsia="Consolas" w:cs="Consolas"/>
          <w:b w:val="0"/>
          <w:i w:val="0"/>
          <w:caps w:val="0"/>
          <w:color w:val="DD1144"/>
          <w:spacing w:val="0"/>
          <w:sz w:val="21"/>
          <w:szCs w:val="21"/>
          <w:shd w:val="clear" w:fill="F6F8FA"/>
        </w:rPr>
        <w:t>'</w:t>
      </w:r>
      <w:r>
        <w:rPr>
          <w:rStyle w:val="16"/>
          <w:rFonts w:hint="default" w:ascii="Consolas" w:hAnsi="Consolas" w:eastAsia="Consolas" w:cs="Consolas"/>
          <w:b w:val="0"/>
          <w:i w:val="0"/>
          <w:caps w:val="0"/>
          <w:color w:val="333333"/>
          <w:spacing w:val="0"/>
          <w:sz w:val="21"/>
          <w:szCs w:val="21"/>
          <w:shd w:val="clear" w:fill="F6F8FA"/>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192" w:afterAutospacing="0" w:line="0" w:lineRule="atLeast"/>
        <w:ind w:left="0" w:firstLine="420" w:firstLineChars="0"/>
        <w:textAlignment w:val="auto"/>
        <w:outlineLvl w:val="9"/>
        <w:rPr>
          <w:rStyle w:val="16"/>
          <w:rFonts w:hint="default" w:ascii="Consolas" w:hAnsi="Consolas" w:eastAsia="Consolas" w:cs="Consolas"/>
          <w:b w:val="0"/>
          <w:i w:val="0"/>
          <w:caps w:val="0"/>
          <w:color w:val="333333"/>
          <w:spacing w:val="0"/>
          <w:sz w:val="21"/>
          <w:szCs w:val="21"/>
          <w:shd w:val="clear" w:fill="F6F8FA"/>
        </w:rPr>
      </w:pPr>
      <w:r>
        <w:rPr>
          <w:rStyle w:val="16"/>
          <w:rFonts w:hint="default" w:ascii="Consolas" w:hAnsi="Consolas" w:eastAsia="Consolas" w:cs="Consolas"/>
          <w:b w:val="0"/>
          <w:i w:val="0"/>
          <w:caps w:val="0"/>
          <w:color w:val="333333"/>
          <w:spacing w:val="0"/>
          <w:sz w:val="21"/>
          <w:szCs w:val="21"/>
          <w:shd w:val="clear" w:fill="F6F8FA"/>
        </w:rPr>
        <w:t xml:space="preserve">    </w:t>
      </w:r>
      <w:r>
        <w:rPr>
          <w:rFonts w:hint="default" w:ascii="Consolas" w:hAnsi="Consolas" w:eastAsia="Consolas" w:cs="Consolas"/>
          <w:b w:val="0"/>
          <w:i w:val="0"/>
          <w:caps w:val="0"/>
          <w:color w:val="333333"/>
          <w:spacing w:val="0"/>
          <w:sz w:val="21"/>
          <w:szCs w:val="21"/>
          <w:shd w:val="clear" w:fill="F6F8FA"/>
        </w:rPr>
        <w:t>method</w:t>
      </w:r>
      <w:r>
        <w:rPr>
          <w:rStyle w:val="16"/>
          <w:rFonts w:hint="default" w:ascii="Consolas" w:hAnsi="Consolas" w:eastAsia="Consolas" w:cs="Consolas"/>
          <w:b w:val="0"/>
          <w:i w:val="0"/>
          <w:caps w:val="0"/>
          <w:color w:val="333333"/>
          <w:spacing w:val="0"/>
          <w:sz w:val="21"/>
          <w:szCs w:val="21"/>
          <w:shd w:val="clear" w:fill="F6F8FA"/>
        </w:rPr>
        <w:t xml:space="preserve">: </w:t>
      </w:r>
      <w:r>
        <w:rPr>
          <w:rFonts w:hint="default" w:ascii="Consolas" w:hAnsi="Consolas" w:eastAsia="Consolas" w:cs="Consolas"/>
          <w:b w:val="0"/>
          <w:i w:val="0"/>
          <w:caps w:val="0"/>
          <w:color w:val="DD1144"/>
          <w:spacing w:val="0"/>
          <w:sz w:val="21"/>
          <w:szCs w:val="21"/>
          <w:shd w:val="clear" w:fill="F6F8FA"/>
        </w:rPr>
        <w:t>'</w:t>
      </w:r>
      <w:r>
        <w:rPr>
          <w:rFonts w:hint="eastAsia" w:ascii="微软雅黑" w:hAnsi="微软雅黑" w:eastAsia="微软雅黑" w:cs="微软雅黑"/>
          <w:b w:val="0"/>
          <w:i w:val="0"/>
          <w:caps w:val="0"/>
          <w:color w:val="DD1144"/>
          <w:spacing w:val="0"/>
          <w:sz w:val="21"/>
          <w:szCs w:val="21"/>
          <w:shd w:val="clear" w:fill="F6F8FA"/>
        </w:rPr>
        <w:t>请求方法</w:t>
      </w:r>
      <w:r>
        <w:rPr>
          <w:rFonts w:hint="default" w:ascii="Consolas" w:hAnsi="Consolas" w:eastAsia="Consolas" w:cs="Consolas"/>
          <w:b w:val="0"/>
          <w:i w:val="0"/>
          <w:caps w:val="0"/>
          <w:color w:val="DD1144"/>
          <w:spacing w:val="0"/>
          <w:sz w:val="21"/>
          <w:szCs w:val="21"/>
          <w:shd w:val="clear" w:fill="F6F8FA"/>
        </w:rPr>
        <w:t>'</w:t>
      </w:r>
      <w:r>
        <w:rPr>
          <w:rStyle w:val="16"/>
          <w:rFonts w:hint="default" w:ascii="Consolas" w:hAnsi="Consolas" w:eastAsia="Consolas" w:cs="Consolas"/>
          <w:b w:val="0"/>
          <w:i w:val="0"/>
          <w:caps w:val="0"/>
          <w:color w:val="333333"/>
          <w:spacing w:val="0"/>
          <w:sz w:val="21"/>
          <w:szCs w:val="21"/>
          <w:shd w:val="clear" w:fill="F6F8FA"/>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192" w:afterAutospacing="0" w:line="0" w:lineRule="atLeast"/>
        <w:ind w:left="0" w:firstLine="420" w:firstLineChars="0"/>
        <w:textAlignment w:val="auto"/>
        <w:outlineLvl w:val="9"/>
        <w:rPr>
          <w:rStyle w:val="16"/>
          <w:rFonts w:hint="default" w:ascii="Consolas" w:hAnsi="Consolas" w:eastAsia="Consolas" w:cs="Consolas"/>
          <w:b w:val="0"/>
          <w:i w:val="0"/>
          <w:caps w:val="0"/>
          <w:color w:val="333333"/>
          <w:spacing w:val="0"/>
          <w:sz w:val="21"/>
          <w:szCs w:val="21"/>
          <w:shd w:val="clear" w:fill="F6F8FA"/>
        </w:rPr>
      </w:pPr>
      <w:r>
        <w:rPr>
          <w:rStyle w:val="16"/>
          <w:rFonts w:hint="default" w:ascii="Consolas" w:hAnsi="Consolas" w:eastAsia="Consolas" w:cs="Consolas"/>
          <w:b w:val="0"/>
          <w:i w:val="0"/>
          <w:caps w:val="0"/>
          <w:color w:val="333333"/>
          <w:spacing w:val="0"/>
          <w:sz w:val="21"/>
          <w:szCs w:val="21"/>
          <w:shd w:val="clear" w:fill="F6F8FA"/>
        </w:rPr>
        <w:t xml:space="preserve">    </w:t>
      </w:r>
      <w:r>
        <w:rPr>
          <w:rFonts w:hint="default" w:ascii="Consolas" w:hAnsi="Consolas" w:eastAsia="Consolas" w:cs="Consolas"/>
          <w:b w:val="0"/>
          <w:i w:val="0"/>
          <w:caps w:val="0"/>
          <w:color w:val="333333"/>
          <w:spacing w:val="0"/>
          <w:sz w:val="21"/>
          <w:szCs w:val="21"/>
          <w:shd w:val="clear" w:fill="F6F8FA"/>
        </w:rPr>
        <w:t>data</w:t>
      </w:r>
      <w:r>
        <w:rPr>
          <w:rStyle w:val="16"/>
          <w:rFonts w:hint="default" w:ascii="Consolas" w:hAnsi="Consolas" w:eastAsia="Consolas" w:cs="Consolas"/>
          <w:b w:val="0"/>
          <w:i w:val="0"/>
          <w:caps w:val="0"/>
          <w:color w:val="333333"/>
          <w:spacing w:val="0"/>
          <w:sz w:val="21"/>
          <w:szCs w:val="21"/>
          <w:shd w:val="clear" w:fill="F6F8FA"/>
        </w:rPr>
        <w:t>: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192" w:afterAutospacing="0" w:line="0" w:lineRule="atLeast"/>
        <w:ind w:left="0" w:firstLine="420" w:firstLineChars="0"/>
        <w:textAlignment w:val="auto"/>
        <w:outlineLvl w:val="9"/>
        <w:rPr>
          <w:rStyle w:val="16"/>
          <w:rFonts w:hint="default" w:ascii="Consolas" w:hAnsi="Consolas" w:eastAsia="Consolas" w:cs="Consolas"/>
          <w:b w:val="0"/>
          <w:i w:val="0"/>
          <w:caps w:val="0"/>
          <w:color w:val="333333"/>
          <w:spacing w:val="0"/>
          <w:sz w:val="21"/>
          <w:szCs w:val="21"/>
          <w:shd w:val="clear" w:fill="F6F8FA"/>
        </w:rPr>
      </w:pPr>
      <w:r>
        <w:rPr>
          <w:rStyle w:val="16"/>
          <w:rFonts w:hint="default" w:ascii="Consolas" w:hAnsi="Consolas" w:eastAsia="Consolas" w:cs="Consolas"/>
          <w:b w:val="0"/>
          <w:i w:val="0"/>
          <w:caps w:val="0"/>
          <w:color w:val="333333"/>
          <w:spacing w:val="0"/>
          <w:sz w:val="21"/>
          <w:szCs w:val="21"/>
          <w:shd w:val="clear" w:fill="F6F8FA"/>
        </w:rPr>
        <w:t xml:space="preserve">        </w:t>
      </w:r>
      <w:r>
        <w:rPr>
          <w:rFonts w:hint="default" w:ascii="Consolas" w:hAnsi="Consolas" w:eastAsia="Consolas" w:cs="Consolas"/>
          <w:b w:val="0"/>
          <w:i w:val="0"/>
          <w:caps w:val="0"/>
          <w:color w:val="333333"/>
          <w:spacing w:val="0"/>
          <w:sz w:val="21"/>
          <w:szCs w:val="21"/>
          <w:shd w:val="clear" w:fill="F6F8FA"/>
        </w:rPr>
        <w:t>jenck</w:t>
      </w:r>
      <w:r>
        <w:rPr>
          <w:rStyle w:val="16"/>
          <w:rFonts w:hint="default" w:ascii="Consolas" w:hAnsi="Consolas" w:eastAsia="Consolas" w:cs="Consolas"/>
          <w:b w:val="0"/>
          <w:i w:val="0"/>
          <w:caps w:val="0"/>
          <w:color w:val="333333"/>
          <w:spacing w:val="0"/>
          <w:sz w:val="21"/>
          <w:szCs w:val="21"/>
          <w:shd w:val="clear" w:fill="F6F8FA"/>
        </w:rPr>
        <w:t xml:space="preserve">: </w:t>
      </w:r>
      <w:r>
        <w:rPr>
          <w:rFonts w:hint="default" w:ascii="Consolas" w:hAnsi="Consolas" w:eastAsia="Consolas" w:cs="Consolas"/>
          <w:b w:val="0"/>
          <w:i w:val="0"/>
          <w:caps w:val="0"/>
          <w:color w:val="DD1144"/>
          <w:spacing w:val="0"/>
          <w:sz w:val="21"/>
          <w:szCs w:val="21"/>
          <w:shd w:val="clear" w:fill="F6F8FA"/>
        </w:rPr>
        <w:t>'sdanuhcu'</w:t>
      </w:r>
      <w:r>
        <w:rPr>
          <w:rStyle w:val="16"/>
          <w:rFonts w:hint="default" w:ascii="Consolas" w:hAnsi="Consolas" w:eastAsia="Consolas" w:cs="Consolas"/>
          <w:b w:val="0"/>
          <w:i w:val="0"/>
          <w:caps w:val="0"/>
          <w:color w:val="333333"/>
          <w:spacing w:val="0"/>
          <w:sz w:val="21"/>
          <w:szCs w:val="21"/>
          <w:shd w:val="clear" w:fill="F6F8FA"/>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192" w:afterAutospacing="0" w:line="0" w:lineRule="atLeast"/>
        <w:ind w:left="0" w:firstLine="420" w:firstLineChars="0"/>
        <w:textAlignment w:val="auto"/>
        <w:outlineLvl w:val="9"/>
        <w:rPr>
          <w:rStyle w:val="16"/>
          <w:rFonts w:hint="default" w:ascii="Consolas" w:hAnsi="Consolas" w:eastAsia="Consolas" w:cs="Consolas"/>
          <w:b w:val="0"/>
          <w:i w:val="0"/>
          <w:caps w:val="0"/>
          <w:color w:val="333333"/>
          <w:spacing w:val="0"/>
          <w:sz w:val="21"/>
          <w:szCs w:val="21"/>
          <w:shd w:val="clear" w:fill="F6F8FA"/>
        </w:rPr>
      </w:pPr>
      <w:r>
        <w:rPr>
          <w:rStyle w:val="16"/>
          <w:rFonts w:hint="default" w:ascii="Consolas" w:hAnsi="Consolas" w:eastAsia="Consolas" w:cs="Consolas"/>
          <w:b w:val="0"/>
          <w:i w:val="0"/>
          <w:caps w:val="0"/>
          <w:color w:val="333333"/>
          <w:spacing w:val="0"/>
          <w:sz w:val="21"/>
          <w:szCs w:val="21"/>
          <w:shd w:val="clear" w:fill="F6F8FA"/>
        </w:rPr>
        <w:t xml:space="preserve">        </w:t>
      </w:r>
      <w:r>
        <w:rPr>
          <w:rFonts w:hint="default" w:ascii="Consolas" w:hAnsi="Consolas" w:eastAsia="Consolas" w:cs="Consolas"/>
          <w:b w:val="0"/>
          <w:i w:val="0"/>
          <w:caps w:val="0"/>
          <w:color w:val="333333"/>
          <w:spacing w:val="0"/>
          <w:sz w:val="21"/>
          <w:szCs w:val="21"/>
          <w:shd w:val="clear" w:fill="F6F8FA"/>
        </w:rPr>
        <w:t>neruh</w:t>
      </w:r>
      <w:r>
        <w:rPr>
          <w:rStyle w:val="16"/>
          <w:rFonts w:hint="default" w:ascii="Consolas" w:hAnsi="Consolas" w:eastAsia="Consolas" w:cs="Consolas"/>
          <w:b w:val="0"/>
          <w:i w:val="0"/>
          <w:caps w:val="0"/>
          <w:color w:val="333333"/>
          <w:spacing w:val="0"/>
          <w:sz w:val="21"/>
          <w:szCs w:val="21"/>
          <w:shd w:val="clear" w:fill="F6F8FA"/>
        </w:rPr>
        <w:t xml:space="preserve">: </w:t>
      </w:r>
      <w:r>
        <w:rPr>
          <w:rFonts w:hint="default" w:ascii="Consolas" w:hAnsi="Consolas" w:eastAsia="Consolas" w:cs="Consolas"/>
          <w:b w:val="0"/>
          <w:i w:val="0"/>
          <w:caps w:val="0"/>
          <w:color w:val="DD1144"/>
          <w:spacing w:val="0"/>
          <w:sz w:val="21"/>
          <w:szCs w:val="21"/>
          <w:shd w:val="clear" w:fill="F6F8FA"/>
        </w:rPr>
        <w:t>'bcbeyyga'</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192" w:afterAutospacing="0" w:line="0" w:lineRule="atLeast"/>
        <w:ind w:left="0" w:firstLine="420" w:firstLineChars="0"/>
        <w:textAlignment w:val="auto"/>
        <w:outlineLvl w:val="9"/>
        <w:rPr>
          <w:rStyle w:val="16"/>
          <w:rFonts w:hint="default" w:ascii="Consolas" w:hAnsi="Consolas" w:eastAsia="Consolas" w:cs="Consolas"/>
          <w:b w:val="0"/>
          <w:i w:val="0"/>
          <w:caps w:val="0"/>
          <w:color w:val="333333"/>
          <w:spacing w:val="0"/>
          <w:sz w:val="21"/>
          <w:szCs w:val="21"/>
          <w:shd w:val="clear" w:fill="F6F8FA"/>
        </w:rPr>
      </w:pPr>
      <w:r>
        <w:rPr>
          <w:rStyle w:val="16"/>
          <w:rFonts w:hint="default" w:ascii="Consolas" w:hAnsi="Consolas" w:eastAsia="Consolas" w:cs="Consolas"/>
          <w:b w:val="0"/>
          <w:i w:val="0"/>
          <w:caps w:val="0"/>
          <w:color w:val="333333"/>
          <w:spacing w:val="0"/>
          <w:sz w:val="21"/>
          <w:szCs w:val="21"/>
          <w:shd w:val="clear" w:fill="F6F8FA"/>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192" w:afterAutospacing="0" w:line="0" w:lineRule="atLeast"/>
        <w:ind w:left="0" w:firstLine="420" w:firstLineChars="0"/>
        <w:textAlignment w:val="auto"/>
        <w:outlineLvl w:val="9"/>
        <w:rPr>
          <w:rStyle w:val="16"/>
          <w:rFonts w:hint="default" w:ascii="Consolas" w:hAnsi="Consolas" w:eastAsia="Consolas" w:cs="Consolas"/>
          <w:b w:val="0"/>
          <w:i w:val="0"/>
          <w:caps w:val="0"/>
          <w:color w:val="333333"/>
          <w:spacing w:val="0"/>
          <w:sz w:val="21"/>
          <w:szCs w:val="21"/>
          <w:shd w:val="clear" w:fill="F6F8FA"/>
        </w:rPr>
      </w:pPr>
      <w:r>
        <w:rPr>
          <w:rStyle w:val="16"/>
          <w:rFonts w:hint="default" w:ascii="Consolas" w:hAnsi="Consolas" w:eastAsia="Consolas" w:cs="Consolas"/>
          <w:b w:val="0"/>
          <w:i w:val="0"/>
          <w:caps w:val="0"/>
          <w:color w:val="333333"/>
          <w:spacing w:val="0"/>
          <w:sz w:val="21"/>
          <w:szCs w:val="21"/>
          <w:shd w:val="clear" w:fill="F6F8FA"/>
        </w:rPr>
        <w:t xml:space="preserve">    </w:t>
      </w:r>
      <w:r>
        <w:rPr>
          <w:rFonts w:hint="default" w:ascii="Consolas" w:hAnsi="Consolas" w:eastAsia="Consolas" w:cs="Consolas"/>
          <w:b w:val="0"/>
          <w:i w:val="0"/>
          <w:caps w:val="0"/>
          <w:color w:val="333333"/>
          <w:spacing w:val="0"/>
          <w:sz w:val="21"/>
          <w:szCs w:val="21"/>
          <w:shd w:val="clear" w:fill="F6F8FA"/>
        </w:rPr>
        <w:t>header</w:t>
      </w:r>
      <w:r>
        <w:rPr>
          <w:rStyle w:val="16"/>
          <w:rFonts w:hint="default" w:ascii="Consolas" w:hAnsi="Consolas" w:eastAsia="Consolas" w:cs="Consolas"/>
          <w:b w:val="0"/>
          <w:i w:val="0"/>
          <w:caps w:val="0"/>
          <w:color w:val="333333"/>
          <w:spacing w:val="0"/>
          <w:sz w:val="21"/>
          <w:szCs w:val="21"/>
          <w:shd w:val="clear" w:fill="F6F8FA"/>
        </w:rPr>
        <w:t>: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192" w:afterAutospacing="0" w:line="0" w:lineRule="atLeast"/>
        <w:ind w:left="0" w:firstLine="420" w:firstLineChars="0"/>
        <w:textAlignment w:val="auto"/>
        <w:outlineLvl w:val="9"/>
        <w:rPr>
          <w:rStyle w:val="16"/>
          <w:rFonts w:hint="default" w:ascii="Consolas" w:hAnsi="Consolas" w:eastAsia="Consolas" w:cs="Consolas"/>
          <w:b w:val="0"/>
          <w:i w:val="0"/>
          <w:caps w:val="0"/>
          <w:color w:val="333333"/>
          <w:spacing w:val="0"/>
          <w:sz w:val="21"/>
          <w:szCs w:val="21"/>
          <w:shd w:val="clear" w:fill="F6F8FA"/>
        </w:rPr>
      </w:pPr>
      <w:r>
        <w:rPr>
          <w:rStyle w:val="16"/>
          <w:rFonts w:hint="default" w:ascii="Consolas" w:hAnsi="Consolas" w:eastAsia="Consolas" w:cs="Consolas"/>
          <w:b w:val="0"/>
          <w:i w:val="0"/>
          <w:caps w:val="0"/>
          <w:color w:val="333333"/>
          <w:spacing w:val="0"/>
          <w:sz w:val="21"/>
          <w:szCs w:val="21"/>
          <w:shd w:val="clear" w:fill="F6F8FA"/>
        </w:rPr>
        <w:t xml:space="preserve">        </w:t>
      </w:r>
      <w:r>
        <w:rPr>
          <w:rFonts w:hint="default" w:ascii="Consolas" w:hAnsi="Consolas" w:eastAsia="Consolas" w:cs="Consolas"/>
          <w:b w:val="0"/>
          <w:i w:val="0"/>
          <w:caps w:val="0"/>
          <w:color w:val="DD1144"/>
          <w:spacing w:val="0"/>
          <w:sz w:val="21"/>
          <w:szCs w:val="21"/>
          <w:shd w:val="clear" w:fill="F6F8FA"/>
        </w:rPr>
        <w:t>'content-type'</w:t>
      </w:r>
      <w:r>
        <w:rPr>
          <w:rStyle w:val="16"/>
          <w:rFonts w:hint="default" w:ascii="Consolas" w:hAnsi="Consolas" w:eastAsia="Consolas" w:cs="Consolas"/>
          <w:b w:val="0"/>
          <w:i w:val="0"/>
          <w:caps w:val="0"/>
          <w:color w:val="333333"/>
          <w:spacing w:val="0"/>
          <w:sz w:val="21"/>
          <w:szCs w:val="21"/>
          <w:shd w:val="clear" w:fill="F6F8FA"/>
        </w:rPr>
        <w:t xml:space="preserve">: </w:t>
      </w:r>
      <w:r>
        <w:rPr>
          <w:rFonts w:hint="default" w:ascii="Consolas" w:hAnsi="Consolas" w:eastAsia="Consolas" w:cs="Consolas"/>
          <w:b w:val="0"/>
          <w:i w:val="0"/>
          <w:caps w:val="0"/>
          <w:color w:val="DD1144"/>
          <w:spacing w:val="0"/>
          <w:sz w:val="21"/>
          <w:szCs w:val="21"/>
          <w:shd w:val="clear" w:fill="F6F8FA"/>
        </w:rPr>
        <w:t>'application/json'</w:t>
      </w:r>
      <w:r>
        <w:rPr>
          <w:rStyle w:val="16"/>
          <w:rFonts w:hint="default" w:ascii="Consolas" w:hAnsi="Consolas" w:eastAsia="Consolas" w:cs="Consolas"/>
          <w:b w:val="0"/>
          <w:i w:val="0"/>
          <w:caps w:val="0"/>
          <w:color w:val="333333"/>
          <w:spacing w:val="0"/>
          <w:sz w:val="21"/>
          <w:szCs w:val="21"/>
          <w:shd w:val="clear" w:fill="F6F8FA"/>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192" w:afterAutospacing="0" w:line="0" w:lineRule="atLeast"/>
        <w:ind w:left="0" w:firstLine="420" w:firstLineChars="0"/>
        <w:textAlignment w:val="auto"/>
        <w:outlineLvl w:val="9"/>
        <w:rPr>
          <w:rStyle w:val="16"/>
          <w:rFonts w:hint="default" w:ascii="Consolas" w:hAnsi="Consolas" w:eastAsia="Consolas" w:cs="Consolas"/>
          <w:b w:val="0"/>
          <w:i w:val="0"/>
          <w:caps w:val="0"/>
          <w:color w:val="333333"/>
          <w:spacing w:val="0"/>
          <w:sz w:val="21"/>
          <w:szCs w:val="21"/>
          <w:shd w:val="clear" w:fill="F6F8FA"/>
        </w:rPr>
      </w:pPr>
      <w:r>
        <w:rPr>
          <w:rStyle w:val="16"/>
          <w:rFonts w:hint="default" w:ascii="Consolas" w:hAnsi="Consolas" w:eastAsia="Consolas" w:cs="Consolas"/>
          <w:b w:val="0"/>
          <w:i w:val="0"/>
          <w:caps w:val="0"/>
          <w:color w:val="333333"/>
          <w:spacing w:val="0"/>
          <w:sz w:val="21"/>
          <w:szCs w:val="21"/>
          <w:shd w:val="clear" w:fill="F6F8FA"/>
        </w:rPr>
        <w:t xml:space="preserve">        </w:t>
      </w:r>
      <w:r>
        <w:rPr>
          <w:rFonts w:hint="default" w:ascii="Consolas" w:hAnsi="Consolas" w:eastAsia="Consolas" w:cs="Consolas"/>
          <w:b w:val="0"/>
          <w:i w:val="0"/>
          <w:caps w:val="0"/>
          <w:color w:val="DD1144"/>
          <w:spacing w:val="0"/>
          <w:sz w:val="21"/>
          <w:szCs w:val="21"/>
          <w:shd w:val="clear" w:fill="F6F8FA"/>
        </w:rPr>
        <w:t>'</w:t>
      </w:r>
      <w:r>
        <w:rPr>
          <w:rFonts w:hint="eastAsia" w:ascii="微软雅黑" w:hAnsi="微软雅黑" w:eastAsia="微软雅黑" w:cs="微软雅黑"/>
          <w:b w:val="0"/>
          <w:i w:val="0"/>
          <w:caps w:val="0"/>
          <w:color w:val="DD1144"/>
          <w:spacing w:val="0"/>
          <w:sz w:val="21"/>
          <w:szCs w:val="21"/>
          <w:shd w:val="clear" w:fill="F6F8FA"/>
        </w:rPr>
        <w:t>自定义登录态</w:t>
      </w:r>
      <w:r>
        <w:rPr>
          <w:rFonts w:hint="default" w:ascii="Consolas" w:hAnsi="Consolas" w:eastAsia="Consolas" w:cs="Consolas"/>
          <w:b w:val="0"/>
          <w:i w:val="0"/>
          <w:caps w:val="0"/>
          <w:color w:val="DD1144"/>
          <w:spacing w:val="0"/>
          <w:sz w:val="21"/>
          <w:szCs w:val="21"/>
          <w:shd w:val="clear" w:fill="F6F8FA"/>
        </w:rPr>
        <w:t>'</w:t>
      </w:r>
      <w:r>
        <w:rPr>
          <w:rStyle w:val="16"/>
          <w:rFonts w:hint="default" w:ascii="Consolas" w:hAnsi="Consolas" w:eastAsia="Consolas" w:cs="Consolas"/>
          <w:b w:val="0"/>
          <w:i w:val="0"/>
          <w:caps w:val="0"/>
          <w:color w:val="333333"/>
          <w:spacing w:val="0"/>
          <w:sz w:val="21"/>
          <w:szCs w:val="21"/>
          <w:shd w:val="clear" w:fill="F6F8FA"/>
        </w:rPr>
        <w:t xml:space="preserve">: </w:t>
      </w:r>
      <w:r>
        <w:rPr>
          <w:rFonts w:hint="default" w:ascii="Consolas" w:hAnsi="Consolas" w:eastAsia="Consolas" w:cs="Consolas"/>
          <w:b w:val="0"/>
          <w:i w:val="0"/>
          <w:caps w:val="0"/>
          <w:color w:val="DD1144"/>
          <w:spacing w:val="0"/>
          <w:sz w:val="21"/>
          <w:szCs w:val="21"/>
          <w:shd w:val="clear" w:fill="F6F8FA"/>
        </w:rPr>
        <w:t>'</w:t>
      </w:r>
      <w:r>
        <w:rPr>
          <w:rFonts w:hint="eastAsia" w:ascii="微软雅黑" w:hAnsi="微软雅黑" w:eastAsia="微软雅黑" w:cs="微软雅黑"/>
          <w:b w:val="0"/>
          <w:i w:val="0"/>
          <w:caps w:val="0"/>
          <w:color w:val="DD1144"/>
          <w:spacing w:val="0"/>
          <w:sz w:val="21"/>
          <w:szCs w:val="21"/>
          <w:shd w:val="clear" w:fill="F6F8FA"/>
        </w:rPr>
        <w:t>具体的值</w:t>
      </w:r>
      <w:r>
        <w:rPr>
          <w:rFonts w:hint="default" w:ascii="Consolas" w:hAnsi="Consolas" w:eastAsia="Consolas" w:cs="Consolas"/>
          <w:b w:val="0"/>
          <w:i w:val="0"/>
          <w:caps w:val="0"/>
          <w:color w:val="DD1144"/>
          <w:spacing w:val="0"/>
          <w:sz w:val="21"/>
          <w:szCs w:val="21"/>
          <w:shd w:val="clear" w:fill="F6F8FA"/>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192" w:afterAutospacing="0" w:line="0" w:lineRule="atLeast"/>
        <w:ind w:left="0" w:firstLine="420" w:firstLineChars="0"/>
        <w:textAlignment w:val="auto"/>
        <w:outlineLvl w:val="9"/>
        <w:rPr>
          <w:rStyle w:val="16"/>
          <w:rFonts w:hint="default" w:ascii="Consolas" w:hAnsi="Consolas" w:eastAsia="Consolas" w:cs="Consolas"/>
          <w:b w:val="0"/>
          <w:i w:val="0"/>
          <w:caps w:val="0"/>
          <w:color w:val="333333"/>
          <w:spacing w:val="0"/>
          <w:sz w:val="21"/>
          <w:szCs w:val="21"/>
          <w:shd w:val="clear" w:fill="F6F8FA"/>
        </w:rPr>
      </w:pPr>
      <w:r>
        <w:rPr>
          <w:rStyle w:val="16"/>
          <w:rFonts w:hint="default" w:ascii="Consolas" w:hAnsi="Consolas" w:eastAsia="Consolas" w:cs="Consolas"/>
          <w:b w:val="0"/>
          <w:i w:val="0"/>
          <w:caps w:val="0"/>
          <w:color w:val="333333"/>
          <w:spacing w:val="0"/>
          <w:sz w:val="21"/>
          <w:szCs w:val="21"/>
          <w:shd w:val="clear" w:fill="F6F8FA"/>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192" w:afterAutospacing="0" w:line="0" w:lineRule="atLeast"/>
        <w:ind w:left="0" w:firstLine="420" w:firstLineChars="0"/>
        <w:textAlignment w:val="auto"/>
        <w:outlineLvl w:val="9"/>
        <w:rPr>
          <w:rStyle w:val="16"/>
          <w:rFonts w:hint="default" w:ascii="Consolas" w:hAnsi="Consolas" w:eastAsia="Consolas" w:cs="Consolas"/>
          <w:b w:val="0"/>
          <w:i w:val="0"/>
          <w:caps w:val="0"/>
          <w:color w:val="333333"/>
          <w:spacing w:val="0"/>
          <w:sz w:val="21"/>
          <w:szCs w:val="21"/>
          <w:shd w:val="clear" w:fill="F6F8FA"/>
        </w:rPr>
      </w:pPr>
      <w:r>
        <w:rPr>
          <w:rStyle w:val="16"/>
          <w:rFonts w:hint="default" w:ascii="Consolas" w:hAnsi="Consolas" w:eastAsia="Consolas" w:cs="Consolas"/>
          <w:b w:val="0"/>
          <w:i w:val="0"/>
          <w:caps w:val="0"/>
          <w:color w:val="333333"/>
          <w:spacing w:val="0"/>
          <w:sz w:val="21"/>
          <w:szCs w:val="21"/>
          <w:shd w:val="clear" w:fill="F6F8FA"/>
        </w:rPr>
        <w:t xml:space="preserve">    success(res)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192" w:afterAutospacing="0" w:line="0" w:lineRule="atLeast"/>
        <w:ind w:left="0" w:firstLine="420" w:firstLineChars="0"/>
        <w:textAlignment w:val="auto"/>
        <w:outlineLvl w:val="9"/>
        <w:rPr>
          <w:rStyle w:val="16"/>
          <w:rFonts w:hint="default" w:ascii="Consolas" w:hAnsi="Consolas" w:eastAsia="Consolas" w:cs="Consolas"/>
          <w:b w:val="0"/>
          <w:i w:val="0"/>
          <w:caps w:val="0"/>
          <w:color w:val="333333"/>
          <w:spacing w:val="0"/>
          <w:sz w:val="21"/>
          <w:szCs w:val="21"/>
          <w:shd w:val="clear" w:fill="F6F8FA"/>
        </w:rPr>
      </w:pPr>
      <w:r>
        <w:rPr>
          <w:rStyle w:val="16"/>
          <w:rFonts w:hint="default" w:ascii="Consolas" w:hAnsi="Consolas" w:eastAsia="Consolas" w:cs="Consolas"/>
          <w:b w:val="0"/>
          <w:i w:val="0"/>
          <w:caps w:val="0"/>
          <w:color w:val="333333"/>
          <w:spacing w:val="0"/>
          <w:sz w:val="21"/>
          <w:szCs w:val="21"/>
          <w:shd w:val="clear" w:fill="F6F8FA"/>
        </w:rPr>
        <w:t xml:space="preserve">        </w:t>
      </w:r>
      <w:r>
        <w:rPr>
          <w:rFonts w:hint="default" w:ascii="Consolas" w:hAnsi="Consolas" w:eastAsia="Consolas" w:cs="Consolas"/>
          <w:b w:val="0"/>
          <w:i/>
          <w:caps w:val="0"/>
          <w:color w:val="999988"/>
          <w:spacing w:val="0"/>
          <w:sz w:val="21"/>
          <w:szCs w:val="21"/>
          <w:shd w:val="clear" w:fill="F6F8FA"/>
        </w:rPr>
        <w:t>//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192" w:afterAutospacing="0" w:line="0" w:lineRule="atLeast"/>
        <w:ind w:left="0" w:firstLine="420" w:firstLineChars="0"/>
        <w:textAlignment w:val="auto"/>
        <w:outlineLvl w:val="9"/>
        <w:rPr>
          <w:rStyle w:val="16"/>
          <w:rFonts w:hint="default" w:ascii="Consolas" w:hAnsi="Consolas" w:eastAsia="Consolas" w:cs="Consolas"/>
          <w:b w:val="0"/>
          <w:i w:val="0"/>
          <w:caps w:val="0"/>
          <w:color w:val="333333"/>
          <w:spacing w:val="0"/>
          <w:sz w:val="21"/>
          <w:szCs w:val="21"/>
          <w:shd w:val="clear" w:fill="F6F8FA"/>
        </w:rPr>
      </w:pPr>
      <w:r>
        <w:rPr>
          <w:rStyle w:val="16"/>
          <w:rFonts w:hint="default" w:ascii="Consolas" w:hAnsi="Consolas" w:eastAsia="Consolas" w:cs="Consolas"/>
          <w:b w:val="0"/>
          <w:i w:val="0"/>
          <w:caps w:val="0"/>
          <w:color w:val="333333"/>
          <w:spacing w:val="0"/>
          <w:sz w:val="21"/>
          <w:szCs w:val="21"/>
          <w:shd w:val="clear" w:fill="F6F8FA"/>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192" w:afterAutospacing="0" w:line="0" w:lineRule="atLeast"/>
        <w:ind w:left="0" w:firstLine="420" w:firstLineChars="0"/>
        <w:textAlignment w:val="auto"/>
        <w:outlineLvl w:val="9"/>
        <w:rPr>
          <w:rStyle w:val="16"/>
          <w:rFonts w:hint="default" w:ascii="Consolas" w:hAnsi="Consolas" w:eastAsia="Consolas" w:cs="Consolas"/>
          <w:b w:val="0"/>
          <w:i w:val="0"/>
          <w:caps w:val="0"/>
          <w:color w:val="333333"/>
          <w:spacing w:val="0"/>
          <w:sz w:val="21"/>
          <w:szCs w:val="21"/>
          <w:shd w:val="clear" w:fill="F6F8FA"/>
        </w:rPr>
      </w:pPr>
      <w:r>
        <w:rPr>
          <w:rStyle w:val="16"/>
          <w:rFonts w:hint="default" w:ascii="Consolas" w:hAnsi="Consolas" w:eastAsia="Consolas" w:cs="Consolas"/>
          <w:b w:val="0"/>
          <w:i w:val="0"/>
          <w:caps w:val="0"/>
          <w:color w:val="333333"/>
          <w:spacing w:val="0"/>
          <w:sz w:val="21"/>
          <w:szCs w:val="21"/>
          <w:shd w:val="clear" w:fill="F6F8FA"/>
        </w:rPr>
        <w:t xml:space="preserve">    error(res)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192" w:afterAutospacing="0" w:line="0" w:lineRule="atLeast"/>
        <w:ind w:left="0" w:firstLine="420" w:firstLineChars="0"/>
        <w:textAlignment w:val="auto"/>
        <w:outlineLvl w:val="9"/>
        <w:rPr>
          <w:rStyle w:val="16"/>
          <w:rFonts w:hint="default" w:ascii="Consolas" w:hAnsi="Consolas" w:eastAsia="Consolas" w:cs="Consolas"/>
          <w:b w:val="0"/>
          <w:i w:val="0"/>
          <w:caps w:val="0"/>
          <w:color w:val="333333"/>
          <w:spacing w:val="0"/>
          <w:sz w:val="21"/>
          <w:szCs w:val="21"/>
          <w:shd w:val="clear" w:fill="F6F8FA"/>
        </w:rPr>
      </w:pPr>
      <w:r>
        <w:rPr>
          <w:rStyle w:val="16"/>
          <w:rFonts w:hint="default" w:ascii="Consolas" w:hAnsi="Consolas" w:eastAsia="Consolas" w:cs="Consolas"/>
          <w:b w:val="0"/>
          <w:i w:val="0"/>
          <w:caps w:val="0"/>
          <w:color w:val="333333"/>
          <w:spacing w:val="0"/>
          <w:sz w:val="21"/>
          <w:szCs w:val="21"/>
          <w:shd w:val="clear" w:fill="F6F8FA"/>
        </w:rPr>
        <w:t xml:space="preserve">        </w:t>
      </w:r>
      <w:r>
        <w:rPr>
          <w:rFonts w:hint="default" w:ascii="Consolas" w:hAnsi="Consolas" w:eastAsia="Consolas" w:cs="Consolas"/>
          <w:b w:val="0"/>
          <w:i/>
          <w:caps w:val="0"/>
          <w:color w:val="999988"/>
          <w:spacing w:val="0"/>
          <w:sz w:val="21"/>
          <w:szCs w:val="21"/>
          <w:shd w:val="clear" w:fill="F6F8FA"/>
        </w:rPr>
        <w:t>//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192" w:afterAutospacing="0" w:line="0" w:lineRule="atLeast"/>
        <w:ind w:left="0" w:firstLine="420" w:firstLineChars="0"/>
        <w:textAlignment w:val="auto"/>
        <w:outlineLvl w:val="9"/>
        <w:rPr>
          <w:rStyle w:val="16"/>
          <w:rFonts w:hint="default" w:ascii="Consolas" w:hAnsi="Consolas" w:eastAsia="Consolas" w:cs="Consolas"/>
          <w:b w:val="0"/>
          <w:i w:val="0"/>
          <w:caps w:val="0"/>
          <w:color w:val="333333"/>
          <w:spacing w:val="0"/>
          <w:sz w:val="21"/>
          <w:szCs w:val="21"/>
          <w:shd w:val="clear" w:fill="F6F8FA"/>
        </w:rPr>
      </w:pPr>
      <w:r>
        <w:rPr>
          <w:rStyle w:val="16"/>
          <w:rFonts w:hint="default" w:ascii="Consolas" w:hAnsi="Consolas" w:eastAsia="Consolas" w:cs="Consolas"/>
          <w:b w:val="0"/>
          <w:i w:val="0"/>
          <w:caps w:val="0"/>
          <w:color w:val="333333"/>
          <w:spacing w:val="0"/>
          <w:sz w:val="21"/>
          <w:szCs w:val="21"/>
          <w:shd w:val="clear" w:fill="F6F8FA"/>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192" w:afterAutospacing="0" w:line="0" w:lineRule="atLeast"/>
        <w:ind w:left="0" w:firstLine="420" w:firstLineChars="0"/>
        <w:textAlignment w:val="auto"/>
        <w:outlineLvl w:val="9"/>
        <w:rPr>
          <w:rFonts w:ascii="Consolas" w:hAnsi="Consolas" w:eastAsia="Consolas" w:cs="Consolas"/>
          <w:b w:val="0"/>
          <w:i w:val="0"/>
          <w:caps w:val="0"/>
          <w:color w:val="24292E"/>
          <w:spacing w:val="0"/>
          <w:sz w:val="21"/>
          <w:szCs w:val="21"/>
        </w:rPr>
      </w:pPr>
      <w:r>
        <w:rPr>
          <w:rStyle w:val="16"/>
          <w:rFonts w:hint="default" w:ascii="Consolas" w:hAnsi="Consolas" w:eastAsia="Consolas" w:cs="Consolas"/>
          <w:b w:val="0"/>
          <w:i w:val="0"/>
          <w:caps w:val="0"/>
          <w:color w:val="333333"/>
          <w:spacing w:val="0"/>
          <w:sz w:val="21"/>
          <w:szCs w:val="21"/>
          <w:shd w:val="clear" w:fill="F6F8FA"/>
        </w:rPr>
        <w:t>})</w:t>
      </w:r>
    </w:p>
    <w:p>
      <w:pPr>
        <w:numPr>
          <w:ilvl w:val="0"/>
          <w:numId w:val="0"/>
        </w:numPr>
        <w:ind w:left="420" w:leftChars="0"/>
        <w:rPr>
          <w:rFonts w:hint="eastAsia"/>
          <w:lang w:val="en-US" w:eastAsia="zh-CN"/>
        </w:rPr>
      </w:pPr>
      <w:r>
        <w:rPr>
          <w:rFonts w:hint="eastAsia"/>
          <w:lang w:val="en-US" w:eastAsia="zh-CN"/>
        </w:rPr>
        <w:t>【后台处理流程】：</w:t>
      </w:r>
    </w:p>
    <w:p>
      <w:pPr>
        <w:numPr>
          <w:ilvl w:val="0"/>
          <w:numId w:val="10"/>
        </w:numPr>
        <w:ind w:left="420" w:leftChars="0"/>
        <w:rPr>
          <w:rFonts w:hint="eastAsia"/>
          <w:lang w:val="en-US" w:eastAsia="zh-CN"/>
        </w:rPr>
      </w:pPr>
      <w:r>
        <w:rPr>
          <w:rFonts w:hint="eastAsia"/>
          <w:lang w:val="en-US" w:eastAsia="zh-CN"/>
        </w:rPr>
        <w:t>从前端请求的 header 头部取出自定义登录态，并根据自定义登录态去查找关联的 openid 以及 session_key 是否存在。</w:t>
      </w:r>
    </w:p>
    <w:p>
      <w:pPr>
        <w:numPr>
          <w:ilvl w:val="0"/>
          <w:numId w:val="10"/>
        </w:numPr>
        <w:ind w:left="420" w:leftChars="0"/>
        <w:rPr>
          <w:rFonts w:hint="eastAsia"/>
          <w:lang w:val="en-US" w:eastAsia="zh-CN"/>
        </w:rPr>
      </w:pPr>
      <w:r>
        <w:rPr>
          <w:rFonts w:hint="eastAsia"/>
          <w:lang w:val="en-US" w:eastAsia="zh-CN"/>
        </w:rPr>
        <w:t>若不存在，则返回拒绝消息；否则，继续执行接口对应的业务逻辑。</w:t>
      </w:r>
    </w:p>
    <w:p>
      <w:pPr>
        <w:pStyle w:val="3"/>
        <w:rPr>
          <w:rFonts w:hint="eastAsia"/>
          <w:lang w:val="en-US" w:eastAsia="zh-CN"/>
        </w:rPr>
      </w:pPr>
      <w:bookmarkStart w:id="29" w:name="_Toc11762"/>
      <w:r>
        <w:rPr>
          <w:rFonts w:hint="eastAsia"/>
          <w:lang w:val="en-US" w:eastAsia="zh-CN"/>
        </w:rPr>
        <w:t>3.4 UI 架构设计</w:t>
      </w:r>
      <w:bookmarkEnd w:id="29"/>
    </w:p>
    <w:p>
      <w:pPr>
        <w:ind w:firstLine="420" w:firstLineChars="0"/>
        <w:rPr>
          <w:rFonts w:hint="eastAsia"/>
          <w:lang w:val="en-US" w:eastAsia="zh-CN"/>
        </w:rPr>
      </w:pPr>
      <w:r>
        <w:rPr>
          <w:rFonts w:hint="eastAsia"/>
          <w:lang w:val="en-US" w:eastAsia="zh-CN"/>
        </w:rPr>
        <w:t>微景观小程序的 UI 设计必须符合《微信小程序设计指南》的要求。</w:t>
      </w:r>
    </w:p>
    <w:p>
      <w:pPr>
        <w:ind w:firstLine="420" w:firstLineChars="0"/>
        <w:rPr>
          <w:rFonts w:hint="eastAsia"/>
          <w:lang w:val="en-US" w:eastAsia="zh-CN"/>
        </w:rPr>
      </w:pPr>
      <w:r>
        <w:rPr>
          <w:rFonts w:hint="eastAsia"/>
          <w:lang w:val="en-US" w:eastAsia="zh-CN"/>
        </w:rPr>
        <w:t>详情可参考以下网址：https://developers.weixin.qq.com/miniprogram/design</w:t>
      </w:r>
    </w:p>
    <w:p>
      <w:pPr>
        <w:pStyle w:val="4"/>
        <w:rPr>
          <w:rFonts w:hint="eastAsia"/>
          <w:lang w:val="en-US" w:eastAsia="zh-CN"/>
        </w:rPr>
      </w:pPr>
      <w:bookmarkStart w:id="30" w:name="_Toc11066"/>
      <w:bookmarkStart w:id="31" w:name="_Toc32015"/>
      <w:r>
        <w:rPr>
          <w:rFonts w:hint="eastAsia"/>
          <w:lang w:val="en-US" w:eastAsia="zh-CN"/>
        </w:rPr>
        <w:t>3.4.1 友好礼貌</w:t>
      </w:r>
      <w:bookmarkEnd w:id="30"/>
      <w:bookmarkEnd w:id="31"/>
    </w:p>
    <w:p>
      <w:pPr>
        <w:ind w:firstLine="420" w:firstLineChars="0"/>
        <w:rPr>
          <w:rFonts w:hint="eastAsia" w:ascii="微软雅黑" w:hAnsi="微软雅黑" w:eastAsia="微软雅黑" w:cs="微软雅黑"/>
          <w:i w:val="0"/>
          <w:caps w:val="0"/>
          <w:color w:val="333333"/>
          <w:spacing w:val="2"/>
          <w:kern w:val="0"/>
          <w:sz w:val="16"/>
          <w:szCs w:val="16"/>
          <w:shd w:val="clear" w:fill="FFFFFF"/>
          <w:lang w:val="en-US" w:eastAsia="zh-CN" w:bidi="ar"/>
        </w:rPr>
      </w:pPr>
      <w:r>
        <w:rPr>
          <w:rFonts w:hint="eastAsia" w:ascii="微软雅黑" w:hAnsi="微软雅黑" w:eastAsia="微软雅黑" w:cs="微软雅黑"/>
          <w:i w:val="0"/>
          <w:caps w:val="0"/>
          <w:color w:val="333333"/>
          <w:spacing w:val="2"/>
          <w:kern w:val="0"/>
          <w:sz w:val="16"/>
          <w:szCs w:val="16"/>
          <w:shd w:val="clear" w:fill="FFFFFF"/>
          <w:lang w:val="en-US" w:eastAsia="zh-CN" w:bidi="ar"/>
        </w:rPr>
        <w:t>为避免用户在微信中使用小程序服务时，注意力被周围复杂环境干扰，小程序在设计时应该注意减少无关的设计元素对用户目标的干扰，礼貌地向用户展示程序提供的服务，友好地引导用户进行操作。</w:t>
      </w:r>
    </w:p>
    <w:p>
      <w:pPr>
        <w:pStyle w:val="5"/>
        <w:keepNext w:val="0"/>
        <w:keepLines w:val="0"/>
        <w:widowControl/>
        <w:suppressLineNumbers w:val="0"/>
        <w:shd w:val="clear" w:fill="FFFFFF"/>
        <w:spacing w:before="420" w:beforeAutospacing="0" w:after="105" w:afterAutospacing="0"/>
        <w:ind w:left="0" w:firstLine="0"/>
        <w:jc w:val="left"/>
        <w:rPr>
          <w:rFonts w:hint="eastAsia" w:ascii="微软雅黑" w:hAnsi="微软雅黑" w:eastAsia="微软雅黑" w:cs="微软雅黑"/>
          <w:b w:val="0"/>
          <w:bCs/>
          <w:i w:val="0"/>
          <w:caps w:val="0"/>
          <w:color w:val="333333"/>
          <w:spacing w:val="2"/>
          <w:sz w:val="24"/>
          <w:szCs w:val="24"/>
          <w:shd w:val="clear" w:fill="FFFFFF"/>
          <w:lang w:val="en-US" w:eastAsia="zh-CN"/>
        </w:rPr>
      </w:pPr>
      <w:r>
        <w:rPr>
          <w:rFonts w:hint="eastAsia" w:ascii="微软雅黑" w:hAnsi="微软雅黑" w:eastAsia="微软雅黑" w:cs="微软雅黑"/>
          <w:b w:val="0"/>
          <w:bCs/>
          <w:i w:val="0"/>
          <w:caps w:val="0"/>
          <w:color w:val="333333"/>
          <w:spacing w:val="2"/>
          <w:sz w:val="24"/>
          <w:szCs w:val="24"/>
          <w:shd w:val="clear" w:fill="FFFFFF"/>
          <w:lang w:val="en-US" w:eastAsia="zh-CN"/>
        </w:rPr>
        <w:t>重点突出</w:t>
      </w:r>
    </w:p>
    <w:p>
      <w:pPr>
        <w:ind w:firstLine="420" w:firstLineChars="0"/>
        <w:rPr>
          <w:rFonts w:hint="eastAsia" w:ascii="微软雅黑" w:hAnsi="微软雅黑" w:eastAsia="微软雅黑" w:cs="微软雅黑"/>
          <w:i w:val="0"/>
          <w:caps w:val="0"/>
          <w:color w:val="333333"/>
          <w:spacing w:val="2"/>
          <w:kern w:val="0"/>
          <w:sz w:val="16"/>
          <w:szCs w:val="16"/>
          <w:shd w:val="clear" w:fill="FFFFFF"/>
          <w:lang w:val="en-US" w:eastAsia="zh-CN" w:bidi="ar"/>
        </w:rPr>
      </w:pPr>
      <w:r>
        <w:rPr>
          <w:rFonts w:hint="eastAsia" w:ascii="微软雅黑" w:hAnsi="微软雅黑" w:eastAsia="微软雅黑" w:cs="微软雅黑"/>
          <w:i w:val="0"/>
          <w:caps w:val="0"/>
          <w:color w:val="333333"/>
          <w:spacing w:val="2"/>
          <w:kern w:val="0"/>
          <w:sz w:val="16"/>
          <w:szCs w:val="16"/>
          <w:shd w:val="clear" w:fill="FFFFFF"/>
          <w:lang w:val="en-US" w:eastAsia="zh-CN" w:bidi="ar"/>
        </w:rPr>
        <w:t>每个页面都应有明确的重点，以便于用户每进入一个新页面的时候都能快速地理解页面内容。在确定了重点的前提下，应尽量避免页面上出现其他与用户的决策和操作无关的干扰因素。</w:t>
      </w:r>
    </w:p>
    <w:p>
      <w:pPr>
        <w:rPr>
          <w:rFonts w:hint="eastAsia" w:ascii="微软雅黑" w:hAnsi="微软雅黑" w:eastAsia="微软雅黑" w:cs="微软雅黑"/>
          <w:b w:val="0"/>
          <w:bCs/>
          <w:i w:val="0"/>
          <w:caps w:val="0"/>
          <w:color w:val="333333"/>
          <w:spacing w:val="2"/>
          <w:sz w:val="24"/>
          <w:szCs w:val="24"/>
          <w:shd w:val="clear" w:fill="FFFFFF"/>
          <w:lang w:val="en-US" w:eastAsia="zh-CN"/>
        </w:rPr>
      </w:pPr>
      <w:r>
        <w:rPr>
          <w:rFonts w:hint="eastAsia" w:ascii="微软雅黑" w:hAnsi="微软雅黑" w:eastAsia="微软雅黑" w:cs="微软雅黑"/>
          <w:b w:val="0"/>
          <w:bCs/>
          <w:i w:val="0"/>
          <w:caps w:val="0"/>
          <w:color w:val="333333"/>
          <w:spacing w:val="2"/>
          <w:sz w:val="24"/>
          <w:szCs w:val="24"/>
          <w:shd w:val="clear" w:fill="FFFFFF"/>
          <w:lang w:val="en-US" w:eastAsia="zh-CN"/>
        </w:rPr>
        <w:t>流程明确</w:t>
      </w:r>
    </w:p>
    <w:p>
      <w:pPr>
        <w:ind w:firstLine="420" w:firstLineChars="0"/>
        <w:rPr>
          <w:rFonts w:hint="eastAsia" w:ascii="微软雅黑" w:hAnsi="微软雅黑" w:eastAsia="微软雅黑" w:cs="微软雅黑"/>
          <w:i w:val="0"/>
          <w:caps w:val="0"/>
          <w:color w:val="333333"/>
          <w:spacing w:val="2"/>
          <w:kern w:val="0"/>
          <w:sz w:val="16"/>
          <w:szCs w:val="16"/>
          <w:shd w:val="clear" w:fill="FFFFFF"/>
          <w:lang w:val="en-US" w:eastAsia="zh-CN" w:bidi="ar"/>
        </w:rPr>
      </w:pPr>
      <w:r>
        <w:rPr>
          <w:rFonts w:hint="eastAsia" w:ascii="微软雅黑" w:hAnsi="微软雅黑" w:eastAsia="微软雅黑" w:cs="微软雅黑"/>
          <w:i w:val="0"/>
          <w:caps w:val="0"/>
          <w:color w:val="333333"/>
          <w:spacing w:val="2"/>
          <w:kern w:val="0"/>
          <w:sz w:val="16"/>
          <w:szCs w:val="16"/>
          <w:shd w:val="clear" w:fill="FFFFFF"/>
          <w:lang w:val="en-US" w:eastAsia="zh-CN" w:bidi="ar"/>
        </w:rPr>
        <w:t>为了让用户顺畅地使用页面，在用户进行某一个操作流程时，应避免出现用户目标流程之外的内容而打断用户。</w:t>
      </w:r>
    </w:p>
    <w:p>
      <w:pPr>
        <w:pStyle w:val="4"/>
        <w:rPr>
          <w:rFonts w:hint="eastAsia"/>
          <w:lang w:val="en-US" w:eastAsia="zh-CN"/>
        </w:rPr>
      </w:pPr>
      <w:bookmarkStart w:id="32" w:name="_Toc27658"/>
      <w:bookmarkStart w:id="33" w:name="_Toc23482"/>
      <w:r>
        <w:rPr>
          <w:rFonts w:hint="eastAsia"/>
          <w:lang w:val="en-US" w:eastAsia="zh-CN"/>
        </w:rPr>
        <w:t>3.4.2 清晰明确</w:t>
      </w:r>
      <w:bookmarkEnd w:id="32"/>
      <w:bookmarkEnd w:id="33"/>
    </w:p>
    <w:p>
      <w:pPr>
        <w:ind w:firstLine="420" w:firstLineChars="0"/>
        <w:rPr>
          <w:rFonts w:hint="eastAsia" w:ascii="微软雅黑" w:hAnsi="微软雅黑" w:eastAsia="微软雅黑" w:cs="微软雅黑"/>
          <w:i w:val="0"/>
          <w:caps w:val="0"/>
          <w:color w:val="333333"/>
          <w:spacing w:val="2"/>
          <w:kern w:val="0"/>
          <w:sz w:val="16"/>
          <w:szCs w:val="16"/>
          <w:shd w:val="clear" w:fill="FFFFFF"/>
          <w:lang w:val="en-US" w:eastAsia="zh-CN" w:bidi="ar"/>
        </w:rPr>
      </w:pPr>
      <w:r>
        <w:rPr>
          <w:rFonts w:hint="eastAsia" w:ascii="微软雅黑" w:hAnsi="微软雅黑" w:eastAsia="微软雅黑" w:cs="微软雅黑"/>
          <w:i w:val="0"/>
          <w:caps w:val="0"/>
          <w:color w:val="333333"/>
          <w:spacing w:val="2"/>
          <w:kern w:val="0"/>
          <w:sz w:val="16"/>
          <w:szCs w:val="16"/>
          <w:shd w:val="clear" w:fill="FFFFFF"/>
          <w:lang w:val="en-US" w:eastAsia="zh-CN" w:bidi="ar"/>
        </w:rPr>
        <w:t>一旦用户进入我们的小程序页面，我们就有责任和义务清晰明确地告知用户身在何处、又可以往何处去，确保用户在页面中游刃有余地穿梭而不迷路，这样才能为用户提供安全且愉悦的使用体验。</w:t>
      </w:r>
    </w:p>
    <w:p>
      <w:pPr>
        <w:pStyle w:val="4"/>
        <w:keepNext w:val="0"/>
        <w:keepLines w:val="0"/>
        <w:widowControl/>
        <w:suppressLineNumbers w:val="0"/>
        <w:shd w:val="clear" w:fill="FFFFFF"/>
        <w:spacing w:before="420" w:beforeAutospacing="0" w:after="105" w:afterAutospacing="0"/>
        <w:ind w:left="0" w:firstLine="0"/>
        <w:rPr>
          <w:rFonts w:ascii="微软雅黑" w:hAnsi="微软雅黑" w:eastAsia="微软雅黑" w:cs="微软雅黑"/>
          <w:b w:val="0"/>
          <w:bCs/>
          <w:i w:val="0"/>
          <w:caps w:val="0"/>
          <w:color w:val="333333"/>
          <w:spacing w:val="2"/>
          <w:sz w:val="24"/>
          <w:szCs w:val="24"/>
        </w:rPr>
      </w:pPr>
      <w:bookmarkStart w:id="34" w:name="_Toc14960"/>
      <w:bookmarkStart w:id="35" w:name="_Toc4309"/>
      <w:r>
        <w:rPr>
          <w:rFonts w:hint="eastAsia" w:ascii="微软雅黑" w:hAnsi="微软雅黑" w:eastAsia="微软雅黑" w:cs="微软雅黑"/>
          <w:b w:val="0"/>
          <w:bCs/>
          <w:i w:val="0"/>
          <w:caps w:val="0"/>
          <w:color w:val="333333"/>
          <w:spacing w:val="2"/>
          <w:sz w:val="24"/>
          <w:szCs w:val="24"/>
          <w:shd w:val="clear" w:fill="FFFFFF"/>
        </w:rPr>
        <w:t>导航明确，来去自如</w:t>
      </w:r>
      <w:bookmarkEnd w:id="34"/>
      <w:bookmarkEnd w:id="35"/>
    </w:p>
    <w:p>
      <w:pPr>
        <w:pStyle w:val="12"/>
        <w:keepNext w:val="0"/>
        <w:keepLines w:val="0"/>
        <w:widowControl/>
        <w:suppressLineNumbers w:val="0"/>
        <w:shd w:val="clear" w:fill="FFFFFF"/>
        <w:spacing w:before="0" w:beforeAutospacing="0" w:after="178" w:afterAutospacing="0" w:line="24" w:lineRule="atLeast"/>
        <w:ind w:left="0" w:firstLine="420" w:firstLineChars="0"/>
        <w:rPr>
          <w:rFonts w:hint="eastAsia" w:ascii="微软雅黑" w:hAnsi="微软雅黑" w:eastAsia="微软雅黑" w:cs="微软雅黑"/>
          <w:i w:val="0"/>
          <w:caps w:val="0"/>
          <w:color w:val="333333"/>
          <w:spacing w:val="2"/>
          <w:sz w:val="16"/>
          <w:szCs w:val="16"/>
        </w:rPr>
      </w:pPr>
      <w:r>
        <w:rPr>
          <w:rFonts w:hint="eastAsia" w:ascii="微软雅黑" w:hAnsi="微软雅黑" w:eastAsia="微软雅黑" w:cs="微软雅黑"/>
          <w:i w:val="0"/>
          <w:caps w:val="0"/>
          <w:color w:val="333333"/>
          <w:spacing w:val="2"/>
          <w:sz w:val="16"/>
          <w:szCs w:val="16"/>
          <w:shd w:val="clear" w:fill="FFFFFF"/>
        </w:rPr>
        <w:t>导航是确保用户在网页中浏览跳转时不迷路的最关键因素。导航需要告诉用户，当前在哪，可以去哪，如何回去等问题。微信在小程序内现不提供统一导航栏样式，开发者可根据需要自行设计小程序首页和次级页面界面导航。建议所有的次级页面左上角提供返回上一级页面操作。此外，微信iOS用户还可通过界面边缘向右滑动操作，返回上一级小程序或微信页面。安卓用户可通过物理返回键达到同样目的。</w:t>
      </w:r>
    </w:p>
    <w:p>
      <w:pPr>
        <w:pStyle w:val="5"/>
        <w:keepNext w:val="0"/>
        <w:keepLines w:val="0"/>
        <w:widowControl/>
        <w:suppressLineNumbers w:val="0"/>
        <w:shd w:val="clear" w:fill="FFFFFF"/>
        <w:spacing w:before="420" w:beforeAutospacing="0" w:after="105" w:afterAutospacing="0"/>
        <w:ind w:left="0" w:firstLine="0"/>
        <w:rPr>
          <w:rFonts w:hint="eastAsia" w:ascii="微软雅黑" w:hAnsi="微软雅黑" w:eastAsia="微软雅黑" w:cs="微软雅黑"/>
          <w:b w:val="0"/>
          <w:bCs/>
          <w:i w:val="0"/>
          <w:caps w:val="0"/>
          <w:color w:val="333333"/>
          <w:spacing w:val="2"/>
          <w:sz w:val="24"/>
          <w:szCs w:val="24"/>
        </w:rPr>
      </w:pPr>
      <w:r>
        <w:rPr>
          <w:rFonts w:hint="eastAsia" w:ascii="微软雅黑" w:hAnsi="微软雅黑" w:eastAsia="微软雅黑" w:cs="微软雅黑"/>
          <w:b w:val="0"/>
          <w:bCs/>
          <w:i w:val="0"/>
          <w:caps w:val="0"/>
          <w:color w:val="333333"/>
          <w:spacing w:val="2"/>
          <w:sz w:val="24"/>
          <w:szCs w:val="24"/>
          <w:shd w:val="clear" w:fill="FFFFFF"/>
        </w:rPr>
        <w:t>小程序菜单</w:t>
      </w:r>
    </w:p>
    <w:p>
      <w:pPr>
        <w:pStyle w:val="12"/>
        <w:keepNext w:val="0"/>
        <w:keepLines w:val="0"/>
        <w:widowControl/>
        <w:suppressLineNumbers w:val="0"/>
        <w:shd w:val="clear" w:fill="FFFFFF"/>
        <w:spacing w:before="0" w:beforeAutospacing="0" w:after="178" w:afterAutospacing="0" w:line="24" w:lineRule="atLeast"/>
        <w:ind w:left="0" w:firstLine="420" w:firstLineChars="0"/>
        <w:rPr>
          <w:rFonts w:hint="eastAsia" w:ascii="微软雅黑" w:hAnsi="微软雅黑" w:eastAsia="微软雅黑" w:cs="微软雅黑"/>
          <w:i w:val="0"/>
          <w:caps w:val="0"/>
          <w:color w:val="333333"/>
          <w:spacing w:val="2"/>
          <w:sz w:val="16"/>
          <w:szCs w:val="16"/>
          <w:shd w:val="clear" w:fill="FFFFFF"/>
        </w:rPr>
      </w:pPr>
      <w:r>
        <w:rPr>
          <w:rFonts w:hint="eastAsia" w:ascii="微软雅黑" w:hAnsi="微软雅黑" w:eastAsia="微软雅黑" w:cs="微软雅黑"/>
          <w:i w:val="0"/>
          <w:caps w:val="0"/>
          <w:color w:val="333333"/>
          <w:spacing w:val="2"/>
          <w:sz w:val="16"/>
          <w:szCs w:val="16"/>
          <w:shd w:val="clear" w:fill="FFFFFF"/>
        </w:rPr>
        <w:t>小程序的所有页面，包括小程序内嵌网页和插件，微信都会在其右上角放置官方小程序菜单，样式如图。开发者不可对其内容自定义，但可选择深浅两种基本配色以适应页面设计风格。 官方小程序菜单将放置在界面固定位置，开发者在设计界面时请预留出该区域空间，若需要在此区域附近放置可交互元素，要特别注意交互事件是否会冲突，操作是否容易被使用 </w:t>
      </w:r>
    </w:p>
    <w:p>
      <w:pPr>
        <w:pStyle w:val="4"/>
        <w:keepNext w:val="0"/>
        <w:keepLines w:val="0"/>
        <w:widowControl/>
        <w:suppressLineNumbers w:val="0"/>
        <w:shd w:val="clear" w:fill="FFFFFF"/>
        <w:spacing w:before="420" w:beforeAutospacing="0" w:after="105" w:afterAutospacing="0"/>
        <w:ind w:left="0" w:firstLine="0"/>
        <w:rPr>
          <w:rFonts w:ascii="微软雅黑" w:hAnsi="微软雅黑" w:eastAsia="微软雅黑" w:cs="微软雅黑"/>
          <w:b w:val="0"/>
          <w:bCs/>
          <w:i w:val="0"/>
          <w:caps w:val="0"/>
          <w:color w:val="333333"/>
          <w:spacing w:val="2"/>
          <w:sz w:val="24"/>
          <w:szCs w:val="24"/>
        </w:rPr>
      </w:pPr>
      <w:bookmarkStart w:id="36" w:name="_Toc31028"/>
      <w:bookmarkStart w:id="37" w:name="_Toc23705"/>
      <w:r>
        <w:rPr>
          <w:rFonts w:hint="eastAsia" w:ascii="微软雅黑" w:hAnsi="微软雅黑" w:eastAsia="微软雅黑" w:cs="微软雅黑"/>
          <w:b w:val="0"/>
          <w:bCs/>
          <w:i w:val="0"/>
          <w:caps w:val="0"/>
          <w:color w:val="333333"/>
          <w:spacing w:val="2"/>
          <w:sz w:val="24"/>
          <w:szCs w:val="24"/>
          <w:shd w:val="clear" w:fill="FFFFFF"/>
        </w:rPr>
        <w:t>减少等待，反馈及时</w:t>
      </w:r>
      <w:bookmarkEnd w:id="36"/>
      <w:bookmarkEnd w:id="37"/>
    </w:p>
    <w:p>
      <w:pPr>
        <w:pStyle w:val="12"/>
        <w:keepNext w:val="0"/>
        <w:keepLines w:val="0"/>
        <w:widowControl/>
        <w:suppressLineNumbers w:val="0"/>
        <w:shd w:val="clear" w:fill="FFFFFF"/>
        <w:spacing w:before="0" w:beforeAutospacing="0" w:after="178" w:afterAutospacing="0" w:line="24" w:lineRule="atLeast"/>
        <w:ind w:left="0" w:firstLine="420" w:firstLineChars="0"/>
        <w:rPr>
          <w:rFonts w:hint="eastAsia" w:ascii="微软雅黑" w:hAnsi="微软雅黑" w:eastAsia="微软雅黑" w:cs="微软雅黑"/>
          <w:i w:val="0"/>
          <w:caps w:val="0"/>
          <w:color w:val="333333"/>
          <w:spacing w:val="2"/>
          <w:sz w:val="16"/>
          <w:szCs w:val="16"/>
        </w:rPr>
      </w:pPr>
      <w:r>
        <w:rPr>
          <w:rFonts w:hint="eastAsia" w:ascii="微软雅黑" w:hAnsi="微软雅黑" w:eastAsia="微软雅黑" w:cs="微软雅黑"/>
          <w:i w:val="0"/>
          <w:caps w:val="0"/>
          <w:color w:val="333333"/>
          <w:spacing w:val="2"/>
          <w:sz w:val="16"/>
          <w:szCs w:val="16"/>
          <w:shd w:val="clear" w:fill="FFFFFF"/>
        </w:rPr>
        <w:t>页面的过长时间的等待会引起用户的不良情绪，使用微信小程序项目提供的技术已能很大程度缩短等待时间。即便如此，当不可避免的出现了加载和等待的时候，需要予以及时的反馈以舒缓用户等待的不良情绪。</w:t>
      </w:r>
    </w:p>
    <w:p>
      <w:pPr>
        <w:pStyle w:val="4"/>
        <w:rPr>
          <w:rFonts w:hint="eastAsia"/>
          <w:lang w:val="en-US" w:eastAsia="zh-CN"/>
        </w:rPr>
      </w:pPr>
      <w:bookmarkStart w:id="38" w:name="_Toc30722"/>
      <w:bookmarkStart w:id="39" w:name="_Toc20078"/>
      <w:r>
        <w:rPr>
          <w:rFonts w:hint="eastAsia"/>
          <w:lang w:val="en-US" w:eastAsia="zh-CN"/>
        </w:rPr>
        <w:t>3.4.3 便捷优雅</w:t>
      </w:r>
      <w:bookmarkEnd w:id="38"/>
      <w:bookmarkEnd w:id="39"/>
    </w:p>
    <w:p>
      <w:pPr>
        <w:pStyle w:val="12"/>
        <w:keepNext w:val="0"/>
        <w:keepLines w:val="0"/>
        <w:widowControl/>
        <w:suppressLineNumbers w:val="0"/>
        <w:shd w:val="clear" w:fill="FFFFFF"/>
        <w:spacing w:before="0" w:beforeAutospacing="0" w:after="178" w:afterAutospacing="0" w:line="24" w:lineRule="atLeast"/>
        <w:ind w:left="0" w:firstLine="420" w:firstLineChars="0"/>
        <w:rPr>
          <w:rFonts w:ascii="微软雅黑" w:hAnsi="微软雅黑" w:eastAsia="微软雅黑" w:cs="微软雅黑"/>
          <w:i w:val="0"/>
          <w:caps w:val="0"/>
          <w:color w:val="333333"/>
          <w:spacing w:val="2"/>
          <w:sz w:val="16"/>
          <w:szCs w:val="16"/>
        </w:rPr>
      </w:pPr>
      <w:r>
        <w:rPr>
          <w:rFonts w:hint="eastAsia" w:ascii="微软雅黑" w:hAnsi="微软雅黑" w:eastAsia="微软雅黑" w:cs="微软雅黑"/>
          <w:i w:val="0"/>
          <w:caps w:val="0"/>
          <w:color w:val="333333"/>
          <w:spacing w:val="2"/>
          <w:sz w:val="16"/>
          <w:szCs w:val="16"/>
          <w:shd w:val="clear" w:fill="FFFFFF"/>
        </w:rPr>
        <w:t>从PC时代的物理键盘鼠标到移动端时代手指，虽然输入设备极大精简，但是手指操作的准确性却大大不如键盘鼠标精确。为了适应这个变化，需要开发者在设计过程中充分利用手机特性，让用户便捷优雅的操控界面。</w:t>
      </w:r>
    </w:p>
    <w:p>
      <w:pPr>
        <w:pStyle w:val="4"/>
        <w:keepNext w:val="0"/>
        <w:keepLines w:val="0"/>
        <w:widowControl/>
        <w:suppressLineNumbers w:val="0"/>
        <w:shd w:val="clear" w:fill="FFFFFF"/>
        <w:spacing w:before="420" w:beforeAutospacing="0" w:after="105" w:afterAutospacing="0"/>
        <w:ind w:left="0" w:firstLine="0"/>
        <w:rPr>
          <w:rFonts w:hint="eastAsia" w:ascii="微软雅黑" w:hAnsi="微软雅黑" w:eastAsia="微软雅黑" w:cs="微软雅黑"/>
          <w:b w:val="0"/>
          <w:bCs/>
          <w:i w:val="0"/>
          <w:caps w:val="0"/>
          <w:color w:val="333333"/>
          <w:spacing w:val="2"/>
          <w:sz w:val="24"/>
          <w:szCs w:val="24"/>
        </w:rPr>
      </w:pPr>
      <w:bookmarkStart w:id="40" w:name="_Toc30323"/>
      <w:bookmarkStart w:id="41" w:name="_Toc24388"/>
      <w:r>
        <w:rPr>
          <w:rFonts w:hint="eastAsia" w:ascii="微软雅黑" w:hAnsi="微软雅黑" w:eastAsia="微软雅黑" w:cs="微软雅黑"/>
          <w:b w:val="0"/>
          <w:bCs/>
          <w:i w:val="0"/>
          <w:caps w:val="0"/>
          <w:color w:val="333333"/>
          <w:spacing w:val="2"/>
          <w:sz w:val="24"/>
          <w:szCs w:val="24"/>
          <w:shd w:val="clear" w:fill="FFFFFF"/>
        </w:rPr>
        <w:t>减少输入</w:t>
      </w:r>
      <w:bookmarkEnd w:id="40"/>
      <w:bookmarkEnd w:id="41"/>
    </w:p>
    <w:p>
      <w:pPr>
        <w:pStyle w:val="12"/>
        <w:keepNext w:val="0"/>
        <w:keepLines w:val="0"/>
        <w:widowControl/>
        <w:suppressLineNumbers w:val="0"/>
        <w:shd w:val="clear" w:fill="FFFFFF"/>
        <w:spacing w:before="0" w:beforeAutospacing="0" w:after="178" w:afterAutospacing="0" w:line="24" w:lineRule="atLeast"/>
        <w:ind w:left="0" w:firstLine="420" w:firstLineChars="0"/>
        <w:rPr>
          <w:rFonts w:hint="eastAsia" w:ascii="微软雅黑" w:hAnsi="微软雅黑" w:eastAsia="微软雅黑" w:cs="微软雅黑"/>
          <w:i w:val="0"/>
          <w:caps w:val="0"/>
          <w:color w:val="333333"/>
          <w:spacing w:val="2"/>
          <w:sz w:val="16"/>
          <w:szCs w:val="16"/>
          <w:shd w:val="clear" w:fill="FFFFFF"/>
        </w:rPr>
      </w:pPr>
      <w:r>
        <w:rPr>
          <w:rFonts w:hint="eastAsia" w:ascii="微软雅黑" w:hAnsi="微软雅黑" w:eastAsia="微软雅黑" w:cs="微软雅黑"/>
          <w:i w:val="0"/>
          <w:caps w:val="0"/>
          <w:color w:val="333333"/>
          <w:spacing w:val="2"/>
          <w:sz w:val="16"/>
          <w:szCs w:val="16"/>
          <w:shd w:val="clear" w:fill="FFFFFF"/>
        </w:rPr>
        <w:t>由于手机键盘区域小且密集，输入困难的同时还易引起输入错误，因此在设计小程序页面时因尽量减少用户输入，利用现有接口或其他一些易于操作的选择控件来改善用户输入的体验。</w:t>
      </w:r>
    </w:p>
    <w:p>
      <w:pPr>
        <w:pStyle w:val="12"/>
        <w:keepNext w:val="0"/>
        <w:keepLines w:val="0"/>
        <w:widowControl/>
        <w:suppressLineNumbers w:val="0"/>
        <w:shd w:val="clear" w:fill="FFFFFF"/>
        <w:spacing w:before="0" w:beforeAutospacing="0" w:after="178" w:afterAutospacing="0" w:line="24" w:lineRule="atLeast"/>
        <w:rPr>
          <w:rFonts w:ascii="微软雅黑" w:hAnsi="微软雅黑" w:eastAsia="微软雅黑" w:cs="微软雅黑"/>
          <w:b w:val="0"/>
          <w:bCs/>
          <w:i w:val="0"/>
          <w:caps w:val="0"/>
          <w:color w:val="333333"/>
          <w:spacing w:val="2"/>
          <w:sz w:val="24"/>
          <w:szCs w:val="24"/>
        </w:rPr>
      </w:pPr>
      <w:r>
        <w:rPr>
          <w:rFonts w:hint="eastAsia" w:ascii="微软雅黑" w:hAnsi="微软雅黑" w:eastAsia="微软雅黑" w:cs="微软雅黑"/>
          <w:b w:val="0"/>
          <w:bCs/>
          <w:i w:val="0"/>
          <w:caps w:val="0"/>
          <w:color w:val="333333"/>
          <w:spacing w:val="2"/>
          <w:sz w:val="24"/>
          <w:szCs w:val="24"/>
          <w:shd w:val="clear" w:fill="FFFFFF"/>
        </w:rPr>
        <w:t>避免误操作</w:t>
      </w:r>
    </w:p>
    <w:p>
      <w:pPr>
        <w:pStyle w:val="12"/>
        <w:keepNext w:val="0"/>
        <w:keepLines w:val="0"/>
        <w:widowControl/>
        <w:suppressLineNumbers w:val="0"/>
        <w:shd w:val="clear" w:fill="FFFFFF"/>
        <w:spacing w:before="0" w:beforeAutospacing="0" w:after="178" w:afterAutospacing="0" w:line="24" w:lineRule="atLeast"/>
        <w:ind w:left="0" w:firstLine="420" w:firstLineChars="0"/>
        <w:rPr>
          <w:rFonts w:hint="eastAsia" w:ascii="微软雅黑" w:hAnsi="微软雅黑" w:eastAsia="微软雅黑" w:cs="微软雅黑"/>
          <w:i w:val="0"/>
          <w:caps w:val="0"/>
          <w:color w:val="333333"/>
          <w:spacing w:val="2"/>
          <w:sz w:val="16"/>
          <w:szCs w:val="16"/>
        </w:rPr>
      </w:pPr>
      <w:r>
        <w:rPr>
          <w:rFonts w:hint="eastAsia" w:ascii="微软雅黑" w:hAnsi="微软雅黑" w:eastAsia="微软雅黑" w:cs="微软雅黑"/>
          <w:i w:val="0"/>
          <w:caps w:val="0"/>
          <w:color w:val="333333"/>
          <w:spacing w:val="2"/>
          <w:sz w:val="16"/>
          <w:szCs w:val="16"/>
          <w:shd w:val="clear" w:fill="FFFFFF"/>
        </w:rPr>
        <w:t>因为在手机上我们通过手指触摸屏幕来操控界面，手指的点击精确度远不如鼠标，因此在设计页面上需点击的控件时，需要充分考虑到其热区面积，避免由于可点击区域过小或过于密集而造成误操作。当简单的将原本在电脑屏幕上使用的界面不做任何适配直接移植到手机上时，往往就容易出现这样的问题。由于手机屏幕分辨率各不相同，因此最适宜点击像素尺寸也不完全一致，但换算成物理尺寸后大致是在7mm-9mm之间。在微信提供的标准组件库中，各种控件元素均已考虑到了页面点击效果以及不同屏幕的适配，因此再次推荐使用或模仿标准控件尺寸进行设计。</w:t>
      </w:r>
    </w:p>
    <w:p>
      <w:pPr>
        <w:pStyle w:val="4"/>
      </w:pPr>
      <w:bookmarkStart w:id="42" w:name="_Toc12938"/>
      <w:bookmarkStart w:id="43" w:name="_Toc7210"/>
      <w:r>
        <w:rPr>
          <w:rFonts w:hint="eastAsia"/>
          <w:lang w:val="en-US" w:eastAsia="zh-CN"/>
        </w:rPr>
        <w:t xml:space="preserve">3.4.4 </w:t>
      </w:r>
      <w:r>
        <w:rPr>
          <w:rFonts w:hint="eastAsia"/>
        </w:rPr>
        <w:t>统一稳定</w:t>
      </w:r>
      <w:bookmarkEnd w:id="42"/>
      <w:bookmarkEnd w:id="43"/>
    </w:p>
    <w:p>
      <w:pPr>
        <w:pStyle w:val="12"/>
        <w:keepNext w:val="0"/>
        <w:keepLines w:val="0"/>
        <w:widowControl/>
        <w:suppressLineNumbers w:val="0"/>
        <w:shd w:val="clear" w:fill="FFFFFF"/>
        <w:spacing w:before="0" w:beforeAutospacing="0" w:after="178" w:afterAutospacing="0" w:line="24" w:lineRule="atLeast"/>
        <w:ind w:left="0" w:firstLine="420" w:firstLineChars="0"/>
        <w:rPr>
          <w:rFonts w:hint="eastAsia" w:ascii="微软雅黑" w:hAnsi="微软雅黑" w:eastAsia="微软雅黑" w:cs="微软雅黑"/>
          <w:i w:val="0"/>
          <w:caps w:val="0"/>
          <w:color w:val="333333"/>
          <w:spacing w:val="2"/>
          <w:sz w:val="16"/>
          <w:szCs w:val="16"/>
          <w:shd w:val="clear" w:fill="FFFFFF"/>
        </w:rPr>
      </w:pPr>
      <w:r>
        <w:rPr>
          <w:rFonts w:hint="eastAsia" w:ascii="微软雅黑" w:hAnsi="微软雅黑" w:eastAsia="微软雅黑" w:cs="微软雅黑"/>
          <w:i w:val="0"/>
          <w:caps w:val="0"/>
          <w:color w:val="333333"/>
          <w:spacing w:val="2"/>
          <w:sz w:val="16"/>
          <w:szCs w:val="16"/>
          <w:shd w:val="clear" w:fill="FFFFFF"/>
        </w:rPr>
        <w:t>除了以上所提到的种种原则，建议接入微信的小程序还应该时刻注意不同页面间的统一性和延续性，在不同的页面尽量使用一致的控件和交互方式。</w:t>
      </w:r>
    </w:p>
    <w:p>
      <w:pPr>
        <w:pStyle w:val="12"/>
        <w:keepNext w:val="0"/>
        <w:keepLines w:val="0"/>
        <w:widowControl/>
        <w:suppressLineNumbers w:val="0"/>
        <w:shd w:val="clear" w:fill="FFFFFF"/>
        <w:spacing w:before="0" w:beforeAutospacing="0" w:after="178" w:afterAutospacing="0" w:line="24" w:lineRule="atLeast"/>
        <w:ind w:left="0" w:firstLine="420" w:firstLineChars="0"/>
        <w:rPr>
          <w:rFonts w:hint="eastAsia" w:ascii="微软雅黑" w:hAnsi="微软雅黑" w:eastAsia="微软雅黑" w:cs="微软雅黑"/>
          <w:i w:val="0"/>
          <w:caps w:val="0"/>
          <w:color w:val="333333"/>
          <w:spacing w:val="2"/>
          <w:sz w:val="16"/>
          <w:szCs w:val="16"/>
        </w:rPr>
      </w:pPr>
      <w:r>
        <w:rPr>
          <w:rFonts w:hint="eastAsia" w:ascii="微软雅黑" w:hAnsi="微软雅黑" w:eastAsia="微软雅黑" w:cs="微软雅黑"/>
          <w:i w:val="0"/>
          <w:caps w:val="0"/>
          <w:color w:val="333333"/>
          <w:spacing w:val="2"/>
          <w:sz w:val="16"/>
          <w:szCs w:val="16"/>
          <w:shd w:val="clear" w:fill="FFFFFF"/>
        </w:rPr>
        <w:t>统一的页面体验和有延续性的界面元素都将帮助用最少的学习成本达成使用目标，减轻页面跳动所造成的不适感。正因如此，小程序可根据需要使用微信提供的标准控件，以达到统一稳定的目的。</w:t>
      </w:r>
    </w:p>
    <w:p>
      <w:pPr>
        <w:pStyle w:val="4"/>
        <w:rPr>
          <w:rFonts w:hint="eastAsia"/>
          <w:lang w:val="en-US" w:eastAsia="zh-CN"/>
        </w:rPr>
      </w:pPr>
      <w:bookmarkStart w:id="44" w:name="_Toc7108"/>
      <w:bookmarkStart w:id="45" w:name="_Toc29794"/>
      <w:r>
        <w:rPr>
          <w:rFonts w:hint="eastAsia"/>
          <w:lang w:val="en-US" w:eastAsia="zh-CN"/>
        </w:rPr>
        <w:t>3.4.5 视觉规范</w:t>
      </w:r>
      <w:bookmarkEnd w:id="44"/>
      <w:bookmarkEnd w:id="45"/>
    </w:p>
    <w:p>
      <w:pPr>
        <w:ind w:firstLine="420" w:firstLineChars="0"/>
        <w:rPr>
          <w:rFonts w:hint="eastAsia"/>
          <w:lang w:val="en-US" w:eastAsia="zh-CN"/>
        </w:rPr>
      </w:pPr>
      <w:r>
        <w:rPr>
          <w:rFonts w:hint="eastAsia"/>
          <w:lang w:val="en-US" w:eastAsia="zh-CN"/>
        </w:rPr>
        <w:t>具体的规范请参考</w:t>
      </w:r>
      <w:r>
        <w:rPr>
          <w:rFonts w:hint="eastAsia"/>
          <w:lang w:val="en-US" w:eastAsia="zh-CN"/>
        </w:rPr>
        <w:fldChar w:fldCharType="begin"/>
      </w:r>
      <w:r>
        <w:rPr>
          <w:rFonts w:hint="eastAsia"/>
          <w:lang w:val="en-US" w:eastAsia="zh-CN"/>
        </w:rPr>
        <w:instrText xml:space="preserve"> HYPERLINK "https://developers.weixin.qq.com/miniprogram/design/" \l "%E8%A7%86%E8%A7%89%E8%A7%84%E8%8C%83" </w:instrText>
      </w:r>
      <w:r>
        <w:rPr>
          <w:rFonts w:hint="eastAsia"/>
          <w:lang w:val="en-US" w:eastAsia="zh-CN"/>
        </w:rPr>
        <w:fldChar w:fldCharType="separate"/>
      </w:r>
      <w:r>
        <w:rPr>
          <w:rStyle w:val="15"/>
          <w:rFonts w:hint="eastAsia"/>
          <w:lang w:val="en-US" w:eastAsia="zh-CN"/>
        </w:rPr>
        <w:t>《微信小程序设计指南之视觉规范》</w:t>
      </w:r>
      <w:r>
        <w:rPr>
          <w:rFonts w:hint="eastAsia"/>
          <w:lang w:val="en-US" w:eastAsia="zh-CN"/>
        </w:rPr>
        <w:fldChar w:fldCharType="end"/>
      </w:r>
      <w:r>
        <w:rPr>
          <w:rFonts w:hint="eastAsia"/>
          <w:lang w:val="en-US" w:eastAsia="zh-CN"/>
        </w:rPr>
        <w:t>。</w:t>
      </w:r>
    </w:p>
    <w:p>
      <w:pPr>
        <w:pStyle w:val="3"/>
        <w:rPr>
          <w:rFonts w:hint="eastAsia"/>
          <w:lang w:val="en-US" w:eastAsia="zh-CN"/>
        </w:rPr>
      </w:pPr>
      <w:bookmarkStart w:id="46" w:name="_Toc18991"/>
      <w:r>
        <w:rPr>
          <w:rFonts w:hint="eastAsia"/>
          <w:lang w:val="en-US" w:eastAsia="zh-CN"/>
        </w:rPr>
        <w:t>3.5 运维架构设计</w:t>
      </w:r>
      <w:bookmarkEnd w:id="46"/>
    </w:p>
    <w:p>
      <w:pPr>
        <w:ind w:firstLine="420" w:firstLineChars="0"/>
        <w:rPr>
          <w:rFonts w:hint="eastAsia"/>
          <w:lang w:val="en-US" w:eastAsia="zh-CN"/>
        </w:rPr>
      </w:pPr>
      <w:r>
        <w:rPr>
          <w:rFonts w:hint="eastAsia"/>
          <w:lang w:val="en-US" w:eastAsia="zh-CN"/>
        </w:rPr>
        <w:t>阐述架构中与软件系统上线后运维相关的问题，包括故障检查与恢复、系统监控管理。</w:t>
      </w:r>
    </w:p>
    <w:p>
      <w:pPr>
        <w:pStyle w:val="4"/>
        <w:rPr>
          <w:rFonts w:hint="eastAsia"/>
          <w:lang w:val="en-US" w:eastAsia="zh-CN"/>
        </w:rPr>
      </w:pPr>
      <w:bookmarkStart w:id="47" w:name="_Toc19418"/>
      <w:r>
        <w:rPr>
          <w:rFonts w:hint="eastAsia"/>
          <w:lang w:val="en-US" w:eastAsia="zh-CN"/>
        </w:rPr>
        <w:t>3.5.1 运维管理流程</w:t>
      </w:r>
      <w:bookmarkEnd w:id="47"/>
    </w:p>
    <w:p>
      <w:r>
        <w:drawing>
          <wp:inline distT="0" distB="0" distL="114300" distR="114300">
            <wp:extent cx="5273040" cy="2404745"/>
            <wp:effectExtent l="0" t="0" r="0" b="317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2"/>
                    <a:stretch>
                      <a:fillRect/>
                    </a:stretch>
                  </pic:blipFill>
                  <pic:spPr>
                    <a:xfrm>
                      <a:off x="0" y="0"/>
                      <a:ext cx="5273040" cy="240474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流程说明：小程序成功上线后，后台管理系统需要时刻监控小程序运行时的各项指标。若小程序出现故障，则马上执行故障检查、判断故障类型，然后执行该故障类型所对应的解决方案。</w:t>
      </w:r>
    </w:p>
    <w:p>
      <w:pPr>
        <w:pStyle w:val="4"/>
        <w:rPr>
          <w:rFonts w:hint="eastAsia"/>
          <w:lang w:val="en-US" w:eastAsia="zh-CN"/>
        </w:rPr>
      </w:pPr>
      <w:bookmarkStart w:id="48" w:name="_Toc8789"/>
      <w:r>
        <w:rPr>
          <w:rFonts w:hint="eastAsia"/>
          <w:lang w:val="en-US" w:eastAsia="zh-CN"/>
        </w:rPr>
        <w:t>3.5.2 故障检查与恢复</w:t>
      </w:r>
      <w:bookmarkEnd w:id="48"/>
    </w:p>
    <w:p>
      <w:pPr>
        <w:ind w:firstLine="420" w:firstLineChars="0"/>
        <w:rPr>
          <w:rFonts w:hint="eastAsia"/>
          <w:lang w:val="en-US" w:eastAsia="zh-CN"/>
        </w:rPr>
      </w:pPr>
      <w:r>
        <w:rPr>
          <w:rFonts w:hint="eastAsia"/>
          <w:lang w:val="en-US" w:eastAsia="zh-CN"/>
        </w:rPr>
        <w:t>1. 服务器后台要有错误日志报告，将错误信息都记录到 error.txt 文件中。</w:t>
      </w:r>
    </w:p>
    <w:p>
      <w:pPr>
        <w:ind w:firstLine="420" w:firstLineChars="0"/>
        <w:rPr>
          <w:rFonts w:hint="eastAsia"/>
          <w:lang w:val="en-US" w:eastAsia="zh-CN"/>
        </w:rPr>
      </w:pPr>
      <w:r>
        <w:rPr>
          <w:rFonts w:hint="eastAsia"/>
          <w:lang w:val="en-US" w:eastAsia="zh-CN"/>
        </w:rPr>
        <w:t>【示例】：格式 error：错误提示 操作时间。</w:t>
      </w:r>
    </w:p>
    <w:p>
      <w:pPr>
        <w:ind w:firstLine="420" w:firstLineChars="0"/>
        <w:rPr>
          <w:rFonts w:hint="eastAsia"/>
          <w:lang w:val="en-US" w:eastAsia="zh-CN"/>
        </w:rPr>
      </w:pPr>
      <w:r>
        <w:rPr>
          <w:rFonts w:hint="eastAsia"/>
          <w:lang w:val="en-US" w:eastAsia="zh-CN"/>
        </w:rPr>
        <w:t>error：java.lang.nullpointerexception 2018-7-11</w:t>
      </w:r>
    </w:p>
    <w:p>
      <w:pPr>
        <w:numPr>
          <w:ilvl w:val="0"/>
          <w:numId w:val="11"/>
        </w:numPr>
        <w:ind w:firstLine="420" w:firstLineChars="0"/>
        <w:rPr>
          <w:rFonts w:hint="eastAsia"/>
          <w:lang w:val="en-US" w:eastAsia="zh-CN"/>
        </w:rPr>
      </w:pPr>
      <w:r>
        <w:rPr>
          <w:rFonts w:hint="eastAsia"/>
          <w:lang w:val="en-US" w:eastAsia="zh-CN"/>
        </w:rPr>
        <w:t>服务器后台涉及到数据库更改的操作都需要记录到 log.txt 文件中。</w:t>
      </w:r>
    </w:p>
    <w:p>
      <w:pPr>
        <w:numPr>
          <w:ilvl w:val="0"/>
          <w:numId w:val="0"/>
        </w:numPr>
        <w:ind w:firstLine="420" w:firstLineChars="0"/>
        <w:rPr>
          <w:rFonts w:hint="eastAsia"/>
          <w:lang w:val="en-US" w:eastAsia="zh-CN"/>
        </w:rPr>
      </w:pPr>
      <w:r>
        <w:rPr>
          <w:rFonts w:hint="eastAsia"/>
          <w:lang w:val="en-US" w:eastAsia="zh-CN"/>
        </w:rPr>
        <w:t>【示例】：格式 方法名 操作类型 SQL语句 操作时间。</w:t>
      </w:r>
    </w:p>
    <w:p>
      <w:pPr>
        <w:numPr>
          <w:ilvl w:val="0"/>
          <w:numId w:val="0"/>
        </w:numPr>
        <w:ind w:firstLine="420" w:firstLineChars="0"/>
        <w:rPr>
          <w:rFonts w:hint="eastAsia"/>
          <w:lang w:val="en-US" w:eastAsia="zh-CN"/>
        </w:rPr>
      </w:pPr>
      <w:r>
        <w:rPr>
          <w:rFonts w:hint="eastAsia"/>
          <w:lang w:val="en-US" w:eastAsia="zh-CN"/>
        </w:rPr>
        <w:t>writeArticle insert insert article values(...) 2018-7-11</w:t>
      </w:r>
    </w:p>
    <w:p>
      <w:pPr>
        <w:numPr>
          <w:ilvl w:val="0"/>
          <w:numId w:val="0"/>
        </w:numPr>
      </w:pPr>
      <w:r>
        <w:drawing>
          <wp:inline distT="0" distB="0" distL="114300" distR="114300">
            <wp:extent cx="5273675" cy="2882265"/>
            <wp:effectExtent l="0" t="0" r="1460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5273675" cy="2882265"/>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【流程说明】：</w:t>
      </w:r>
    </w:p>
    <w:p>
      <w:pPr>
        <w:numPr>
          <w:ilvl w:val="0"/>
          <w:numId w:val="0"/>
        </w:numPr>
        <w:ind w:firstLine="420" w:firstLineChars="0"/>
        <w:rPr>
          <w:rFonts w:hint="eastAsia"/>
          <w:lang w:val="en-US" w:eastAsia="zh-CN"/>
        </w:rPr>
      </w:pPr>
      <w:r>
        <w:rPr>
          <w:rFonts w:hint="eastAsia"/>
          <w:lang w:val="en-US" w:eastAsia="zh-CN"/>
        </w:rPr>
        <w:t>log.txt 和 error.txt 文件存储在服务器指定文件夹下。若系统出现BUG，则由开发人员到服务器指定文件夹读取这两个文件，借助这两个文件的信息找出具体的BUG。</w:t>
      </w:r>
    </w:p>
    <w:p>
      <w:pPr>
        <w:numPr>
          <w:ilvl w:val="0"/>
          <w:numId w:val="0"/>
        </w:numPr>
        <w:ind w:firstLine="420" w:firstLineChars="0"/>
        <w:rPr>
          <w:rFonts w:hint="eastAsia"/>
          <w:lang w:val="en-US" w:eastAsia="zh-CN"/>
        </w:rPr>
      </w:pPr>
      <w:r>
        <w:rPr>
          <w:rFonts w:hint="eastAsia"/>
          <w:lang w:val="en-US" w:eastAsia="zh-CN"/>
        </w:rPr>
        <w:t>为什么需要 log.txt 文件？因为调试过程中语法错误是显而易见的，往往是逻辑错误难以发现，因此将每一次修改数据库的操作都记录在案，可以方便调试指定接口的业务逻辑是否正确。</w:t>
      </w:r>
    </w:p>
    <w:p>
      <w:pPr>
        <w:numPr>
          <w:ilvl w:val="0"/>
          <w:numId w:val="0"/>
        </w:numPr>
        <w:ind w:firstLine="420" w:firstLineChars="0"/>
        <w:rPr>
          <w:rFonts w:hint="eastAsia"/>
          <w:lang w:val="en-US" w:eastAsia="zh-CN"/>
        </w:rPr>
      </w:pPr>
      <w:r>
        <w:rPr>
          <w:rFonts w:hint="eastAsia"/>
          <w:lang w:val="en-US" w:eastAsia="zh-CN"/>
        </w:rPr>
        <w:t>轮询：管理系统每隔一段时间主动向服务器后台发起请求，以询问是否产生了新的错误信息（例如你在饭馆吃饭，因为人很多上菜比较慢，而你又是一个急性子，于是你时不时就去前台问服务员菜有没有做好）。若有错误信息，则立马提示管理员。</w:t>
      </w:r>
    </w:p>
    <w:p>
      <w:pPr>
        <w:numPr>
          <w:ilvl w:val="0"/>
          <w:numId w:val="0"/>
        </w:numPr>
        <w:ind w:firstLine="420" w:firstLineChars="0"/>
        <w:rPr>
          <w:rFonts w:hint="eastAsia"/>
          <w:lang w:val="en-US" w:eastAsia="zh-CN"/>
        </w:rPr>
      </w:pPr>
      <w:r>
        <w:rPr>
          <w:rFonts w:hint="eastAsia"/>
          <w:lang w:val="en-US" w:eastAsia="zh-CN"/>
        </w:rPr>
        <w:t>【可能存在的故障】：</w:t>
      </w:r>
    </w:p>
    <w:p>
      <w:pPr>
        <w:numPr>
          <w:ilvl w:val="0"/>
          <w:numId w:val="12"/>
        </w:numPr>
        <w:ind w:firstLine="420" w:firstLineChars="0"/>
        <w:rPr>
          <w:rFonts w:hint="eastAsia"/>
          <w:lang w:val="en-US" w:eastAsia="zh-CN"/>
        </w:rPr>
      </w:pPr>
      <w:r>
        <w:rPr>
          <w:rFonts w:hint="eastAsia"/>
          <w:lang w:val="en-US" w:eastAsia="zh-CN"/>
        </w:rPr>
        <w:t>数据库数据有误。</w:t>
      </w:r>
    </w:p>
    <w:p>
      <w:pPr>
        <w:numPr>
          <w:ilvl w:val="0"/>
          <w:numId w:val="12"/>
        </w:numPr>
        <w:ind w:firstLine="420" w:firstLineChars="0"/>
        <w:rPr>
          <w:rFonts w:hint="eastAsia"/>
          <w:lang w:val="en-US" w:eastAsia="zh-CN"/>
        </w:rPr>
      </w:pPr>
      <w:r>
        <w:rPr>
          <w:rFonts w:hint="eastAsia"/>
          <w:lang w:val="en-US" w:eastAsia="zh-CN"/>
        </w:rPr>
        <w:t>并发访问过多，服务器崩溃。</w:t>
      </w:r>
    </w:p>
    <w:p>
      <w:pPr>
        <w:numPr>
          <w:ilvl w:val="0"/>
          <w:numId w:val="12"/>
        </w:numPr>
        <w:ind w:firstLine="420" w:firstLineChars="0"/>
        <w:rPr>
          <w:rFonts w:hint="eastAsia"/>
          <w:lang w:val="en-US" w:eastAsia="zh-CN"/>
        </w:rPr>
      </w:pPr>
      <w:r>
        <w:rPr>
          <w:rFonts w:hint="eastAsia"/>
          <w:lang w:val="en-US" w:eastAsia="zh-CN"/>
        </w:rPr>
        <w:t>其他错误。</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【解决方案-数据库数据有误】：</w:t>
      </w:r>
    </w:p>
    <w:p>
      <w:pPr>
        <w:numPr>
          <w:ilvl w:val="0"/>
          <w:numId w:val="13"/>
        </w:numPr>
        <w:ind w:firstLine="420" w:firstLineChars="0"/>
        <w:rPr>
          <w:rFonts w:hint="eastAsia"/>
          <w:lang w:val="en-US" w:eastAsia="zh-CN"/>
        </w:rPr>
      </w:pPr>
      <w:r>
        <w:rPr>
          <w:rFonts w:hint="eastAsia"/>
          <w:lang w:val="en-US" w:eastAsia="zh-CN"/>
        </w:rPr>
        <w:t>每天凌晨定时备份数据库，并保留每次版本更迭前后的数据库备份文件。</w:t>
      </w:r>
    </w:p>
    <w:p>
      <w:pPr>
        <w:numPr>
          <w:ilvl w:val="0"/>
          <w:numId w:val="13"/>
        </w:numPr>
        <w:ind w:firstLine="420" w:firstLineChars="0"/>
        <w:rPr>
          <w:rFonts w:hint="eastAsia"/>
          <w:lang w:val="en-US" w:eastAsia="zh-CN"/>
        </w:rPr>
      </w:pPr>
      <w:r>
        <w:rPr>
          <w:rFonts w:hint="eastAsia"/>
          <w:lang w:val="en-US" w:eastAsia="zh-CN"/>
        </w:rPr>
        <w:t>若数据库数据有误，则立即停用小程序（在小程序的首页给出相应的提示，告知用户系统发生异常），并阅读 log.txt 和 error.txt 文件来找出造成数据库数据错误的原因。最后将最近备份的数据库替换现有的数据库。</w:t>
      </w:r>
    </w:p>
    <w:p>
      <w:pPr>
        <w:numPr>
          <w:ilvl w:val="0"/>
          <w:numId w:val="0"/>
        </w:numPr>
        <w:ind w:firstLine="420" w:firstLineChars="0"/>
        <w:rPr>
          <w:rFonts w:hint="eastAsia"/>
          <w:lang w:val="en-US" w:eastAsia="zh-CN"/>
        </w:rPr>
      </w:pPr>
      <w:r>
        <w:rPr>
          <w:rFonts w:hint="eastAsia"/>
          <w:lang w:val="en-US" w:eastAsia="zh-CN"/>
        </w:rPr>
        <w:t>【解决方案-并发访问服务器崩溃】：</w:t>
      </w:r>
    </w:p>
    <w:p>
      <w:pPr>
        <w:numPr>
          <w:ilvl w:val="0"/>
          <w:numId w:val="14"/>
        </w:numPr>
        <w:ind w:firstLine="420" w:firstLineChars="0"/>
        <w:rPr>
          <w:rFonts w:hint="eastAsia"/>
          <w:lang w:val="en-US" w:eastAsia="zh-CN"/>
        </w:rPr>
      </w:pPr>
      <w:r>
        <w:rPr>
          <w:rFonts w:hint="eastAsia"/>
          <w:lang w:val="en-US" w:eastAsia="zh-CN"/>
        </w:rPr>
        <w:t>停用小程序（在小程序的首页给出相应的提示，告知用户系统发生异常），并阅读 error.txt 文件判断错误的原因。</w:t>
      </w:r>
    </w:p>
    <w:p>
      <w:pPr>
        <w:numPr>
          <w:ilvl w:val="0"/>
          <w:numId w:val="14"/>
        </w:numPr>
        <w:ind w:firstLine="420" w:firstLineChars="0"/>
        <w:rPr>
          <w:rFonts w:hint="eastAsia"/>
          <w:lang w:val="en-US" w:eastAsia="zh-CN"/>
        </w:rPr>
      </w:pPr>
      <w:r>
        <w:rPr>
          <w:rFonts w:hint="eastAsia"/>
          <w:lang w:val="en-US" w:eastAsia="zh-CN"/>
        </w:rPr>
        <w:t>优化服务器代码，或搭建服务器集群来分担单服务器压力。</w:t>
      </w:r>
    </w:p>
    <w:p>
      <w:pPr>
        <w:numPr>
          <w:ilvl w:val="0"/>
          <w:numId w:val="0"/>
        </w:numPr>
        <w:ind w:firstLine="420" w:firstLineChars="0"/>
        <w:rPr>
          <w:rFonts w:hint="eastAsia"/>
          <w:lang w:val="en-US" w:eastAsia="zh-CN"/>
        </w:rPr>
      </w:pPr>
      <w:r>
        <w:rPr>
          <w:rFonts w:hint="eastAsia"/>
          <w:lang w:val="en-US" w:eastAsia="zh-CN"/>
        </w:rPr>
        <w:t>【解决方案-其他错误】：</w:t>
      </w:r>
    </w:p>
    <w:p>
      <w:pPr>
        <w:numPr>
          <w:ilvl w:val="0"/>
          <w:numId w:val="15"/>
        </w:numPr>
        <w:ind w:firstLine="420" w:firstLineChars="0"/>
        <w:rPr>
          <w:rFonts w:hint="eastAsia"/>
          <w:lang w:val="en-US" w:eastAsia="zh-CN"/>
        </w:rPr>
      </w:pPr>
      <w:r>
        <w:rPr>
          <w:rFonts w:hint="eastAsia"/>
          <w:lang w:val="en-US" w:eastAsia="zh-CN"/>
        </w:rPr>
        <w:t>停用小程序（在小程序的首页给出相应的提示，告知用户系统发生异常），并阅读 error.txt 文件判断错误的原因。</w:t>
      </w:r>
    </w:p>
    <w:p>
      <w:pPr>
        <w:numPr>
          <w:ilvl w:val="0"/>
          <w:numId w:val="15"/>
        </w:numPr>
        <w:ind w:firstLine="420" w:firstLineChars="0"/>
        <w:rPr>
          <w:rFonts w:hint="eastAsia"/>
          <w:lang w:val="en-US" w:eastAsia="zh-CN"/>
        </w:rPr>
      </w:pPr>
      <w:r>
        <w:rPr>
          <w:rFonts w:hint="eastAsia"/>
          <w:lang w:val="en-US" w:eastAsia="zh-CN"/>
        </w:rPr>
        <w:t>进行调试，修正错误，并重新开启小程序。</w:t>
      </w:r>
    </w:p>
    <w:p>
      <w:pPr>
        <w:pStyle w:val="4"/>
        <w:rPr>
          <w:rFonts w:hint="eastAsia"/>
          <w:lang w:val="en-US" w:eastAsia="zh-CN"/>
        </w:rPr>
      </w:pPr>
      <w:bookmarkStart w:id="49" w:name="_Toc7776"/>
      <w:r>
        <w:rPr>
          <w:rFonts w:hint="eastAsia"/>
          <w:lang w:val="en-US" w:eastAsia="zh-CN"/>
        </w:rPr>
        <w:t>3.5.3 系统监控管理</w:t>
      </w:r>
      <w:bookmarkEnd w:id="49"/>
    </w:p>
    <w:p>
      <w:pPr>
        <w:numPr>
          <w:ilvl w:val="0"/>
          <w:numId w:val="0"/>
        </w:numPr>
        <w:ind w:firstLine="420" w:firstLineChars="0"/>
        <w:rPr>
          <w:rFonts w:hint="eastAsia"/>
          <w:lang w:val="en-US" w:eastAsia="zh-CN"/>
        </w:rPr>
      </w:pPr>
      <w:r>
        <w:rPr>
          <w:rFonts w:hint="eastAsia"/>
          <w:lang w:val="en-US" w:eastAsia="zh-CN"/>
        </w:rPr>
        <w:t>后台管理系统会采用轮询（轮询概念请参考4.5.2 故障检查与恢复中轮询的说明）的方式从数据库中获取最新的错误信息，并将错误信息呈现在页面上。系统管理人员看到错误时，对照《错误应急手册》执行相应的操作。若涉及到编程性问题，则立马联系开发人员，交由开发人员来修复。</w:t>
      </w:r>
    </w:p>
    <w:p>
      <w:pPr>
        <w:numPr>
          <w:ilvl w:val="0"/>
          <w:numId w:val="0"/>
        </w:numPr>
        <w:ind w:firstLine="420" w:firstLineChars="0"/>
        <w:rPr>
          <w:rFonts w:hint="eastAsia"/>
          <w:lang w:val="en-US" w:eastAsia="zh-CN"/>
        </w:rPr>
      </w:pPr>
      <w:r>
        <w:rPr>
          <w:rFonts w:hint="eastAsia"/>
          <w:lang w:val="en-US" w:eastAsia="zh-CN"/>
        </w:rPr>
        <w:t>微信公众号平台以及腾讯云管理平台都提供了监控功能，具体操作请相关人员认真学习相应的操作手册。</w:t>
      </w:r>
    </w:p>
    <w:p>
      <w:pPr>
        <w:numPr>
          <w:ilvl w:val="0"/>
          <w:numId w:val="0"/>
        </w:numPr>
      </w:pPr>
      <w:r>
        <w:drawing>
          <wp:inline distT="0" distB="0" distL="114300" distR="114300">
            <wp:extent cx="5273040" cy="3281680"/>
            <wp:effectExtent l="0" t="0" r="0" b="1016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4"/>
                    <a:stretch>
                      <a:fillRect/>
                    </a:stretch>
                  </pic:blipFill>
                  <pic:spPr>
                    <a:xfrm>
                      <a:off x="0" y="0"/>
                      <a:ext cx="5273040" cy="3281680"/>
                    </a:xfrm>
                    <a:prstGeom prst="rect">
                      <a:avLst/>
                    </a:prstGeom>
                    <a:noFill/>
                    <a:ln w="9525">
                      <a:noFill/>
                    </a:ln>
                  </pic:spPr>
                </pic:pic>
              </a:graphicData>
            </a:graphic>
          </wp:inline>
        </w:drawing>
      </w:r>
    </w:p>
    <w:p>
      <w:pPr>
        <w:numPr>
          <w:ilvl w:val="0"/>
          <w:numId w:val="0"/>
        </w:numPr>
        <w:rPr>
          <w:rFonts w:hint="eastAsia"/>
          <w:lang w:val="en-US" w:eastAsia="zh-CN"/>
        </w:rPr>
      </w:pPr>
      <w:r>
        <w:drawing>
          <wp:inline distT="0" distB="0" distL="114300" distR="114300">
            <wp:extent cx="5270500" cy="3571875"/>
            <wp:effectExtent l="0" t="0" r="2540" b="952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5"/>
                    <a:stretch>
                      <a:fillRect/>
                    </a:stretch>
                  </pic:blipFill>
                  <pic:spPr>
                    <a:xfrm>
                      <a:off x="0" y="0"/>
                      <a:ext cx="5270500" cy="3571875"/>
                    </a:xfrm>
                    <a:prstGeom prst="rect">
                      <a:avLst/>
                    </a:prstGeom>
                    <a:noFill/>
                    <a:ln w="9525">
                      <a:noFill/>
                    </a:ln>
                  </pic:spPr>
                </pic:pic>
              </a:graphicData>
            </a:graphic>
          </wp:inline>
        </w:drawing>
      </w:r>
    </w:p>
    <w:sectPr>
      <w:head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华康龙门石碑W9">
    <w:altName w:val="宋体"/>
    <w:panose1 w:val="03000909000000000000"/>
    <w:charset w:val="86"/>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eastAsia" w:ascii="华康龙门石碑W9" w:hAnsi="华康龙门石碑W9" w:eastAsia="华康龙门石碑W9" w:cs="华康龙门石碑W9"/>
        <w:sz w:val="20"/>
        <w:szCs w:val="28"/>
      </w:rPr>
    </w:pPr>
    <w:r>
      <w:rPr>
        <w:rFonts w:hint="eastAsia" w:ascii="华康龙门石碑W9" w:hAnsi="华康龙门石碑W9" w:eastAsia="华康龙门石碑W9" w:cs="华康龙门石碑W9"/>
        <w:sz w:val="20"/>
        <w:szCs w:val="28"/>
        <w:lang w:val="en-US" w:eastAsia="zh-CN"/>
      </w:rPr>
      <w:t>微景观小程序项目</w:t>
    </w:r>
    <w:r>
      <w:rPr>
        <w:rFonts w:hint="eastAsia" w:ascii="华康龙门石碑W9" w:hAnsi="华康龙门石碑W9" w:eastAsia="华康龙门石碑W9" w:cs="华康龙门石碑W9"/>
        <w:sz w:val="20"/>
        <w:szCs w:val="28"/>
      </w:rPr>
      <w:t>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45F28E"/>
    <w:multiLevelType w:val="singleLevel"/>
    <w:tmpl w:val="8745F28E"/>
    <w:lvl w:ilvl="0" w:tentative="0">
      <w:start w:val="1"/>
      <w:numFmt w:val="decimal"/>
      <w:suff w:val="space"/>
      <w:lvlText w:val="%1."/>
      <w:lvlJc w:val="left"/>
    </w:lvl>
  </w:abstractNum>
  <w:abstractNum w:abstractNumId="1">
    <w:nsid w:val="8F3F0C70"/>
    <w:multiLevelType w:val="singleLevel"/>
    <w:tmpl w:val="8F3F0C70"/>
    <w:lvl w:ilvl="0" w:tentative="0">
      <w:start w:val="1"/>
      <w:numFmt w:val="decimal"/>
      <w:suff w:val="space"/>
      <w:lvlText w:val="%1."/>
      <w:lvlJc w:val="left"/>
    </w:lvl>
  </w:abstractNum>
  <w:abstractNum w:abstractNumId="2">
    <w:nsid w:val="9CCCB610"/>
    <w:multiLevelType w:val="singleLevel"/>
    <w:tmpl w:val="9CCCB610"/>
    <w:lvl w:ilvl="0" w:tentative="0">
      <w:start w:val="1"/>
      <w:numFmt w:val="decimal"/>
      <w:suff w:val="space"/>
      <w:lvlText w:val="%1."/>
      <w:lvlJc w:val="left"/>
    </w:lvl>
  </w:abstractNum>
  <w:abstractNum w:abstractNumId="3">
    <w:nsid w:val="A725EE85"/>
    <w:multiLevelType w:val="singleLevel"/>
    <w:tmpl w:val="A725EE85"/>
    <w:lvl w:ilvl="0" w:tentative="0">
      <w:start w:val="1"/>
      <w:numFmt w:val="decimal"/>
      <w:suff w:val="space"/>
      <w:lvlText w:val="%1."/>
      <w:lvlJc w:val="left"/>
    </w:lvl>
  </w:abstractNum>
  <w:abstractNum w:abstractNumId="4">
    <w:nsid w:val="D84233D2"/>
    <w:multiLevelType w:val="singleLevel"/>
    <w:tmpl w:val="D84233D2"/>
    <w:lvl w:ilvl="0" w:tentative="0">
      <w:start w:val="1"/>
      <w:numFmt w:val="decimal"/>
      <w:suff w:val="space"/>
      <w:lvlText w:val="%1."/>
      <w:lvlJc w:val="left"/>
    </w:lvl>
  </w:abstractNum>
  <w:abstractNum w:abstractNumId="5">
    <w:nsid w:val="E6753428"/>
    <w:multiLevelType w:val="singleLevel"/>
    <w:tmpl w:val="E6753428"/>
    <w:lvl w:ilvl="0" w:tentative="0">
      <w:start w:val="1"/>
      <w:numFmt w:val="decimal"/>
      <w:suff w:val="space"/>
      <w:lvlText w:val="%1."/>
      <w:lvlJc w:val="left"/>
    </w:lvl>
  </w:abstractNum>
  <w:abstractNum w:abstractNumId="6">
    <w:nsid w:val="F2B8F44E"/>
    <w:multiLevelType w:val="singleLevel"/>
    <w:tmpl w:val="F2B8F44E"/>
    <w:lvl w:ilvl="0" w:tentative="0">
      <w:start w:val="1"/>
      <w:numFmt w:val="decimal"/>
      <w:suff w:val="space"/>
      <w:lvlText w:val="%1."/>
      <w:lvlJc w:val="left"/>
    </w:lvl>
  </w:abstractNum>
  <w:abstractNum w:abstractNumId="7">
    <w:nsid w:val="25FA4E05"/>
    <w:multiLevelType w:val="singleLevel"/>
    <w:tmpl w:val="25FA4E05"/>
    <w:lvl w:ilvl="0" w:tentative="0">
      <w:start w:val="1"/>
      <w:numFmt w:val="decimal"/>
      <w:suff w:val="space"/>
      <w:lvlText w:val="%1."/>
      <w:lvlJc w:val="left"/>
    </w:lvl>
  </w:abstractNum>
  <w:abstractNum w:abstractNumId="8">
    <w:nsid w:val="2DF4C2FF"/>
    <w:multiLevelType w:val="singleLevel"/>
    <w:tmpl w:val="2DF4C2FF"/>
    <w:lvl w:ilvl="0" w:tentative="0">
      <w:start w:val="1"/>
      <w:numFmt w:val="decimal"/>
      <w:suff w:val="space"/>
      <w:lvlText w:val="%1."/>
      <w:lvlJc w:val="left"/>
    </w:lvl>
  </w:abstractNum>
  <w:abstractNum w:abstractNumId="9">
    <w:nsid w:val="3B1692F6"/>
    <w:multiLevelType w:val="singleLevel"/>
    <w:tmpl w:val="3B1692F6"/>
    <w:lvl w:ilvl="0" w:tentative="0">
      <w:start w:val="1"/>
      <w:numFmt w:val="decimal"/>
      <w:suff w:val="space"/>
      <w:lvlText w:val="%1."/>
      <w:lvlJc w:val="left"/>
    </w:lvl>
  </w:abstractNum>
  <w:abstractNum w:abstractNumId="10">
    <w:nsid w:val="59E5B18B"/>
    <w:multiLevelType w:val="singleLevel"/>
    <w:tmpl w:val="59E5B18B"/>
    <w:lvl w:ilvl="0" w:tentative="0">
      <w:start w:val="1"/>
      <w:numFmt w:val="decimal"/>
      <w:suff w:val="nothing"/>
      <w:lvlText w:val="%1 "/>
      <w:lvlJc w:val="left"/>
    </w:lvl>
  </w:abstractNum>
  <w:abstractNum w:abstractNumId="11">
    <w:nsid w:val="59E5B19E"/>
    <w:multiLevelType w:val="multilevel"/>
    <w:tmpl w:val="59E5B19E"/>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2">
    <w:nsid w:val="59E5B5BB"/>
    <w:multiLevelType w:val="singleLevel"/>
    <w:tmpl w:val="59E5B5BB"/>
    <w:lvl w:ilvl="0" w:tentative="0">
      <w:start w:val="2"/>
      <w:numFmt w:val="decimal"/>
      <w:suff w:val="nothing"/>
      <w:lvlText w:val="%1 "/>
      <w:lvlJc w:val="left"/>
    </w:lvl>
  </w:abstractNum>
  <w:abstractNum w:abstractNumId="13">
    <w:nsid w:val="6AA0614F"/>
    <w:multiLevelType w:val="singleLevel"/>
    <w:tmpl w:val="6AA0614F"/>
    <w:lvl w:ilvl="0" w:tentative="0">
      <w:start w:val="1"/>
      <w:numFmt w:val="decimal"/>
      <w:suff w:val="space"/>
      <w:lvlText w:val="%1."/>
      <w:lvlJc w:val="left"/>
    </w:lvl>
  </w:abstractNum>
  <w:abstractNum w:abstractNumId="14">
    <w:nsid w:val="6D03DEAC"/>
    <w:multiLevelType w:val="singleLevel"/>
    <w:tmpl w:val="6D03DEAC"/>
    <w:lvl w:ilvl="0" w:tentative="0">
      <w:start w:val="2"/>
      <w:numFmt w:val="decimal"/>
      <w:suff w:val="space"/>
      <w:lvlText w:val="%1."/>
      <w:lvlJc w:val="left"/>
    </w:lvl>
  </w:abstractNum>
  <w:num w:numId="1">
    <w:abstractNumId w:val="10"/>
  </w:num>
  <w:num w:numId="2">
    <w:abstractNumId w:val="11"/>
  </w:num>
  <w:num w:numId="3">
    <w:abstractNumId w:val="12"/>
  </w:num>
  <w:num w:numId="4">
    <w:abstractNumId w:val="2"/>
  </w:num>
  <w:num w:numId="5">
    <w:abstractNumId w:val="1"/>
  </w:num>
  <w:num w:numId="6">
    <w:abstractNumId w:val="13"/>
  </w:num>
  <w:num w:numId="7">
    <w:abstractNumId w:val="4"/>
  </w:num>
  <w:num w:numId="8">
    <w:abstractNumId w:val="0"/>
  </w:num>
  <w:num w:numId="9">
    <w:abstractNumId w:val="5"/>
  </w:num>
  <w:num w:numId="10">
    <w:abstractNumId w:val="3"/>
  </w:num>
  <w:num w:numId="11">
    <w:abstractNumId w:val="14"/>
  </w:num>
  <w:num w:numId="12">
    <w:abstractNumId w:val="9"/>
  </w:num>
  <w:num w:numId="13">
    <w:abstractNumId w:val="8"/>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B6772B"/>
    <w:rsid w:val="0173012F"/>
    <w:rsid w:val="065576DA"/>
    <w:rsid w:val="0EA47DD8"/>
    <w:rsid w:val="10E3627D"/>
    <w:rsid w:val="13FF0354"/>
    <w:rsid w:val="15104008"/>
    <w:rsid w:val="17161037"/>
    <w:rsid w:val="1F5D6D2B"/>
    <w:rsid w:val="2D8227A4"/>
    <w:rsid w:val="2DBF2C91"/>
    <w:rsid w:val="39DC2602"/>
    <w:rsid w:val="44F86C8D"/>
    <w:rsid w:val="57410FF2"/>
    <w:rsid w:val="63BB416A"/>
    <w:rsid w:val="68544649"/>
    <w:rsid w:val="69F07C0A"/>
    <w:rsid w:val="6EE30F80"/>
    <w:rsid w:val="6FB6772B"/>
    <w:rsid w:val="723B4252"/>
    <w:rsid w:val="78D97E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3">
    <w:name w:val="Default Paragraph Font"/>
    <w:semiHidden/>
    <w:qFormat/>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6">
    <w:name w:val="Normal Indent"/>
    <w:basedOn w:val="1"/>
    <w:qFormat/>
    <w:uiPriority w:val="0"/>
    <w:pPr>
      <w:ind w:firstLine="420" w:firstLineChars="200"/>
    </w:pPr>
  </w:style>
  <w:style w:type="paragraph" w:styleId="7">
    <w:name w:val="toc 3"/>
    <w:basedOn w:val="1"/>
    <w:next w:val="1"/>
    <w:qFormat/>
    <w:uiPriority w:val="0"/>
    <w:pPr>
      <w:ind w:left="840" w:leftChars="400"/>
    </w:p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FollowedHyperlink"/>
    <w:basedOn w:val="13"/>
    <w:qFormat/>
    <w:uiPriority w:val="0"/>
    <w:rPr>
      <w:color w:val="800080"/>
      <w:u w:val="single"/>
    </w:rPr>
  </w:style>
  <w:style w:type="character" w:styleId="15">
    <w:name w:val="Hyperlink"/>
    <w:basedOn w:val="13"/>
    <w:qFormat/>
    <w:uiPriority w:val="0"/>
    <w:rPr>
      <w:color w:val="0000FF"/>
      <w:u w:val="single"/>
    </w:rPr>
  </w:style>
  <w:style w:type="character" w:styleId="16">
    <w:name w:val="HTML Code"/>
    <w:basedOn w:val="13"/>
    <w:qFormat/>
    <w:uiPriority w:val="0"/>
    <w:rPr>
      <w:rFonts w:ascii="Courier New" w:hAnsi="Courier New"/>
      <w:sz w:val="20"/>
    </w:rPr>
  </w:style>
  <w:style w:type="table" w:styleId="18">
    <w:name w:val="Table Grid"/>
    <w:basedOn w:val="1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Office_11.1.0.7693_F1E327BC-269C-435d-A152-05C5408002CA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2018-07-10T02:50:00Z</dcterms:created>
  <dc:creator>莩序</dc:creator>
  <cp:lastModifiedBy>莩序</cp:lastModifiedBy>
  <dcterms:modified xsi:type="dcterms:W3CDTF">2018-07-12T06:40:20Z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2052-11.1.0.7693</vt:lpwstr>
  </property>
</Properties>
</file>