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1AD" w:rsidRDefault="00FC4571">
      <w:r>
        <w:t>结果分析</w:t>
      </w:r>
      <w:r>
        <w:rPr>
          <w:rFonts w:hint="eastAsia"/>
        </w:rPr>
        <w:t>：</w:t>
      </w:r>
      <w:bookmarkStart w:id="0" w:name="_GoBack"/>
      <w:bookmarkEnd w:id="0"/>
    </w:p>
    <w:p w:rsidR="00FC4571" w:rsidRDefault="00FC4571">
      <w:r>
        <w:t>交易金额大于</w:t>
      </w:r>
      <w:r>
        <w:rPr>
          <w:rFonts w:hint="eastAsia"/>
        </w:rPr>
        <w:t>50</w:t>
      </w:r>
      <w:r>
        <w:rPr>
          <w:rFonts w:hint="eastAsia"/>
        </w:rPr>
        <w:t>比特币：</w:t>
      </w:r>
    </w:p>
    <w:p w:rsidR="00FC4571" w:rsidRDefault="00FC4571">
      <w:pPr>
        <w:rPr>
          <w:rFonts w:hint="eastAsia"/>
        </w:rPr>
      </w:pPr>
      <w:r>
        <w:rPr>
          <w:noProof/>
        </w:rPr>
        <w:drawing>
          <wp:inline distT="0" distB="0" distL="0" distR="0" wp14:anchorId="4EDDCF1B" wp14:editId="2E5F247D">
            <wp:extent cx="58293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571" w:rsidRDefault="00FC4571">
      <w:pPr>
        <w:rPr>
          <w:rFonts w:hint="eastAsia"/>
        </w:rPr>
      </w:pPr>
      <w:r>
        <w:t>交易金额大于</w:t>
      </w:r>
      <w:r>
        <w:rPr>
          <w:rFonts w:hint="eastAsia"/>
        </w:rPr>
        <w:t>500</w:t>
      </w:r>
      <w:r>
        <w:rPr>
          <w:rFonts w:hint="eastAsia"/>
        </w:rPr>
        <w:t>比特币：</w:t>
      </w:r>
    </w:p>
    <w:p w:rsidR="00FC4571" w:rsidRDefault="00FC4571">
      <w:r>
        <w:rPr>
          <w:noProof/>
        </w:rPr>
        <w:drawing>
          <wp:inline distT="0" distB="0" distL="0" distR="0" wp14:anchorId="1276F3A8" wp14:editId="384CD11A">
            <wp:extent cx="5810250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571" w:rsidRDefault="00FC4571"/>
    <w:p w:rsidR="002F3D04" w:rsidRDefault="002F3D04">
      <w:r>
        <w:t>在三秒之内频繁交易并且金额大于</w:t>
      </w:r>
      <w:r>
        <w:rPr>
          <w:rFonts w:hint="eastAsia"/>
        </w:rPr>
        <w:t>50</w:t>
      </w:r>
      <w:r>
        <w:rPr>
          <w:rFonts w:hint="eastAsia"/>
        </w:rPr>
        <w:t>比特币：</w:t>
      </w:r>
    </w:p>
    <w:p w:rsidR="002F3D04" w:rsidRDefault="002F3D04">
      <w:r>
        <w:rPr>
          <w:noProof/>
        </w:rPr>
        <w:drawing>
          <wp:inline distT="0" distB="0" distL="0" distR="0" wp14:anchorId="244AE7E5" wp14:editId="1E05C136">
            <wp:extent cx="5629275" cy="981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D04" w:rsidRDefault="002F3D04" w:rsidP="002F3D04">
      <w:r>
        <w:t>在三秒之内频繁交易并且金额大于</w:t>
      </w:r>
      <w:r>
        <w:rPr>
          <w:rFonts w:hint="eastAsia"/>
        </w:rPr>
        <w:t>5</w:t>
      </w:r>
      <w:r>
        <w:rPr>
          <w:rFonts w:hint="eastAsia"/>
        </w:rPr>
        <w:t>比特币：</w:t>
      </w:r>
    </w:p>
    <w:p w:rsidR="002F3D04" w:rsidRDefault="002F3D04">
      <w:r>
        <w:rPr>
          <w:noProof/>
        </w:rPr>
        <w:drawing>
          <wp:inline distT="0" distB="0" distL="0" distR="0" wp14:anchorId="42A0D8FB" wp14:editId="1AFC6EC5">
            <wp:extent cx="5638800" cy="942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D04" w:rsidRDefault="002F3D04"/>
    <w:p w:rsidR="002F3D04" w:rsidRDefault="002F3D04">
      <w:pPr>
        <w:rPr>
          <w:rFonts w:hint="eastAsia"/>
        </w:rPr>
      </w:pPr>
    </w:p>
    <w:sectPr w:rsidR="002F3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571"/>
    <w:rsid w:val="00056FEB"/>
    <w:rsid w:val="002F3D04"/>
    <w:rsid w:val="009671AD"/>
    <w:rsid w:val="00FC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6CDC56-E901-46E6-81EA-D6E5D77C1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Hubiao Lou (BO SEN REN CAI GU WEN BJ)</dc:creator>
  <cp:keywords/>
  <dc:description/>
  <cp:lastModifiedBy>Hubiao Lou (BO SEN REN CAI GU WEN BJ)</cp:lastModifiedBy>
  <cp:revision>1</cp:revision>
  <dcterms:created xsi:type="dcterms:W3CDTF">2016-06-30T06:39:00Z</dcterms:created>
  <dcterms:modified xsi:type="dcterms:W3CDTF">2016-06-30T13:04:00Z</dcterms:modified>
</cp:coreProperties>
</file>