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60356" w14:textId="543E2CA0" w:rsidR="00157880" w:rsidRDefault="007A70B0">
      <w:pPr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五</w:t>
      </w:r>
      <w:r w:rsidR="00B30CCE">
        <w:rPr>
          <w:rFonts w:ascii="宋体" w:hAnsi="宋体" w:hint="eastAsia"/>
          <w:sz w:val="52"/>
        </w:rPr>
        <w:t>、用户操作手册</w:t>
      </w:r>
    </w:p>
    <w:p w14:paraId="599AED08" w14:textId="77777777" w:rsidR="00157880" w:rsidRDefault="00157880">
      <w:pPr>
        <w:rPr>
          <w:rFonts w:ascii="宋体" w:hAnsi="宋体" w:hint="eastAsia"/>
          <w:sz w:val="52"/>
        </w:rPr>
      </w:pPr>
    </w:p>
    <w:p w14:paraId="2784303D" w14:textId="77777777" w:rsidR="00157880" w:rsidRDefault="00B30CCE">
      <w:pPr>
        <w:pStyle w:val="TOC1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hyperlink w:anchor="_Toc506976439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3B4FF5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0" w:history="1">
        <w:r w:rsidR="00B30CCE">
          <w:rPr>
            <w:rStyle w:val="a3"/>
            <w:rFonts w:ascii="宋体" w:hAnsi="宋体"/>
            <w:noProof/>
          </w:rPr>
          <w:t>1.1</w:t>
        </w:r>
        <w:r w:rsidR="00B30CCE">
          <w:rPr>
            <w:rStyle w:val="a3"/>
            <w:rFonts w:ascii="宋体" w:hAnsi="宋体" w:hint="eastAsia"/>
            <w:noProof/>
          </w:rPr>
          <w:t>编写目的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_Toc506976440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1</w:t>
        </w:r>
        <w:r w:rsidR="00B30CCE">
          <w:rPr>
            <w:noProof/>
            <w:webHidden/>
          </w:rPr>
          <w:fldChar w:fldCharType="end"/>
        </w:r>
      </w:hyperlink>
    </w:p>
    <w:p w14:paraId="1F771B89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1" w:history="1">
        <w:r w:rsidR="00B30CCE">
          <w:rPr>
            <w:rStyle w:val="a3"/>
            <w:rFonts w:ascii="宋体" w:hAnsi="宋体"/>
            <w:noProof/>
          </w:rPr>
          <w:t>1.2</w:t>
        </w:r>
        <w:r w:rsidR="00B30CCE">
          <w:rPr>
            <w:rStyle w:val="a3"/>
            <w:rFonts w:ascii="宋体" w:hAnsi="宋体" w:hint="eastAsia"/>
            <w:noProof/>
          </w:rPr>
          <w:t>项目背景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_Toc506976441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37680CB8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2" w:history="1">
        <w:r w:rsidR="00B30CCE">
          <w:rPr>
            <w:rStyle w:val="a3"/>
            <w:rFonts w:ascii="宋体" w:hAnsi="宋体"/>
            <w:noProof/>
          </w:rPr>
          <w:t>1.3</w:t>
        </w:r>
        <w:r w:rsidR="00B30CCE">
          <w:rPr>
            <w:rStyle w:val="a3"/>
            <w:rFonts w:ascii="宋体" w:hAnsi="宋体" w:hint="eastAsia"/>
            <w:noProof/>
          </w:rPr>
          <w:t>定义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_Toc506976442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2DBCC04B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3" w:history="1">
        <w:r w:rsidR="00B30CCE">
          <w:rPr>
            <w:rStyle w:val="a3"/>
            <w:rFonts w:ascii="宋体" w:hAnsi="宋体"/>
            <w:noProof/>
          </w:rPr>
          <w:t>1.4</w:t>
        </w:r>
        <w:r w:rsidR="00B30CCE">
          <w:rPr>
            <w:rStyle w:val="a3"/>
            <w:rFonts w:ascii="宋体" w:hAnsi="宋体" w:hint="eastAsia"/>
            <w:noProof/>
          </w:rPr>
          <w:t>参考资料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_Toc506976443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3D29C1BB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44" w:history="1">
        <w:r w:rsidR="00B30CCE">
          <w:rPr>
            <w:rStyle w:val="a3"/>
            <w:rFonts w:ascii="宋体" w:hAnsi="宋体"/>
            <w:noProof/>
          </w:rPr>
          <w:t>2</w:t>
        </w:r>
        <w:r w:rsidR="00B30CCE">
          <w:rPr>
            <w:rStyle w:val="a3"/>
            <w:rFonts w:ascii="宋体" w:hAnsi="宋体" w:hint="eastAsia"/>
            <w:noProof/>
          </w:rPr>
          <w:t>．软件概述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_Toc506976444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05F9FD87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5" w:history="1">
        <w:r w:rsidR="00B30CCE">
          <w:rPr>
            <w:rStyle w:val="a3"/>
            <w:rFonts w:ascii="宋体" w:hAnsi="宋体"/>
            <w:noProof/>
          </w:rPr>
          <w:t>2.1</w:t>
        </w:r>
        <w:r w:rsidR="00B30CCE">
          <w:rPr>
            <w:rStyle w:val="a3"/>
            <w:rFonts w:ascii="宋体" w:hAnsi="宋体" w:hint="eastAsia"/>
            <w:noProof/>
          </w:rPr>
          <w:t>目标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_Toc506976445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627FC84E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6" w:history="1">
        <w:r w:rsidR="00B30CCE">
          <w:rPr>
            <w:rStyle w:val="a3"/>
            <w:rFonts w:ascii="宋体" w:hAnsi="宋体"/>
            <w:noProof/>
          </w:rPr>
          <w:t>2.2</w:t>
        </w:r>
        <w:r w:rsidR="00B30CCE">
          <w:rPr>
            <w:rStyle w:val="a3"/>
            <w:rFonts w:ascii="宋体" w:hAnsi="宋体" w:hint="eastAsia"/>
            <w:noProof/>
          </w:rPr>
          <w:t>功能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_Toc506976446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5B34553D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7" w:history="1">
        <w:r w:rsidR="00B30CCE">
          <w:rPr>
            <w:rStyle w:val="a3"/>
            <w:rFonts w:ascii="宋体" w:hAnsi="宋体"/>
            <w:noProof/>
          </w:rPr>
          <w:t>2.3</w:t>
        </w:r>
        <w:r w:rsidR="00B30CCE">
          <w:rPr>
            <w:rStyle w:val="a3"/>
            <w:rFonts w:ascii="宋体" w:hAnsi="宋体" w:hint="eastAsia"/>
            <w:noProof/>
          </w:rPr>
          <w:t>性能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_Toc506976447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01B6FD80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48" w:history="1">
        <w:r w:rsidR="00B30CCE">
          <w:rPr>
            <w:rStyle w:val="a3"/>
            <w:noProof/>
          </w:rPr>
          <w:t>3</w:t>
        </w:r>
        <w:r w:rsidR="00B30CCE">
          <w:rPr>
            <w:rStyle w:val="a3"/>
            <w:rFonts w:hint="eastAsia"/>
            <w:noProof/>
          </w:rPr>
          <w:t>．运行环境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_Toc506976448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6427C009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49" w:history="1">
        <w:r w:rsidR="00B30CCE">
          <w:rPr>
            <w:rStyle w:val="a3"/>
            <w:rFonts w:ascii="宋体" w:hAnsi="宋体"/>
            <w:noProof/>
          </w:rPr>
          <w:t>3.1</w:t>
        </w:r>
        <w:r w:rsidR="00B30CCE">
          <w:rPr>
            <w:rStyle w:val="a3"/>
            <w:rFonts w:ascii="宋体" w:hAnsi="宋体" w:hint="eastAsia"/>
            <w:noProof/>
          </w:rPr>
          <w:t>硬件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_Toc506976449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2</w:t>
        </w:r>
        <w:r w:rsidR="00B30CCE">
          <w:rPr>
            <w:noProof/>
            <w:webHidden/>
          </w:rPr>
          <w:fldChar w:fldCharType="end"/>
        </w:r>
      </w:hyperlink>
    </w:p>
    <w:p w14:paraId="63FEFD60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0" w:history="1">
        <w:r w:rsidR="00B30CCE">
          <w:rPr>
            <w:rStyle w:val="a3"/>
            <w:rFonts w:ascii="宋体" w:hAnsi="宋体"/>
            <w:noProof/>
          </w:rPr>
          <w:t>3.2</w:t>
        </w:r>
        <w:r w:rsidR="00B30CCE">
          <w:rPr>
            <w:rStyle w:val="a3"/>
            <w:rFonts w:ascii="宋体" w:hAnsi="宋体" w:hint="eastAsia"/>
            <w:noProof/>
          </w:rPr>
          <w:t>支持软件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_Toc506976450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484B3021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51" w:history="1">
        <w:r w:rsidR="00B30CCE">
          <w:rPr>
            <w:rStyle w:val="a3"/>
            <w:noProof/>
          </w:rPr>
          <w:t>4.</w:t>
        </w:r>
        <w:r w:rsidR="00B30CCE">
          <w:rPr>
            <w:rStyle w:val="a3"/>
            <w:rFonts w:hint="eastAsia"/>
            <w:noProof/>
          </w:rPr>
          <w:t>使用说明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_Toc506976451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07823D2E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2" w:history="1">
        <w:r w:rsidR="00B30CCE">
          <w:rPr>
            <w:rStyle w:val="a3"/>
            <w:rFonts w:ascii="宋体" w:hAnsi="宋体"/>
            <w:noProof/>
          </w:rPr>
          <w:t>4.1</w:t>
        </w:r>
        <w:r w:rsidR="00B30CCE">
          <w:rPr>
            <w:rStyle w:val="a3"/>
            <w:rFonts w:ascii="宋体" w:hAnsi="宋体" w:hint="eastAsia"/>
            <w:noProof/>
          </w:rPr>
          <w:t>安装和初始化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_Toc506976452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2A71C35C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3" w:history="1">
        <w:r w:rsidR="00B30CCE">
          <w:rPr>
            <w:rStyle w:val="a3"/>
            <w:rFonts w:ascii="宋体" w:hAnsi="宋体"/>
            <w:noProof/>
          </w:rPr>
          <w:t>4.2</w:t>
        </w:r>
        <w:r w:rsidR="00B30CCE">
          <w:rPr>
            <w:rStyle w:val="a3"/>
            <w:rFonts w:ascii="宋体" w:hAnsi="宋体" w:hint="eastAsia"/>
            <w:noProof/>
          </w:rPr>
          <w:t>输入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_Toc506976453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69607C5B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4" w:history="1">
        <w:r w:rsidR="00B30CCE">
          <w:rPr>
            <w:rStyle w:val="a3"/>
            <w:rFonts w:ascii="宋体" w:hAnsi="宋体"/>
            <w:noProof/>
          </w:rPr>
          <w:t>4.3</w:t>
        </w:r>
        <w:r w:rsidR="00B30CCE">
          <w:rPr>
            <w:rStyle w:val="a3"/>
            <w:rFonts w:ascii="宋体" w:hAnsi="宋体" w:hint="eastAsia"/>
            <w:noProof/>
          </w:rPr>
          <w:t>输出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_Toc506976454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358FAA64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5" w:history="1">
        <w:r w:rsidR="00B30CCE">
          <w:rPr>
            <w:rStyle w:val="a3"/>
            <w:rFonts w:ascii="宋体" w:hAnsi="宋体"/>
            <w:noProof/>
          </w:rPr>
          <w:t>4.4</w:t>
        </w:r>
        <w:r w:rsidR="00B30CCE">
          <w:rPr>
            <w:rStyle w:val="a3"/>
            <w:rFonts w:ascii="宋体" w:hAnsi="宋体" w:hint="eastAsia"/>
            <w:noProof/>
          </w:rPr>
          <w:t>出错和恢复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_Toc506976455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6388976B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6" w:history="1">
        <w:r w:rsidR="00B30CCE">
          <w:rPr>
            <w:rStyle w:val="a3"/>
            <w:rFonts w:ascii="宋体" w:hAnsi="宋体"/>
            <w:noProof/>
          </w:rPr>
          <w:t>4.5</w:t>
        </w:r>
        <w:r w:rsidR="00B30CCE">
          <w:rPr>
            <w:rStyle w:val="a3"/>
            <w:rFonts w:ascii="宋体" w:hAnsi="宋体" w:hint="eastAsia"/>
            <w:noProof/>
          </w:rPr>
          <w:t>求助查询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_Toc506976456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0A25BC97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57" w:history="1">
        <w:r w:rsidR="00B30CCE">
          <w:rPr>
            <w:rStyle w:val="a3"/>
            <w:noProof/>
          </w:rPr>
          <w:t>5.</w:t>
        </w:r>
        <w:r w:rsidR="00B30CCE">
          <w:rPr>
            <w:rStyle w:val="a3"/>
            <w:rFonts w:hint="eastAsia"/>
            <w:noProof/>
          </w:rPr>
          <w:t>运行说明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_Toc506976457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64C0A2BA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8" w:history="1">
        <w:r w:rsidR="00B30CCE">
          <w:rPr>
            <w:rStyle w:val="a3"/>
            <w:rFonts w:ascii="宋体" w:hAnsi="宋体"/>
            <w:noProof/>
          </w:rPr>
          <w:t>5.1</w:t>
        </w:r>
        <w:r w:rsidR="00B30CCE">
          <w:rPr>
            <w:rStyle w:val="a3"/>
            <w:rFonts w:ascii="宋体" w:hAnsi="宋体" w:hint="eastAsia"/>
            <w:noProof/>
          </w:rPr>
          <w:t>运行表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_Toc506976458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4D2FAA69" w14:textId="77777777" w:rsidR="00157880" w:rsidRDefault="00BC5934">
      <w:pPr>
        <w:pStyle w:val="TOC2"/>
        <w:tabs>
          <w:tab w:val="right" w:leader="dot" w:pos="8296"/>
        </w:tabs>
        <w:rPr>
          <w:noProof/>
        </w:rPr>
      </w:pPr>
      <w:hyperlink w:anchor="_Toc506976459" w:history="1">
        <w:r w:rsidR="00B30CCE">
          <w:rPr>
            <w:rStyle w:val="a3"/>
            <w:rFonts w:ascii="宋体" w:hAnsi="宋体"/>
            <w:noProof/>
          </w:rPr>
          <w:t>5.2</w:t>
        </w:r>
        <w:r w:rsidR="00B30CCE">
          <w:rPr>
            <w:rStyle w:val="a3"/>
            <w:rFonts w:ascii="宋体" w:hAnsi="宋体" w:hint="eastAsia"/>
            <w:noProof/>
          </w:rPr>
          <w:t>运行步骤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_Toc506976459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38A96D1D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60" w:history="1">
        <w:r w:rsidR="00B30CCE">
          <w:rPr>
            <w:rStyle w:val="a3"/>
            <w:noProof/>
          </w:rPr>
          <w:t>6.</w:t>
        </w:r>
        <w:r w:rsidR="00B30CCE">
          <w:rPr>
            <w:rStyle w:val="a3"/>
            <w:rFonts w:hint="eastAsia"/>
            <w:noProof/>
          </w:rPr>
          <w:t>非常规过程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_Toc506976460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56CBCBBF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61" w:history="1">
        <w:r w:rsidR="00B30CCE">
          <w:rPr>
            <w:rStyle w:val="a3"/>
            <w:noProof/>
          </w:rPr>
          <w:t>7.</w:t>
        </w:r>
        <w:r w:rsidR="00B30CCE">
          <w:rPr>
            <w:rStyle w:val="a3"/>
            <w:rFonts w:hint="eastAsia"/>
            <w:noProof/>
          </w:rPr>
          <w:t>操作命令一览表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_Toc506976461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635452E6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62" w:history="1">
        <w:r w:rsidR="00B30CCE">
          <w:rPr>
            <w:rStyle w:val="a3"/>
            <w:noProof/>
          </w:rPr>
          <w:t>8.</w:t>
        </w:r>
        <w:r w:rsidR="00B30CCE">
          <w:rPr>
            <w:rStyle w:val="a3"/>
            <w:rFonts w:hint="eastAsia"/>
            <w:noProof/>
          </w:rPr>
          <w:t>程序文件（或命令文件）和数据文件一览表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_Toc506976462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34FD2CB4" w14:textId="77777777" w:rsidR="00157880" w:rsidRDefault="00BC5934">
      <w:pPr>
        <w:pStyle w:val="TOC1"/>
        <w:tabs>
          <w:tab w:val="right" w:leader="dot" w:pos="8296"/>
        </w:tabs>
        <w:rPr>
          <w:noProof/>
        </w:rPr>
      </w:pPr>
      <w:hyperlink w:anchor="_Toc506976463" w:history="1">
        <w:r w:rsidR="00B30CCE">
          <w:rPr>
            <w:rStyle w:val="a3"/>
            <w:noProof/>
          </w:rPr>
          <w:t>9.</w:t>
        </w:r>
        <w:r w:rsidR="00B30CCE">
          <w:rPr>
            <w:rStyle w:val="a3"/>
            <w:rFonts w:hint="eastAsia"/>
            <w:noProof/>
          </w:rPr>
          <w:t>用户操作举例</w:t>
        </w:r>
        <w:r w:rsidR="00B30CCE">
          <w:rPr>
            <w:noProof/>
            <w:webHidden/>
          </w:rPr>
          <w:tab/>
        </w:r>
        <w:r w:rsidR="00B30CCE">
          <w:rPr>
            <w:noProof/>
            <w:webHidden/>
          </w:rPr>
          <w:fldChar w:fldCharType="begin"/>
        </w:r>
        <w:r w:rsidR="00B30CCE">
          <w:rPr>
            <w:noProof/>
            <w:webHidden/>
          </w:rPr>
          <w:instrText xml:space="preserve"> PAGEREF _Toc506976463 \h </w:instrText>
        </w:r>
        <w:r w:rsidR="00B30CCE">
          <w:rPr>
            <w:noProof/>
            <w:webHidden/>
          </w:rPr>
        </w:r>
        <w:r w:rsidR="00B30CCE">
          <w:rPr>
            <w:noProof/>
            <w:webHidden/>
          </w:rPr>
          <w:fldChar w:fldCharType="separate"/>
        </w:r>
        <w:r w:rsidR="00B30CCE">
          <w:rPr>
            <w:noProof/>
            <w:webHidden/>
          </w:rPr>
          <w:t>3</w:t>
        </w:r>
        <w:r w:rsidR="00B30CCE">
          <w:rPr>
            <w:noProof/>
            <w:webHidden/>
          </w:rPr>
          <w:fldChar w:fldCharType="end"/>
        </w:r>
      </w:hyperlink>
    </w:p>
    <w:p w14:paraId="6FA8C57D" w14:textId="77777777" w:rsidR="00157880" w:rsidRDefault="00B30CCE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38AD2CEB" w14:textId="77777777" w:rsidR="00157880" w:rsidRDefault="00157880">
      <w:pPr>
        <w:rPr>
          <w:rFonts w:ascii="宋体" w:hAnsi="宋体"/>
        </w:rPr>
      </w:pPr>
    </w:p>
    <w:p w14:paraId="66A10B69" w14:textId="77777777" w:rsidR="00157880" w:rsidRDefault="00B30CCE">
      <w:pPr>
        <w:pStyle w:val="1"/>
        <w:rPr>
          <w:rFonts w:ascii="宋体" w:hAnsi="宋体"/>
        </w:rPr>
      </w:pPr>
      <w:bookmarkStart w:id="0" w:name="_Toc506976439"/>
      <w:r>
        <w:rPr>
          <w:rFonts w:ascii="宋体" w:hAnsi="宋体" w:hint="eastAsia"/>
        </w:rPr>
        <w:t>1．引言</w:t>
      </w:r>
      <w:bookmarkEnd w:id="0"/>
    </w:p>
    <w:p w14:paraId="63B8DCE5" w14:textId="04E65AB5" w:rsidR="00157880" w:rsidRDefault="00B30CCE" w:rsidP="009F73B5">
      <w:pPr>
        <w:pStyle w:val="2"/>
        <w:rPr>
          <w:rFonts w:ascii="宋体" w:hAnsi="宋体"/>
        </w:rPr>
      </w:pPr>
      <w:bookmarkStart w:id="1" w:name="_Toc506976440"/>
      <w:r>
        <w:rPr>
          <w:rFonts w:ascii="宋体" w:eastAsia="宋体" w:hAnsi="宋体" w:hint="eastAsia"/>
        </w:rPr>
        <w:t>1.1编写目的</w:t>
      </w:r>
      <w:bookmarkEnd w:id="1"/>
    </w:p>
    <w:p w14:paraId="3D65329F" w14:textId="53C8A696" w:rsidR="00851ECC" w:rsidRDefault="00851ECC">
      <w:pPr>
        <w:rPr>
          <w:rFonts w:ascii="宋体" w:hAnsi="宋体"/>
        </w:rPr>
      </w:pPr>
      <w:r>
        <w:rPr>
          <w:rFonts w:ascii="宋体" w:hAnsi="宋体"/>
        </w:rPr>
        <w:tab/>
      </w:r>
      <w:r w:rsidR="009F73B5">
        <w:rPr>
          <w:rFonts w:ascii="宋体" w:hAnsi="宋体" w:hint="eastAsia"/>
        </w:rPr>
        <w:t>编写本报告是为了明确健美“A</w:t>
      </w:r>
      <w:r w:rsidR="009F73B5">
        <w:rPr>
          <w:rFonts w:ascii="宋体" w:hAnsi="宋体"/>
        </w:rPr>
        <w:t>I</w:t>
      </w:r>
      <w:r w:rsidR="009F73B5">
        <w:rPr>
          <w:rFonts w:ascii="宋体" w:hAnsi="宋体" w:hint="eastAsia"/>
        </w:rPr>
        <w:t>教练”功能应用的功能和使用方法、基础数据结构，作为用户使用本应用的操作指导，</w:t>
      </w:r>
      <w:r>
        <w:rPr>
          <w:rFonts w:ascii="宋体" w:hAnsi="宋体" w:hint="eastAsia"/>
        </w:rPr>
        <w:t>帮助用户更好</w:t>
      </w:r>
      <w:r w:rsidR="009F73B5">
        <w:rPr>
          <w:rFonts w:ascii="宋体" w:hAnsi="宋体" w:hint="eastAsia"/>
        </w:rPr>
        <w:t>地</w:t>
      </w:r>
      <w:r>
        <w:rPr>
          <w:rFonts w:ascii="宋体" w:hAnsi="宋体" w:hint="eastAsia"/>
        </w:rPr>
        <w:t>了解和使用</w:t>
      </w:r>
      <w:r w:rsidR="009F73B5">
        <w:rPr>
          <w:rFonts w:ascii="宋体" w:hAnsi="宋体" w:hint="eastAsia"/>
        </w:rPr>
        <w:t>本应用</w:t>
      </w:r>
      <w:r>
        <w:rPr>
          <w:rFonts w:ascii="宋体" w:hAnsi="宋体" w:hint="eastAsia"/>
        </w:rPr>
        <w:t>，提高用户与</w:t>
      </w:r>
      <w:r w:rsidR="009F73B5">
        <w:rPr>
          <w:rFonts w:ascii="宋体" w:hAnsi="宋体" w:hint="eastAsia"/>
        </w:rPr>
        <w:t>本应用</w:t>
      </w:r>
      <w:r>
        <w:rPr>
          <w:rFonts w:ascii="宋体" w:hAnsi="宋体" w:hint="eastAsia"/>
        </w:rPr>
        <w:t>的亲和度</w:t>
      </w:r>
      <w:r w:rsidR="009F73B5">
        <w:rPr>
          <w:rFonts w:ascii="宋体" w:hAnsi="宋体" w:hint="eastAsia"/>
        </w:rPr>
        <w:t>，提醒用户</w:t>
      </w:r>
      <w:r>
        <w:rPr>
          <w:rFonts w:ascii="宋体" w:hAnsi="宋体" w:hint="eastAsia"/>
        </w:rPr>
        <w:t>软件使用过程中应注意的一些问题</w:t>
      </w:r>
      <w:r w:rsidR="009F73B5">
        <w:rPr>
          <w:rFonts w:ascii="宋体" w:hAnsi="宋体" w:hint="eastAsia"/>
        </w:rPr>
        <w:t>。</w:t>
      </w:r>
    </w:p>
    <w:p w14:paraId="55BE4EF3" w14:textId="47BA867D" w:rsidR="00851ECC" w:rsidRDefault="00851ECC">
      <w:pPr>
        <w:rPr>
          <w:rFonts w:ascii="宋体" w:hAnsi="宋体"/>
        </w:rPr>
      </w:pPr>
      <w:r>
        <w:rPr>
          <w:rFonts w:ascii="宋体" w:hAnsi="宋体"/>
        </w:rPr>
        <w:tab/>
      </w:r>
    </w:p>
    <w:p w14:paraId="45FF28CA" w14:textId="77777777" w:rsidR="00157880" w:rsidRDefault="00157880">
      <w:pPr>
        <w:rPr>
          <w:rFonts w:ascii="宋体" w:hAnsi="宋体"/>
        </w:rPr>
      </w:pPr>
    </w:p>
    <w:p w14:paraId="0D46923F" w14:textId="58A67514" w:rsidR="00157880" w:rsidRPr="009F73B5" w:rsidRDefault="00B30CCE" w:rsidP="009F73B5">
      <w:pPr>
        <w:pStyle w:val="2"/>
        <w:rPr>
          <w:rFonts w:ascii="宋体" w:eastAsia="宋体" w:hAnsi="宋体"/>
        </w:rPr>
      </w:pPr>
      <w:bookmarkStart w:id="2" w:name="_Toc506976441"/>
      <w:r>
        <w:rPr>
          <w:rFonts w:ascii="宋体" w:eastAsia="宋体" w:hAnsi="宋体" w:hint="eastAsia"/>
        </w:rPr>
        <w:t>1.2项目背景</w:t>
      </w:r>
      <w:bookmarkEnd w:id="2"/>
    </w:p>
    <w:p w14:paraId="257B348A" w14:textId="77777777" w:rsidR="009F73B5" w:rsidRPr="00AC1AC3" w:rsidRDefault="009F73B5" w:rsidP="009F73B5">
      <w:pPr>
        <w:pStyle w:val="a8"/>
        <w:numPr>
          <w:ilvl w:val="0"/>
          <w:numId w:val="30"/>
        </w:numPr>
        <w:tabs>
          <w:tab w:val="left" w:pos="360"/>
        </w:tabs>
        <w:ind w:firstLineChars="0"/>
        <w:rPr>
          <w:rFonts w:ascii="宋体" w:hAnsi="宋体"/>
        </w:rPr>
      </w:pPr>
      <w:r w:rsidRPr="00AC1AC3">
        <w:rPr>
          <w:rFonts w:ascii="宋体" w:hAnsi="宋体" w:hint="eastAsia"/>
        </w:rPr>
        <w:t>委托单位：苏州科技大学电子与信息工程学院计算机专业软件工程实践项目组</w:t>
      </w:r>
    </w:p>
    <w:p w14:paraId="029B6BD3" w14:textId="77777777" w:rsidR="009F73B5" w:rsidRPr="00AC1AC3" w:rsidRDefault="009F73B5" w:rsidP="009F73B5">
      <w:pPr>
        <w:pStyle w:val="a8"/>
        <w:numPr>
          <w:ilvl w:val="0"/>
          <w:numId w:val="30"/>
        </w:numPr>
        <w:tabs>
          <w:tab w:val="left" w:pos="360"/>
        </w:tabs>
        <w:ind w:firstLineChars="0"/>
        <w:rPr>
          <w:rFonts w:ascii="宋体" w:hAnsi="宋体"/>
        </w:rPr>
      </w:pPr>
      <w:r w:rsidRPr="00AC1AC3">
        <w:rPr>
          <w:rFonts w:ascii="宋体" w:hAnsi="宋体" w:hint="eastAsia"/>
        </w:rPr>
        <w:t>主管部门和开发团队：</w:t>
      </w:r>
      <w:proofErr w:type="gramStart"/>
      <w:r w:rsidRPr="00AC1AC3">
        <w:rPr>
          <w:rFonts w:ascii="宋体" w:hAnsi="宋体" w:hint="eastAsia"/>
        </w:rPr>
        <w:t>奚</w:t>
      </w:r>
      <w:proofErr w:type="gramEnd"/>
      <w:r w:rsidRPr="00AC1AC3">
        <w:rPr>
          <w:rFonts w:ascii="宋体" w:hAnsi="宋体" w:hint="eastAsia"/>
        </w:rPr>
        <w:t>雪峰、B组开发组全体成员</w:t>
      </w:r>
    </w:p>
    <w:p w14:paraId="1F844164" w14:textId="77777777" w:rsidR="009F73B5" w:rsidRPr="00AC1AC3" w:rsidRDefault="009F73B5" w:rsidP="009F73B5">
      <w:pPr>
        <w:pStyle w:val="a8"/>
        <w:numPr>
          <w:ilvl w:val="0"/>
          <w:numId w:val="30"/>
        </w:numPr>
        <w:tabs>
          <w:tab w:val="left" w:pos="360"/>
        </w:tabs>
        <w:ind w:firstLineChars="0"/>
        <w:rPr>
          <w:rFonts w:ascii="宋体" w:hAnsi="宋体"/>
        </w:rPr>
      </w:pPr>
      <w:r w:rsidRPr="00AC1AC3">
        <w:rPr>
          <w:rFonts w:ascii="宋体" w:hAnsi="宋体" w:hint="eastAsia"/>
        </w:rPr>
        <w:t>该软件操作系统：Android</w:t>
      </w:r>
    </w:p>
    <w:p w14:paraId="32C40832" w14:textId="77777777" w:rsidR="009F73B5" w:rsidRDefault="009F73B5">
      <w:pPr>
        <w:rPr>
          <w:rFonts w:ascii="宋体" w:hAnsi="宋体"/>
        </w:rPr>
      </w:pPr>
    </w:p>
    <w:p w14:paraId="67652ECF" w14:textId="77777777" w:rsidR="00157880" w:rsidRDefault="00B30CCE">
      <w:pPr>
        <w:pStyle w:val="2"/>
        <w:rPr>
          <w:rFonts w:ascii="宋体" w:eastAsia="宋体" w:hAnsi="宋体"/>
        </w:rPr>
      </w:pPr>
      <w:bookmarkStart w:id="3" w:name="_Toc506976442"/>
      <w:r>
        <w:rPr>
          <w:rFonts w:ascii="宋体" w:eastAsia="宋体" w:hAnsi="宋体" w:hint="eastAsia"/>
        </w:rPr>
        <w:t>1.3定义</w:t>
      </w:r>
      <w:bookmarkEnd w:id="3"/>
    </w:p>
    <w:p w14:paraId="1EE813EF" w14:textId="3A71D900" w:rsidR="002D0928" w:rsidRPr="00AC1AC3" w:rsidRDefault="002D0928" w:rsidP="002D0928">
      <w:pPr>
        <w:pStyle w:val="a8"/>
        <w:numPr>
          <w:ilvl w:val="0"/>
          <w:numId w:val="33"/>
        </w:numPr>
        <w:ind w:firstLineChars="0"/>
        <w:rPr>
          <w:rFonts w:ascii="宋体" w:hAnsi="宋体"/>
        </w:rPr>
      </w:pPr>
      <w:r w:rsidRPr="00AC1AC3">
        <w:rPr>
          <w:rFonts w:ascii="宋体" w:hAnsi="宋体"/>
        </w:rPr>
        <w:t>VB</w:t>
      </w:r>
      <w:r w:rsidRPr="00AC1AC3">
        <w:rPr>
          <w:rFonts w:ascii="宋体" w:hAnsi="宋体" w:hint="eastAsia"/>
        </w:rPr>
        <w:t>:</w:t>
      </w:r>
      <w:r w:rsidRPr="00AC1AC3">
        <w:rPr>
          <w:rFonts w:ascii="宋体" w:hAnsi="宋体"/>
        </w:rPr>
        <w:t xml:space="preserve"> </w:t>
      </w:r>
      <w:r w:rsidRPr="00AC1AC3">
        <w:rPr>
          <w:rFonts w:ascii="宋体" w:hAnsi="宋体" w:hint="eastAsia"/>
        </w:rPr>
        <w:t>Visual Basic编程语言</w:t>
      </w:r>
      <w:r w:rsidRPr="00AC1AC3">
        <w:rPr>
          <w:rFonts w:ascii="宋体" w:hAnsi="宋体" w:cs="Arial"/>
          <w:szCs w:val="21"/>
          <w:shd w:val="clear" w:color="auto" w:fill="FFFFFF"/>
        </w:rPr>
        <w:t>是Microsoft公司开发的一种通用的基于对象的程序设计语言</w:t>
      </w:r>
      <w:r w:rsidRPr="00AC1AC3"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szCs w:val="21"/>
          <w:shd w:val="clear" w:color="auto" w:fill="FFFFFF"/>
        </w:rPr>
        <w:t>图形用户界面（G</w:t>
      </w:r>
      <w:r>
        <w:rPr>
          <w:rFonts w:ascii="宋体" w:hAnsi="宋体" w:cs="Arial"/>
          <w:szCs w:val="21"/>
          <w:shd w:val="clear" w:color="auto" w:fill="FFFFFF"/>
        </w:rPr>
        <w:t>UI</w:t>
      </w:r>
      <w:r>
        <w:rPr>
          <w:rFonts w:ascii="宋体" w:hAnsi="宋体" w:cs="Arial" w:hint="eastAsia"/>
          <w:szCs w:val="21"/>
          <w:shd w:val="clear" w:color="auto" w:fill="FFFFFF"/>
        </w:rPr>
        <w:t>）</w:t>
      </w:r>
      <w:r w:rsidRPr="00AC1AC3">
        <w:rPr>
          <w:rFonts w:ascii="宋体" w:hAnsi="宋体" w:cs="Arial"/>
          <w:szCs w:val="21"/>
          <w:shd w:val="clear" w:color="auto" w:fill="FFFFFF"/>
        </w:rPr>
        <w:t>和快速应用程序开发（RAD）系统</w:t>
      </w:r>
      <w:r w:rsidRPr="00AC1AC3">
        <w:rPr>
          <w:rFonts w:ascii="宋体" w:hAnsi="宋体" w:cs="Arial" w:hint="eastAsia"/>
          <w:szCs w:val="21"/>
          <w:shd w:val="clear" w:color="auto" w:fill="FFFFFF"/>
        </w:rPr>
        <w:t>。</w:t>
      </w:r>
      <w:r w:rsidRPr="00AC1AC3">
        <w:rPr>
          <w:rFonts w:ascii="宋体" w:hAnsi="宋体" w:hint="eastAsia"/>
        </w:rPr>
        <w:t xml:space="preserve"> </w:t>
      </w:r>
    </w:p>
    <w:p w14:paraId="48517375" w14:textId="77777777" w:rsidR="002D0928" w:rsidRPr="00AC1AC3" w:rsidRDefault="002D0928" w:rsidP="002D0928">
      <w:pPr>
        <w:pStyle w:val="a8"/>
        <w:numPr>
          <w:ilvl w:val="0"/>
          <w:numId w:val="33"/>
        </w:numPr>
        <w:ind w:firstLineChars="0"/>
        <w:rPr>
          <w:rFonts w:ascii="宋体" w:hAnsi="宋体"/>
        </w:rPr>
      </w:pPr>
      <w:r w:rsidRPr="00AC1AC3">
        <w:rPr>
          <w:rFonts w:ascii="宋体" w:hAnsi="宋体" w:hint="eastAsia"/>
        </w:rPr>
        <w:t>SQL:结构化查询语言，是一种数据库查询和</w:t>
      </w:r>
      <w:r>
        <w:fldChar w:fldCharType="begin"/>
      </w:r>
      <w:r>
        <w:instrText xml:space="preserve"> HYPERLINK "http://www.so.com/s?q=%E7%A8%8B%E5%BA%8F%E8%AE%BE%E8%AE%A1%E8%AF%AD%E8%A8%80&amp;ie=utf-8&amp;src=internal_wenda_recommend_textn" \t "https://wenda.so.com/q/_blank" </w:instrText>
      </w:r>
      <w:r>
        <w:fldChar w:fldCharType="separate"/>
      </w:r>
      <w:r w:rsidRPr="00AC1AC3">
        <w:rPr>
          <w:rFonts w:ascii="宋体" w:hAnsi="宋体"/>
        </w:rPr>
        <w:t>程序设计语言</w:t>
      </w:r>
      <w:r>
        <w:rPr>
          <w:rFonts w:ascii="宋体" w:hAnsi="宋体"/>
        </w:rPr>
        <w:fldChar w:fldCharType="end"/>
      </w:r>
      <w:r w:rsidRPr="00AC1AC3">
        <w:rPr>
          <w:rFonts w:ascii="宋体" w:hAnsi="宋体" w:hint="eastAsia"/>
        </w:rPr>
        <w:t>，用于存取数据以及查询、更新和管理</w:t>
      </w:r>
      <w:hyperlink r:id="rId7" w:tgtFrame="https://wenda.so.com/q/_blank" w:history="1">
        <w:r w:rsidRPr="00AC1AC3">
          <w:rPr>
            <w:rFonts w:ascii="宋体" w:hAnsi="宋体"/>
          </w:rPr>
          <w:t>关系数据库系统</w:t>
        </w:r>
      </w:hyperlink>
      <w:r w:rsidRPr="00AC1AC3">
        <w:rPr>
          <w:rFonts w:ascii="宋体" w:hAnsi="宋体" w:hint="eastAsia"/>
        </w:rPr>
        <w:t>。</w:t>
      </w:r>
    </w:p>
    <w:p w14:paraId="77C73092" w14:textId="77777777" w:rsidR="002D0928" w:rsidRPr="00AC1AC3" w:rsidRDefault="002D0928" w:rsidP="002D0928">
      <w:pPr>
        <w:pStyle w:val="a8"/>
        <w:numPr>
          <w:ilvl w:val="0"/>
          <w:numId w:val="33"/>
        </w:numPr>
        <w:snapToGrid w:val="0"/>
        <w:ind w:firstLineChars="0"/>
        <w:rPr>
          <w:rFonts w:ascii="宋体" w:hAnsi="宋体"/>
        </w:rPr>
      </w:pPr>
      <w:r w:rsidRPr="00AC1AC3">
        <w:rPr>
          <w:rFonts w:ascii="宋体" w:hAnsi="宋体" w:hint="eastAsia"/>
        </w:rPr>
        <w:t>软件模块化:将软件划分为不同的相互独立的模块，每个模块都可独立地开发、测试。然后将这些模块进行整合，组装成完整的软件。</w:t>
      </w:r>
      <w:r w:rsidRPr="00AC1AC3">
        <w:rPr>
          <w:rFonts w:ascii="宋体" w:hAnsi="宋体"/>
        </w:rPr>
        <w:t xml:space="preserve"> </w:t>
      </w:r>
    </w:p>
    <w:p w14:paraId="2FC1B6AF" w14:textId="076DEB49" w:rsidR="00157880" w:rsidRPr="002D0928" w:rsidRDefault="00157880">
      <w:pPr>
        <w:rPr>
          <w:rFonts w:ascii="宋体" w:hAnsi="宋体"/>
        </w:rPr>
      </w:pPr>
    </w:p>
    <w:p w14:paraId="0DD0ACA3" w14:textId="5100B1B0" w:rsidR="00157880" w:rsidRPr="00C3478E" w:rsidRDefault="00B30CCE" w:rsidP="00C3478E">
      <w:pPr>
        <w:pStyle w:val="2"/>
        <w:rPr>
          <w:rFonts w:ascii="宋体" w:eastAsia="宋体" w:hAnsi="宋体"/>
        </w:rPr>
      </w:pPr>
      <w:bookmarkStart w:id="4" w:name="_Toc506976443"/>
      <w:r>
        <w:rPr>
          <w:rFonts w:ascii="宋体" w:eastAsia="宋体" w:hAnsi="宋体" w:hint="eastAsia"/>
        </w:rPr>
        <w:t>1.4参考资料</w:t>
      </w:r>
      <w:bookmarkEnd w:id="4"/>
    </w:p>
    <w:p w14:paraId="197B9FD7" w14:textId="2AE8AFDA" w:rsidR="00157880" w:rsidRDefault="00B30CCE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项目的计划任务书；</w:t>
      </w:r>
    </w:p>
    <w:p w14:paraId="36AFBE8B" w14:textId="77777777" w:rsidR="00157880" w:rsidRDefault="00B30CCE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项目开发计划；</w:t>
      </w:r>
    </w:p>
    <w:p w14:paraId="0F2DA042" w14:textId="77777777" w:rsidR="00157880" w:rsidRDefault="00B30CCE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需求规格说明书；</w:t>
      </w:r>
    </w:p>
    <w:p w14:paraId="5D80D18B" w14:textId="77777777" w:rsidR="007A70B0" w:rsidRDefault="007A70B0" w:rsidP="007A70B0">
      <w:pPr>
        <w:rPr>
          <w:rFonts w:ascii="宋体" w:hAnsi="宋体"/>
          <w:b/>
          <w:bCs/>
          <w:kern w:val="44"/>
          <w:sz w:val="44"/>
          <w:szCs w:val="44"/>
        </w:rPr>
      </w:pPr>
      <w:bookmarkStart w:id="5" w:name="_Toc506976444"/>
    </w:p>
    <w:p w14:paraId="188105B3" w14:textId="31F3BA22" w:rsidR="00157880" w:rsidRPr="007A70B0" w:rsidRDefault="00B30CCE" w:rsidP="007A70B0">
      <w:pPr>
        <w:rPr>
          <w:rFonts w:ascii="宋体" w:hAnsi="宋体"/>
          <w:b/>
          <w:bCs/>
          <w:kern w:val="44"/>
          <w:sz w:val="44"/>
          <w:szCs w:val="44"/>
        </w:rPr>
      </w:pPr>
      <w:r w:rsidRPr="007A70B0">
        <w:rPr>
          <w:rFonts w:ascii="宋体" w:hAnsi="宋体" w:hint="eastAsia"/>
          <w:b/>
          <w:bCs/>
          <w:kern w:val="44"/>
          <w:sz w:val="44"/>
          <w:szCs w:val="44"/>
        </w:rPr>
        <w:t>2．软件概述</w:t>
      </w:r>
      <w:bookmarkEnd w:id="5"/>
    </w:p>
    <w:p w14:paraId="28C45B40" w14:textId="14328E73" w:rsidR="00157880" w:rsidRDefault="00B30CCE">
      <w:pPr>
        <w:pStyle w:val="2"/>
        <w:rPr>
          <w:rFonts w:ascii="宋体" w:eastAsia="宋体" w:hAnsi="宋体"/>
        </w:rPr>
      </w:pPr>
      <w:bookmarkStart w:id="6" w:name="_Toc506976445"/>
      <w:r>
        <w:rPr>
          <w:rFonts w:ascii="宋体" w:eastAsia="宋体" w:hAnsi="宋体" w:hint="eastAsia"/>
        </w:rPr>
        <w:t>2.1目标</w:t>
      </w:r>
      <w:bookmarkEnd w:id="6"/>
    </w:p>
    <w:p w14:paraId="728F8A32" w14:textId="3FDAC653" w:rsidR="009F73B5" w:rsidRPr="009F73B5" w:rsidRDefault="009F73B5" w:rsidP="009F73B5">
      <w:r>
        <w:tab/>
      </w:r>
      <w:r>
        <w:rPr>
          <w:rFonts w:hint="eastAsia"/>
        </w:rPr>
        <w:t>在专业运动课程模块中视频模块由专业健身教练进行录制，采用科学有效的课程设计和动作设计</w:t>
      </w:r>
      <w:r w:rsidR="00F92B02">
        <w:rPr>
          <w:rFonts w:hint="eastAsia"/>
        </w:rPr>
        <w:t>使用户通过视频课程学习到专业的健身知识，本应用在此基础上提供实时交互功能，以达到有效的教学目的</w:t>
      </w:r>
      <w:r w:rsidR="00025B08">
        <w:rPr>
          <w:rFonts w:hint="eastAsia"/>
        </w:rPr>
        <w:t>。</w:t>
      </w:r>
    </w:p>
    <w:p w14:paraId="0FED7B12" w14:textId="3808EE20" w:rsidR="00157880" w:rsidRDefault="00B30CCE">
      <w:pPr>
        <w:pStyle w:val="2"/>
        <w:rPr>
          <w:rFonts w:ascii="宋体" w:eastAsia="宋体" w:hAnsi="宋体"/>
        </w:rPr>
      </w:pPr>
      <w:bookmarkStart w:id="7" w:name="_Toc506976446"/>
      <w:r>
        <w:rPr>
          <w:rFonts w:ascii="宋体" w:eastAsia="宋体" w:hAnsi="宋体" w:hint="eastAsia"/>
        </w:rPr>
        <w:t>2.2功能</w:t>
      </w:r>
      <w:bookmarkEnd w:id="7"/>
    </w:p>
    <w:p w14:paraId="0E3C3AC3" w14:textId="35AF7E91" w:rsidR="00F92B02" w:rsidRPr="00F92B02" w:rsidRDefault="00F92B02" w:rsidP="00F92B02">
      <w:pPr>
        <w:rPr>
          <w:rFonts w:hint="eastAsia"/>
        </w:rPr>
      </w:pPr>
      <w:r>
        <w:tab/>
      </w:r>
      <w:r>
        <w:rPr>
          <w:rFonts w:hint="eastAsia"/>
        </w:rPr>
        <w:t>当用户跟随视屏课程练习时，本应用通过手机摄像头采集用户锻炼图像，根据图像进行用户人体关键点定位，计算出人体关键点的三维坐标，判断用户当前动作是否为视屏中的健身动作。同事将采集的三维坐标同标准动作的三维坐标相关数据匹配，计算偏差。当偏差值较大时，针对不规范动作进行相应的语音提醒纠正。</w:t>
      </w:r>
    </w:p>
    <w:p w14:paraId="24972CB2" w14:textId="77777777" w:rsidR="00157880" w:rsidRDefault="00B30CCE">
      <w:pPr>
        <w:pStyle w:val="2"/>
        <w:rPr>
          <w:rFonts w:ascii="宋体" w:eastAsia="宋体" w:hAnsi="宋体"/>
        </w:rPr>
      </w:pPr>
      <w:bookmarkStart w:id="8" w:name="_Toc506976447"/>
      <w:r>
        <w:rPr>
          <w:rFonts w:ascii="宋体" w:eastAsia="宋体" w:hAnsi="宋体" w:hint="eastAsia"/>
        </w:rPr>
        <w:lastRenderedPageBreak/>
        <w:t>2.3性能</w:t>
      </w:r>
      <w:bookmarkEnd w:id="8"/>
    </w:p>
    <w:p w14:paraId="26B44891" w14:textId="77777777" w:rsidR="00F92B02" w:rsidRDefault="00F92B02" w:rsidP="00F92B02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数据精准度：用户节点与标准视频节点比对精准率在</w:t>
      </w:r>
      <w:r>
        <w:rPr>
          <w:rFonts w:hint="eastAsia"/>
        </w:rPr>
        <w:t>80%</w:t>
      </w:r>
      <w:r>
        <w:rPr>
          <w:rFonts w:hint="eastAsia"/>
        </w:rPr>
        <w:t>以上。</w:t>
      </w:r>
    </w:p>
    <w:p w14:paraId="6D50B82B" w14:textId="77777777" w:rsidR="00F92B02" w:rsidRDefault="00F92B02" w:rsidP="00F92B02">
      <w:pPr>
        <w:numPr>
          <w:ilvl w:val="0"/>
          <w:numId w:val="23"/>
        </w:numPr>
      </w:pPr>
      <w:r>
        <w:rPr>
          <w:rFonts w:hint="eastAsia"/>
        </w:rPr>
        <w:t>语音精准度：即时语音播报提醒精准率在</w:t>
      </w:r>
      <w:r>
        <w:rPr>
          <w:rFonts w:hint="eastAsia"/>
        </w:rPr>
        <w:t>95%</w:t>
      </w:r>
      <w:r>
        <w:rPr>
          <w:rFonts w:hint="eastAsia"/>
        </w:rPr>
        <w:t>以上。</w:t>
      </w:r>
    </w:p>
    <w:p w14:paraId="4CB62D20" w14:textId="77777777" w:rsidR="00F92B02" w:rsidRDefault="00F92B02" w:rsidP="00F92B02">
      <w:pPr>
        <w:numPr>
          <w:ilvl w:val="0"/>
          <w:numId w:val="23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响应时间：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使用该应用的基准性能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，即时视频教练响应时间为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之间。</w:t>
      </w:r>
    </w:p>
    <w:p w14:paraId="03EE06DC" w14:textId="77777777" w:rsidR="00F92B02" w:rsidRPr="009D19A0" w:rsidRDefault="00F92B02" w:rsidP="00F92B02">
      <w:pPr>
        <w:pStyle w:val="a8"/>
        <w:numPr>
          <w:ilvl w:val="0"/>
          <w:numId w:val="2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9D19A0">
        <w:rPr>
          <w:rFonts w:ascii="Arial" w:hAnsi="Arial" w:cs="Arial" w:hint="eastAsia"/>
          <w:color w:val="333333"/>
          <w:szCs w:val="21"/>
          <w:shd w:val="clear" w:color="auto" w:fill="FFFFFF"/>
        </w:rPr>
        <w:t>更新处理时间：</w:t>
      </w:r>
      <w:r w:rsidRPr="009D19A0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Pr="009D19A0">
        <w:rPr>
          <w:rFonts w:ascii="Arial" w:hAnsi="Arial" w:cs="Arial"/>
          <w:color w:val="333333"/>
          <w:szCs w:val="21"/>
          <w:shd w:val="clear" w:color="auto" w:fill="FFFFFF"/>
        </w:rPr>
        <w:t>PP</w:t>
      </w:r>
      <w:r w:rsidRPr="009D19A0">
        <w:rPr>
          <w:rFonts w:ascii="Arial" w:hAnsi="Arial" w:cs="Arial" w:hint="eastAsia"/>
          <w:color w:val="333333"/>
          <w:szCs w:val="21"/>
          <w:shd w:val="clear" w:color="auto" w:fill="FFFFFF"/>
        </w:rPr>
        <w:t>更新基于软件包大小，为用户体验考虑，更新时间满足</w:t>
      </w:r>
      <w:r w:rsidRPr="009D19A0">
        <w:rPr>
          <w:rFonts w:ascii="Arial" w:hAnsi="Arial" w:cs="Arial" w:hint="eastAsia"/>
          <w:color w:val="333333"/>
          <w:szCs w:val="21"/>
          <w:shd w:val="clear" w:color="auto" w:fill="FFFFFF"/>
        </w:rPr>
        <w:t>5mi</w:t>
      </w:r>
      <w:r w:rsidRPr="009D19A0"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Pr="009D19A0">
        <w:rPr>
          <w:rFonts w:ascii="Arial" w:hAnsi="Arial" w:cs="Arial" w:hint="eastAsia"/>
          <w:color w:val="333333"/>
          <w:szCs w:val="21"/>
          <w:shd w:val="clear" w:color="auto" w:fill="FFFFFF"/>
        </w:rPr>
        <w:t>之内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2A8899E" w14:textId="5D89DE6B" w:rsidR="00F92B02" w:rsidRDefault="00F92B02" w:rsidP="00F92B02">
      <w:pPr>
        <w:numPr>
          <w:ilvl w:val="0"/>
          <w:numId w:val="23"/>
        </w:numPr>
      </w:pPr>
      <w:r>
        <w:rPr>
          <w:rFonts w:hint="eastAsia"/>
        </w:rPr>
        <w:t>运行时间：运行时间基于用户使用时间</w:t>
      </w:r>
    </w:p>
    <w:p w14:paraId="7A2AEB90" w14:textId="77777777" w:rsidR="00157880" w:rsidRDefault="00B30CCE">
      <w:pPr>
        <w:pStyle w:val="1"/>
      </w:pPr>
      <w:bookmarkStart w:id="9" w:name="_Toc506976448"/>
      <w:r>
        <w:rPr>
          <w:rFonts w:hint="eastAsia"/>
        </w:rPr>
        <w:t>3</w:t>
      </w:r>
      <w:r>
        <w:rPr>
          <w:rFonts w:hint="eastAsia"/>
        </w:rPr>
        <w:t>．运行环境</w:t>
      </w:r>
      <w:bookmarkEnd w:id="9"/>
    </w:p>
    <w:p w14:paraId="5B9BF024" w14:textId="77777777" w:rsidR="00157880" w:rsidRDefault="00B30CCE">
      <w:pPr>
        <w:pStyle w:val="2"/>
        <w:rPr>
          <w:rFonts w:ascii="宋体" w:eastAsia="宋体" w:hAnsi="宋体"/>
        </w:rPr>
      </w:pPr>
      <w:bookmarkStart w:id="10" w:name="_Toc506976449"/>
      <w:r>
        <w:rPr>
          <w:rFonts w:ascii="宋体" w:eastAsia="宋体" w:hAnsi="宋体" w:hint="eastAsia"/>
        </w:rPr>
        <w:t>3.1硬件</w:t>
      </w:r>
      <w:bookmarkEnd w:id="10"/>
    </w:p>
    <w:p w14:paraId="4730562D" w14:textId="482F8C6F" w:rsidR="00157880" w:rsidRDefault="00B30CCE">
      <w:pPr>
        <w:numPr>
          <w:ilvl w:val="0"/>
          <w:numId w:val="24"/>
        </w:numPr>
      </w:pPr>
      <w:r>
        <w:rPr>
          <w:rFonts w:hint="eastAsia"/>
        </w:rPr>
        <w:t>计算机型号</w:t>
      </w:r>
      <w:r w:rsidR="00025B08">
        <w:rPr>
          <w:rFonts w:hint="eastAsia"/>
        </w:rPr>
        <w:t>：</w:t>
      </w:r>
      <w:r w:rsidR="001C0F5B">
        <w:rPr>
          <w:rFonts w:hint="eastAsia"/>
        </w:rPr>
        <w:t>戴尔</w:t>
      </w:r>
      <w:r w:rsidR="001C0F5B">
        <w:rPr>
          <w:rFonts w:hint="eastAsia"/>
        </w:rPr>
        <w:t>G3</w:t>
      </w:r>
      <w:r w:rsidR="001C0F5B">
        <w:rPr>
          <w:rFonts w:hint="eastAsia"/>
        </w:rPr>
        <w:t>，主存容量：</w:t>
      </w:r>
      <w:r w:rsidR="001C0F5B">
        <w:t>128GB</w:t>
      </w:r>
    </w:p>
    <w:p w14:paraId="0137FE97" w14:textId="7D5C89BD" w:rsidR="00025B08" w:rsidRDefault="00B30CCE">
      <w:pPr>
        <w:numPr>
          <w:ilvl w:val="0"/>
          <w:numId w:val="24"/>
        </w:numPr>
      </w:pPr>
      <w:r>
        <w:rPr>
          <w:rFonts w:hint="eastAsia"/>
        </w:rPr>
        <w:t>外存储器</w:t>
      </w:r>
      <w:r w:rsidR="001C0F5B">
        <w:rPr>
          <w:rFonts w:hint="eastAsia"/>
        </w:rPr>
        <w:t>：硬盘</w:t>
      </w:r>
      <w:r w:rsidR="00025B08">
        <w:rPr>
          <w:rFonts w:hint="eastAsia"/>
        </w:rPr>
        <w:t>（容量：</w:t>
      </w:r>
      <w:r w:rsidR="00025B08">
        <w:t>1</w:t>
      </w:r>
      <w:r w:rsidR="00025B08">
        <w:rPr>
          <w:rFonts w:hint="eastAsia"/>
        </w:rPr>
        <w:t>T</w:t>
      </w:r>
      <w:r w:rsidR="00025B08">
        <w:rPr>
          <w:rFonts w:hint="eastAsia"/>
        </w:rPr>
        <w:t>）</w:t>
      </w:r>
    </w:p>
    <w:p w14:paraId="2466D7D6" w14:textId="4A1EB335" w:rsidR="00157880" w:rsidRDefault="00B30CCE" w:rsidP="00025B08">
      <w:pPr>
        <w:numPr>
          <w:ilvl w:val="0"/>
          <w:numId w:val="24"/>
        </w:numPr>
      </w:pPr>
      <w:r>
        <w:rPr>
          <w:rFonts w:hint="eastAsia"/>
        </w:rPr>
        <w:t>媒体</w:t>
      </w:r>
      <w:r w:rsidR="00025B08">
        <w:rPr>
          <w:rFonts w:hint="eastAsia"/>
        </w:rPr>
        <w:t>：装有</w:t>
      </w:r>
      <w:proofErr w:type="gramStart"/>
      <w:r w:rsidR="00025B08">
        <w:rPr>
          <w:rFonts w:hint="eastAsia"/>
        </w:rPr>
        <w:t>安卓系统</w:t>
      </w:r>
      <w:proofErr w:type="gramEnd"/>
      <w:r w:rsidR="00025B08">
        <w:rPr>
          <w:rFonts w:hint="eastAsia"/>
        </w:rPr>
        <w:t>的智能手机</w:t>
      </w:r>
    </w:p>
    <w:p w14:paraId="0E914229" w14:textId="337E5139" w:rsidR="00157880" w:rsidRDefault="00B30CCE" w:rsidP="00025B08">
      <w:pPr>
        <w:numPr>
          <w:ilvl w:val="0"/>
          <w:numId w:val="24"/>
        </w:numPr>
      </w:pPr>
      <w:r>
        <w:rPr>
          <w:rFonts w:hint="eastAsia"/>
        </w:rPr>
        <w:t>输入、输出设备</w:t>
      </w:r>
      <w:r w:rsidR="00025B08">
        <w:rPr>
          <w:rFonts w:hint="eastAsia"/>
        </w:rPr>
        <w:t>：手机摄像头（</w:t>
      </w:r>
      <w:r w:rsidR="00025B08">
        <w:rPr>
          <w:rFonts w:hint="eastAsia"/>
        </w:rPr>
        <w:t>8</w:t>
      </w:r>
      <w:r w:rsidR="00025B08">
        <w:t>00</w:t>
      </w:r>
      <w:proofErr w:type="gramStart"/>
      <w:r w:rsidR="00025B08">
        <w:rPr>
          <w:rFonts w:hint="eastAsia"/>
        </w:rPr>
        <w:t>万像</w:t>
      </w:r>
      <w:proofErr w:type="gramEnd"/>
      <w:r w:rsidR="00025B08">
        <w:rPr>
          <w:rFonts w:hint="eastAsia"/>
        </w:rPr>
        <w:t>素及以上）、手机麦克风、手机屏幕</w:t>
      </w:r>
    </w:p>
    <w:p w14:paraId="75A3CEFF" w14:textId="77777777" w:rsidR="00157880" w:rsidRDefault="00B30CCE">
      <w:pPr>
        <w:pStyle w:val="2"/>
        <w:rPr>
          <w:rFonts w:ascii="宋体" w:eastAsia="宋体" w:hAnsi="宋体"/>
        </w:rPr>
      </w:pPr>
      <w:bookmarkStart w:id="11" w:name="_Toc506976450"/>
      <w:r>
        <w:rPr>
          <w:rFonts w:ascii="宋体" w:eastAsia="宋体" w:hAnsi="宋体" w:hint="eastAsia"/>
        </w:rPr>
        <w:t>3.2支持软件</w:t>
      </w:r>
      <w:bookmarkEnd w:id="11"/>
    </w:p>
    <w:p w14:paraId="4AE1E1E1" w14:textId="77777777" w:rsidR="00F92B02" w:rsidRDefault="00F92B02" w:rsidP="00F92B02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软件基本运行环境为</w:t>
      </w:r>
      <w:r>
        <w:rPr>
          <w:rFonts w:hint="eastAsia"/>
        </w:rPr>
        <w:t>Windows</w:t>
      </w:r>
      <w:r>
        <w:rPr>
          <w:rFonts w:hint="eastAsia"/>
        </w:rPr>
        <w:t>环境。</w:t>
      </w:r>
    </w:p>
    <w:p w14:paraId="56A34D9A" w14:textId="77777777" w:rsidR="00F92B02" w:rsidRDefault="00F92B02" w:rsidP="00F92B02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客户端要配备</w:t>
      </w:r>
      <w:r>
        <w:rPr>
          <w:rFonts w:hint="eastAsia"/>
        </w:rPr>
        <w:t>VB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等应用开发软件。</w:t>
      </w:r>
    </w:p>
    <w:p w14:paraId="15C6FDA0" w14:textId="77777777" w:rsidR="00F92B02" w:rsidRDefault="00F92B02" w:rsidP="00F92B02">
      <w:pPr>
        <w:ind w:left="357"/>
        <w:rPr>
          <w:rFonts w:ascii="宋体" w:hAnsi="宋体"/>
        </w:rPr>
      </w:pPr>
    </w:p>
    <w:p w14:paraId="2715D3F1" w14:textId="77777777" w:rsidR="00157880" w:rsidRDefault="00B30CCE">
      <w:pPr>
        <w:pStyle w:val="1"/>
      </w:pPr>
      <w:bookmarkStart w:id="12" w:name="_Toc506976451"/>
      <w:r>
        <w:rPr>
          <w:rFonts w:hint="eastAsia"/>
        </w:rPr>
        <w:t>4.</w:t>
      </w:r>
      <w:r>
        <w:rPr>
          <w:rFonts w:hint="eastAsia"/>
        </w:rPr>
        <w:t>使用说明</w:t>
      </w:r>
      <w:bookmarkEnd w:id="12"/>
    </w:p>
    <w:p w14:paraId="0B709DA5" w14:textId="77777777" w:rsidR="00157880" w:rsidRDefault="00B30CCE">
      <w:pPr>
        <w:pStyle w:val="2"/>
        <w:rPr>
          <w:rFonts w:ascii="宋体" w:eastAsia="宋体" w:hAnsi="宋体"/>
        </w:rPr>
      </w:pPr>
      <w:bookmarkStart w:id="13" w:name="_Toc506976452"/>
      <w:r>
        <w:rPr>
          <w:rFonts w:ascii="宋体" w:eastAsia="宋体" w:hAnsi="宋体" w:hint="eastAsia"/>
        </w:rPr>
        <w:t>4.1安装和初始化</w:t>
      </w:r>
      <w:bookmarkEnd w:id="13"/>
    </w:p>
    <w:p w14:paraId="0A32EDB3" w14:textId="240DBACD" w:rsidR="0033742B" w:rsidRDefault="000400EB">
      <w:r>
        <w:rPr>
          <w:rFonts w:hint="eastAsia"/>
        </w:rPr>
        <w:t>程序以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形式发布给用户，用户打开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，进入安装引导界面，程序</w:t>
      </w:r>
      <w:r w:rsidR="00376F28">
        <w:rPr>
          <w:rFonts w:hint="eastAsia"/>
        </w:rPr>
        <w:t>询问用户是否安装，得到许可后</w:t>
      </w:r>
      <w:r>
        <w:rPr>
          <w:rFonts w:hint="eastAsia"/>
        </w:rPr>
        <w:t>将自动安装并初始化，完成初始化后程序提示用户</w:t>
      </w:r>
      <w:r w:rsidR="0033742B">
        <w:rPr>
          <w:rFonts w:hint="eastAsia"/>
        </w:rPr>
        <w:t>安装完成，询问是否打开软件，</w:t>
      </w:r>
      <w:r>
        <w:rPr>
          <w:rFonts w:hint="eastAsia"/>
        </w:rPr>
        <w:t>打开软件</w:t>
      </w:r>
      <w:r w:rsidR="0033742B">
        <w:rPr>
          <w:rFonts w:hint="eastAsia"/>
        </w:rPr>
        <w:t>后</w:t>
      </w:r>
      <w:r w:rsidR="00376F28">
        <w:rPr>
          <w:rFonts w:hint="eastAsia"/>
        </w:rPr>
        <w:t>程序将提示用户进行权限授权点击，完成权限授权，</w:t>
      </w:r>
      <w:r w:rsidR="0033742B">
        <w:rPr>
          <w:rFonts w:hint="eastAsia"/>
        </w:rPr>
        <w:t>程序</w:t>
      </w:r>
      <w:r>
        <w:rPr>
          <w:rFonts w:hint="eastAsia"/>
        </w:rPr>
        <w:t>提供一次操作引导</w:t>
      </w:r>
      <w:r w:rsidR="0033742B">
        <w:rPr>
          <w:rFonts w:hint="eastAsia"/>
        </w:rPr>
        <w:t>，提示用户进行注册登录</w:t>
      </w:r>
      <w:r w:rsidR="00ED18C4">
        <w:rPr>
          <w:rFonts w:hint="eastAsia"/>
        </w:rPr>
        <w:t>，提供</w:t>
      </w:r>
      <w:r w:rsidR="0033742B">
        <w:rPr>
          <w:rFonts w:hint="eastAsia"/>
        </w:rPr>
        <w:t>软件的使用细则</w:t>
      </w:r>
      <w:r w:rsidR="00ED18C4">
        <w:rPr>
          <w:rFonts w:hint="eastAsia"/>
        </w:rPr>
        <w:t>以及个人信息保护指引</w:t>
      </w:r>
      <w:r w:rsidR="006B7909">
        <w:rPr>
          <w:rFonts w:hint="eastAsia"/>
        </w:rPr>
        <w:t>。</w:t>
      </w:r>
    </w:p>
    <w:p w14:paraId="480C9A7C" w14:textId="77777777" w:rsidR="00157880" w:rsidRDefault="00B30CCE">
      <w:pPr>
        <w:pStyle w:val="2"/>
        <w:rPr>
          <w:rFonts w:ascii="宋体" w:eastAsia="宋体" w:hAnsi="宋体"/>
        </w:rPr>
      </w:pPr>
      <w:bookmarkStart w:id="14" w:name="_Toc506976453"/>
      <w:r>
        <w:rPr>
          <w:rFonts w:ascii="宋体" w:eastAsia="宋体" w:hAnsi="宋体" w:hint="eastAsia"/>
        </w:rPr>
        <w:t>4.2输入</w:t>
      </w:r>
      <w:bookmarkEnd w:id="14"/>
    </w:p>
    <w:p w14:paraId="268F519A" w14:textId="7D5753D5" w:rsidR="00157880" w:rsidRDefault="00B30CCE">
      <w:r>
        <w:rPr>
          <w:rFonts w:hint="eastAsia"/>
        </w:rPr>
        <w:t>【给出输入数据或参数的要求。】</w:t>
      </w:r>
    </w:p>
    <w:p w14:paraId="46BDF1AF" w14:textId="75269DCA" w:rsidR="00ED18C4" w:rsidRPr="00A1272A" w:rsidRDefault="002D0928">
      <w:pPr>
        <w:rPr>
          <w:u w:val="single"/>
        </w:rPr>
      </w:pPr>
      <w:r>
        <w:rPr>
          <w:rFonts w:hint="eastAsia"/>
        </w:rPr>
        <w:t>用户在第一次登录软件时需要进行用户注册，需要输入如下信息</w:t>
      </w:r>
      <w:r w:rsidR="00A1272A">
        <w:rPr>
          <w:rFonts w:hint="eastAsia"/>
        </w:rPr>
        <w:t>：</w:t>
      </w:r>
      <w:r w:rsidR="00A1272A" w:rsidRPr="00A1272A">
        <w:rPr>
          <w:rFonts w:ascii="宋体" w:hAnsi="宋体" w:cs="宋体" w:hint="eastAsia"/>
          <w:color w:val="4F4F4F"/>
          <w:kern w:val="0"/>
          <w:szCs w:val="21"/>
          <w:u w:val="single"/>
          <w:lang w:bidi="ar"/>
        </w:rPr>
        <w:t>用户姓名、用户性别、用户年龄、联系电话、家庭住址、注释、用户账号、用户密码。</w:t>
      </w:r>
      <w:r>
        <w:rPr>
          <w:rFonts w:hint="eastAsia"/>
        </w:rPr>
        <w:t>当用户完成注册之后，每次登</w:t>
      </w:r>
      <w:r>
        <w:rPr>
          <w:rFonts w:hint="eastAsia"/>
        </w:rPr>
        <w:lastRenderedPageBreak/>
        <w:t>录需要输入用户账号以及用户密码</w:t>
      </w:r>
      <w:r w:rsidR="00A1272A">
        <w:rPr>
          <w:rFonts w:hint="eastAsia"/>
        </w:rPr>
        <w:t>。</w:t>
      </w:r>
      <w:r w:rsidR="00ED18C4">
        <w:rPr>
          <w:rFonts w:hint="eastAsia"/>
        </w:rPr>
        <w:t>用户运行“</w:t>
      </w:r>
      <w:r w:rsidR="00ED18C4">
        <w:rPr>
          <w:rFonts w:hint="eastAsia"/>
        </w:rPr>
        <w:t>A</w:t>
      </w:r>
      <w:r w:rsidR="00ED18C4">
        <w:t>I</w:t>
      </w:r>
      <w:r w:rsidR="00ED18C4">
        <w:rPr>
          <w:rFonts w:hint="eastAsia"/>
        </w:rPr>
        <w:t>”教练功能时，需要提供实时的图像数据。</w:t>
      </w:r>
    </w:p>
    <w:p w14:paraId="633A5084" w14:textId="77777777" w:rsidR="00157880" w:rsidRDefault="00B30CCE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4.2.1数据背景</w:t>
      </w:r>
    </w:p>
    <w:p w14:paraId="3CBFA4C8" w14:textId="09F2D852" w:rsidR="00025B08" w:rsidRDefault="00B30CCE">
      <w:pPr>
        <w:ind w:firstLineChars="200" w:firstLine="420"/>
      </w:pPr>
      <w:r>
        <w:rPr>
          <w:rFonts w:hint="eastAsia"/>
        </w:rPr>
        <w:t>数据</w:t>
      </w:r>
      <w:r w:rsidR="00ED18C4">
        <w:rPr>
          <w:rFonts w:hint="eastAsia"/>
        </w:rPr>
        <w:t>由用户自愿提供，在提取数据</w:t>
      </w:r>
      <w:proofErr w:type="gramStart"/>
      <w:r w:rsidR="00ED18C4">
        <w:rPr>
          <w:rFonts w:hint="eastAsia"/>
        </w:rPr>
        <w:t>前程序</w:t>
      </w:r>
      <w:proofErr w:type="gramEnd"/>
      <w:r w:rsidR="00ED18C4">
        <w:rPr>
          <w:rFonts w:hint="eastAsia"/>
        </w:rPr>
        <w:t>将发出提醒，用户进行授权</w:t>
      </w:r>
      <w:r w:rsidR="006B7909">
        <w:rPr>
          <w:rFonts w:hint="eastAsia"/>
        </w:rPr>
        <w:t>（允许获取设备信息访问与调用手机摄像头、手机存储、文件访问等功能）</w:t>
      </w:r>
      <w:r w:rsidR="00ED18C4">
        <w:rPr>
          <w:rFonts w:hint="eastAsia"/>
        </w:rPr>
        <w:t>，并手动输入用户注册登录信息，图像数据用户进行</w:t>
      </w:r>
      <w:r w:rsidR="006B7909">
        <w:rPr>
          <w:rFonts w:hint="eastAsia"/>
        </w:rPr>
        <w:t>下载</w:t>
      </w:r>
      <w:r w:rsidR="00ED18C4">
        <w:rPr>
          <w:rFonts w:hint="eastAsia"/>
        </w:rPr>
        <w:t>时（使用“</w:t>
      </w:r>
      <w:r w:rsidR="00ED18C4">
        <w:rPr>
          <w:rFonts w:hint="eastAsia"/>
        </w:rPr>
        <w:t>A</w:t>
      </w:r>
      <w:r w:rsidR="00ED18C4">
        <w:t>I</w:t>
      </w:r>
      <w:r w:rsidR="00ED18C4">
        <w:rPr>
          <w:rFonts w:hint="eastAsia"/>
        </w:rPr>
        <w:t>”教练功能）对程序进行授权，</w:t>
      </w:r>
      <w:r w:rsidR="006B7909">
        <w:t xml:space="preserve"> </w:t>
      </w:r>
    </w:p>
    <w:p w14:paraId="2C8E06C1" w14:textId="0D3F18CA" w:rsidR="00025B08" w:rsidRDefault="00B30CCE" w:rsidP="00ED18C4">
      <w:pPr>
        <w:ind w:left="420"/>
      </w:pPr>
      <w:r>
        <w:rPr>
          <w:rFonts w:hint="eastAsia"/>
        </w:rPr>
        <w:t>存储媒体</w:t>
      </w:r>
      <w:r w:rsidR="00025B08">
        <w:rPr>
          <w:rFonts w:hint="eastAsia"/>
        </w:rPr>
        <w:t>：</w:t>
      </w:r>
      <w:r w:rsidR="00AF6F9D">
        <w:rPr>
          <w:rFonts w:hint="eastAsia"/>
        </w:rPr>
        <w:t>用户数据将存储在</w:t>
      </w:r>
      <w:r w:rsidR="00AF6F9D">
        <w:rPr>
          <w:rFonts w:hint="eastAsia"/>
        </w:rPr>
        <w:t>SQL</w:t>
      </w:r>
      <w:r w:rsidR="00AF6F9D">
        <w:rPr>
          <w:rFonts w:hint="eastAsia"/>
        </w:rPr>
        <w:t>数据库中</w:t>
      </w:r>
      <w:r w:rsidR="00A1272A">
        <w:rPr>
          <w:rFonts w:hint="eastAsia"/>
        </w:rPr>
        <w:t>，</w:t>
      </w:r>
      <w:r w:rsidR="00ED18C4">
        <w:rPr>
          <w:rFonts w:hint="eastAsia"/>
        </w:rPr>
        <w:t>“</w:t>
      </w:r>
      <w:r w:rsidR="00ED18C4">
        <w:rPr>
          <w:rFonts w:hint="eastAsia"/>
        </w:rPr>
        <w:t>A</w:t>
      </w:r>
      <w:r w:rsidR="00ED18C4">
        <w:t>I</w:t>
      </w:r>
      <w:r w:rsidR="00ED18C4">
        <w:rPr>
          <w:rFonts w:hint="eastAsia"/>
        </w:rPr>
        <w:t>”教练视频将部署在云端，用户可在连接网络时进行在线观看，也可缓存到本地视频库进行线下观看。</w:t>
      </w:r>
    </w:p>
    <w:p w14:paraId="78F48EAB" w14:textId="77777777" w:rsidR="00157880" w:rsidRDefault="00B30CCE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4.2.2数据格式</w:t>
      </w:r>
    </w:p>
    <w:tbl>
      <w:tblPr>
        <w:tblW w:w="8222" w:type="dxa"/>
        <w:tblInd w:w="96" w:type="dxa"/>
        <w:tblBorders>
          <w:top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127"/>
        <w:gridCol w:w="2126"/>
      </w:tblGrid>
      <w:tr w:rsidR="00AF6F9D" w14:paraId="59488635" w14:textId="77777777" w:rsidTr="002F2E57"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83A328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Style w:val="a9"/>
                <w:rFonts w:ascii="宋体" w:hAnsi="宋体" w:cs="宋体" w:hint="eastAsia"/>
                <w:color w:val="4F4F4F"/>
                <w:kern w:val="0"/>
                <w:sz w:val="20"/>
                <w:szCs w:val="20"/>
                <w:lang w:bidi="ar"/>
              </w:rPr>
              <w:t>列名</w:t>
            </w:r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171177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Style w:val="a9"/>
                <w:rFonts w:ascii="宋体" w:hAnsi="宋体" w:cs="宋体" w:hint="eastAsia"/>
                <w:color w:val="4F4F4F"/>
                <w:kern w:val="0"/>
                <w:sz w:val="20"/>
                <w:szCs w:val="20"/>
                <w:lang w:bidi="ar"/>
              </w:rPr>
              <w:t>数据类型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05FD8F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Style w:val="a9"/>
                <w:rFonts w:ascii="宋体" w:hAnsi="宋体" w:cs="宋体" w:hint="eastAsia"/>
                <w:color w:val="4F4F4F"/>
                <w:kern w:val="0"/>
                <w:sz w:val="20"/>
                <w:szCs w:val="20"/>
                <w:lang w:bidi="ar"/>
              </w:rPr>
              <w:t>可否为空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DD5667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Style w:val="a9"/>
                <w:rFonts w:ascii="宋体" w:hAnsi="宋体" w:cs="宋体" w:hint="eastAsia"/>
                <w:color w:val="4F4F4F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AF6F9D" w14:paraId="0419FC6C" w14:textId="77777777" w:rsidTr="002F2E57"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518275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user</w:t>
            </w: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_Name</w:t>
            </w:r>
            <w:proofErr w:type="spellEnd"/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06AF3A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CHAR(</w:t>
            </w:r>
            <w:proofErr w:type="gramEnd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10)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7D0D0D" w14:textId="35E7B3B1" w:rsidR="00AF6F9D" w:rsidRDefault="00757F13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 xml:space="preserve">NOT </w:t>
            </w:r>
            <w:r w:rsidR="00AF6F9D"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NULL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6A826B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用户姓名</w:t>
            </w:r>
          </w:p>
        </w:tc>
      </w:tr>
      <w:tr w:rsidR="00AF6F9D" w14:paraId="08B460C1" w14:textId="77777777" w:rsidTr="002F2E57"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F55B87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user</w:t>
            </w: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_Gender</w:t>
            </w:r>
            <w:proofErr w:type="spellEnd"/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C52EE6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CHAR(</w:t>
            </w:r>
            <w:proofErr w:type="gramEnd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2)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A4F3E9" w14:textId="6CAA13ED" w:rsidR="00AF6F9D" w:rsidRDefault="00757F13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 xml:space="preserve">NOT </w:t>
            </w:r>
            <w:r w:rsidR="00AF6F9D"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NULL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2E20FD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用户性别</w:t>
            </w:r>
          </w:p>
        </w:tc>
      </w:tr>
      <w:tr w:rsidR="00AF6F9D" w14:paraId="2222D980" w14:textId="77777777" w:rsidTr="002F2E57"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F09399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age</w:t>
            </w: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_Date</w:t>
            </w:r>
            <w:proofErr w:type="spellEnd"/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5B12FF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CHAR(</w:t>
            </w:r>
            <w:proofErr w:type="gramEnd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10)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F4A63E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NULL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9A57B1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用户年龄</w:t>
            </w:r>
          </w:p>
        </w:tc>
      </w:tr>
      <w:tr w:rsidR="00AF6F9D" w14:paraId="03498C58" w14:textId="77777777" w:rsidTr="002F2E57"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FEBFD2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tele_Number</w:t>
            </w:r>
            <w:proofErr w:type="spellEnd"/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11973C" w14:textId="1F0FCDBB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CHAR(</w:t>
            </w:r>
            <w:proofErr w:type="gramEnd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1</w:t>
            </w:r>
            <w:r w:rsidR="00A1272A"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1</w:t>
            </w: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E39843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NULL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551669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联系电话</w:t>
            </w:r>
          </w:p>
        </w:tc>
      </w:tr>
      <w:tr w:rsidR="00AF6F9D" w14:paraId="68215947" w14:textId="77777777" w:rsidTr="002F2E57"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799C969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D098E4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VARCHAR(</w:t>
            </w:r>
            <w:proofErr w:type="gramEnd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50)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8621D7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NULL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CD2C17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家庭住址</w:t>
            </w:r>
          </w:p>
        </w:tc>
      </w:tr>
      <w:tr w:rsidR="00AF6F9D" w14:paraId="744019F6" w14:textId="77777777" w:rsidTr="002F2E57">
        <w:trPr>
          <w:trHeight w:val="193"/>
        </w:trPr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26ADA59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comment</w:t>
            </w:r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477534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VARCHAR(</w:t>
            </w:r>
            <w:proofErr w:type="gramEnd"/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200)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6822CF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  <w:t>NULL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0C2DA6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注释</w:t>
            </w:r>
          </w:p>
        </w:tc>
      </w:tr>
      <w:tr w:rsidR="00AF6F9D" w14:paraId="3288F2F3" w14:textId="77777777" w:rsidTr="002F2E57">
        <w:trPr>
          <w:trHeight w:val="193"/>
        </w:trPr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30D858" w14:textId="77777777" w:rsidR="00AF6F9D" w:rsidRPr="002D0928" w:rsidRDefault="00AF6F9D" w:rsidP="002F2E57">
            <w:pPr>
              <w:widowControl/>
              <w:spacing w:line="264" w:lineRule="atLeast"/>
              <w:jc w:val="left"/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user_account</w:t>
            </w:r>
            <w:proofErr w:type="spellEnd"/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E88A0D" w14:textId="77777777" w:rsidR="00AF6F9D" w:rsidRPr="002D0928" w:rsidRDefault="00AF6F9D" w:rsidP="002F2E57">
            <w:pPr>
              <w:widowControl/>
              <w:spacing w:line="264" w:lineRule="atLeast"/>
              <w:jc w:val="left"/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C</w:t>
            </w:r>
            <w:r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>HAR(</w:t>
            </w:r>
            <w:proofErr w:type="gramEnd"/>
            <w:r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>12)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04E5A5" w14:textId="4E54D600" w:rsidR="00AF6F9D" w:rsidRPr="002D0928" w:rsidRDefault="00757F13" w:rsidP="002F2E57">
            <w:pPr>
              <w:widowControl/>
              <w:spacing w:line="264" w:lineRule="atLeast"/>
              <w:jc w:val="left"/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</w:pPr>
            <w:r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 xml:space="preserve">NOT </w:t>
            </w:r>
            <w:r w:rsidR="00AF6F9D">
              <w:rPr>
                <w:rFonts w:ascii="Arial" w:eastAsiaTheme="minorEastAsia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N</w:t>
            </w:r>
            <w:r w:rsidR="00AF6F9D"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>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EACB61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宋体" w:hAnsi="宋体" w:cs="宋体"/>
                <w:color w:val="4F4F4F"/>
                <w:kern w:val="0"/>
                <w:sz w:val="16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用户账号</w:t>
            </w:r>
          </w:p>
        </w:tc>
      </w:tr>
      <w:tr w:rsidR="00AF6F9D" w14:paraId="35ACCD5F" w14:textId="77777777" w:rsidTr="002F2E57">
        <w:trPr>
          <w:trHeight w:val="193"/>
        </w:trPr>
        <w:tc>
          <w:tcPr>
            <w:tcW w:w="1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DD1C48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Arial" w:eastAsia="Arial" w:hAnsi="Arial" w:cs="Arial"/>
                <w:color w:val="4F4F4F"/>
                <w:kern w:val="0"/>
                <w:sz w:val="16"/>
                <w:szCs w:val="16"/>
                <w:lang w:bidi="ar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4F4F4F"/>
                <w:kern w:val="0"/>
                <w:sz w:val="16"/>
                <w:szCs w:val="16"/>
                <w:lang w:bidi="ar"/>
              </w:rPr>
              <w:t>user_</w:t>
            </w:r>
            <w:r>
              <w:rPr>
                <w:rFonts w:asciiTheme="minorEastAsia" w:eastAsiaTheme="minorEastAsia" w:hAnsiTheme="minorEastAsia" w:cs="Arial"/>
                <w:color w:val="4F4F4F"/>
                <w:kern w:val="0"/>
                <w:sz w:val="16"/>
                <w:szCs w:val="16"/>
                <w:lang w:bidi="ar"/>
              </w:rPr>
              <w:t>password</w:t>
            </w:r>
            <w:proofErr w:type="spellEnd"/>
          </w:p>
        </w:tc>
        <w:tc>
          <w:tcPr>
            <w:tcW w:w="22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92E55A" w14:textId="77777777" w:rsidR="00AF6F9D" w:rsidRPr="002D0928" w:rsidRDefault="00AF6F9D" w:rsidP="002F2E57">
            <w:pPr>
              <w:widowControl/>
              <w:spacing w:line="264" w:lineRule="atLeast"/>
              <w:jc w:val="left"/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C</w:t>
            </w:r>
            <w:r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>HAR(</w:t>
            </w:r>
            <w:proofErr w:type="gramEnd"/>
            <w:r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>8)</w:t>
            </w:r>
          </w:p>
        </w:tc>
        <w:tc>
          <w:tcPr>
            <w:tcW w:w="212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757673" w14:textId="1C518EBE" w:rsidR="00AF6F9D" w:rsidRPr="002D0928" w:rsidRDefault="00757F13" w:rsidP="002F2E57">
            <w:pPr>
              <w:widowControl/>
              <w:spacing w:line="264" w:lineRule="atLeast"/>
              <w:jc w:val="left"/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</w:pPr>
            <w:r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 xml:space="preserve">NOT </w:t>
            </w:r>
            <w:r w:rsidR="00AF6F9D">
              <w:rPr>
                <w:rFonts w:ascii="Arial" w:eastAsiaTheme="minorEastAsia" w:hAnsi="Arial" w:cs="Arial" w:hint="eastAsia"/>
                <w:color w:val="4F4F4F"/>
                <w:kern w:val="0"/>
                <w:sz w:val="16"/>
                <w:szCs w:val="16"/>
                <w:lang w:bidi="ar"/>
              </w:rPr>
              <w:t>N</w:t>
            </w:r>
            <w:r w:rsidR="00AF6F9D">
              <w:rPr>
                <w:rFonts w:ascii="Arial" w:eastAsiaTheme="minorEastAsia" w:hAnsi="Arial" w:cs="Arial"/>
                <w:color w:val="4F4F4F"/>
                <w:kern w:val="0"/>
                <w:sz w:val="16"/>
                <w:szCs w:val="16"/>
                <w:lang w:bidi="ar"/>
              </w:rPr>
              <w:t>ULL</w:t>
            </w:r>
          </w:p>
        </w:tc>
        <w:tc>
          <w:tcPr>
            <w:tcW w:w="21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4E01ED" w14:textId="77777777" w:rsidR="00AF6F9D" w:rsidRDefault="00AF6F9D" w:rsidP="002F2E57">
            <w:pPr>
              <w:widowControl/>
              <w:spacing w:line="264" w:lineRule="atLeast"/>
              <w:jc w:val="left"/>
              <w:rPr>
                <w:rFonts w:ascii="宋体" w:hAnsi="宋体" w:cs="宋体"/>
                <w:color w:val="4F4F4F"/>
                <w:kern w:val="0"/>
                <w:sz w:val="16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4F4F4F"/>
                <w:kern w:val="0"/>
                <w:sz w:val="16"/>
                <w:szCs w:val="16"/>
                <w:lang w:bidi="ar"/>
              </w:rPr>
              <w:t>用户密码</w:t>
            </w:r>
          </w:p>
        </w:tc>
      </w:tr>
    </w:tbl>
    <w:p w14:paraId="42827F9F" w14:textId="63D13CFC" w:rsidR="00157880" w:rsidRDefault="00157880" w:rsidP="00A1272A">
      <w:pPr>
        <w:rPr>
          <w:rFonts w:ascii="宋体" w:hAnsi="宋体"/>
        </w:rPr>
      </w:pPr>
    </w:p>
    <w:p w14:paraId="2366C729" w14:textId="11967091" w:rsidR="00157880" w:rsidRDefault="00B30CCE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4.2.3输入举例</w:t>
      </w:r>
    </w:p>
    <w:p w14:paraId="53692C63" w14:textId="5E19308A" w:rsidR="00336BDD" w:rsidRPr="00336BDD" w:rsidRDefault="00336BDD" w:rsidP="00336BDD">
      <w:r>
        <w:rPr>
          <w:noProof/>
        </w:rPr>
        <w:drawing>
          <wp:inline distT="0" distB="0" distL="0" distR="0" wp14:anchorId="0767F80D" wp14:editId="19E64FB8">
            <wp:extent cx="5274310" cy="164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45EA" w14:textId="77777777" w:rsidR="00157880" w:rsidRDefault="00B30CCE">
      <w:pPr>
        <w:pStyle w:val="2"/>
        <w:rPr>
          <w:rFonts w:ascii="宋体" w:eastAsia="宋体" w:hAnsi="宋体"/>
        </w:rPr>
      </w:pPr>
      <w:bookmarkStart w:id="15" w:name="_Toc506976454"/>
      <w:r>
        <w:rPr>
          <w:rFonts w:ascii="宋体" w:eastAsia="宋体" w:hAnsi="宋体" w:hint="eastAsia"/>
        </w:rPr>
        <w:lastRenderedPageBreak/>
        <w:t>4.3输出</w:t>
      </w:r>
      <w:bookmarkEnd w:id="15"/>
    </w:p>
    <w:p w14:paraId="67CDE990" w14:textId="2401E73D" w:rsidR="00157880" w:rsidRDefault="00B30CCE">
      <w:r>
        <w:rPr>
          <w:rFonts w:hint="eastAsia"/>
        </w:rPr>
        <w:t>【给出每项输出数据的说明。】</w:t>
      </w:r>
    </w:p>
    <w:p w14:paraId="7810E51A" w14:textId="78A468A4" w:rsidR="00DA60B3" w:rsidRDefault="00DA60B3">
      <w:r>
        <w:rPr>
          <w:rFonts w:hint="eastAsia"/>
        </w:rPr>
        <w:t>输出普通的</w:t>
      </w:r>
      <w:r w:rsidR="00EE4956">
        <w:rPr>
          <w:rFonts w:hint="eastAsia"/>
        </w:rPr>
        <w:t>运动</w:t>
      </w:r>
      <w:r>
        <w:rPr>
          <w:rFonts w:hint="eastAsia"/>
        </w:rPr>
        <w:t>动作指导视频</w:t>
      </w:r>
      <w:r w:rsidR="00EE4956">
        <w:rPr>
          <w:rFonts w:hint="eastAsia"/>
        </w:rPr>
        <w:t>（下文简称“普通视频”）</w:t>
      </w:r>
    </w:p>
    <w:p w14:paraId="2327B976" w14:textId="686214CF" w:rsidR="00DA60B3" w:rsidRPr="00EE4956" w:rsidRDefault="00DA60B3">
      <w:pPr>
        <w:rPr>
          <w:rFonts w:ascii="宋体" w:hAnsi="宋体"/>
          <w:color w:val="000000"/>
          <w:szCs w:val="21"/>
        </w:rPr>
      </w:pPr>
      <w:r w:rsidRPr="00EE4956">
        <w:rPr>
          <w:rFonts w:ascii="宋体" w:hAnsi="宋体" w:hint="eastAsia"/>
          <w:color w:val="000000"/>
          <w:szCs w:val="21"/>
        </w:rPr>
        <w:t>输出由人体16个核心关键点的三维坐标与通过手机前置单目摄像头实时采集 的RGB 图像相结合的</w:t>
      </w:r>
      <w:r w:rsidR="00EE4956">
        <w:rPr>
          <w:rFonts w:ascii="宋体" w:hAnsi="宋体" w:hint="eastAsia"/>
          <w:color w:val="000000"/>
          <w:szCs w:val="21"/>
        </w:rPr>
        <w:t>交互</w:t>
      </w:r>
      <w:r w:rsidRPr="00EE4956">
        <w:rPr>
          <w:rFonts w:ascii="宋体" w:hAnsi="宋体" w:hint="eastAsia"/>
          <w:color w:val="000000"/>
          <w:szCs w:val="21"/>
        </w:rPr>
        <w:t>视频（下文简称</w:t>
      </w:r>
      <w:r w:rsidR="00EE4956">
        <w:rPr>
          <w:rFonts w:ascii="宋体" w:hAnsi="宋体" w:hint="eastAsia"/>
          <w:color w:val="000000"/>
          <w:szCs w:val="21"/>
        </w:rPr>
        <w:t>“交互</w:t>
      </w:r>
      <w:r w:rsidRPr="00EE4956">
        <w:rPr>
          <w:rFonts w:ascii="宋体" w:hAnsi="宋体" w:hint="eastAsia"/>
          <w:color w:val="000000"/>
          <w:szCs w:val="21"/>
        </w:rPr>
        <w:t>视频</w:t>
      </w:r>
      <w:r w:rsidR="00EE4956">
        <w:rPr>
          <w:rFonts w:ascii="宋体" w:hAnsi="宋体" w:hint="eastAsia"/>
          <w:color w:val="000000"/>
          <w:szCs w:val="21"/>
        </w:rPr>
        <w:t>”</w:t>
      </w:r>
      <w:r w:rsidRPr="00EE4956">
        <w:rPr>
          <w:rFonts w:ascii="宋体" w:hAnsi="宋体" w:hint="eastAsia"/>
          <w:color w:val="000000"/>
          <w:szCs w:val="21"/>
        </w:rPr>
        <w:t>）</w:t>
      </w:r>
    </w:p>
    <w:p w14:paraId="1BEAFACC" w14:textId="1B2BB65B" w:rsidR="00DA60B3" w:rsidRPr="00EE4956" w:rsidRDefault="00DA60B3">
      <w:pPr>
        <w:rPr>
          <w:rFonts w:ascii="宋体" w:hAnsi="宋体"/>
          <w:szCs w:val="21"/>
        </w:rPr>
      </w:pPr>
      <w:r w:rsidRPr="00EE4956">
        <w:rPr>
          <w:rFonts w:ascii="宋体" w:hAnsi="宋体" w:hint="eastAsia"/>
          <w:szCs w:val="21"/>
        </w:rPr>
        <w:t>输出与“A</w:t>
      </w:r>
      <w:r w:rsidRPr="00EE4956">
        <w:rPr>
          <w:rFonts w:ascii="宋体" w:hAnsi="宋体"/>
          <w:szCs w:val="21"/>
        </w:rPr>
        <w:t>I</w:t>
      </w:r>
      <w:r w:rsidRPr="00EE4956">
        <w:rPr>
          <w:rFonts w:ascii="宋体" w:hAnsi="宋体" w:hint="eastAsia"/>
          <w:szCs w:val="21"/>
        </w:rPr>
        <w:t>”教练相匹配的讲解语音、背景音乐、提示语音。</w:t>
      </w:r>
    </w:p>
    <w:p w14:paraId="6186250F" w14:textId="77777777" w:rsidR="00157880" w:rsidRDefault="00B30CCE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4.3.1数据背景</w:t>
      </w:r>
    </w:p>
    <w:p w14:paraId="724891EE" w14:textId="2EBCB5B0" w:rsidR="00157880" w:rsidRDefault="00B30CCE">
      <w:pPr>
        <w:ind w:firstLineChars="200" w:firstLine="420"/>
      </w:pPr>
      <w:r>
        <w:rPr>
          <w:rFonts w:hint="eastAsia"/>
        </w:rPr>
        <w:t>【说明输出数据的去向、使用频度、存放媒体及质量管理等。】</w:t>
      </w:r>
    </w:p>
    <w:p w14:paraId="1892F4C9" w14:textId="1699C890" w:rsidR="00DA60B3" w:rsidRDefault="00DA60B3" w:rsidP="00EE4956">
      <w:pPr>
        <w:ind w:firstLineChars="200" w:firstLine="420"/>
      </w:pPr>
      <w:r>
        <w:rPr>
          <w:rFonts w:hint="eastAsia"/>
        </w:rPr>
        <w:t>视频将通过手机屏幕呈现给用户，当用户打开</w:t>
      </w:r>
      <w:r w:rsidR="00EE4956">
        <w:rPr>
          <w:rFonts w:hint="eastAsia"/>
        </w:rPr>
        <w:t>教学功能时持续运行普通视频，当用户打开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”教练功能时持续运行</w:t>
      </w:r>
      <w:r w:rsidR="00EE4956">
        <w:rPr>
          <w:rFonts w:hint="eastAsia"/>
        </w:rPr>
        <w:t>交互视频。当视频处于运行阶段时持续播放讲解语言和背景音乐，当偏差度较低时播放提示语音进行称赞，当偏差度较高时播放提示语音进行纠正与鼓励。</w:t>
      </w:r>
    </w:p>
    <w:p w14:paraId="65133D5D" w14:textId="77777777" w:rsidR="00157880" w:rsidRDefault="00B30CCE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4.3.2数据格式</w:t>
      </w:r>
    </w:p>
    <w:p w14:paraId="2E25F3D3" w14:textId="3C45F5CD" w:rsidR="00157880" w:rsidRDefault="00B30CCE">
      <w:pPr>
        <w:ind w:firstLineChars="214" w:firstLine="449"/>
      </w:pPr>
      <w:r>
        <w:rPr>
          <w:rFonts w:hint="eastAsia"/>
        </w:rPr>
        <w:t>【详细阐明每一输出数据的格式，如：首部、主体和尾部的具体形式。】</w:t>
      </w:r>
    </w:p>
    <w:p w14:paraId="62F38F0A" w14:textId="7D30A666" w:rsidR="00EE4956" w:rsidRDefault="00EE4956">
      <w:pPr>
        <w:ind w:firstLineChars="214" w:firstLine="449"/>
      </w:pPr>
      <w:r>
        <w:rPr>
          <w:rFonts w:hint="eastAsia"/>
        </w:rPr>
        <w:t>视频格式：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u8</w:t>
      </w:r>
    </w:p>
    <w:p w14:paraId="4E6C80C7" w14:textId="4A0189E6" w:rsidR="00EE4956" w:rsidRDefault="00EE4956">
      <w:pPr>
        <w:ind w:firstLineChars="214" w:firstLine="449"/>
      </w:pPr>
      <w:r>
        <w:rPr>
          <w:rFonts w:hint="eastAsia"/>
        </w:rPr>
        <w:t>音频格式：</w:t>
      </w:r>
      <w:r>
        <w:rPr>
          <w:rFonts w:hint="eastAsia"/>
        </w:rPr>
        <w:t>MP3</w:t>
      </w:r>
    </w:p>
    <w:p w14:paraId="0F12CD17" w14:textId="5F529BFB" w:rsidR="00EE4956" w:rsidRPr="00EE4956" w:rsidRDefault="00EE4956" w:rsidP="00EE4956">
      <w:r>
        <w:tab/>
      </w:r>
    </w:p>
    <w:p w14:paraId="1F86CAC0" w14:textId="4563FDC2" w:rsidR="00157880" w:rsidRDefault="00B30CCE">
      <w:pPr>
        <w:pStyle w:val="2"/>
        <w:rPr>
          <w:rFonts w:ascii="宋体" w:eastAsia="宋体" w:hAnsi="宋体"/>
        </w:rPr>
      </w:pPr>
      <w:bookmarkStart w:id="16" w:name="_Toc506976455"/>
      <w:r>
        <w:rPr>
          <w:rFonts w:ascii="宋体" w:eastAsia="宋体" w:hAnsi="宋体" w:hint="eastAsia"/>
        </w:rPr>
        <w:t>4.4出错和恢复</w:t>
      </w:r>
      <w:bookmarkEnd w:id="16"/>
    </w:p>
    <w:p w14:paraId="280ACA74" w14:textId="1846BA34" w:rsidR="0085088A" w:rsidRPr="0085088A" w:rsidRDefault="0085088A" w:rsidP="0085088A">
      <w:r>
        <w:rPr>
          <w:rFonts w:ascii="Arial" w:hAnsi="Arial" w:cs="Arial"/>
          <w:color w:val="4D4D4D"/>
          <w:shd w:val="clear" w:color="auto" w:fill="FFFFFF"/>
        </w:rPr>
        <w:t>采用数据库恢复，对事务日志进行恢复工作。</w:t>
      </w:r>
    </w:p>
    <w:p w14:paraId="604E3A8F" w14:textId="77777777" w:rsidR="00157880" w:rsidRDefault="00B30CCE">
      <w:pPr>
        <w:pStyle w:val="2"/>
        <w:rPr>
          <w:rFonts w:ascii="宋体" w:eastAsia="宋体" w:hAnsi="宋体"/>
        </w:rPr>
      </w:pPr>
      <w:bookmarkStart w:id="17" w:name="_Toc506976456"/>
      <w:r>
        <w:rPr>
          <w:rFonts w:ascii="宋体" w:eastAsia="宋体" w:hAnsi="宋体" w:hint="eastAsia"/>
        </w:rPr>
        <w:t>4.5求助查询</w:t>
      </w:r>
      <w:bookmarkEnd w:id="17"/>
    </w:p>
    <w:p w14:paraId="34295A6D" w14:textId="584233AC" w:rsidR="00157880" w:rsidRDefault="00C3478E">
      <w:pPr>
        <w:rPr>
          <w:rFonts w:ascii="宋体" w:hAnsi="宋体"/>
        </w:rPr>
      </w:pPr>
      <w:r>
        <w:rPr>
          <w:rFonts w:ascii="宋体" w:hAnsi="宋体" w:hint="eastAsia"/>
        </w:rPr>
        <w:t>点击“客服”按钮，寻求客服帮助</w:t>
      </w:r>
    </w:p>
    <w:p w14:paraId="317EDAEB" w14:textId="62FE6B36" w:rsidR="00157880" w:rsidRDefault="00B30CCE">
      <w:pPr>
        <w:pStyle w:val="1"/>
      </w:pPr>
      <w:bookmarkStart w:id="18" w:name="_Toc506976457"/>
      <w:r>
        <w:rPr>
          <w:rFonts w:hint="eastAsia"/>
        </w:rPr>
        <w:lastRenderedPageBreak/>
        <w:t>5.</w:t>
      </w:r>
      <w:r>
        <w:rPr>
          <w:rFonts w:hint="eastAsia"/>
        </w:rPr>
        <w:t>运行说明</w:t>
      </w:r>
      <w:bookmarkEnd w:id="18"/>
    </w:p>
    <w:p w14:paraId="5563DBFF" w14:textId="6DA915C7" w:rsidR="00C42FC8" w:rsidRPr="00C42FC8" w:rsidRDefault="00C42FC8" w:rsidP="00C42FC8">
      <w:r>
        <w:rPr>
          <w:noProof/>
        </w:rPr>
        <w:drawing>
          <wp:inline distT="0" distB="0" distL="0" distR="0" wp14:anchorId="0AB5572D" wp14:editId="4232DC3D">
            <wp:extent cx="5274310" cy="3486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52B5" w14:textId="77777777" w:rsidR="00157880" w:rsidRDefault="00B30CCE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非常规过程</w:t>
      </w:r>
    </w:p>
    <w:p w14:paraId="4FA4AC17" w14:textId="55145C0A" w:rsidR="00D15E64" w:rsidRPr="00D15E64" w:rsidRDefault="00D15E64">
      <w:pPr>
        <w:pStyle w:val="1"/>
        <w:rPr>
          <w:rFonts w:ascii="宋体" w:hAnsi="宋体" w:cs="Arial"/>
          <w:b w:val="0"/>
          <w:bCs w:val="0"/>
          <w:color w:val="4D4D4D"/>
          <w:sz w:val="21"/>
          <w:szCs w:val="21"/>
          <w:shd w:val="clear" w:color="auto" w:fill="FFFFFF"/>
        </w:rPr>
      </w:pPr>
      <w:bookmarkStart w:id="19" w:name="_Toc506976461"/>
      <w:r>
        <w:rPr>
          <w:rFonts w:ascii="宋体" w:hAnsi="宋体" w:cs="Arial" w:hint="eastAsia"/>
          <w:b w:val="0"/>
          <w:bCs w:val="0"/>
          <w:color w:val="4D4D4D"/>
          <w:sz w:val="21"/>
          <w:szCs w:val="21"/>
          <w:shd w:val="clear" w:color="auto" w:fill="FFFFFF"/>
        </w:rPr>
        <w:t>进入用户</w:t>
      </w:r>
      <w:r w:rsidRPr="00D15E64">
        <w:rPr>
          <w:rFonts w:ascii="宋体" w:hAnsi="宋体" w:cs="Arial"/>
          <w:b w:val="0"/>
          <w:bCs w:val="0"/>
          <w:color w:val="4D4D4D"/>
          <w:sz w:val="21"/>
          <w:szCs w:val="21"/>
          <w:shd w:val="clear" w:color="auto" w:fill="FFFFFF"/>
        </w:rPr>
        <w:t>帮助</w:t>
      </w:r>
      <w:r>
        <w:rPr>
          <w:rFonts w:ascii="宋体" w:hAnsi="宋体" w:cs="Arial" w:hint="eastAsia"/>
          <w:b w:val="0"/>
          <w:bCs w:val="0"/>
          <w:color w:val="4D4D4D"/>
          <w:sz w:val="21"/>
          <w:szCs w:val="21"/>
          <w:shd w:val="clear" w:color="auto" w:fill="FFFFFF"/>
        </w:rPr>
        <w:t>界面，联系客服</w:t>
      </w:r>
    </w:p>
    <w:p w14:paraId="1B4B0142" w14:textId="39A9014F" w:rsidR="00157880" w:rsidRDefault="00B30CCE">
      <w:pPr>
        <w:pStyle w:val="1"/>
      </w:pPr>
      <w:bookmarkStart w:id="20" w:name="_Toc506976462"/>
      <w:bookmarkEnd w:id="19"/>
      <w:r>
        <w:rPr>
          <w:rFonts w:hint="eastAsia"/>
        </w:rPr>
        <w:t>8.</w:t>
      </w:r>
      <w:r>
        <w:rPr>
          <w:rFonts w:hint="eastAsia"/>
        </w:rPr>
        <w:t>程序文件和数据文件一览表</w:t>
      </w:r>
      <w:bookmarkEnd w:id="20"/>
    </w:p>
    <w:p w14:paraId="0C19E61D" w14:textId="6E5F188D" w:rsidR="00D15E64" w:rsidRDefault="00D15E64">
      <w:pPr>
        <w:rPr>
          <w:rFonts w:ascii="宋体" w:hAnsi="宋体"/>
        </w:rPr>
      </w:pPr>
      <w:r w:rsidRPr="00D15E64">
        <w:rPr>
          <w:noProof/>
          <w:highlight w:val="black"/>
        </w:rPr>
        <w:drawing>
          <wp:inline distT="0" distB="0" distL="0" distR="0" wp14:anchorId="6D3DF420" wp14:editId="735613AB">
            <wp:extent cx="3175000" cy="1249734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425" cy="12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BC80" w14:textId="25BE0C37" w:rsidR="00D15E64" w:rsidRDefault="00D15E64">
      <w:pPr>
        <w:rPr>
          <w:rFonts w:ascii="宋体" w:hAnsi="宋体"/>
        </w:rPr>
      </w:pPr>
      <w:r>
        <w:rPr>
          <w:rFonts w:ascii="宋体" w:hAnsi="宋体"/>
        </w:rPr>
        <w:t>“m3u8</w:t>
      </w:r>
      <w:r>
        <w:rPr>
          <w:rFonts w:ascii="宋体" w:hAnsi="宋体" w:hint="eastAsia"/>
        </w:rPr>
        <w:t>视频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文件中</w:t>
      </w:r>
      <w:r w:rsidR="00C3478E">
        <w:rPr>
          <w:rFonts w:ascii="宋体" w:hAnsi="宋体" w:hint="eastAsia"/>
        </w:rPr>
        <w:t>存储着软件所需要的视频</w:t>
      </w:r>
    </w:p>
    <w:p w14:paraId="06E75E8B" w14:textId="1C51C71F" w:rsidR="00C3478E" w:rsidRDefault="00C3478E">
      <w:pPr>
        <w:rPr>
          <w:rFonts w:ascii="宋体" w:hAnsi="宋体"/>
        </w:rPr>
      </w:pPr>
      <w:r>
        <w:rPr>
          <w:rFonts w:ascii="宋体" w:hAnsi="宋体" w:hint="eastAsia"/>
        </w:rPr>
        <w:t>“MP3音频”文件中存储着软件所需的音频</w:t>
      </w:r>
    </w:p>
    <w:p w14:paraId="0850C276" w14:textId="6C9766DF" w:rsidR="00C3478E" w:rsidRDefault="00C3478E">
      <w:pPr>
        <w:rPr>
          <w:rFonts w:ascii="宋体" w:hAnsi="宋体"/>
        </w:rPr>
      </w:pPr>
      <w:r>
        <w:rPr>
          <w:rFonts w:ascii="宋体" w:hAnsi="宋体" w:hint="eastAsia"/>
        </w:rPr>
        <w:t>“工程文件”文件中存储着前后端代码</w:t>
      </w:r>
    </w:p>
    <w:p w14:paraId="075270D3" w14:textId="4071AC17" w:rsidR="00C3478E" w:rsidRDefault="00C3478E">
      <w:pPr>
        <w:rPr>
          <w:rFonts w:ascii="宋体" w:hAnsi="宋体"/>
        </w:rPr>
      </w:pPr>
      <w:r>
        <w:rPr>
          <w:rFonts w:ascii="宋体" w:hAnsi="宋体" w:hint="eastAsia"/>
        </w:rPr>
        <w:t>“用户信息”文件中存储着SQL数据库中的用户信息</w:t>
      </w:r>
    </w:p>
    <w:p w14:paraId="762E3734" w14:textId="77777777" w:rsidR="00851ECC" w:rsidRDefault="00851ECC"/>
    <w:sectPr w:rsidR="00851EC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034EE" w14:textId="77777777" w:rsidR="00BC5934" w:rsidRDefault="00BC5934">
      <w:r>
        <w:separator/>
      </w:r>
    </w:p>
  </w:endnote>
  <w:endnote w:type="continuationSeparator" w:id="0">
    <w:p w14:paraId="10DEE567" w14:textId="77777777" w:rsidR="00BC5934" w:rsidRDefault="00BC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41ED" w14:textId="77777777" w:rsidR="00157880" w:rsidRDefault="00157880">
    <w:pPr>
      <w:pStyle w:val="a5"/>
      <w:jc w:val="both"/>
    </w:pPr>
  </w:p>
  <w:p w14:paraId="7EB708A5" w14:textId="77777777" w:rsidR="00157880" w:rsidRDefault="001578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A3E3D" w14:textId="77777777" w:rsidR="00BC5934" w:rsidRDefault="00BC5934">
      <w:r>
        <w:separator/>
      </w:r>
    </w:p>
  </w:footnote>
  <w:footnote w:type="continuationSeparator" w:id="0">
    <w:p w14:paraId="46B2C3A9" w14:textId="77777777" w:rsidR="00BC5934" w:rsidRDefault="00BC5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7362" w14:textId="77777777" w:rsidR="00157880" w:rsidRDefault="00B30CCE">
    <w:pPr>
      <w:pStyle w:val="a4"/>
      <w:jc w:val="both"/>
    </w:pPr>
    <w:r>
      <w:rPr>
        <w:rFonts w:hint="eastAsia"/>
      </w:rPr>
      <w:t>六、用户操作手册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8A78FD"/>
    <w:multiLevelType w:val="hybridMultilevel"/>
    <w:tmpl w:val="C046D468"/>
    <w:lvl w:ilvl="0" w:tplc="9EC6AFC4">
      <w:start w:val="1"/>
      <w:numFmt w:val="lowerLetter"/>
      <w:lvlText w:val="%1."/>
      <w:lvlJc w:val="left"/>
      <w:pPr>
        <w:ind w:left="420" w:hanging="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363F80"/>
    <w:multiLevelType w:val="hybridMultilevel"/>
    <w:tmpl w:val="14707B60"/>
    <w:lvl w:ilvl="0" w:tplc="EF88DCCC">
      <w:start w:val="1"/>
      <w:numFmt w:val="lowerLetter"/>
      <w:lvlText w:val="%1."/>
      <w:lvlJc w:val="left"/>
      <w:pPr>
        <w:ind w:left="400" w:firstLine="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17181730"/>
    <w:multiLevelType w:val="hybridMultilevel"/>
    <w:tmpl w:val="993CFC7A"/>
    <w:lvl w:ilvl="0" w:tplc="7F6256E2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9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0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F97CB0"/>
    <w:multiLevelType w:val="hybridMultilevel"/>
    <w:tmpl w:val="52BA0E26"/>
    <w:lvl w:ilvl="0" w:tplc="B0541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 w:tplc="0409000F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 w:tplc="04090019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 w:tplc="0409001B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 w:tplc="0409000F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 w:tplc="04090019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 w:tplc="0409001B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4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6667C74"/>
    <w:multiLevelType w:val="hybridMultilevel"/>
    <w:tmpl w:val="9182C6E0"/>
    <w:lvl w:ilvl="0" w:tplc="9EC6AFC4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1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5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29"/>
  </w:num>
  <w:num w:numId="5">
    <w:abstractNumId w:val="5"/>
  </w:num>
  <w:num w:numId="6">
    <w:abstractNumId w:val="8"/>
  </w:num>
  <w:num w:numId="7">
    <w:abstractNumId w:val="23"/>
  </w:num>
  <w:num w:numId="8">
    <w:abstractNumId w:val="10"/>
  </w:num>
  <w:num w:numId="9">
    <w:abstractNumId w:val="7"/>
  </w:num>
  <w:num w:numId="10">
    <w:abstractNumId w:val="32"/>
  </w:num>
  <w:num w:numId="11">
    <w:abstractNumId w:val="27"/>
  </w:num>
  <w:num w:numId="12">
    <w:abstractNumId w:val="0"/>
  </w:num>
  <w:num w:numId="13">
    <w:abstractNumId w:val="31"/>
  </w:num>
  <w:num w:numId="14">
    <w:abstractNumId w:val="24"/>
  </w:num>
  <w:num w:numId="15">
    <w:abstractNumId w:val="9"/>
  </w:num>
  <w:num w:numId="16">
    <w:abstractNumId w:val="30"/>
  </w:num>
  <w:num w:numId="17">
    <w:abstractNumId w:val="3"/>
  </w:num>
  <w:num w:numId="18">
    <w:abstractNumId w:val="1"/>
  </w:num>
  <w:num w:numId="19">
    <w:abstractNumId w:val="11"/>
  </w:num>
  <w:num w:numId="20">
    <w:abstractNumId w:val="25"/>
  </w:num>
  <w:num w:numId="21">
    <w:abstractNumId w:val="13"/>
  </w:num>
  <w:num w:numId="22">
    <w:abstractNumId w:val="21"/>
  </w:num>
  <w:num w:numId="23">
    <w:abstractNumId w:val="22"/>
  </w:num>
  <w:num w:numId="24">
    <w:abstractNumId w:val="14"/>
  </w:num>
  <w:num w:numId="25">
    <w:abstractNumId w:val="26"/>
  </w:num>
  <w:num w:numId="26">
    <w:abstractNumId w:val="16"/>
  </w:num>
  <w:num w:numId="27">
    <w:abstractNumId w:val="28"/>
  </w:num>
  <w:num w:numId="28">
    <w:abstractNumId w:val="20"/>
  </w:num>
  <w:num w:numId="29">
    <w:abstractNumId w:val="15"/>
  </w:num>
  <w:num w:numId="30">
    <w:abstractNumId w:val="6"/>
  </w:num>
  <w:num w:numId="31">
    <w:abstractNumId w:val="19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CC"/>
    <w:rsid w:val="00025B08"/>
    <w:rsid w:val="000400EB"/>
    <w:rsid w:val="00157880"/>
    <w:rsid w:val="001C0F5B"/>
    <w:rsid w:val="002D0928"/>
    <w:rsid w:val="003066D8"/>
    <w:rsid w:val="00336BDD"/>
    <w:rsid w:val="0033742B"/>
    <w:rsid w:val="00376F28"/>
    <w:rsid w:val="00630C3A"/>
    <w:rsid w:val="006B7909"/>
    <w:rsid w:val="00757F13"/>
    <w:rsid w:val="007A70B0"/>
    <w:rsid w:val="0085088A"/>
    <w:rsid w:val="00851ECC"/>
    <w:rsid w:val="009F73B5"/>
    <w:rsid w:val="00A1272A"/>
    <w:rsid w:val="00AF6F9D"/>
    <w:rsid w:val="00B30CCE"/>
    <w:rsid w:val="00B32644"/>
    <w:rsid w:val="00BC5934"/>
    <w:rsid w:val="00C3478E"/>
    <w:rsid w:val="00C42FC8"/>
    <w:rsid w:val="00D15E64"/>
    <w:rsid w:val="00DA60B3"/>
    <w:rsid w:val="00ED18C4"/>
    <w:rsid w:val="00EE4956"/>
    <w:rsid w:val="00F9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6BB75"/>
  <w15:chartTrackingRefBased/>
  <w15:docId w15:val="{2655AB1A-4DAA-4041-A956-30D50179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99"/>
    <w:rsid w:val="009F73B5"/>
    <w:pPr>
      <w:ind w:firstLineChars="200" w:firstLine="420"/>
    </w:pPr>
  </w:style>
  <w:style w:type="character" w:styleId="a9">
    <w:name w:val="Strong"/>
    <w:qFormat/>
    <w:rsid w:val="002D092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.com/s?q=%E5%85%B3%E7%B3%BB%E6%95%B0%E6%8D%AE%E5%BA%93%E7%B3%BB%E7%BB%9F&amp;ie=utf-8&amp;src=internal_wenda_recommend_text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H\Desktop\&#20845;&#12289;&#29992;&#25143;&#25805;&#20316;&#25163;&#2087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六、用户操作手册.dot</Template>
  <TotalTime>1</TotalTime>
  <Pages>7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六、用户操作手册</vt:lpstr>
    </vt:vector>
  </TitlesOfParts>
  <Manager/>
  <Company>北京北大天正科技发展有限公司</Company>
  <LinksUpToDate>false</LinksUpToDate>
  <CharactersWithSpaces>4574</CharactersWithSpaces>
  <SharedDoc>false</SharedDoc>
  <HLinks>
    <vt:vector size="150" baseType="variant"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_Toc506976463</vt:lpwstr>
      </vt:variant>
      <vt:variant>
        <vt:i4>1966128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_Toc506976462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_Toc506976461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_Toc506976460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_Toc506976459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_Toc506976458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_Toc506976457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_Toc506976456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_Toc506976455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_Toc506976454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_Toc506976453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_Toc506976452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_Toc506976451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_Toc506976450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_Toc506976449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_Toc506976448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_Toc506976447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_Toc506976446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_Toc506976445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_Toc506976444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_Toc506976443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_Toc506976442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_Toc506976441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_Toc506976440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subject/>
  <dc:creator>CTH</dc:creator>
  <cp:keywords/>
  <dc:description/>
  <cp:lastModifiedBy>1158621277@qq.com</cp:lastModifiedBy>
  <cp:revision>2</cp:revision>
  <cp:lastPrinted>2001-02-09T04:16:00Z</cp:lastPrinted>
  <dcterms:created xsi:type="dcterms:W3CDTF">2020-11-23T14:59:00Z</dcterms:created>
  <dcterms:modified xsi:type="dcterms:W3CDTF">2020-11-23T14:59:00Z</dcterms:modified>
</cp:coreProperties>
</file>