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CC66">
    <v:background id="_x0000_s1025" o:bwmode="white" fillcolor="#fc6" o:targetscreensize="1024,768">
      <v:fill color2="#e2dfcc [3214]" focus="100%" type="gradient"/>
    </v:background>
  </w:background>
  <w:body>
    <w:p w:rsidR="009824F9" w:rsidRPr="004D562B" w:rsidRDefault="004D1722">
      <w:pPr>
        <w:rPr>
          <w:rFonts w:ascii="Algerian" w:hAnsi="Algeri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BDE4F" wp14:editId="389C6034">
                <wp:simplePos x="0" y="0"/>
                <wp:positionH relativeFrom="column">
                  <wp:posOffset>-790575</wp:posOffset>
                </wp:positionH>
                <wp:positionV relativeFrom="paragraph">
                  <wp:posOffset>400049</wp:posOffset>
                </wp:positionV>
                <wp:extent cx="72199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A536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31.5pt" to="506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" strokecolor="#99cb38 [3204]" strokeweight=".5pt">
                <v:stroke joinstyle="miter"/>
              </v:line>
            </w:pict>
          </mc:Fallback>
        </mc:AlternateContent>
      </w:r>
      <w:r w:rsidR="009824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38D1F" wp14:editId="08E9BD20">
                <wp:simplePos x="0" y="0"/>
                <wp:positionH relativeFrom="column">
                  <wp:posOffset>-47625</wp:posOffset>
                </wp:positionH>
                <wp:positionV relativeFrom="paragraph">
                  <wp:posOffset>2438400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24F9" w:rsidRPr="00EE19C6" w:rsidRDefault="009824F9" w:rsidP="009824F9">
                            <w:pPr>
                              <w:jc w:val="center"/>
                              <w:rPr>
                                <w:b/>
                                <w:color w:val="FF9933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E19C6">
                              <w:rPr>
                                <w:b/>
                                <w:color w:val="FF9933"/>
                                <w:sz w:val="96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ASIAN JOURNAL OF RESEARCH SCHOLARS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238D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75pt;margin-top:192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" filled="f" stroked="f">
                <v:fill o:detectmouseclick="t"/>
                <v:textbox style="mso-fit-shape-to-text:t">
                  <w:txbxContent>
                    <w:p w:rsidR="009824F9" w:rsidRPr="00EE19C6" w:rsidRDefault="009824F9" w:rsidP="009824F9">
                      <w:pPr>
                        <w:jc w:val="center"/>
                        <w:rPr>
                          <w:b/>
                          <w:color w:val="FF9933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E19C6">
                        <w:rPr>
                          <w:b/>
                          <w:color w:val="FF9933"/>
                          <w:sz w:val="96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ASIAN JOURNAL OF RESEARCH SCHOLARS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720C9" w:rsidRPr="00EE19C6">
        <w:rPr>
          <w:color w:val="002060"/>
        </w:rPr>
        <w:t xml:space="preserve">     </w:t>
      </w:r>
      <w:r w:rsidRPr="00EE19C6">
        <w:rPr>
          <w:rFonts w:ascii="Algerian" w:hAnsi="Algerian"/>
          <w:color w:val="002060"/>
        </w:rPr>
        <w:t xml:space="preserve">ISSN </w:t>
      </w:r>
      <w:proofErr w:type="gramStart"/>
      <w:r w:rsidRPr="00EE19C6">
        <w:rPr>
          <w:rFonts w:ascii="Algerian" w:hAnsi="Algerian"/>
          <w:color w:val="002060"/>
        </w:rPr>
        <w:t>No :</w:t>
      </w:r>
      <w:proofErr w:type="gramEnd"/>
      <w:r w:rsidRPr="00EE19C6">
        <w:rPr>
          <w:rFonts w:ascii="Algerian" w:hAnsi="Algerian"/>
          <w:color w:val="002060"/>
        </w:rPr>
        <w:t xml:space="preserve"> </w:t>
      </w:r>
    </w:p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Pr="009824F9" w:rsidRDefault="009824F9" w:rsidP="009824F9"/>
    <w:p w:rsidR="009824F9" w:rsidRDefault="009824F9" w:rsidP="009824F9"/>
    <w:p w:rsidR="00A65473" w:rsidRDefault="00A65473" w:rsidP="009824F9"/>
    <w:p w:rsidR="009824F9" w:rsidRDefault="009824F9" w:rsidP="009824F9"/>
    <w:p w:rsidR="009824F9" w:rsidRDefault="009824F9" w:rsidP="009824F9"/>
    <w:p w:rsidR="009824F9" w:rsidRDefault="009824F9" w:rsidP="009824F9"/>
    <w:p w:rsidR="009824F9" w:rsidRDefault="009824F9" w:rsidP="009824F9"/>
    <w:p w:rsidR="009824F9" w:rsidRDefault="009824F9" w:rsidP="009824F9"/>
    <w:p w:rsidR="009824F9" w:rsidRDefault="009824F9" w:rsidP="009824F9"/>
    <w:p w:rsidR="009824F9" w:rsidRDefault="009824F9" w:rsidP="009824F9"/>
    <w:p w:rsidR="009824F9" w:rsidRPr="009824F9" w:rsidRDefault="009824F9" w:rsidP="009824F9">
      <w:pPr>
        <w:rPr>
          <w:color w:val="FF9933"/>
        </w:rPr>
      </w:pPr>
    </w:p>
    <w:p w:rsidR="009824F9" w:rsidRPr="00EE19C6" w:rsidRDefault="009824F9" w:rsidP="009824F9">
      <w:pPr>
        <w:rPr>
          <w:rFonts w:ascii="Rockwell Extra Bold" w:hAnsi="Rockwell Extra Bold"/>
          <w:color w:val="002060"/>
          <w:sz w:val="30"/>
        </w:rPr>
      </w:pPr>
      <w:r w:rsidRPr="00EE19C6">
        <w:rPr>
          <w:rFonts w:ascii="Rockwell Extra Bold" w:hAnsi="Rockwell Extra Bold"/>
          <w:color w:val="002060"/>
          <w:sz w:val="30"/>
        </w:rPr>
        <w:t>Executive Editor</w:t>
      </w:r>
      <w:r w:rsidRPr="00EE19C6">
        <w:rPr>
          <w:rFonts w:ascii="Rockwell Extra Bold" w:hAnsi="Rockwell Extra Bold"/>
          <w:color w:val="002060"/>
          <w:sz w:val="30"/>
        </w:rPr>
        <w:tab/>
      </w:r>
      <w:r w:rsidRPr="00EE19C6">
        <w:rPr>
          <w:rFonts w:ascii="Rockwell Extra Bold" w:hAnsi="Rockwell Extra Bold"/>
          <w:color w:val="002060"/>
          <w:sz w:val="30"/>
        </w:rPr>
        <w:tab/>
      </w:r>
      <w:r w:rsidRPr="00EE19C6">
        <w:rPr>
          <w:rFonts w:ascii="Rockwell Extra Bold" w:hAnsi="Rockwell Extra Bold"/>
          <w:color w:val="002060"/>
          <w:sz w:val="30"/>
        </w:rPr>
        <w:tab/>
      </w:r>
      <w:r w:rsidRPr="00EE19C6">
        <w:rPr>
          <w:rFonts w:ascii="Rockwell Extra Bold" w:hAnsi="Rockwell Extra Bold"/>
          <w:color w:val="002060"/>
          <w:sz w:val="30"/>
        </w:rPr>
        <w:tab/>
        <w:t xml:space="preserve">    Editor-in-Chief</w:t>
      </w:r>
    </w:p>
    <w:p w:rsidR="009824F9" w:rsidRDefault="004D1722" w:rsidP="009824F9">
      <w:pPr>
        <w:rPr>
          <w:rFonts w:ascii="Rockwell Extra Bold" w:hAnsi="Rockwell Extra Bold"/>
          <w:color w:val="002060"/>
          <w:sz w:val="30"/>
        </w:rPr>
      </w:pPr>
      <w:r w:rsidRPr="00EE19C6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B6B240" wp14:editId="19E11A1E">
                <wp:simplePos x="0" y="0"/>
                <wp:positionH relativeFrom="column">
                  <wp:posOffset>-638175</wp:posOffset>
                </wp:positionH>
                <wp:positionV relativeFrom="paragraph">
                  <wp:posOffset>1469390</wp:posOffset>
                </wp:positionV>
                <wp:extent cx="7219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DBAE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15.7pt" to="518.25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" strokecolor="#99cb38 [3204]" strokeweight=".5pt">
                <v:stroke joinstyle="miter"/>
              </v:line>
            </w:pict>
          </mc:Fallback>
        </mc:AlternateContent>
      </w:r>
      <w:proofErr w:type="spellStart"/>
      <w:r w:rsidR="009824F9" w:rsidRPr="00EE19C6">
        <w:rPr>
          <w:rFonts w:ascii="Rockwell Extra Bold" w:hAnsi="Rockwell Extra Bold"/>
          <w:color w:val="002060"/>
          <w:sz w:val="30"/>
        </w:rPr>
        <w:t>Dr.P.Samuel</w:t>
      </w:r>
      <w:proofErr w:type="spellEnd"/>
      <w:r w:rsidR="009824F9" w:rsidRPr="00EE19C6">
        <w:rPr>
          <w:rFonts w:ascii="Rockwell Extra Bold" w:hAnsi="Rockwell Extra Bold"/>
          <w:color w:val="002060"/>
          <w:sz w:val="30"/>
        </w:rPr>
        <w:tab/>
      </w:r>
      <w:r w:rsidR="009824F9" w:rsidRPr="00EE19C6">
        <w:rPr>
          <w:rFonts w:ascii="Rockwell Extra Bold" w:hAnsi="Rockwell Extra Bold"/>
          <w:color w:val="002060"/>
          <w:sz w:val="30"/>
        </w:rPr>
        <w:tab/>
      </w:r>
      <w:r w:rsidR="009824F9" w:rsidRPr="00EE19C6">
        <w:rPr>
          <w:rFonts w:ascii="Rockwell Extra Bold" w:hAnsi="Rockwell Extra Bold"/>
          <w:color w:val="002060"/>
          <w:sz w:val="30"/>
        </w:rPr>
        <w:tab/>
      </w:r>
      <w:r w:rsidR="009824F9" w:rsidRPr="00EE19C6">
        <w:rPr>
          <w:rFonts w:ascii="Rockwell Extra Bold" w:hAnsi="Rockwell Extra Bold"/>
          <w:color w:val="002060"/>
          <w:sz w:val="30"/>
        </w:rPr>
        <w:tab/>
      </w:r>
      <w:r w:rsidR="009824F9" w:rsidRPr="00EE19C6">
        <w:rPr>
          <w:rFonts w:ascii="Rockwell Extra Bold" w:hAnsi="Rockwell Extra Bold"/>
          <w:color w:val="002060"/>
          <w:sz w:val="30"/>
        </w:rPr>
        <w:tab/>
        <w:t xml:space="preserve">    </w:t>
      </w:r>
      <w:proofErr w:type="spellStart"/>
      <w:r w:rsidR="009824F9" w:rsidRPr="00EE19C6">
        <w:rPr>
          <w:rFonts w:ascii="Rockwell Extra Bold" w:hAnsi="Rockwell Extra Bold"/>
          <w:color w:val="002060"/>
          <w:sz w:val="30"/>
        </w:rPr>
        <w:t>Prof.P.Hephzibah</w:t>
      </w:r>
      <w:proofErr w:type="spellEnd"/>
    </w:p>
    <w:p w:rsidR="00C31A86" w:rsidRDefault="00C31A86" w:rsidP="009824F9">
      <w:pPr>
        <w:rPr>
          <w:rFonts w:ascii="Rockwell Extra Bold" w:hAnsi="Rockwell Extra Bold"/>
          <w:color w:val="002060"/>
          <w:sz w:val="30"/>
        </w:rPr>
      </w:pP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</w:p>
    <w:p w:rsidR="00C31A86" w:rsidRDefault="00C31A86" w:rsidP="009824F9">
      <w:pPr>
        <w:rPr>
          <w:rFonts w:ascii="Rockwell Extra Bold" w:hAnsi="Rockwell Extra Bold"/>
          <w:color w:val="002060"/>
          <w:sz w:val="30"/>
        </w:rPr>
      </w:pP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  <w:t xml:space="preserve">    </w:t>
      </w:r>
      <w:bookmarkStart w:id="0" w:name="_GoBack"/>
      <w:bookmarkEnd w:id="0"/>
      <w:r>
        <w:rPr>
          <w:rFonts w:ascii="Rockwell Extra Bold" w:hAnsi="Rockwell Extra Bold"/>
          <w:color w:val="002060"/>
          <w:sz w:val="30"/>
        </w:rPr>
        <w:t xml:space="preserve">Associate </w:t>
      </w:r>
      <w:r>
        <w:rPr>
          <w:rFonts w:ascii="Rockwell Extra Bold" w:hAnsi="Rockwell Extra Bold"/>
          <w:color w:val="002060"/>
          <w:sz w:val="30"/>
        </w:rPr>
        <w:tab/>
        <w:t>Editor</w:t>
      </w:r>
    </w:p>
    <w:p w:rsidR="00C31A86" w:rsidRPr="00EE19C6" w:rsidRDefault="00C31A86" w:rsidP="009824F9">
      <w:pPr>
        <w:rPr>
          <w:rFonts w:ascii="Rockwell Extra Bold" w:hAnsi="Rockwell Extra Bold"/>
          <w:color w:val="002060"/>
          <w:sz w:val="30"/>
        </w:rPr>
      </w:pP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</w:r>
      <w:r>
        <w:rPr>
          <w:rFonts w:ascii="Rockwell Extra Bold" w:hAnsi="Rockwell Extra Bold"/>
          <w:color w:val="002060"/>
          <w:sz w:val="30"/>
        </w:rPr>
        <w:tab/>
        <w:t xml:space="preserve">    </w:t>
      </w:r>
      <w:proofErr w:type="spellStart"/>
      <w:r>
        <w:rPr>
          <w:rFonts w:ascii="Rockwell Extra Bold" w:hAnsi="Rockwell Extra Bold"/>
          <w:color w:val="002060"/>
          <w:sz w:val="30"/>
        </w:rPr>
        <w:t>Dr.R.Jayasankar</w:t>
      </w:r>
      <w:proofErr w:type="spellEnd"/>
      <w:r>
        <w:rPr>
          <w:rFonts w:ascii="Rockwell Extra Bold" w:hAnsi="Rockwell Extra Bold"/>
          <w:color w:val="002060"/>
          <w:sz w:val="30"/>
        </w:rPr>
        <w:tab/>
      </w:r>
    </w:p>
    <w:sectPr w:rsidR="00C31A86" w:rsidRPr="00EE1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043"/>
    <w:rsid w:val="001D022E"/>
    <w:rsid w:val="004D1722"/>
    <w:rsid w:val="004D562B"/>
    <w:rsid w:val="00512D7B"/>
    <w:rsid w:val="008D4FE7"/>
    <w:rsid w:val="009824F9"/>
    <w:rsid w:val="00A65473"/>
    <w:rsid w:val="00C31A86"/>
    <w:rsid w:val="00C720C9"/>
    <w:rsid w:val="00EE19C6"/>
    <w:rsid w:val="00E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93,#fc6"/>
    </o:shapedefaults>
    <o:shapelayout v:ext="edit">
      <o:idmap v:ext="edit" data="1"/>
    </o:shapelayout>
  </w:shapeDefaults>
  <w:decimalSymbol w:val="."/>
  <w:listSeparator w:val=","/>
  <w15:chartTrackingRefBased/>
  <w15:docId w15:val="{22154432-B5C3-41DD-98C3-EE34DF397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E61CE-09BE-4BA6-A36C-EE8F5A903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cp:lastPrinted>2023-07-14T10:50:00Z</cp:lastPrinted>
  <dcterms:created xsi:type="dcterms:W3CDTF">2023-07-14T10:49:00Z</dcterms:created>
  <dcterms:modified xsi:type="dcterms:W3CDTF">2023-07-18T05:44:00Z</dcterms:modified>
</cp:coreProperties>
</file>