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7D7" w:rsidRDefault="00D637D7" w:rsidP="00F75F0A">
      <w:pPr>
        <w:jc w:val="left"/>
      </w:pPr>
      <w:r>
        <w:rPr>
          <w:rFonts w:hint="eastAsia"/>
        </w:rPr>
        <w:t>采用记分牌算法的</w:t>
      </w:r>
      <w:r>
        <w:rPr>
          <w:rFonts w:hint="eastAsia"/>
        </w:rPr>
        <w:t>MIPS</w:t>
      </w:r>
      <w:r>
        <w:rPr>
          <w:rFonts w:hint="eastAsia"/>
        </w:rPr>
        <w:t>浮点流水线结构如下图。浮点流水线指令执行</w:t>
      </w:r>
      <w:r w:rsidR="00F75F0A">
        <w:rPr>
          <w:rFonts w:hint="eastAsia"/>
        </w:rPr>
        <w:t>延迟如下：加法</w:t>
      </w:r>
      <w:r>
        <w:rPr>
          <w:rFonts w:hint="eastAsia"/>
        </w:rPr>
        <w:t>2</w:t>
      </w:r>
      <w:r w:rsidR="00F75F0A">
        <w:rPr>
          <w:rFonts w:hint="eastAsia"/>
        </w:rPr>
        <w:t>个时钟周期；乘法</w:t>
      </w:r>
      <w:r>
        <w:rPr>
          <w:rFonts w:hint="eastAsia"/>
        </w:rPr>
        <w:t>10</w:t>
      </w:r>
      <w:r w:rsidR="00F75F0A">
        <w:rPr>
          <w:rFonts w:hint="eastAsia"/>
        </w:rPr>
        <w:t>个时钟周期；除法</w:t>
      </w:r>
      <w:r>
        <w:rPr>
          <w:rFonts w:hint="eastAsia"/>
        </w:rPr>
        <w:t>40</w:t>
      </w:r>
      <w:r>
        <w:rPr>
          <w:rFonts w:hint="eastAsia"/>
        </w:rPr>
        <w:t>个时钟周期。假定一个时钟周期可以流出多条指令。</w:t>
      </w:r>
    </w:p>
    <w:p w:rsidR="00D637D7" w:rsidRDefault="00D637D7" w:rsidP="00D637D7">
      <w:pPr>
        <w:ind w:leftChars="1417" w:left="2976" w:firstLine="1"/>
      </w:pPr>
      <w:r>
        <w:rPr>
          <w:noProof/>
        </w:rPr>
        <w:drawing>
          <wp:inline distT="0" distB="0" distL="0" distR="0" wp14:anchorId="65A32E42" wp14:editId="4032740A">
            <wp:extent cx="2255520" cy="1912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12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D7" w:rsidRDefault="00D637D7" w:rsidP="00D637D7">
      <w:r>
        <w:rPr>
          <w:rFonts w:hint="eastAsia"/>
        </w:rPr>
        <w:t>考察</w:t>
      </w:r>
      <w:proofErr w:type="gramStart"/>
      <w:r>
        <w:rPr>
          <w:rFonts w:hint="eastAsia"/>
        </w:rPr>
        <w:t>当以下</w:t>
      </w:r>
      <w:proofErr w:type="gramEnd"/>
      <w:r>
        <w:rPr>
          <w:rFonts w:hint="eastAsia"/>
        </w:rPr>
        <w:t>代码执行到</w:t>
      </w:r>
      <w:r w:rsidRPr="00202F1C">
        <w:rPr>
          <w:rFonts w:hint="eastAsia"/>
          <w:b/>
        </w:rPr>
        <w:t>SUBD</w:t>
      </w:r>
      <w:r w:rsidRPr="00202F1C">
        <w:rPr>
          <w:rFonts w:hint="eastAsia"/>
          <w:b/>
        </w:rPr>
        <w:t>指令</w:t>
      </w:r>
      <w:proofErr w:type="gramStart"/>
      <w:r w:rsidRPr="00202F1C">
        <w:rPr>
          <w:rFonts w:hint="eastAsia"/>
          <w:b/>
        </w:rPr>
        <w:t>写结果</w:t>
      </w:r>
      <w:proofErr w:type="gramEnd"/>
      <w:r w:rsidRPr="00202F1C">
        <w:rPr>
          <w:rFonts w:hint="eastAsia"/>
          <w:b/>
        </w:rPr>
        <w:t>前</w:t>
      </w:r>
      <w:r>
        <w:rPr>
          <w:rFonts w:hint="eastAsia"/>
        </w:rPr>
        <w:t>，给出指令状态表、功能部件状态表、结果寄存器状态表的内容。</w:t>
      </w:r>
    </w:p>
    <w:p w:rsidR="00D637D7" w:rsidRDefault="00D637D7" w:rsidP="00D637D7">
      <w:pPr>
        <w:ind w:leftChars="405" w:left="850" w:firstLineChars="450" w:firstLine="945"/>
      </w:pPr>
      <w:r>
        <w:t>LD     F</w:t>
      </w:r>
      <w:r w:rsidR="00C61E7A">
        <w:rPr>
          <w:rFonts w:hint="eastAsia"/>
        </w:rPr>
        <w:t>4</w:t>
      </w:r>
      <w:r>
        <w:t xml:space="preserve"> , </w:t>
      </w:r>
      <w:r w:rsidR="00C61E7A">
        <w:rPr>
          <w:rFonts w:hint="eastAsia"/>
        </w:rPr>
        <w:t>15</w:t>
      </w:r>
      <w:r>
        <w:t>(R</w:t>
      </w:r>
      <w:r w:rsidR="00C61E7A">
        <w:rPr>
          <w:rFonts w:hint="eastAsia"/>
        </w:rPr>
        <w:t>2</w:t>
      </w:r>
      <w:r>
        <w:t>)</w:t>
      </w:r>
    </w:p>
    <w:p w:rsidR="00D637D7" w:rsidRDefault="00D637D7" w:rsidP="00D637D7">
      <w:pPr>
        <w:ind w:leftChars="405" w:left="850" w:firstLineChars="450" w:firstLine="945"/>
      </w:pPr>
      <w:r>
        <w:t>LD     F</w:t>
      </w:r>
      <w:r w:rsidR="00C61E7A">
        <w:rPr>
          <w:rFonts w:hint="eastAsia"/>
        </w:rPr>
        <w:t>6</w:t>
      </w:r>
      <w:r>
        <w:t xml:space="preserve">, </w:t>
      </w:r>
      <w:r w:rsidR="00C61E7A">
        <w:rPr>
          <w:rFonts w:hint="eastAsia"/>
        </w:rPr>
        <w:t>30</w:t>
      </w:r>
      <w:r>
        <w:t>(R</w:t>
      </w:r>
      <w:r w:rsidR="00C61E7A">
        <w:rPr>
          <w:rFonts w:hint="eastAsia"/>
        </w:rPr>
        <w:t>3</w:t>
      </w:r>
      <w:r>
        <w:t>)</w:t>
      </w:r>
    </w:p>
    <w:p w:rsidR="00D637D7" w:rsidRDefault="00D637D7" w:rsidP="00D637D7">
      <w:pPr>
        <w:ind w:leftChars="405" w:left="850" w:firstLineChars="400" w:firstLine="840"/>
      </w:pPr>
      <w:r>
        <w:t>SUBD</w:t>
      </w:r>
      <w:r>
        <w:rPr>
          <w:rFonts w:hint="eastAsia"/>
        </w:rPr>
        <w:t xml:space="preserve"> </w:t>
      </w:r>
      <w:r>
        <w:t xml:space="preserve">   F</w:t>
      </w:r>
      <w:r w:rsidR="00C61E7A">
        <w:rPr>
          <w:rFonts w:hint="eastAsia"/>
        </w:rPr>
        <w:t>2</w:t>
      </w:r>
      <w:r>
        <w:t xml:space="preserve"> , F</w:t>
      </w:r>
      <w:r w:rsidR="00C61E7A">
        <w:rPr>
          <w:rFonts w:hint="eastAsia"/>
        </w:rPr>
        <w:t>6</w:t>
      </w:r>
      <w:r>
        <w:t xml:space="preserve"> , F</w:t>
      </w:r>
      <w:r>
        <w:rPr>
          <w:rFonts w:hint="eastAsia"/>
        </w:rPr>
        <w:t>4</w:t>
      </w:r>
    </w:p>
    <w:p w:rsidR="00D637D7" w:rsidRDefault="00D637D7" w:rsidP="00D637D7">
      <w:pPr>
        <w:ind w:leftChars="405" w:left="850" w:firstLineChars="350" w:firstLine="735"/>
      </w:pPr>
      <w:r>
        <w:t>MULTD   F</w:t>
      </w:r>
      <w:r w:rsidR="00C61E7A">
        <w:rPr>
          <w:rFonts w:hint="eastAsia"/>
        </w:rPr>
        <w:t>10</w:t>
      </w:r>
      <w:r>
        <w:t xml:space="preserve"> , F</w:t>
      </w:r>
      <w:r w:rsidR="00847144">
        <w:rPr>
          <w:rFonts w:hint="eastAsia"/>
        </w:rPr>
        <w:t>2</w:t>
      </w:r>
      <w:bookmarkStart w:id="0" w:name="_GoBack"/>
      <w:bookmarkEnd w:id="0"/>
      <w:r>
        <w:t xml:space="preserve"> , F</w:t>
      </w:r>
      <w:r>
        <w:rPr>
          <w:rFonts w:hint="eastAsia"/>
        </w:rPr>
        <w:t>6</w:t>
      </w:r>
    </w:p>
    <w:p w:rsidR="00D637D7" w:rsidRDefault="00D637D7" w:rsidP="00D637D7">
      <w:pPr>
        <w:ind w:leftChars="405" w:left="850" w:firstLineChars="400" w:firstLine="840"/>
      </w:pPr>
      <w:r>
        <w:t xml:space="preserve">DIVD </w:t>
      </w:r>
      <w:r>
        <w:rPr>
          <w:rFonts w:hint="eastAsia"/>
        </w:rPr>
        <w:t xml:space="preserve"> </w:t>
      </w:r>
      <w:r>
        <w:t xml:space="preserve">  </w:t>
      </w:r>
      <w:proofErr w:type="gramStart"/>
      <w:r>
        <w:t>F1</w:t>
      </w:r>
      <w:r w:rsidR="00C61E7A">
        <w:rPr>
          <w:rFonts w:hint="eastAsia"/>
        </w:rPr>
        <w:t>2</w:t>
      </w:r>
      <w:r>
        <w:t xml:space="preserve"> ,</w:t>
      </w:r>
      <w:proofErr w:type="gramEnd"/>
      <w:r>
        <w:t xml:space="preserve"> F</w:t>
      </w:r>
      <w:r>
        <w:rPr>
          <w:rFonts w:hint="eastAsia"/>
        </w:rPr>
        <w:t>4</w:t>
      </w:r>
      <w:r>
        <w:t xml:space="preserve"> , F</w:t>
      </w:r>
      <w:r w:rsidR="00C61E7A">
        <w:rPr>
          <w:rFonts w:hint="eastAsia"/>
        </w:rPr>
        <w:t>10</w:t>
      </w:r>
    </w:p>
    <w:p w:rsidR="00D637D7" w:rsidRDefault="00D637D7" w:rsidP="00D637D7">
      <w:pPr>
        <w:ind w:leftChars="405" w:left="850" w:firstLineChars="350" w:firstLine="735"/>
      </w:pPr>
      <w:r>
        <w:t xml:space="preserve">ADDD </w:t>
      </w:r>
      <w:r>
        <w:rPr>
          <w:rFonts w:hint="eastAsia"/>
        </w:rPr>
        <w:t xml:space="preserve"> </w:t>
      </w:r>
      <w:r>
        <w:t xml:space="preserve">  </w:t>
      </w:r>
      <w:proofErr w:type="gramStart"/>
      <w:r>
        <w:t>F</w:t>
      </w:r>
      <w:r w:rsidR="00C61E7A">
        <w:rPr>
          <w:rFonts w:hint="eastAsia"/>
        </w:rPr>
        <w:t>10</w:t>
      </w:r>
      <w:r>
        <w:t xml:space="preserve"> ,</w:t>
      </w:r>
      <w:proofErr w:type="gramEnd"/>
      <w:r>
        <w:t xml:space="preserve"> F</w:t>
      </w:r>
      <w:r w:rsidR="00C61E7A">
        <w:rPr>
          <w:rFonts w:hint="eastAsia"/>
        </w:rPr>
        <w:t>4</w:t>
      </w:r>
      <w:r>
        <w:t xml:space="preserve"> , F2</w:t>
      </w:r>
    </w:p>
    <w:p w:rsidR="00D637D7" w:rsidRDefault="00D637D7" w:rsidP="00D637D7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分）（各列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tbl>
      <w:tblPr>
        <w:tblW w:w="0" w:type="auto"/>
        <w:jc w:val="center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336"/>
        <w:gridCol w:w="1262"/>
        <w:gridCol w:w="1398"/>
        <w:gridCol w:w="1455"/>
      </w:tblGrid>
      <w:tr w:rsidR="00D637D7" w:rsidTr="00A66619">
        <w:trPr>
          <w:trHeight w:val="183"/>
          <w:jc w:val="center"/>
        </w:trPr>
        <w:tc>
          <w:tcPr>
            <w:tcW w:w="2899" w:type="dxa"/>
            <w:vMerge w:val="restart"/>
          </w:tcPr>
          <w:p w:rsidR="00D637D7" w:rsidRDefault="00D637D7" w:rsidP="00A66619">
            <w:pPr>
              <w:spacing w:line="240" w:lineRule="atLeast"/>
              <w:jc w:val="center"/>
              <w:rPr>
                <w:b/>
                <w:bCs/>
              </w:rPr>
            </w:pPr>
          </w:p>
          <w:p w:rsidR="00D637D7" w:rsidRDefault="00D637D7" w:rsidP="00A66619">
            <w:pPr>
              <w:spacing w:line="240" w:lineRule="atLeast"/>
              <w:jc w:val="center"/>
            </w:pPr>
            <w:r>
              <w:rPr>
                <w:rFonts w:hint="eastAsia"/>
                <w:b/>
                <w:bCs/>
              </w:rPr>
              <w:t>指令</w:t>
            </w:r>
          </w:p>
        </w:tc>
        <w:tc>
          <w:tcPr>
            <w:tcW w:w="5451" w:type="dxa"/>
            <w:gridSpan w:val="4"/>
          </w:tcPr>
          <w:p w:rsidR="00D637D7" w:rsidRDefault="00D637D7" w:rsidP="00A66619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指令状态表</w:t>
            </w:r>
          </w:p>
        </w:tc>
      </w:tr>
      <w:tr w:rsidR="00D637D7" w:rsidTr="00A66619">
        <w:trPr>
          <w:trHeight w:val="20"/>
          <w:jc w:val="center"/>
        </w:trPr>
        <w:tc>
          <w:tcPr>
            <w:tcW w:w="2899" w:type="dxa"/>
            <w:vMerge/>
          </w:tcPr>
          <w:p w:rsidR="00D637D7" w:rsidRDefault="00D637D7" w:rsidP="00A66619">
            <w:pPr>
              <w:spacing w:line="240" w:lineRule="atLeast"/>
              <w:jc w:val="center"/>
            </w:pPr>
          </w:p>
        </w:tc>
        <w:tc>
          <w:tcPr>
            <w:tcW w:w="1336" w:type="dxa"/>
          </w:tcPr>
          <w:p w:rsidR="00D637D7" w:rsidRDefault="00D637D7" w:rsidP="00A66619">
            <w:pPr>
              <w:spacing w:line="240" w:lineRule="atLeast"/>
              <w:jc w:val="center"/>
            </w:pPr>
            <w:r>
              <w:rPr>
                <w:b/>
                <w:bCs/>
              </w:rPr>
              <w:t>IS</w:t>
            </w:r>
          </w:p>
        </w:tc>
        <w:tc>
          <w:tcPr>
            <w:tcW w:w="1262" w:type="dxa"/>
          </w:tcPr>
          <w:p w:rsidR="00D637D7" w:rsidRDefault="00D637D7" w:rsidP="00A66619">
            <w:pPr>
              <w:spacing w:line="240" w:lineRule="atLeast"/>
              <w:jc w:val="center"/>
            </w:pPr>
            <w:r>
              <w:rPr>
                <w:b/>
                <w:bCs/>
              </w:rPr>
              <w:t>RO</w:t>
            </w:r>
          </w:p>
        </w:tc>
        <w:tc>
          <w:tcPr>
            <w:tcW w:w="1398" w:type="dxa"/>
          </w:tcPr>
          <w:p w:rsidR="00D637D7" w:rsidRDefault="00D637D7" w:rsidP="00A66619">
            <w:pPr>
              <w:spacing w:line="240" w:lineRule="atLeast"/>
              <w:jc w:val="center"/>
            </w:pPr>
            <w:r>
              <w:rPr>
                <w:b/>
                <w:bCs/>
              </w:rPr>
              <w:t>EX</w:t>
            </w:r>
          </w:p>
        </w:tc>
        <w:tc>
          <w:tcPr>
            <w:tcW w:w="1455" w:type="dxa"/>
          </w:tcPr>
          <w:p w:rsidR="00D637D7" w:rsidRDefault="00D637D7" w:rsidP="00A66619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</w:t>
            </w:r>
          </w:p>
        </w:tc>
      </w:tr>
      <w:tr w:rsidR="00E3061E" w:rsidTr="00A66619">
        <w:trPr>
          <w:trHeight w:val="354"/>
          <w:jc w:val="center"/>
        </w:trPr>
        <w:tc>
          <w:tcPr>
            <w:tcW w:w="2899" w:type="dxa"/>
          </w:tcPr>
          <w:p w:rsidR="00E3061E" w:rsidRPr="00AE2DC9" w:rsidRDefault="00E3061E" w:rsidP="00B56AFE">
            <w:r w:rsidRPr="00AE2DC9">
              <w:t>LD     F</w:t>
            </w:r>
            <w:r w:rsidRPr="00AE2DC9">
              <w:rPr>
                <w:rFonts w:hint="eastAsia"/>
              </w:rPr>
              <w:t>4</w:t>
            </w:r>
            <w:r w:rsidRPr="00AE2DC9">
              <w:t xml:space="preserve"> , </w:t>
            </w:r>
            <w:r w:rsidRPr="00AE2DC9">
              <w:rPr>
                <w:rFonts w:hint="eastAsia"/>
              </w:rPr>
              <w:t>15</w:t>
            </w:r>
            <w:r w:rsidRPr="00AE2DC9">
              <w:t>(R</w:t>
            </w:r>
            <w:r w:rsidRPr="00AE2DC9">
              <w:rPr>
                <w:rFonts w:hint="eastAsia"/>
              </w:rPr>
              <w:t>2</w:t>
            </w:r>
            <w:r w:rsidRPr="00AE2DC9">
              <w:t>)</w:t>
            </w:r>
          </w:p>
        </w:tc>
        <w:tc>
          <w:tcPr>
            <w:tcW w:w="1336" w:type="dxa"/>
          </w:tcPr>
          <w:p w:rsidR="00E3061E" w:rsidRPr="00980419" w:rsidRDefault="00E3061E" w:rsidP="00850E6F">
            <w:pPr>
              <w:spacing w:line="240" w:lineRule="atLeast"/>
              <w:jc w:val="center"/>
            </w:pPr>
            <w:r w:rsidRPr="00980419">
              <w:rPr>
                <w:bCs/>
                <w:lang w:val="pt-BR"/>
              </w:rPr>
              <w:t>√</w:t>
            </w:r>
          </w:p>
        </w:tc>
        <w:tc>
          <w:tcPr>
            <w:tcW w:w="1262" w:type="dxa"/>
          </w:tcPr>
          <w:p w:rsidR="00E3061E" w:rsidRDefault="00E3061E" w:rsidP="00850E6F">
            <w:pPr>
              <w:spacing w:line="240" w:lineRule="atLeast"/>
              <w:jc w:val="center"/>
            </w:pPr>
            <w:r w:rsidRPr="00980419">
              <w:rPr>
                <w:bCs/>
                <w:lang w:val="pt-BR"/>
              </w:rPr>
              <w:t>√</w:t>
            </w:r>
          </w:p>
        </w:tc>
        <w:tc>
          <w:tcPr>
            <w:tcW w:w="1398" w:type="dxa"/>
          </w:tcPr>
          <w:p w:rsidR="00E3061E" w:rsidRDefault="00E3061E" w:rsidP="00850E6F">
            <w:pPr>
              <w:spacing w:line="240" w:lineRule="atLeast"/>
              <w:jc w:val="center"/>
            </w:pPr>
            <w:r w:rsidRPr="00980419">
              <w:rPr>
                <w:bCs/>
                <w:lang w:val="pt-BR"/>
              </w:rPr>
              <w:t>√</w:t>
            </w:r>
          </w:p>
        </w:tc>
        <w:tc>
          <w:tcPr>
            <w:tcW w:w="1455" w:type="dxa"/>
          </w:tcPr>
          <w:p w:rsidR="00E3061E" w:rsidRDefault="00E3061E" w:rsidP="00850E6F">
            <w:pPr>
              <w:spacing w:line="240" w:lineRule="atLeast"/>
              <w:jc w:val="center"/>
              <w:rPr>
                <w:bCs/>
              </w:rPr>
            </w:pPr>
            <w:r w:rsidRPr="00980419">
              <w:rPr>
                <w:bCs/>
                <w:lang w:val="pt-BR"/>
              </w:rPr>
              <w:t>√</w:t>
            </w:r>
          </w:p>
        </w:tc>
      </w:tr>
      <w:tr w:rsidR="00E3061E" w:rsidTr="00A66619">
        <w:trPr>
          <w:trHeight w:val="18"/>
          <w:jc w:val="center"/>
        </w:trPr>
        <w:tc>
          <w:tcPr>
            <w:tcW w:w="2899" w:type="dxa"/>
          </w:tcPr>
          <w:p w:rsidR="00E3061E" w:rsidRPr="00AE2DC9" w:rsidRDefault="00E3061E" w:rsidP="00B56AFE">
            <w:r w:rsidRPr="00AE2DC9">
              <w:t>LD     F</w:t>
            </w:r>
            <w:r w:rsidRPr="00AE2DC9">
              <w:rPr>
                <w:rFonts w:hint="eastAsia"/>
              </w:rPr>
              <w:t>6</w:t>
            </w:r>
            <w:r w:rsidRPr="00AE2DC9">
              <w:t xml:space="preserve">, </w:t>
            </w:r>
            <w:r w:rsidRPr="00AE2DC9">
              <w:rPr>
                <w:rFonts w:hint="eastAsia"/>
              </w:rPr>
              <w:t>30</w:t>
            </w:r>
            <w:r w:rsidRPr="00AE2DC9">
              <w:t>(R</w:t>
            </w:r>
            <w:r w:rsidRPr="00AE2DC9">
              <w:rPr>
                <w:rFonts w:hint="eastAsia"/>
              </w:rPr>
              <w:t>3</w:t>
            </w:r>
            <w:r w:rsidRPr="00AE2DC9">
              <w:t>)</w:t>
            </w:r>
          </w:p>
        </w:tc>
        <w:tc>
          <w:tcPr>
            <w:tcW w:w="1336" w:type="dxa"/>
          </w:tcPr>
          <w:p w:rsidR="00E3061E" w:rsidRPr="00980419" w:rsidRDefault="00E3061E" w:rsidP="00850E6F">
            <w:pPr>
              <w:spacing w:line="240" w:lineRule="atLeast"/>
              <w:jc w:val="center"/>
            </w:pPr>
            <w:r w:rsidRPr="00980419">
              <w:rPr>
                <w:bCs/>
                <w:lang w:val="pt-BR"/>
              </w:rPr>
              <w:t>√</w:t>
            </w:r>
          </w:p>
        </w:tc>
        <w:tc>
          <w:tcPr>
            <w:tcW w:w="1262" w:type="dxa"/>
          </w:tcPr>
          <w:p w:rsidR="00E3061E" w:rsidRDefault="00E3061E" w:rsidP="00850E6F">
            <w:pPr>
              <w:spacing w:line="240" w:lineRule="atLeast"/>
              <w:jc w:val="center"/>
            </w:pPr>
            <w:r w:rsidRPr="00980419">
              <w:rPr>
                <w:bCs/>
                <w:lang w:val="pt-BR"/>
              </w:rPr>
              <w:t>√</w:t>
            </w:r>
          </w:p>
        </w:tc>
        <w:tc>
          <w:tcPr>
            <w:tcW w:w="1398" w:type="dxa"/>
          </w:tcPr>
          <w:p w:rsidR="00E3061E" w:rsidRDefault="00E3061E" w:rsidP="00850E6F">
            <w:pPr>
              <w:spacing w:line="240" w:lineRule="atLeast"/>
              <w:jc w:val="center"/>
            </w:pPr>
            <w:r w:rsidRPr="00980419">
              <w:rPr>
                <w:bCs/>
                <w:lang w:val="pt-BR"/>
              </w:rPr>
              <w:t>√</w:t>
            </w:r>
          </w:p>
        </w:tc>
        <w:tc>
          <w:tcPr>
            <w:tcW w:w="1455" w:type="dxa"/>
          </w:tcPr>
          <w:p w:rsidR="00E3061E" w:rsidRDefault="00E3061E" w:rsidP="00850E6F">
            <w:pPr>
              <w:spacing w:line="240" w:lineRule="atLeast"/>
              <w:jc w:val="center"/>
              <w:rPr>
                <w:bCs/>
              </w:rPr>
            </w:pPr>
            <w:r w:rsidRPr="00980419">
              <w:rPr>
                <w:bCs/>
                <w:lang w:val="pt-BR"/>
              </w:rPr>
              <w:t>√</w:t>
            </w:r>
          </w:p>
        </w:tc>
      </w:tr>
      <w:tr w:rsidR="00E3061E" w:rsidTr="00A66619">
        <w:trPr>
          <w:trHeight w:val="18"/>
          <w:jc w:val="center"/>
        </w:trPr>
        <w:tc>
          <w:tcPr>
            <w:tcW w:w="2899" w:type="dxa"/>
          </w:tcPr>
          <w:p w:rsidR="00E3061E" w:rsidRPr="00AE2DC9" w:rsidRDefault="00E3061E" w:rsidP="00B56AFE">
            <w:r w:rsidRPr="00AE2DC9">
              <w:t>SUBD</w:t>
            </w:r>
            <w:r w:rsidRPr="00AE2DC9">
              <w:rPr>
                <w:rFonts w:hint="eastAsia"/>
              </w:rPr>
              <w:t xml:space="preserve"> </w:t>
            </w:r>
            <w:r w:rsidRPr="00AE2DC9">
              <w:t xml:space="preserve">   F</w:t>
            </w:r>
            <w:r w:rsidRPr="00AE2DC9">
              <w:rPr>
                <w:rFonts w:hint="eastAsia"/>
              </w:rPr>
              <w:t>2</w:t>
            </w:r>
            <w:r w:rsidRPr="00AE2DC9">
              <w:t xml:space="preserve"> , F</w:t>
            </w:r>
            <w:r w:rsidRPr="00AE2DC9">
              <w:rPr>
                <w:rFonts w:hint="eastAsia"/>
              </w:rPr>
              <w:t>6</w:t>
            </w:r>
            <w:r w:rsidRPr="00AE2DC9">
              <w:t xml:space="preserve"> , F</w:t>
            </w:r>
            <w:r w:rsidRPr="00AE2DC9">
              <w:rPr>
                <w:rFonts w:hint="eastAsia"/>
              </w:rPr>
              <w:t>4</w:t>
            </w:r>
          </w:p>
        </w:tc>
        <w:tc>
          <w:tcPr>
            <w:tcW w:w="1336" w:type="dxa"/>
          </w:tcPr>
          <w:p w:rsidR="00E3061E" w:rsidRPr="00980419" w:rsidRDefault="00E3061E" w:rsidP="00850E6F">
            <w:pPr>
              <w:spacing w:line="240" w:lineRule="atLeast"/>
              <w:jc w:val="center"/>
            </w:pPr>
            <w:r w:rsidRPr="00980419">
              <w:rPr>
                <w:bCs/>
                <w:lang w:val="pt-BR"/>
              </w:rPr>
              <w:t>√</w:t>
            </w:r>
          </w:p>
        </w:tc>
        <w:tc>
          <w:tcPr>
            <w:tcW w:w="1262" w:type="dxa"/>
          </w:tcPr>
          <w:p w:rsidR="00E3061E" w:rsidRDefault="00E3061E" w:rsidP="00850E6F">
            <w:pPr>
              <w:spacing w:line="240" w:lineRule="atLeast"/>
              <w:jc w:val="center"/>
            </w:pPr>
            <w:r w:rsidRPr="00980419">
              <w:rPr>
                <w:bCs/>
                <w:lang w:val="pt-BR"/>
              </w:rPr>
              <w:t>√</w:t>
            </w:r>
          </w:p>
        </w:tc>
        <w:tc>
          <w:tcPr>
            <w:tcW w:w="1398" w:type="dxa"/>
          </w:tcPr>
          <w:p w:rsidR="00E3061E" w:rsidRDefault="00E3061E" w:rsidP="00850E6F">
            <w:pPr>
              <w:spacing w:line="240" w:lineRule="atLeast"/>
              <w:jc w:val="center"/>
            </w:pPr>
            <w:r w:rsidRPr="00980419">
              <w:rPr>
                <w:bCs/>
                <w:lang w:val="pt-BR"/>
              </w:rPr>
              <w:t>√</w:t>
            </w:r>
          </w:p>
        </w:tc>
        <w:tc>
          <w:tcPr>
            <w:tcW w:w="1455" w:type="dxa"/>
          </w:tcPr>
          <w:p w:rsidR="00E3061E" w:rsidRDefault="00E3061E" w:rsidP="00850E6F">
            <w:pPr>
              <w:spacing w:line="240" w:lineRule="atLeast"/>
              <w:jc w:val="center"/>
              <w:rPr>
                <w:bCs/>
              </w:rPr>
            </w:pPr>
          </w:p>
        </w:tc>
      </w:tr>
      <w:tr w:rsidR="00E3061E" w:rsidTr="00A66619">
        <w:trPr>
          <w:trHeight w:val="18"/>
          <w:jc w:val="center"/>
        </w:trPr>
        <w:tc>
          <w:tcPr>
            <w:tcW w:w="2899" w:type="dxa"/>
          </w:tcPr>
          <w:p w:rsidR="00E3061E" w:rsidRPr="00AE2DC9" w:rsidRDefault="00E3061E" w:rsidP="00B56AFE">
            <w:r w:rsidRPr="00AE2DC9">
              <w:t>MULTD   F</w:t>
            </w:r>
            <w:r w:rsidRPr="00AE2DC9">
              <w:rPr>
                <w:rFonts w:hint="eastAsia"/>
              </w:rPr>
              <w:t>10</w:t>
            </w:r>
            <w:r w:rsidRPr="00AE2DC9">
              <w:t xml:space="preserve"> , F</w:t>
            </w:r>
            <w:r w:rsidR="000168BA">
              <w:rPr>
                <w:rFonts w:hint="eastAsia"/>
              </w:rPr>
              <w:t>2</w:t>
            </w:r>
            <w:r w:rsidRPr="00AE2DC9">
              <w:t xml:space="preserve"> , F</w:t>
            </w:r>
            <w:r w:rsidRPr="00AE2DC9">
              <w:rPr>
                <w:rFonts w:hint="eastAsia"/>
              </w:rPr>
              <w:t>6</w:t>
            </w:r>
          </w:p>
        </w:tc>
        <w:tc>
          <w:tcPr>
            <w:tcW w:w="1336" w:type="dxa"/>
          </w:tcPr>
          <w:p w:rsidR="00E3061E" w:rsidRPr="00980419" w:rsidRDefault="00E3061E" w:rsidP="00850E6F">
            <w:pPr>
              <w:spacing w:line="240" w:lineRule="atLeast"/>
              <w:jc w:val="center"/>
            </w:pPr>
            <w:r w:rsidRPr="00980419">
              <w:rPr>
                <w:bCs/>
                <w:lang w:val="pt-BR"/>
              </w:rPr>
              <w:t>√</w:t>
            </w:r>
          </w:p>
        </w:tc>
        <w:tc>
          <w:tcPr>
            <w:tcW w:w="1262" w:type="dxa"/>
          </w:tcPr>
          <w:p w:rsidR="00E3061E" w:rsidRDefault="00E3061E" w:rsidP="00850E6F">
            <w:pPr>
              <w:spacing w:line="240" w:lineRule="atLeast"/>
              <w:jc w:val="center"/>
            </w:pPr>
          </w:p>
        </w:tc>
        <w:tc>
          <w:tcPr>
            <w:tcW w:w="1398" w:type="dxa"/>
          </w:tcPr>
          <w:p w:rsidR="00E3061E" w:rsidRDefault="00E3061E" w:rsidP="00850E6F">
            <w:pPr>
              <w:spacing w:line="240" w:lineRule="atLeast"/>
              <w:jc w:val="center"/>
            </w:pPr>
          </w:p>
        </w:tc>
        <w:tc>
          <w:tcPr>
            <w:tcW w:w="1455" w:type="dxa"/>
          </w:tcPr>
          <w:p w:rsidR="00E3061E" w:rsidRDefault="00E3061E" w:rsidP="00850E6F">
            <w:pPr>
              <w:spacing w:line="240" w:lineRule="atLeast"/>
              <w:jc w:val="center"/>
              <w:rPr>
                <w:bCs/>
              </w:rPr>
            </w:pPr>
          </w:p>
        </w:tc>
      </w:tr>
      <w:tr w:rsidR="00E3061E" w:rsidTr="00A66619">
        <w:trPr>
          <w:trHeight w:val="18"/>
          <w:jc w:val="center"/>
        </w:trPr>
        <w:tc>
          <w:tcPr>
            <w:tcW w:w="2899" w:type="dxa"/>
          </w:tcPr>
          <w:p w:rsidR="00E3061E" w:rsidRPr="00AE2DC9" w:rsidRDefault="00E3061E" w:rsidP="00B56AFE">
            <w:r w:rsidRPr="00AE2DC9">
              <w:t xml:space="preserve">DIVD </w:t>
            </w:r>
            <w:r w:rsidRPr="00AE2DC9">
              <w:rPr>
                <w:rFonts w:hint="eastAsia"/>
              </w:rPr>
              <w:t xml:space="preserve"> </w:t>
            </w:r>
            <w:r w:rsidRPr="00AE2DC9">
              <w:t xml:space="preserve">  F1</w:t>
            </w:r>
            <w:r w:rsidRPr="00AE2DC9">
              <w:rPr>
                <w:rFonts w:hint="eastAsia"/>
              </w:rPr>
              <w:t>2</w:t>
            </w:r>
            <w:r w:rsidRPr="00AE2DC9">
              <w:t xml:space="preserve"> , F</w:t>
            </w:r>
            <w:r w:rsidRPr="00AE2DC9">
              <w:rPr>
                <w:rFonts w:hint="eastAsia"/>
              </w:rPr>
              <w:t>4</w:t>
            </w:r>
            <w:r w:rsidRPr="00AE2DC9">
              <w:t xml:space="preserve"> , F</w:t>
            </w:r>
            <w:r w:rsidRPr="00AE2DC9">
              <w:rPr>
                <w:rFonts w:hint="eastAsia"/>
              </w:rPr>
              <w:t>10</w:t>
            </w:r>
          </w:p>
        </w:tc>
        <w:tc>
          <w:tcPr>
            <w:tcW w:w="1336" w:type="dxa"/>
          </w:tcPr>
          <w:p w:rsidR="00E3061E" w:rsidRPr="00980419" w:rsidRDefault="00E3061E" w:rsidP="00850E6F">
            <w:pPr>
              <w:spacing w:line="240" w:lineRule="atLeast"/>
              <w:jc w:val="center"/>
            </w:pPr>
            <w:r w:rsidRPr="00980419">
              <w:rPr>
                <w:bCs/>
                <w:lang w:val="pt-BR"/>
              </w:rPr>
              <w:t>√</w:t>
            </w:r>
          </w:p>
        </w:tc>
        <w:tc>
          <w:tcPr>
            <w:tcW w:w="1262" w:type="dxa"/>
          </w:tcPr>
          <w:p w:rsidR="00E3061E" w:rsidRDefault="00E3061E" w:rsidP="00850E6F">
            <w:pPr>
              <w:spacing w:line="240" w:lineRule="atLeast"/>
              <w:jc w:val="center"/>
            </w:pPr>
          </w:p>
        </w:tc>
        <w:tc>
          <w:tcPr>
            <w:tcW w:w="1398" w:type="dxa"/>
          </w:tcPr>
          <w:p w:rsidR="00E3061E" w:rsidRDefault="00E3061E" w:rsidP="00850E6F">
            <w:pPr>
              <w:spacing w:line="240" w:lineRule="atLeast"/>
              <w:jc w:val="center"/>
            </w:pPr>
          </w:p>
        </w:tc>
        <w:tc>
          <w:tcPr>
            <w:tcW w:w="1455" w:type="dxa"/>
          </w:tcPr>
          <w:p w:rsidR="00E3061E" w:rsidRDefault="00E3061E" w:rsidP="00850E6F">
            <w:pPr>
              <w:spacing w:line="240" w:lineRule="atLeast"/>
              <w:jc w:val="center"/>
            </w:pPr>
          </w:p>
        </w:tc>
      </w:tr>
      <w:tr w:rsidR="00E3061E" w:rsidTr="00A66619">
        <w:trPr>
          <w:trHeight w:val="18"/>
          <w:jc w:val="center"/>
        </w:trPr>
        <w:tc>
          <w:tcPr>
            <w:tcW w:w="2899" w:type="dxa"/>
          </w:tcPr>
          <w:p w:rsidR="00E3061E" w:rsidRDefault="00E3061E" w:rsidP="00B56AFE">
            <w:r w:rsidRPr="00AE2DC9">
              <w:t xml:space="preserve">ADDD </w:t>
            </w:r>
            <w:r w:rsidRPr="00AE2DC9">
              <w:rPr>
                <w:rFonts w:hint="eastAsia"/>
              </w:rPr>
              <w:t xml:space="preserve"> </w:t>
            </w:r>
            <w:r w:rsidRPr="00AE2DC9">
              <w:t xml:space="preserve">  F</w:t>
            </w:r>
            <w:r w:rsidRPr="00AE2DC9">
              <w:rPr>
                <w:rFonts w:hint="eastAsia"/>
              </w:rPr>
              <w:t>10</w:t>
            </w:r>
            <w:r w:rsidRPr="00AE2DC9">
              <w:t xml:space="preserve"> , F</w:t>
            </w:r>
            <w:r w:rsidRPr="00AE2DC9">
              <w:rPr>
                <w:rFonts w:hint="eastAsia"/>
              </w:rPr>
              <w:t>4</w:t>
            </w:r>
            <w:r w:rsidRPr="00AE2DC9">
              <w:t xml:space="preserve"> , F2</w:t>
            </w:r>
          </w:p>
        </w:tc>
        <w:tc>
          <w:tcPr>
            <w:tcW w:w="1336" w:type="dxa"/>
          </w:tcPr>
          <w:p w:rsidR="00E3061E" w:rsidRDefault="00E3061E" w:rsidP="00850E6F">
            <w:pPr>
              <w:spacing w:line="240" w:lineRule="atLeast"/>
              <w:jc w:val="center"/>
            </w:pPr>
          </w:p>
        </w:tc>
        <w:tc>
          <w:tcPr>
            <w:tcW w:w="1262" w:type="dxa"/>
          </w:tcPr>
          <w:p w:rsidR="00E3061E" w:rsidRDefault="00E3061E" w:rsidP="00850E6F">
            <w:pPr>
              <w:spacing w:line="240" w:lineRule="atLeast"/>
              <w:jc w:val="center"/>
            </w:pPr>
          </w:p>
        </w:tc>
        <w:tc>
          <w:tcPr>
            <w:tcW w:w="1398" w:type="dxa"/>
          </w:tcPr>
          <w:p w:rsidR="00E3061E" w:rsidRDefault="00E3061E" w:rsidP="00850E6F">
            <w:pPr>
              <w:spacing w:line="240" w:lineRule="atLeast"/>
              <w:jc w:val="center"/>
            </w:pPr>
          </w:p>
        </w:tc>
        <w:tc>
          <w:tcPr>
            <w:tcW w:w="1455" w:type="dxa"/>
          </w:tcPr>
          <w:p w:rsidR="00E3061E" w:rsidRDefault="00E3061E" w:rsidP="00850E6F">
            <w:pPr>
              <w:spacing w:line="240" w:lineRule="atLeast"/>
              <w:jc w:val="center"/>
            </w:pPr>
          </w:p>
        </w:tc>
      </w:tr>
    </w:tbl>
    <w:p w:rsidR="00D637D7" w:rsidRDefault="00D637D7" w:rsidP="00D637D7"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分）（有值的每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jc w:val="center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701"/>
        <w:gridCol w:w="993"/>
        <w:gridCol w:w="636"/>
        <w:gridCol w:w="992"/>
        <w:gridCol w:w="851"/>
        <w:gridCol w:w="992"/>
        <w:gridCol w:w="851"/>
        <w:gridCol w:w="708"/>
        <w:gridCol w:w="682"/>
      </w:tblGrid>
      <w:tr w:rsidR="00D637D7" w:rsidTr="00A66619">
        <w:trPr>
          <w:trHeight w:val="334"/>
          <w:jc w:val="center"/>
        </w:trPr>
        <w:tc>
          <w:tcPr>
            <w:tcW w:w="901" w:type="dxa"/>
            <w:vMerge w:val="restart"/>
          </w:tcPr>
          <w:p w:rsidR="00D637D7" w:rsidRDefault="00D637D7" w:rsidP="00A666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</w:t>
            </w:r>
          </w:p>
          <w:p w:rsidR="00D637D7" w:rsidRDefault="00D637D7" w:rsidP="00A66619">
            <w:pPr>
              <w:jc w:val="center"/>
            </w:pP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7406" w:type="dxa"/>
            <w:gridSpan w:val="9"/>
          </w:tcPr>
          <w:p w:rsidR="00D637D7" w:rsidRDefault="00D637D7" w:rsidP="00A66619">
            <w:pPr>
              <w:jc w:val="center"/>
            </w:pPr>
            <w:r>
              <w:rPr>
                <w:rFonts w:hint="eastAsia"/>
                <w:b/>
                <w:bCs/>
              </w:rPr>
              <w:t>功能部件状态表</w:t>
            </w:r>
          </w:p>
        </w:tc>
      </w:tr>
      <w:tr w:rsidR="00D637D7" w:rsidTr="00D637D7">
        <w:trPr>
          <w:trHeight w:val="423"/>
          <w:jc w:val="center"/>
        </w:trPr>
        <w:tc>
          <w:tcPr>
            <w:tcW w:w="901" w:type="dxa"/>
            <w:vMerge/>
          </w:tcPr>
          <w:p w:rsidR="00D637D7" w:rsidRDefault="00D637D7" w:rsidP="00A66619">
            <w:pPr>
              <w:jc w:val="center"/>
            </w:pPr>
          </w:p>
        </w:tc>
        <w:tc>
          <w:tcPr>
            <w:tcW w:w="701" w:type="dxa"/>
          </w:tcPr>
          <w:p w:rsidR="00D637D7" w:rsidRDefault="00D637D7" w:rsidP="00A66619">
            <w:pPr>
              <w:jc w:val="center"/>
            </w:pPr>
            <w:r>
              <w:rPr>
                <w:b/>
                <w:bCs/>
              </w:rPr>
              <w:t>Busy</w:t>
            </w:r>
          </w:p>
        </w:tc>
        <w:tc>
          <w:tcPr>
            <w:tcW w:w="993" w:type="dxa"/>
          </w:tcPr>
          <w:p w:rsidR="00D637D7" w:rsidRDefault="00D637D7" w:rsidP="00A66619">
            <w:pPr>
              <w:jc w:val="center"/>
            </w:pPr>
            <w:r>
              <w:rPr>
                <w:b/>
                <w:bCs/>
              </w:rPr>
              <w:t xml:space="preserve">   Op</w:t>
            </w:r>
          </w:p>
        </w:tc>
        <w:tc>
          <w:tcPr>
            <w:tcW w:w="636" w:type="dxa"/>
          </w:tcPr>
          <w:p w:rsidR="00D637D7" w:rsidRDefault="00D637D7" w:rsidP="00A66619">
            <w:pPr>
              <w:jc w:val="center"/>
            </w:pPr>
            <w:r>
              <w:rPr>
                <w:b/>
                <w:bCs/>
              </w:rPr>
              <w:t>Fi</w:t>
            </w:r>
          </w:p>
        </w:tc>
        <w:tc>
          <w:tcPr>
            <w:tcW w:w="992" w:type="dxa"/>
          </w:tcPr>
          <w:p w:rsidR="00D637D7" w:rsidRDefault="00D637D7" w:rsidP="00A6661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Fj</w:t>
            </w:r>
            <w:proofErr w:type="spellEnd"/>
          </w:p>
        </w:tc>
        <w:tc>
          <w:tcPr>
            <w:tcW w:w="851" w:type="dxa"/>
          </w:tcPr>
          <w:p w:rsidR="00D637D7" w:rsidRDefault="00D637D7" w:rsidP="00A66619">
            <w:pPr>
              <w:jc w:val="center"/>
            </w:pPr>
            <w:proofErr w:type="spellStart"/>
            <w:r>
              <w:rPr>
                <w:b/>
                <w:bCs/>
              </w:rPr>
              <w:t>Fk</w:t>
            </w:r>
            <w:proofErr w:type="spellEnd"/>
          </w:p>
        </w:tc>
        <w:tc>
          <w:tcPr>
            <w:tcW w:w="992" w:type="dxa"/>
          </w:tcPr>
          <w:p w:rsidR="00D637D7" w:rsidRDefault="00D637D7" w:rsidP="00A6661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Qj</w:t>
            </w:r>
            <w:proofErr w:type="spellEnd"/>
          </w:p>
        </w:tc>
        <w:tc>
          <w:tcPr>
            <w:tcW w:w="851" w:type="dxa"/>
          </w:tcPr>
          <w:p w:rsidR="00D637D7" w:rsidRDefault="00D637D7" w:rsidP="00A66619">
            <w:pPr>
              <w:jc w:val="center"/>
            </w:pPr>
            <w:proofErr w:type="spellStart"/>
            <w:r>
              <w:rPr>
                <w:b/>
                <w:bCs/>
              </w:rPr>
              <w:t>Qk</w:t>
            </w:r>
            <w:proofErr w:type="spellEnd"/>
          </w:p>
        </w:tc>
        <w:tc>
          <w:tcPr>
            <w:tcW w:w="708" w:type="dxa"/>
          </w:tcPr>
          <w:p w:rsidR="00D637D7" w:rsidRDefault="00D637D7" w:rsidP="00A66619">
            <w:pPr>
              <w:jc w:val="center"/>
            </w:pPr>
            <w:proofErr w:type="spellStart"/>
            <w:r>
              <w:rPr>
                <w:b/>
                <w:bCs/>
              </w:rPr>
              <w:t>Rj</w:t>
            </w:r>
            <w:proofErr w:type="spellEnd"/>
          </w:p>
        </w:tc>
        <w:tc>
          <w:tcPr>
            <w:tcW w:w="682" w:type="dxa"/>
          </w:tcPr>
          <w:p w:rsidR="00D637D7" w:rsidRDefault="00D637D7" w:rsidP="00A66619">
            <w:pPr>
              <w:jc w:val="center"/>
            </w:pPr>
            <w:proofErr w:type="spellStart"/>
            <w:r>
              <w:rPr>
                <w:b/>
                <w:bCs/>
              </w:rPr>
              <w:t>Rk</w:t>
            </w:r>
            <w:proofErr w:type="spellEnd"/>
          </w:p>
        </w:tc>
      </w:tr>
      <w:tr w:rsidR="00E3061E" w:rsidTr="00D637D7">
        <w:trPr>
          <w:trHeight w:val="259"/>
          <w:jc w:val="center"/>
        </w:trPr>
        <w:tc>
          <w:tcPr>
            <w:tcW w:w="901" w:type="dxa"/>
          </w:tcPr>
          <w:p w:rsidR="00E3061E" w:rsidRDefault="00E3061E" w:rsidP="00A66619">
            <w:pPr>
              <w:jc w:val="center"/>
            </w:pPr>
            <w:r>
              <w:rPr>
                <w:rFonts w:hint="eastAsia"/>
                <w:b/>
                <w:bCs/>
              </w:rPr>
              <w:t>整数</w:t>
            </w:r>
          </w:p>
        </w:tc>
        <w:tc>
          <w:tcPr>
            <w:tcW w:w="701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993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636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992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851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992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851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708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682" w:type="dxa"/>
          </w:tcPr>
          <w:p w:rsidR="00E3061E" w:rsidRDefault="00E3061E" w:rsidP="00850E6F">
            <w:pPr>
              <w:jc w:val="center"/>
            </w:pPr>
          </w:p>
        </w:tc>
      </w:tr>
      <w:tr w:rsidR="00E3061E" w:rsidTr="00A66619">
        <w:trPr>
          <w:trHeight w:val="269"/>
          <w:jc w:val="center"/>
        </w:trPr>
        <w:tc>
          <w:tcPr>
            <w:tcW w:w="901" w:type="dxa"/>
          </w:tcPr>
          <w:p w:rsidR="00E3061E" w:rsidRDefault="00E3061E" w:rsidP="00A66619">
            <w:pPr>
              <w:jc w:val="center"/>
            </w:pPr>
            <w:r>
              <w:rPr>
                <w:rFonts w:hint="eastAsia"/>
                <w:b/>
                <w:bCs/>
              </w:rPr>
              <w:t>乘法</w:t>
            </w:r>
            <w:r>
              <w:rPr>
                <w:b/>
                <w:bCs/>
              </w:rPr>
              <w:t>1</w:t>
            </w:r>
          </w:p>
        </w:tc>
        <w:tc>
          <w:tcPr>
            <w:tcW w:w="701" w:type="dxa"/>
          </w:tcPr>
          <w:p w:rsidR="00E3061E" w:rsidRPr="001A614F" w:rsidRDefault="00E3061E" w:rsidP="00850E6F">
            <w:pPr>
              <w:jc w:val="center"/>
            </w:pPr>
            <w:r w:rsidRPr="001A614F">
              <w:rPr>
                <w:bCs/>
              </w:rPr>
              <w:t>yes</w:t>
            </w:r>
          </w:p>
        </w:tc>
        <w:tc>
          <w:tcPr>
            <w:tcW w:w="993" w:type="dxa"/>
          </w:tcPr>
          <w:p w:rsidR="00E3061E" w:rsidRPr="001A614F" w:rsidRDefault="00E3061E" w:rsidP="00850E6F">
            <w:pPr>
              <w:jc w:val="center"/>
            </w:pPr>
            <w:r>
              <w:t>MULT</w:t>
            </w:r>
            <w:r w:rsidRPr="001A614F">
              <w:t>D</w:t>
            </w:r>
          </w:p>
        </w:tc>
        <w:tc>
          <w:tcPr>
            <w:tcW w:w="636" w:type="dxa"/>
          </w:tcPr>
          <w:p w:rsidR="00E3061E" w:rsidRPr="001A614F" w:rsidRDefault="00E3061E" w:rsidP="00850E6F">
            <w:pPr>
              <w:jc w:val="center"/>
            </w:pPr>
            <w:r w:rsidRPr="001A614F">
              <w:t>F</w:t>
            </w:r>
            <w:r w:rsidR="000168BA"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E3061E" w:rsidRPr="001A614F" w:rsidRDefault="00E3061E" w:rsidP="00850E6F">
            <w:pPr>
              <w:jc w:val="center"/>
            </w:pPr>
            <w:r w:rsidRPr="001A614F">
              <w:t>F2</w:t>
            </w:r>
          </w:p>
        </w:tc>
        <w:tc>
          <w:tcPr>
            <w:tcW w:w="851" w:type="dxa"/>
          </w:tcPr>
          <w:p w:rsidR="00E3061E" w:rsidRPr="001A614F" w:rsidRDefault="00E3061E" w:rsidP="00850E6F">
            <w:pPr>
              <w:jc w:val="center"/>
            </w:pPr>
            <w:r w:rsidRPr="001A614F">
              <w:t>F</w:t>
            </w: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E3061E" w:rsidRPr="001A614F" w:rsidRDefault="000168BA" w:rsidP="00850E6F"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851" w:type="dxa"/>
          </w:tcPr>
          <w:p w:rsidR="00E3061E" w:rsidRPr="001A614F" w:rsidRDefault="00E3061E" w:rsidP="00850E6F">
            <w:pPr>
              <w:jc w:val="center"/>
            </w:pPr>
          </w:p>
        </w:tc>
        <w:tc>
          <w:tcPr>
            <w:tcW w:w="708" w:type="dxa"/>
          </w:tcPr>
          <w:p w:rsidR="00E3061E" w:rsidRPr="001A614F" w:rsidRDefault="000168BA" w:rsidP="00850E6F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82" w:type="dxa"/>
          </w:tcPr>
          <w:p w:rsidR="00E3061E" w:rsidRPr="001A614F" w:rsidRDefault="000168BA" w:rsidP="00850E6F"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E3061E" w:rsidTr="00D637D7">
        <w:trPr>
          <w:trHeight w:val="169"/>
          <w:jc w:val="center"/>
        </w:trPr>
        <w:tc>
          <w:tcPr>
            <w:tcW w:w="901" w:type="dxa"/>
          </w:tcPr>
          <w:p w:rsidR="00E3061E" w:rsidRDefault="00E3061E" w:rsidP="00A66619">
            <w:pPr>
              <w:jc w:val="center"/>
            </w:pPr>
            <w:r>
              <w:rPr>
                <w:rFonts w:hint="eastAsia"/>
                <w:b/>
                <w:bCs/>
              </w:rPr>
              <w:t>乘法</w:t>
            </w:r>
            <w:r>
              <w:rPr>
                <w:b/>
                <w:bCs/>
              </w:rPr>
              <w:t>2</w:t>
            </w:r>
          </w:p>
        </w:tc>
        <w:tc>
          <w:tcPr>
            <w:tcW w:w="701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993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636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992" w:type="dxa"/>
          </w:tcPr>
          <w:p w:rsidR="00E3061E" w:rsidRDefault="00E3061E" w:rsidP="00850E6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992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851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708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682" w:type="dxa"/>
          </w:tcPr>
          <w:p w:rsidR="00E3061E" w:rsidRDefault="00E3061E" w:rsidP="00850E6F">
            <w:pPr>
              <w:jc w:val="center"/>
            </w:pPr>
          </w:p>
        </w:tc>
      </w:tr>
      <w:tr w:rsidR="00E3061E" w:rsidTr="00A66619">
        <w:trPr>
          <w:trHeight w:val="119"/>
          <w:jc w:val="center"/>
        </w:trPr>
        <w:tc>
          <w:tcPr>
            <w:tcW w:w="901" w:type="dxa"/>
          </w:tcPr>
          <w:p w:rsidR="00E3061E" w:rsidRDefault="00E3061E" w:rsidP="00A66619">
            <w:pPr>
              <w:jc w:val="center"/>
            </w:pPr>
            <w:r>
              <w:rPr>
                <w:rFonts w:hint="eastAsia"/>
                <w:b/>
                <w:bCs/>
              </w:rPr>
              <w:t>加法</w:t>
            </w:r>
          </w:p>
        </w:tc>
        <w:tc>
          <w:tcPr>
            <w:tcW w:w="701" w:type="dxa"/>
          </w:tcPr>
          <w:p w:rsidR="00E3061E" w:rsidRPr="001A614F" w:rsidRDefault="00E3061E" w:rsidP="00850E6F">
            <w:pPr>
              <w:jc w:val="center"/>
            </w:pPr>
            <w:r w:rsidRPr="001A614F">
              <w:rPr>
                <w:bCs/>
              </w:rPr>
              <w:t xml:space="preserve"> yes</w:t>
            </w:r>
          </w:p>
        </w:tc>
        <w:tc>
          <w:tcPr>
            <w:tcW w:w="993" w:type="dxa"/>
          </w:tcPr>
          <w:p w:rsidR="00E3061E" w:rsidRPr="001A614F" w:rsidRDefault="00E3061E" w:rsidP="00850E6F">
            <w:pPr>
              <w:jc w:val="center"/>
            </w:pPr>
            <w:r>
              <w:rPr>
                <w:bCs/>
              </w:rPr>
              <w:t>SUB</w:t>
            </w:r>
            <w:r w:rsidRPr="001A614F">
              <w:rPr>
                <w:bCs/>
              </w:rPr>
              <w:t>D</w:t>
            </w:r>
          </w:p>
        </w:tc>
        <w:tc>
          <w:tcPr>
            <w:tcW w:w="636" w:type="dxa"/>
          </w:tcPr>
          <w:p w:rsidR="00E3061E" w:rsidRPr="001A614F" w:rsidRDefault="00E3061E" w:rsidP="000168BA">
            <w:pPr>
              <w:jc w:val="center"/>
            </w:pPr>
            <w:r w:rsidRPr="001A614F">
              <w:t>F</w:t>
            </w:r>
            <w:r w:rsidR="000168BA"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E3061E" w:rsidRPr="001A614F" w:rsidRDefault="00E3061E" w:rsidP="000168BA">
            <w:pPr>
              <w:jc w:val="center"/>
            </w:pPr>
            <w:r w:rsidRPr="001A614F">
              <w:t>F</w:t>
            </w:r>
            <w:r w:rsidR="000168BA"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E3061E" w:rsidRPr="001A614F" w:rsidRDefault="00E3061E" w:rsidP="00850E6F">
            <w:pPr>
              <w:jc w:val="center"/>
            </w:pPr>
            <w:r w:rsidRPr="001A614F"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E3061E" w:rsidRPr="001A614F" w:rsidRDefault="00E3061E" w:rsidP="00850E6F">
            <w:pPr>
              <w:jc w:val="center"/>
            </w:pPr>
          </w:p>
        </w:tc>
        <w:tc>
          <w:tcPr>
            <w:tcW w:w="851" w:type="dxa"/>
          </w:tcPr>
          <w:p w:rsidR="00E3061E" w:rsidRPr="001A614F" w:rsidRDefault="00E3061E" w:rsidP="00850E6F">
            <w:pPr>
              <w:jc w:val="center"/>
            </w:pPr>
          </w:p>
        </w:tc>
        <w:tc>
          <w:tcPr>
            <w:tcW w:w="708" w:type="dxa"/>
          </w:tcPr>
          <w:p w:rsidR="00E3061E" w:rsidRPr="001A614F" w:rsidRDefault="00E3061E" w:rsidP="00850E6F">
            <w:pPr>
              <w:jc w:val="center"/>
            </w:pPr>
            <w:r w:rsidRPr="001A614F">
              <w:t>no</w:t>
            </w:r>
          </w:p>
        </w:tc>
        <w:tc>
          <w:tcPr>
            <w:tcW w:w="682" w:type="dxa"/>
          </w:tcPr>
          <w:p w:rsidR="00E3061E" w:rsidRPr="001A614F" w:rsidRDefault="00E3061E" w:rsidP="00850E6F">
            <w:pPr>
              <w:jc w:val="center"/>
            </w:pPr>
            <w:r w:rsidRPr="001A614F">
              <w:t>no</w:t>
            </w:r>
          </w:p>
        </w:tc>
      </w:tr>
      <w:tr w:rsidR="00E3061E" w:rsidTr="00A66619">
        <w:trPr>
          <w:trHeight w:val="339"/>
          <w:jc w:val="center"/>
        </w:trPr>
        <w:tc>
          <w:tcPr>
            <w:tcW w:w="901" w:type="dxa"/>
          </w:tcPr>
          <w:p w:rsidR="00E3061E" w:rsidRDefault="00E3061E" w:rsidP="00A66619">
            <w:pPr>
              <w:jc w:val="center"/>
            </w:pPr>
            <w:r>
              <w:rPr>
                <w:rFonts w:hint="eastAsia"/>
                <w:b/>
                <w:bCs/>
              </w:rPr>
              <w:t>除法</w:t>
            </w:r>
          </w:p>
        </w:tc>
        <w:tc>
          <w:tcPr>
            <w:tcW w:w="701" w:type="dxa"/>
          </w:tcPr>
          <w:p w:rsidR="00E3061E" w:rsidRPr="001A614F" w:rsidRDefault="00E3061E" w:rsidP="00850E6F">
            <w:pPr>
              <w:jc w:val="center"/>
            </w:pPr>
            <w:r w:rsidRPr="001A614F">
              <w:rPr>
                <w:bCs/>
              </w:rPr>
              <w:t>yes</w:t>
            </w:r>
          </w:p>
        </w:tc>
        <w:tc>
          <w:tcPr>
            <w:tcW w:w="993" w:type="dxa"/>
          </w:tcPr>
          <w:p w:rsidR="00E3061E" w:rsidRPr="001A614F" w:rsidRDefault="00E3061E" w:rsidP="00850E6F">
            <w:pPr>
              <w:jc w:val="center"/>
            </w:pPr>
            <w:r>
              <w:rPr>
                <w:bCs/>
              </w:rPr>
              <w:t>DIV</w:t>
            </w:r>
            <w:r w:rsidRPr="001A614F">
              <w:rPr>
                <w:bCs/>
              </w:rPr>
              <w:t>D</w:t>
            </w:r>
          </w:p>
        </w:tc>
        <w:tc>
          <w:tcPr>
            <w:tcW w:w="636" w:type="dxa"/>
          </w:tcPr>
          <w:p w:rsidR="00E3061E" w:rsidRPr="001A614F" w:rsidRDefault="00E3061E" w:rsidP="000168BA">
            <w:pPr>
              <w:jc w:val="center"/>
            </w:pPr>
            <w:r w:rsidRPr="001A614F">
              <w:t>F1</w:t>
            </w:r>
            <w:r w:rsidR="000168BA"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E3061E" w:rsidRPr="001A614F" w:rsidRDefault="00E3061E" w:rsidP="00850E6F">
            <w:pPr>
              <w:jc w:val="center"/>
              <w:rPr>
                <w:bCs/>
              </w:rPr>
            </w:pPr>
            <w:r w:rsidRPr="001A614F">
              <w:rPr>
                <w:bCs/>
              </w:rPr>
              <w:t>F</w:t>
            </w:r>
            <w:r>
              <w:rPr>
                <w:rFonts w:hint="eastAsia"/>
                <w:bCs/>
              </w:rPr>
              <w:t>4</w:t>
            </w:r>
          </w:p>
        </w:tc>
        <w:tc>
          <w:tcPr>
            <w:tcW w:w="851" w:type="dxa"/>
          </w:tcPr>
          <w:p w:rsidR="00E3061E" w:rsidRPr="001A614F" w:rsidRDefault="00E3061E" w:rsidP="000168BA">
            <w:pPr>
              <w:jc w:val="center"/>
            </w:pPr>
            <w:r w:rsidRPr="001A614F">
              <w:t>F</w:t>
            </w:r>
            <w:r w:rsidR="000168BA"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E3061E" w:rsidRPr="001A614F" w:rsidRDefault="00E3061E" w:rsidP="00850E6F">
            <w:pPr>
              <w:jc w:val="center"/>
            </w:pPr>
          </w:p>
        </w:tc>
        <w:tc>
          <w:tcPr>
            <w:tcW w:w="851" w:type="dxa"/>
          </w:tcPr>
          <w:p w:rsidR="00E3061E" w:rsidRPr="001A614F" w:rsidRDefault="000168BA" w:rsidP="00850E6F">
            <w:pPr>
              <w:jc w:val="center"/>
            </w:pPr>
            <w:r w:rsidRPr="001A614F">
              <w:rPr>
                <w:rFonts w:hint="eastAsia"/>
                <w:bCs/>
              </w:rPr>
              <w:t>乘法</w:t>
            </w:r>
            <w:r w:rsidRPr="001A614F">
              <w:rPr>
                <w:bCs/>
              </w:rPr>
              <w:t>1</w:t>
            </w:r>
          </w:p>
        </w:tc>
        <w:tc>
          <w:tcPr>
            <w:tcW w:w="708" w:type="dxa"/>
          </w:tcPr>
          <w:p w:rsidR="00E3061E" w:rsidRPr="001A614F" w:rsidRDefault="000168BA" w:rsidP="00850E6F"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682" w:type="dxa"/>
          </w:tcPr>
          <w:p w:rsidR="00E3061E" w:rsidRPr="001A614F" w:rsidRDefault="000168BA" w:rsidP="00850E6F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</w:tbl>
    <w:p w:rsidR="00D637D7" w:rsidRDefault="00D637D7" w:rsidP="00D637D7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jc w:val="center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951"/>
        <w:gridCol w:w="992"/>
        <w:gridCol w:w="992"/>
        <w:gridCol w:w="1276"/>
        <w:gridCol w:w="1037"/>
        <w:gridCol w:w="1136"/>
        <w:gridCol w:w="696"/>
        <w:gridCol w:w="796"/>
      </w:tblGrid>
      <w:tr w:rsidR="00D637D7" w:rsidTr="00D637D7">
        <w:trPr>
          <w:trHeight w:val="317"/>
          <w:jc w:val="center"/>
        </w:trPr>
        <w:tc>
          <w:tcPr>
            <w:tcW w:w="505" w:type="dxa"/>
            <w:vMerge w:val="restart"/>
          </w:tcPr>
          <w:p w:rsidR="00D637D7" w:rsidRDefault="00D637D7" w:rsidP="00A66619">
            <w:pPr>
              <w:jc w:val="center"/>
            </w:pPr>
            <w:bookmarkStart w:id="1" w:name="OLE_LINK1"/>
            <w:bookmarkStart w:id="2" w:name="OLE_LINK2"/>
            <w:r>
              <w:rPr>
                <w:rFonts w:hint="eastAsia"/>
                <w:b/>
                <w:bCs/>
              </w:rPr>
              <w:t>域</w:t>
            </w:r>
          </w:p>
        </w:tc>
        <w:tc>
          <w:tcPr>
            <w:tcW w:w="7876" w:type="dxa"/>
            <w:gridSpan w:val="8"/>
          </w:tcPr>
          <w:p w:rsidR="00D637D7" w:rsidRDefault="00D637D7" w:rsidP="00A66619">
            <w:pPr>
              <w:jc w:val="center"/>
            </w:pPr>
            <w:r>
              <w:rPr>
                <w:rFonts w:hint="eastAsia"/>
                <w:b/>
                <w:bCs/>
              </w:rPr>
              <w:t>寄存器状态表</w:t>
            </w:r>
          </w:p>
        </w:tc>
      </w:tr>
      <w:tr w:rsidR="00D637D7" w:rsidTr="00F75F0A">
        <w:trPr>
          <w:trHeight w:val="123"/>
          <w:jc w:val="center"/>
        </w:trPr>
        <w:tc>
          <w:tcPr>
            <w:tcW w:w="505" w:type="dxa"/>
            <w:vMerge/>
          </w:tcPr>
          <w:p w:rsidR="00D637D7" w:rsidRDefault="00D637D7" w:rsidP="00A66619">
            <w:pPr>
              <w:jc w:val="center"/>
            </w:pPr>
          </w:p>
        </w:tc>
        <w:tc>
          <w:tcPr>
            <w:tcW w:w="951" w:type="dxa"/>
          </w:tcPr>
          <w:p w:rsidR="00D637D7" w:rsidRDefault="00D637D7" w:rsidP="00A66619">
            <w:pPr>
              <w:jc w:val="center"/>
            </w:pPr>
            <w:r>
              <w:rPr>
                <w:b/>
                <w:bCs/>
              </w:rPr>
              <w:t>F0</w:t>
            </w:r>
          </w:p>
        </w:tc>
        <w:tc>
          <w:tcPr>
            <w:tcW w:w="992" w:type="dxa"/>
          </w:tcPr>
          <w:p w:rsidR="00D637D7" w:rsidRDefault="00D637D7" w:rsidP="00A66619">
            <w:pPr>
              <w:jc w:val="center"/>
            </w:pPr>
            <w:r>
              <w:rPr>
                <w:b/>
                <w:bCs/>
              </w:rPr>
              <w:t>F2</w:t>
            </w:r>
          </w:p>
        </w:tc>
        <w:tc>
          <w:tcPr>
            <w:tcW w:w="992" w:type="dxa"/>
          </w:tcPr>
          <w:p w:rsidR="00D637D7" w:rsidRDefault="00D637D7" w:rsidP="00A66619">
            <w:pPr>
              <w:jc w:val="center"/>
            </w:pPr>
            <w:r>
              <w:rPr>
                <w:b/>
                <w:bCs/>
              </w:rPr>
              <w:t>F4</w:t>
            </w:r>
          </w:p>
        </w:tc>
        <w:tc>
          <w:tcPr>
            <w:tcW w:w="1276" w:type="dxa"/>
          </w:tcPr>
          <w:p w:rsidR="00D637D7" w:rsidRDefault="00D637D7" w:rsidP="00A66619">
            <w:pPr>
              <w:jc w:val="center"/>
            </w:pPr>
            <w:r>
              <w:rPr>
                <w:b/>
                <w:bCs/>
              </w:rPr>
              <w:t>F6</w:t>
            </w:r>
          </w:p>
        </w:tc>
        <w:tc>
          <w:tcPr>
            <w:tcW w:w="1037" w:type="dxa"/>
          </w:tcPr>
          <w:p w:rsidR="00D637D7" w:rsidRDefault="00D637D7" w:rsidP="00A66619">
            <w:pPr>
              <w:jc w:val="center"/>
            </w:pPr>
            <w:r>
              <w:rPr>
                <w:b/>
                <w:bCs/>
              </w:rPr>
              <w:t>F8</w:t>
            </w:r>
          </w:p>
        </w:tc>
        <w:tc>
          <w:tcPr>
            <w:tcW w:w="1136" w:type="dxa"/>
          </w:tcPr>
          <w:p w:rsidR="00D637D7" w:rsidRDefault="00D637D7" w:rsidP="00A66619">
            <w:pPr>
              <w:jc w:val="center"/>
            </w:pPr>
            <w:r>
              <w:rPr>
                <w:b/>
                <w:bCs/>
              </w:rPr>
              <w:t>F10</w:t>
            </w:r>
          </w:p>
        </w:tc>
        <w:tc>
          <w:tcPr>
            <w:tcW w:w="696" w:type="dxa"/>
          </w:tcPr>
          <w:p w:rsidR="00D637D7" w:rsidRDefault="000168BA" w:rsidP="00A66619">
            <w:pPr>
              <w:jc w:val="center"/>
            </w:pPr>
            <w:r>
              <w:rPr>
                <w:rFonts w:hint="eastAsia"/>
                <w:b/>
                <w:bCs/>
              </w:rPr>
              <w:t>F12</w:t>
            </w:r>
          </w:p>
        </w:tc>
        <w:tc>
          <w:tcPr>
            <w:tcW w:w="796" w:type="dxa"/>
          </w:tcPr>
          <w:p w:rsidR="00D637D7" w:rsidRDefault="000168BA" w:rsidP="00A66619">
            <w:pPr>
              <w:jc w:val="center"/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……</w:t>
            </w:r>
          </w:p>
        </w:tc>
      </w:tr>
      <w:tr w:rsidR="00E3061E" w:rsidTr="00F75F0A">
        <w:trPr>
          <w:trHeight w:val="214"/>
          <w:jc w:val="center"/>
        </w:trPr>
        <w:tc>
          <w:tcPr>
            <w:tcW w:w="505" w:type="dxa"/>
          </w:tcPr>
          <w:p w:rsidR="00E3061E" w:rsidRDefault="00E3061E" w:rsidP="00A66619">
            <w:pPr>
              <w:jc w:val="center"/>
            </w:pPr>
            <w:r>
              <w:rPr>
                <w:b/>
                <w:bCs/>
              </w:rPr>
              <w:t>Qi</w:t>
            </w:r>
          </w:p>
        </w:tc>
        <w:tc>
          <w:tcPr>
            <w:tcW w:w="951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992" w:type="dxa"/>
          </w:tcPr>
          <w:p w:rsidR="00E3061E" w:rsidRDefault="000168BA" w:rsidP="00850E6F"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992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1276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1037" w:type="dxa"/>
          </w:tcPr>
          <w:p w:rsidR="00E3061E" w:rsidRDefault="00E3061E" w:rsidP="00850E6F">
            <w:pPr>
              <w:jc w:val="center"/>
            </w:pPr>
          </w:p>
        </w:tc>
        <w:tc>
          <w:tcPr>
            <w:tcW w:w="1136" w:type="dxa"/>
          </w:tcPr>
          <w:p w:rsidR="00E3061E" w:rsidRDefault="000168BA" w:rsidP="00850E6F">
            <w:pPr>
              <w:jc w:val="center"/>
            </w:pPr>
            <w:r>
              <w:rPr>
                <w:rFonts w:hint="eastAsia"/>
              </w:rPr>
              <w:t>乘法</w:t>
            </w: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:rsidR="00E3061E" w:rsidRDefault="000168BA" w:rsidP="00850E6F">
            <w:pPr>
              <w:jc w:val="center"/>
            </w:pPr>
            <w:r>
              <w:rPr>
                <w:rFonts w:hint="eastAsia"/>
              </w:rPr>
              <w:t>除法</w:t>
            </w:r>
          </w:p>
        </w:tc>
        <w:tc>
          <w:tcPr>
            <w:tcW w:w="796" w:type="dxa"/>
          </w:tcPr>
          <w:p w:rsidR="00E3061E" w:rsidRDefault="00E3061E" w:rsidP="00850E6F">
            <w:pPr>
              <w:jc w:val="center"/>
            </w:pPr>
          </w:p>
        </w:tc>
      </w:tr>
      <w:bookmarkEnd w:id="1"/>
      <w:bookmarkEnd w:id="2"/>
    </w:tbl>
    <w:p w:rsidR="00F9583C" w:rsidRDefault="00F9583C"/>
    <w:sectPr w:rsidR="00F95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F8"/>
    <w:rsid w:val="000168BA"/>
    <w:rsid w:val="00432894"/>
    <w:rsid w:val="005350F8"/>
    <w:rsid w:val="00847144"/>
    <w:rsid w:val="00C61E7A"/>
    <w:rsid w:val="00D637D7"/>
    <w:rsid w:val="00DE1A24"/>
    <w:rsid w:val="00E3061E"/>
    <w:rsid w:val="00F75F0A"/>
    <w:rsid w:val="00F824CC"/>
    <w:rsid w:val="00F9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7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7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37D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7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7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37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638</Characters>
  <Application>Microsoft Office Word</Application>
  <DocSecurity>0</DocSecurity>
  <Lines>5</Lines>
  <Paragraphs>1</Paragraphs>
  <ScaleCrop>false</ScaleCrop>
  <Company> 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9</cp:revision>
  <dcterms:created xsi:type="dcterms:W3CDTF">2019-05-18T02:59:00Z</dcterms:created>
  <dcterms:modified xsi:type="dcterms:W3CDTF">2019-05-22T10:44:00Z</dcterms:modified>
</cp:coreProperties>
</file>