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Cloud Computing and Its Issues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Jace Alexander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Advancing Technology</w:t>
      </w:r>
      <w:r w:rsidDel="00000000" w:rsidR="00000000" w:rsidRPr="00000000">
        <w:rPr>
          <w:rtl w:val="0"/>
        </w:rPr>
      </w:r>
    </w:p>
    <w:p w:rsidR="00000000" w:rsidDel="00000000" w:rsidP="00000000" w:rsidRDefault="00000000" w:rsidRPr="00000000" w14:paraId="00000003">
      <w:pPr>
        <w:pStyle w:val="Title"/>
        <w:contextualSpacing w:val="0"/>
        <w:rPr/>
      </w:pPr>
      <w:r w:rsidDel="00000000" w:rsidR="00000000" w:rsidRPr="00000000">
        <w:rPr>
          <w:rtl w:val="0"/>
        </w:rPr>
        <w:t xml:space="preserve">Author Note</w:t>
      </w:r>
    </w:p>
    <w:p w:rsidR="00000000" w:rsidDel="00000000" w:rsidP="00000000" w:rsidRDefault="00000000" w:rsidRPr="00000000" w14:paraId="00000004">
      <w:pPr>
        <w:contextualSpacing w:val="0"/>
        <w:rPr/>
      </w:pPr>
      <w:r w:rsidDel="00000000" w:rsidR="00000000" w:rsidRPr="00000000">
        <w:rPr>
          <w:rtl w:val="0"/>
        </w:rPr>
        <w:t xml:space="preserve">This is for part 4 of the final of LAW370 taught by Scott Beemer.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Cloud computing is a very strange thing and people are very curious when it comes to the future of it and what they protect within it. This is the process of shared pools of configurable computer system resources and higher-level services that can be rapidly provisioned with minimal management effort, often over the Internet Cloud computing relies on sharing of resources to achieve coherence and economies of scale, similar to a public utility (Cloud computing 2018). The reason why this is such a concern because the data that is held on it is a lot less secure due to it being on the cloud and making sure no one gets into it.  Plus it is very difficult to recover the data that is needed for it. While it is very good for the data it can a lot more concerned with compromised accounts and insider threats.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There are a lot of issues that have come from cloud computing and even cloud servers. The cloud, in general, is a very complicated place to keep everything safe and it relies on all public utilities. “As the public cloud services market continues to mature and grow – up from $178bn in 2015 to $209bn in 2016 according to research company Gartner – the concentration of computing resources into cloud data centers is increasingly attracting the attention of NPEs as a target for patent litigation. At a time when data security and privacy risks are front of mind for cloud service providers (CSPs) and their users, the intellectual property (IP) risks to cloud service availability posed by NPE patent claims are rising up the business agenda. (Kemp, 2017)”.  This is an article that has told us a lot of your information on the cloud can be protected but is not as well as a normal server because of all the access points that are public as well as private not everyone can access. There have not been any laws to anything I could find that went against cloud computing or cloud servers. But, there is a major way of security threats to you having everything on the cloud. “For example, in October 2014 the U.S. National Institute of Standards and Technology (“NIST”) released the final version of the “US Government Cloud Computing Technology Roadmap.” That multi-volume document outlines a plan for implementing the U.S. government’s 2011 Cloud Computing Strategy. Many of the NIST recommendations concern the development of consistent standards for cloud computing terminology and practices. In fact, the first NIST requirement is the development of “international voluntary consensus-based interoperability, portability, security, performance, and related standards” for implementing cloud computing technologies. (U.S. Government Cloud Computing Technology Roadmap, Vol. I, p. 5.) ("Article: Cloud Computing: Legal Issues on the Horizon," 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ab/>
        <w:t xml:space="preserve">There have been a few laws that have garnered the attention of people within cloud computing that the government has set up for when it comes to using this. They have to work within the laws of serval things such as Health Insurance Portability and Accountability Act (HIPAA), The Gramm-Leach-Bliley Act (GLBA), Payment Card Industry Data Security Standard (PCI DSS), and Family Educational Rights and Privacy Act (FERPA).  HIPAA is a law that makes it to were the person or thing may not use or share the health information that is protected unless they are allowed to by the rules, and/or by the person themselves. GLBA is the included within 2 things that are the Financial Privacy Rule and the safeguards rule. The safeguard rule is where it requires the financial institutions to have a written information security plan that describes how the plans to protect the clients’ information (Blaisdell 20182). While the Financial Privacy rule is where it requires the institutions to tell everyone that the time of the relationship between everyone is established and that the from there on every year that the personal information is collected, where it is kept, who is using it and sharing, and finally how it is protected (Blaisdell 2012). PCI DSS is the system that was made by Visa and MasterCard to make the way between the shop owners and the payment process. The FERPA is the law that will protect student info that was got through the education system and vendors at cons.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After reading the Wikipedia it does involve some of the information that I have listed from above and has it all down and having to deal with an “as with privately purchased hardware, customers can purchase the services of cloud computing for nefarious purposes. This includes password cracking and launching attacks using the purchased services. In 2009, a banking trojan illegally used the popular Amazon service as a command and control channel that issued software updates and malicious instructions to PCs that were infected by the malware.”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t xml:space="preserve">References</w:t>
      </w:r>
    </w:p>
    <w:p w:rsidR="00000000" w:rsidDel="00000000" w:rsidP="00000000" w:rsidRDefault="00000000" w:rsidRPr="00000000" w14:paraId="0000000E">
      <w:pPr>
        <w:shd w:fill="ffffff" w:val="clear"/>
        <w:spacing w:line="550" w:lineRule="auto"/>
        <w:contextualSpacing w:val="0"/>
        <w:rPr/>
      </w:pPr>
      <w:r w:rsidDel="00000000" w:rsidR="00000000" w:rsidRPr="00000000">
        <w:rPr>
          <w:rtl w:val="0"/>
        </w:rPr>
        <w:t xml:space="preserve">Article: Cloud Computing: Legal Issues on the Horizon. (n.d.). Retrieved from https://www.quinnemanuel.com/the-firm/news-events/article-december-2014-cloud-computing-legal-issues-on-the-horizon/</w:t>
      </w:r>
    </w:p>
    <w:p w:rsidR="00000000" w:rsidDel="00000000" w:rsidP="00000000" w:rsidRDefault="00000000" w:rsidRPr="00000000" w14:paraId="0000000F">
      <w:pPr>
        <w:shd w:fill="ffffff" w:val="clear"/>
        <w:spacing w:line="550" w:lineRule="auto"/>
        <w:contextualSpacing w:val="0"/>
        <w:rPr/>
      </w:pPr>
      <w:r w:rsidDel="00000000" w:rsidR="00000000" w:rsidRPr="00000000">
        <w:rPr>
          <w:rtl w:val="0"/>
        </w:rPr>
        <w:t xml:space="preserve">Blaisdell, R. (2012, November 27). Laws and Regulations Governing the Cloud Computing Environment | Rick's Cloud. Retrieved from https://rickscloud.com/laws-and-regulations-governing-the-cloud-computing-environment/</w:t>
      </w:r>
    </w:p>
    <w:p w:rsidR="00000000" w:rsidDel="00000000" w:rsidP="00000000" w:rsidRDefault="00000000" w:rsidRPr="00000000" w14:paraId="00000010">
      <w:pPr>
        <w:shd w:fill="ffffff" w:val="clear"/>
        <w:spacing w:line="550" w:lineRule="auto"/>
        <w:contextualSpacing w:val="0"/>
        <w:rPr/>
      </w:pPr>
      <w:r w:rsidDel="00000000" w:rsidR="00000000" w:rsidRPr="00000000">
        <w:rPr>
          <w:rtl w:val="0"/>
        </w:rPr>
        <w:t xml:space="preserve">Cloud computing issues. (2018, July 22). Retrieved from https://en.wikipedia.org/wiki/Cloud_computing_issues</w:t>
      </w:r>
    </w:p>
    <w:p w:rsidR="00000000" w:rsidDel="00000000" w:rsidP="00000000" w:rsidRDefault="00000000" w:rsidRPr="00000000" w14:paraId="00000011">
      <w:pPr>
        <w:shd w:fill="ffffff" w:val="clear"/>
        <w:spacing w:line="550" w:lineRule="auto"/>
        <w:contextualSpacing w:val="0"/>
        <w:rPr/>
      </w:pPr>
      <w:r w:rsidDel="00000000" w:rsidR="00000000" w:rsidRPr="00000000">
        <w:rPr>
          <w:rtl w:val="0"/>
        </w:rPr>
        <w:t xml:space="preserve">Foster, I., Zhao, Y., Raicu, I., &amp; Lu, S. (2008, November 16). Cloud Computing and Grid Computing 360-Degree Compared - IEEE Conference Publication. Retrieved from https://ieeexplore.ieee.org/abstract/document/4738445</w:t>
      </w:r>
    </w:p>
    <w:p w:rsidR="00000000" w:rsidDel="00000000" w:rsidP="00000000" w:rsidRDefault="00000000" w:rsidRPr="00000000" w14:paraId="00000012">
      <w:pPr>
        <w:shd w:fill="ffffff" w:val="clear"/>
        <w:spacing w:line="550" w:lineRule="auto"/>
        <w:contextualSpacing w:val="0"/>
        <w:rPr/>
      </w:pPr>
      <w:r w:rsidDel="00000000" w:rsidR="00000000" w:rsidRPr="00000000">
        <w:rPr>
          <w:rtl w:val="0"/>
        </w:rPr>
        <w:t xml:space="preserve">Kemp, R. (2017, February 1). Cloud Computing: Software Patent Claims and the Risks to Service Availability. Retrieved from http://www.kempitlaw.com/cloud-computing-software-patent-claims-and-the-risks-to-service-availability/</w:t>
      </w:r>
    </w:p>
    <w:p w:rsidR="00000000" w:rsidDel="00000000" w:rsidP="00000000" w:rsidRDefault="00000000" w:rsidRPr="00000000" w14:paraId="00000013">
      <w:pPr>
        <w:shd w:fill="ffffff" w:val="clear"/>
        <w:spacing w:line="550" w:lineRule="auto"/>
        <w:contextualSpacing w:val="0"/>
        <w:rPr/>
      </w:pPr>
      <w:r w:rsidDel="00000000" w:rsidR="00000000" w:rsidRPr="00000000">
        <w:rPr>
          <w:rtl w:val="0"/>
        </w:rPr>
        <w:t xml:space="preserve">Larkin, A. (2018, October 17). Disadvantages of Cloud Computing - Cloud Academy Blog. Retrieved from https://cloudacademy.com/blog/disadvantages-of-cloud-computing/</w:t>
      </w:r>
    </w:p>
    <w:p w:rsidR="00000000" w:rsidDel="00000000" w:rsidP="00000000" w:rsidRDefault="00000000" w:rsidRPr="00000000" w14:paraId="00000014">
      <w:pPr>
        <w:shd w:fill="ffffff" w:val="clear"/>
        <w:spacing w:line="550" w:lineRule="auto"/>
        <w:contextualSpacing w:val="0"/>
        <w:rPr/>
      </w:pPr>
      <w:r w:rsidDel="00000000" w:rsidR="00000000" w:rsidRPr="00000000">
        <w:rPr>
          <w:rtl w:val="0"/>
        </w:rPr>
        <w:t xml:space="preserve">Top 20 Cloud Computing Issues &amp; Challenges (Latest). (2018, October 5). Retrieved from https://www.educba.com/cloud-computing-issues-challenges/</w:t>
      </w:r>
    </w:p>
    <w:p w:rsidR="00000000" w:rsidDel="00000000" w:rsidP="00000000" w:rsidRDefault="00000000" w:rsidRPr="00000000" w14:paraId="00000015">
      <w:pPr>
        <w:shd w:fill="ffffff" w:val="clear"/>
        <w:spacing w:line="550" w:lineRule="auto"/>
        <w:contextualSpacing w:val="0"/>
        <w:rPr/>
      </w:pPr>
      <w:r w:rsidDel="00000000" w:rsidR="00000000" w:rsidRPr="00000000">
        <w:rPr>
          <w:rtl w:val="0"/>
        </w:rPr>
        <w:t xml:space="preserve">Utley, G. (2018, April 12). 6 Most Common Cloud Computing Security Issues. Retrieved from https://www.cwps.com/blog/cloud-computing-security-issues</w:t>
      </w:r>
    </w:p>
    <w:p w:rsidR="00000000" w:rsidDel="00000000" w:rsidP="00000000" w:rsidRDefault="00000000" w:rsidRPr="00000000" w14:paraId="00000016">
      <w:pPr>
        <w:shd w:fill="ffffff" w:val="clear"/>
        <w:spacing w:line="550" w:lineRule="auto"/>
        <w:contextualSpacing w:val="0"/>
        <w:rPr/>
      </w:pPr>
      <w:r w:rsidDel="00000000" w:rsidR="00000000" w:rsidRPr="00000000">
        <w:rPr>
          <w:rtl w:val="0"/>
        </w:rPr>
        <w:t xml:space="preserve">Viswanathan, P. (2012, February 7). Are There Major Risks Involved in Cloud Computing? Retrieved from https://www.lifewire.com/risks-involved-in-cloud-computing-2373215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8280"/>
      <w:gridCol w:w="1080"/>
      <w:tblGridChange w:id="0">
        <w:tblGrid>
          <w:gridCol w:w="8280"/>
          <w:gridCol w:w="1080"/>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Cloud Computing and Its Issues</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pct"/>
      <w:tblLayout w:type="fixed"/>
      <w:tblLook w:val="0400"/>
    </w:tblPr>
    <w:tblGrid>
      <w:gridCol w:w="8280"/>
      <w:gridCol w:w="1080"/>
      <w:tblGridChange w:id="0">
        <w:tblGrid>
          <w:gridCol w:w="8280"/>
          <w:gridCol w:w="1080"/>
        </w:tblGrid>
      </w:tblGridChange>
    </w:tblGrid>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Cloud Computing and Its Issues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contextualSpacing w:val="1"/>
      <w:jc w:val="center"/>
    </w:pPr>
    <w:rPr>
      <w:rFonts w:ascii="Times New Roman" w:cs="Times New Roman" w:eastAsia="Times New Roman" w:hAnsi="Times New Roman"/>
    </w:rPr>
  </w:style>
  <w:style w:type="paragraph" w:styleId="Subtitle">
    <w:name w:val="Subtitle"/>
    <w:basedOn w:val="Normal"/>
    <w:next w:val="Normal"/>
    <w:pPr>
      <w:spacing w:line="240" w:lineRule="auto"/>
      <w:ind w:firstLine="720"/>
    </w:pPr>
    <w:rPr>
      <w:smallCaps w:val="1"/>
      <w:color w:val="00000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