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F52B5" w14:textId="77777777" w:rsidR="009719DA" w:rsidRDefault="009719DA" w:rsidP="009719DA">
      <w:pPr>
        <w:spacing w:after="0"/>
        <w:ind w:left="322" w:right="97"/>
        <w:jc w:val="center"/>
      </w:pPr>
      <w:r>
        <w:rPr>
          <w:rFonts w:ascii="Times New Roman" w:eastAsia="Times New Roman" w:hAnsi="Times New Roman" w:cs="Times New Roman"/>
          <w:b/>
          <w:sz w:val="27"/>
        </w:rPr>
        <w:t xml:space="preserve">Objects </w:t>
      </w:r>
    </w:p>
    <w:p w14:paraId="4D84D859" w14:textId="77777777" w:rsidR="009719DA" w:rsidRDefault="009719DA" w:rsidP="009719DA">
      <w:pPr>
        <w:spacing w:after="221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C6CAC10" w14:textId="77777777" w:rsidR="009719DA" w:rsidRDefault="009719DA" w:rsidP="009719DA">
      <w:pPr>
        <w:pStyle w:val="Heading2"/>
        <w:ind w:left="-5"/>
      </w:pPr>
      <w:r>
        <w:t xml:space="preserve">Theory Assignment </w:t>
      </w:r>
    </w:p>
    <w:p w14:paraId="7A6E95E2" w14:textId="645ED8D0" w:rsidR="009719DA" w:rsidRPr="001762DE" w:rsidRDefault="009719DA" w:rsidP="001762DE">
      <w:pPr>
        <w:spacing w:after="179"/>
        <w:rPr>
          <w:rFonts w:ascii="Arial" w:hAnsi="Arial" w:cs="Arial"/>
          <w:sz w:val="24"/>
        </w:rPr>
      </w:pPr>
      <w:r w:rsidRPr="001762DE">
        <w:rPr>
          <w:rFonts w:ascii="Arial" w:hAnsi="Arial" w:cs="Arial"/>
          <w:b/>
          <w:sz w:val="24"/>
        </w:rPr>
        <w:t xml:space="preserve"> Question 1</w:t>
      </w:r>
      <w:r w:rsidRPr="001762DE">
        <w:rPr>
          <w:rFonts w:ascii="Arial" w:hAnsi="Arial" w:cs="Arial"/>
          <w:sz w:val="24"/>
        </w:rPr>
        <w:t xml:space="preserve">: What is an object in JavaScript? How are objects different from arrays? </w:t>
      </w:r>
    </w:p>
    <w:p w14:paraId="5D6EC188" w14:textId="4CE3FFEB" w:rsidR="009719DA" w:rsidRPr="001762DE" w:rsidRDefault="001762DE" w:rsidP="009719DA">
      <w:pPr>
        <w:ind w:right="188"/>
        <w:rPr>
          <w:rFonts w:ascii="Arial" w:eastAsia="Times New Roman" w:hAnsi="Arial" w:cs="Arial"/>
          <w:color w:val="auto"/>
          <w:kern w:val="0"/>
          <w:sz w:val="24"/>
          <w14:ligatures w14:val="none"/>
        </w:rPr>
      </w:pPr>
      <w:r w:rsidRPr="001762DE">
        <w:rPr>
          <w:rFonts w:ascii="Arial" w:hAnsi="Arial" w:cs="Arial"/>
          <w:sz w:val="24"/>
        </w:rPr>
        <w:t xml:space="preserve">Ans: </w:t>
      </w:r>
      <w:r w:rsidR="009719DA"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In JavaScript, an object is a non-primitive data type that serves as a collection of related data and/or functionality, stored as key-value pairs (also known as properties). Objects are used to represent complex entities, such as a user, a car, or a data record, with properties defining their characteristics. </w:t>
      </w:r>
    </w:p>
    <w:p w14:paraId="7D03771D" w14:textId="6B28B740" w:rsidR="009719DA" w:rsidRPr="003F1CD7" w:rsidRDefault="001762DE" w:rsidP="009719DA">
      <w:pPr>
        <w:ind w:right="188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>J</w:t>
      </w:r>
      <w:r w:rsidR="009719DA"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>ava</w:t>
      </w:r>
      <w:r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 </w:t>
      </w:r>
      <w:r w:rsidR="009719DA"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>script</w:t>
      </w:r>
    </w:p>
    <w:p w14:paraId="08FD8548" w14:textId="77777777" w:rsidR="009719DA" w:rsidRPr="001762DE" w:rsidRDefault="009719DA" w:rsidP="009719DA">
      <w:pPr>
        <w:ind w:right="188"/>
        <w:rPr>
          <w:rFonts w:ascii="Arial" w:eastAsia="Times New Roman" w:hAnsi="Arial" w:cs="Arial"/>
          <w:color w:val="auto"/>
          <w:kern w:val="0"/>
          <w:sz w:val="24"/>
          <w14:ligatures w14:val="none"/>
        </w:rPr>
      </w:pPr>
      <w:r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>// Example of an Object</w:t>
      </w:r>
    </w:p>
    <w:p w14:paraId="00EEC472" w14:textId="77777777" w:rsidR="009719DA" w:rsidRPr="001762DE" w:rsidRDefault="009719DA" w:rsidP="009719DA">
      <w:pPr>
        <w:ind w:right="188"/>
        <w:rPr>
          <w:rFonts w:ascii="Arial" w:eastAsia="Times New Roman" w:hAnsi="Arial" w:cs="Arial"/>
          <w:color w:val="auto"/>
          <w:kern w:val="0"/>
          <w:sz w:val="24"/>
          <w14:ligatures w14:val="none"/>
        </w:rPr>
      </w:pPr>
      <w:proofErr w:type="spellStart"/>
      <w:r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>const</w:t>
      </w:r>
      <w:proofErr w:type="spellEnd"/>
      <w:r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 user = {</w:t>
      </w:r>
    </w:p>
    <w:p w14:paraId="62F3001C" w14:textId="77777777" w:rsidR="009719DA" w:rsidRPr="001762DE" w:rsidRDefault="009719DA" w:rsidP="009719DA">
      <w:pPr>
        <w:ind w:right="188"/>
        <w:rPr>
          <w:rFonts w:ascii="Arial" w:eastAsia="Times New Roman" w:hAnsi="Arial" w:cs="Arial"/>
          <w:color w:val="auto"/>
          <w:kern w:val="0"/>
          <w:sz w:val="24"/>
          <w14:ligatures w14:val="none"/>
        </w:rPr>
      </w:pPr>
      <w:r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  name: "Alice",</w:t>
      </w:r>
    </w:p>
    <w:p w14:paraId="1F5822F1" w14:textId="77777777" w:rsidR="009719DA" w:rsidRPr="001762DE" w:rsidRDefault="009719DA" w:rsidP="009719DA">
      <w:pPr>
        <w:ind w:right="188"/>
        <w:rPr>
          <w:rFonts w:ascii="Arial" w:eastAsia="Times New Roman" w:hAnsi="Arial" w:cs="Arial"/>
          <w:color w:val="auto"/>
          <w:kern w:val="0"/>
          <w:sz w:val="24"/>
          <w14:ligatures w14:val="none"/>
        </w:rPr>
      </w:pPr>
      <w:r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  age: 30,</w:t>
      </w:r>
    </w:p>
    <w:p w14:paraId="134144A8" w14:textId="77777777" w:rsidR="009719DA" w:rsidRPr="001762DE" w:rsidRDefault="009719DA" w:rsidP="009719DA">
      <w:pPr>
        <w:ind w:right="188"/>
        <w:rPr>
          <w:rFonts w:ascii="Arial" w:eastAsia="Times New Roman" w:hAnsi="Arial" w:cs="Arial"/>
          <w:color w:val="auto"/>
          <w:kern w:val="0"/>
          <w:sz w:val="24"/>
          <w14:ligatures w14:val="none"/>
        </w:rPr>
      </w:pPr>
      <w:r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  greet: </w:t>
      </w:r>
      <w:proofErr w:type="gramStart"/>
      <w:r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>function(</w:t>
      </w:r>
      <w:proofErr w:type="gramEnd"/>
      <w:r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) </w:t>
      </w:r>
      <w:proofErr w:type="gramStart"/>
      <w:r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>{ console.log</w:t>
      </w:r>
      <w:proofErr w:type="gramEnd"/>
      <w:r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>("Hello!")</w:t>
      </w:r>
      <w:proofErr w:type="gramStart"/>
      <w:r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>; }</w:t>
      </w:r>
      <w:proofErr w:type="gramEnd"/>
    </w:p>
    <w:p w14:paraId="49F390FC" w14:textId="77777777" w:rsidR="009719DA" w:rsidRPr="001762DE" w:rsidRDefault="009719DA" w:rsidP="009719DA">
      <w:pPr>
        <w:ind w:right="188"/>
        <w:rPr>
          <w:rFonts w:ascii="Arial" w:eastAsia="Times New Roman" w:hAnsi="Arial" w:cs="Arial"/>
          <w:color w:val="auto"/>
          <w:kern w:val="0"/>
          <w:sz w:val="24"/>
          <w14:ligatures w14:val="none"/>
        </w:rPr>
      </w:pPr>
      <w:r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>};</w:t>
      </w:r>
    </w:p>
    <w:p w14:paraId="200DF6FB" w14:textId="77777777" w:rsidR="009719DA" w:rsidRPr="001762DE" w:rsidRDefault="009719DA" w:rsidP="009719DA">
      <w:pPr>
        <w:ind w:right="188"/>
        <w:rPr>
          <w:rFonts w:ascii="Arial" w:eastAsia="Times New Roman" w:hAnsi="Arial" w:cs="Arial"/>
          <w:color w:val="auto"/>
          <w:kern w:val="0"/>
          <w:sz w:val="24"/>
          <w14:ligatures w14:val="none"/>
        </w:rPr>
      </w:pPr>
      <w:r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>Use code with caution.</w:t>
      </w:r>
    </w:p>
    <w:p w14:paraId="52C8B015" w14:textId="02EB0DEB" w:rsidR="009719DA" w:rsidRPr="001762DE" w:rsidRDefault="009719DA" w:rsidP="009719DA">
      <w:pPr>
        <w:ind w:right="188"/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</w:pPr>
      <w:r w:rsidRPr="001762DE"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  <w:t xml:space="preserve">Key Differences: Objects vs. Arrays </w:t>
      </w:r>
    </w:p>
    <w:p w14:paraId="7817F89B" w14:textId="3C0D0432" w:rsidR="009719DA" w:rsidRPr="001762DE" w:rsidRDefault="009719DA" w:rsidP="009719DA">
      <w:pPr>
        <w:ind w:right="188"/>
        <w:rPr>
          <w:rFonts w:ascii="Arial" w:eastAsia="Times New Roman" w:hAnsi="Arial" w:cs="Arial"/>
          <w:color w:val="auto"/>
          <w:kern w:val="0"/>
          <w:sz w:val="24"/>
          <w14:ligatures w14:val="none"/>
        </w:rPr>
      </w:pPr>
      <w:r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While both are mutable and hold multiple values, they serve different purposes.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4390"/>
        <w:gridCol w:w="3386"/>
      </w:tblGrid>
      <w:tr w:rsidR="009719DA" w:rsidRPr="003F1CD7" w14:paraId="60DEBAAF" w14:textId="77777777" w:rsidTr="00A8029F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4AA9507D" w14:textId="1D5CCF03" w:rsidR="009719DA" w:rsidRPr="001762DE" w:rsidRDefault="009719DA" w:rsidP="00A8029F">
            <w:pPr>
              <w:ind w:right="188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1762D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 xml:space="preserve">Feature 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5C81A0C1" w14:textId="77777777" w:rsidR="009719DA" w:rsidRPr="001762DE" w:rsidRDefault="009719DA" w:rsidP="00A8029F">
            <w:pPr>
              <w:ind w:right="188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1762D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JavaScript Object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400E1AE" w14:textId="77777777" w:rsidR="009719DA" w:rsidRPr="001762DE" w:rsidRDefault="009719DA" w:rsidP="00A8029F">
            <w:pPr>
              <w:ind w:right="188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1762D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JavaScript Array</w:t>
            </w:r>
          </w:p>
        </w:tc>
      </w:tr>
      <w:tr w:rsidR="009719DA" w:rsidRPr="003F1CD7" w14:paraId="0F6F726F" w14:textId="77777777" w:rsidTr="00A8029F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5BACA9C2" w14:textId="77777777" w:rsidR="009719DA" w:rsidRPr="001762DE" w:rsidRDefault="009719DA" w:rsidP="00A8029F">
            <w:pPr>
              <w:ind w:right="188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762D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Structure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09F95DAF" w14:textId="77777777" w:rsidR="009719DA" w:rsidRPr="001762DE" w:rsidRDefault="009719DA" w:rsidP="00A8029F">
            <w:pPr>
              <w:ind w:right="188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762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Key-value pairs ({key: value})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3E8BACC2" w14:textId="77777777" w:rsidR="009719DA" w:rsidRPr="001762DE" w:rsidRDefault="009719DA" w:rsidP="00A8029F">
            <w:pPr>
              <w:ind w:right="188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762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Ordered list of elements ([el1, el2])</w:t>
            </w:r>
          </w:p>
        </w:tc>
      </w:tr>
      <w:tr w:rsidR="009719DA" w:rsidRPr="003F1CD7" w14:paraId="56B2A2A4" w14:textId="77777777" w:rsidTr="00A8029F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4185CBA4" w14:textId="77777777" w:rsidR="009719DA" w:rsidRPr="001762DE" w:rsidRDefault="009719DA" w:rsidP="00A8029F">
            <w:pPr>
              <w:ind w:right="188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762D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Indexing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44E218B6" w14:textId="77777777" w:rsidR="009719DA" w:rsidRPr="001762DE" w:rsidRDefault="009719DA" w:rsidP="00A8029F">
            <w:pPr>
              <w:ind w:right="188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762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Named keys (strings or symbols)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30DAD88F" w14:textId="77777777" w:rsidR="009719DA" w:rsidRPr="001762DE" w:rsidRDefault="009719DA" w:rsidP="00A8029F">
            <w:pPr>
              <w:ind w:right="188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762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Numeric index (0, 1, 2...)</w:t>
            </w:r>
          </w:p>
        </w:tc>
      </w:tr>
      <w:tr w:rsidR="009719DA" w:rsidRPr="003F1CD7" w14:paraId="0F45E613" w14:textId="77777777" w:rsidTr="00A8029F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1E164C5D" w14:textId="77777777" w:rsidR="009719DA" w:rsidRPr="001762DE" w:rsidRDefault="009719DA" w:rsidP="00A8029F">
            <w:pPr>
              <w:ind w:right="188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762D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Ordering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587C5D02" w14:textId="77777777" w:rsidR="009719DA" w:rsidRPr="001762DE" w:rsidRDefault="009719DA" w:rsidP="00A8029F">
            <w:pPr>
              <w:ind w:right="188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762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Unordered (typically)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3608EBAC" w14:textId="77777777" w:rsidR="009719DA" w:rsidRPr="001762DE" w:rsidRDefault="009719DA" w:rsidP="00A8029F">
            <w:pPr>
              <w:ind w:right="188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762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Ordered</w:t>
            </w:r>
          </w:p>
        </w:tc>
      </w:tr>
      <w:tr w:rsidR="009719DA" w:rsidRPr="003F1CD7" w14:paraId="6458A32E" w14:textId="77777777" w:rsidTr="00A8029F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07983069" w14:textId="77777777" w:rsidR="009719DA" w:rsidRPr="001762DE" w:rsidRDefault="009719DA" w:rsidP="00A8029F">
            <w:pPr>
              <w:ind w:right="188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762D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Use Case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485E6E3" w14:textId="77777777" w:rsidR="009719DA" w:rsidRPr="001762DE" w:rsidRDefault="009719DA" w:rsidP="00A8029F">
            <w:pPr>
              <w:ind w:right="188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762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Describing a single entity with attributes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4FF77BE3" w14:textId="77777777" w:rsidR="009719DA" w:rsidRPr="001762DE" w:rsidRDefault="009719DA" w:rsidP="00A8029F">
            <w:pPr>
              <w:ind w:right="188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762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Storing a list of similar items</w:t>
            </w:r>
          </w:p>
        </w:tc>
      </w:tr>
      <w:tr w:rsidR="009719DA" w:rsidRPr="003F1CD7" w14:paraId="5DAFB51F" w14:textId="77777777" w:rsidTr="00A8029F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3779153F" w14:textId="77777777" w:rsidR="009719DA" w:rsidRPr="001762DE" w:rsidRDefault="009719DA" w:rsidP="00A8029F">
            <w:pPr>
              <w:ind w:right="188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762D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Access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3B30DD31" w14:textId="48938047" w:rsidR="009719DA" w:rsidRPr="001762DE" w:rsidRDefault="009719DA" w:rsidP="00A8029F">
            <w:pPr>
              <w:ind w:right="188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proofErr w:type="spellStart"/>
            <w:r w:rsidRPr="001762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obj.key</w:t>
            </w:r>
            <w:proofErr w:type="spellEnd"/>
            <w:r w:rsidRPr="001762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or </w:t>
            </w:r>
            <w:proofErr w:type="spellStart"/>
            <w:r w:rsidRPr="001762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obj</w:t>
            </w:r>
            <w:proofErr w:type="spellEnd"/>
            <w:r w:rsidRPr="001762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["key"]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5CA26954" w14:textId="77777777" w:rsidR="009719DA" w:rsidRPr="001762DE" w:rsidRDefault="009719DA" w:rsidP="00A8029F">
            <w:pPr>
              <w:ind w:right="188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proofErr w:type="spellStart"/>
            <w:proofErr w:type="gramStart"/>
            <w:r w:rsidRPr="001762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arr</w:t>
            </w:r>
            <w:proofErr w:type="spellEnd"/>
            <w:r w:rsidRPr="001762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[</w:t>
            </w:r>
            <w:proofErr w:type="gramEnd"/>
            <w:r w:rsidRPr="001762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0]</w:t>
            </w:r>
          </w:p>
        </w:tc>
      </w:tr>
      <w:tr w:rsidR="009719DA" w:rsidRPr="003F1CD7" w14:paraId="1D098F73" w14:textId="77777777" w:rsidTr="00A8029F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8C45EE6" w14:textId="77777777" w:rsidR="009719DA" w:rsidRPr="001762DE" w:rsidRDefault="009719DA" w:rsidP="00A8029F">
            <w:pPr>
              <w:ind w:right="188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762D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Length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07961F6" w14:textId="77777777" w:rsidR="009719DA" w:rsidRPr="001762DE" w:rsidRDefault="009719DA" w:rsidP="00A8029F">
            <w:pPr>
              <w:ind w:right="188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762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Requires manual check (</w:t>
            </w:r>
            <w:proofErr w:type="spellStart"/>
            <w:r w:rsidRPr="001762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Object.keys</w:t>
            </w:r>
            <w:proofErr w:type="spellEnd"/>
            <w:r w:rsidRPr="001762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(</w:t>
            </w:r>
            <w:proofErr w:type="gramStart"/>
            <w:r w:rsidRPr="001762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).length</w:t>
            </w:r>
            <w:proofErr w:type="gramEnd"/>
            <w:r w:rsidRPr="001762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BB0145A" w14:textId="3705CB28" w:rsidR="009719DA" w:rsidRPr="001762DE" w:rsidRDefault="009719DA" w:rsidP="00A8029F">
            <w:pPr>
              <w:ind w:right="188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762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Built-in</w:t>
            </w:r>
            <w:r w:rsidR="001762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</w:t>
            </w:r>
            <w:r w:rsidRPr="001762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length property</w:t>
            </w:r>
          </w:p>
        </w:tc>
      </w:tr>
    </w:tbl>
    <w:p w14:paraId="12D0DE96" w14:textId="75E2DD6D" w:rsidR="009719DA" w:rsidRPr="001762DE" w:rsidRDefault="009719DA" w:rsidP="009719DA">
      <w:pPr>
        <w:ind w:right="188"/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</w:pPr>
      <w:r w:rsidRPr="001762DE"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  <w:t xml:space="preserve">Essentials: Working with Objects </w:t>
      </w:r>
    </w:p>
    <w:p w14:paraId="71F7CF9F" w14:textId="2F6F1171" w:rsidR="009719DA" w:rsidRPr="001762DE" w:rsidRDefault="009719DA" w:rsidP="009719DA">
      <w:pPr>
        <w:numPr>
          <w:ilvl w:val="0"/>
          <w:numId w:val="21"/>
        </w:numPr>
        <w:spacing w:after="5" w:line="252" w:lineRule="auto"/>
        <w:ind w:right="188"/>
        <w:jc w:val="both"/>
        <w:rPr>
          <w:rFonts w:ascii="Arial" w:eastAsia="Times New Roman" w:hAnsi="Arial" w:cs="Arial"/>
          <w:color w:val="auto"/>
          <w:kern w:val="0"/>
          <w:sz w:val="24"/>
          <w14:ligatures w14:val="none"/>
        </w:rPr>
      </w:pPr>
      <w:r w:rsidRPr="001762DE"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  <w:t>Creating Objects:</w:t>
      </w:r>
      <w:r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 Using object literals ({}) is the most common way, but you can also use new Object</w:t>
      </w:r>
      <w:r w:rsidR="001762DE"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 </w:t>
      </w:r>
      <w:r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>() or constructor functions.</w:t>
      </w:r>
    </w:p>
    <w:p w14:paraId="4AE4EA44" w14:textId="77777777" w:rsidR="009719DA" w:rsidRPr="001762DE" w:rsidRDefault="009719DA" w:rsidP="009719DA">
      <w:pPr>
        <w:numPr>
          <w:ilvl w:val="0"/>
          <w:numId w:val="21"/>
        </w:numPr>
        <w:spacing w:after="5" w:line="252" w:lineRule="auto"/>
        <w:ind w:right="188"/>
        <w:jc w:val="both"/>
        <w:rPr>
          <w:rFonts w:ascii="Arial" w:eastAsia="Times New Roman" w:hAnsi="Arial" w:cs="Arial"/>
          <w:color w:val="auto"/>
          <w:kern w:val="0"/>
          <w:sz w:val="24"/>
          <w14:ligatures w14:val="none"/>
        </w:rPr>
      </w:pPr>
      <w:r w:rsidRPr="001762DE"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  <w:t>Adding/Modifying Data:</w:t>
      </w:r>
      <w:r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 Use dot notation (</w:t>
      </w:r>
      <w:proofErr w:type="spellStart"/>
      <w:r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>person.age</w:t>
      </w:r>
      <w:proofErr w:type="spellEnd"/>
      <w:r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 = 31) or bracket notation (person["age"] = 31).</w:t>
      </w:r>
    </w:p>
    <w:p w14:paraId="4AFC14EF" w14:textId="77777777" w:rsidR="009719DA" w:rsidRPr="001762DE" w:rsidRDefault="009719DA" w:rsidP="009719DA">
      <w:pPr>
        <w:numPr>
          <w:ilvl w:val="0"/>
          <w:numId w:val="21"/>
        </w:numPr>
        <w:spacing w:after="5" w:line="252" w:lineRule="auto"/>
        <w:ind w:right="188"/>
        <w:jc w:val="both"/>
        <w:rPr>
          <w:rFonts w:ascii="Arial" w:eastAsia="Times New Roman" w:hAnsi="Arial" w:cs="Arial"/>
          <w:color w:val="auto"/>
          <w:kern w:val="0"/>
          <w:sz w:val="24"/>
          <w14:ligatures w14:val="none"/>
        </w:rPr>
      </w:pPr>
      <w:r w:rsidRPr="001762DE"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  <w:t>Deleting Properties:</w:t>
      </w:r>
      <w:r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 Use the delete keyword (e.g., delete </w:t>
      </w:r>
      <w:proofErr w:type="spellStart"/>
      <w:r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>person.age</w:t>
      </w:r>
      <w:proofErr w:type="spellEnd"/>
      <w:r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>).</w:t>
      </w:r>
    </w:p>
    <w:p w14:paraId="43BBF3AF" w14:textId="744F96EB" w:rsidR="009719DA" w:rsidRPr="001762DE" w:rsidRDefault="009719DA" w:rsidP="009719DA">
      <w:pPr>
        <w:numPr>
          <w:ilvl w:val="0"/>
          <w:numId w:val="21"/>
        </w:numPr>
        <w:spacing w:after="5" w:line="252" w:lineRule="auto"/>
        <w:ind w:right="188"/>
        <w:jc w:val="both"/>
        <w:rPr>
          <w:rFonts w:ascii="Arial" w:eastAsia="Times New Roman" w:hAnsi="Arial" w:cs="Arial"/>
          <w:color w:val="auto"/>
          <w:kern w:val="0"/>
          <w:sz w:val="24"/>
          <w14:ligatures w14:val="none"/>
        </w:rPr>
      </w:pPr>
      <w:r w:rsidRPr="001762DE"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  <w:t>Methods:</w:t>
      </w:r>
      <w:r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 When a property's value is a function, it is called a method (e.g., </w:t>
      </w:r>
      <w:proofErr w:type="spellStart"/>
      <w:proofErr w:type="gramStart"/>
      <w:r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>person.greet</w:t>
      </w:r>
      <w:proofErr w:type="spellEnd"/>
      <w:proofErr w:type="gramEnd"/>
      <w:r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()). </w:t>
      </w:r>
    </w:p>
    <w:p w14:paraId="1C8058C4" w14:textId="77777777" w:rsidR="009719DA" w:rsidRPr="001762DE" w:rsidRDefault="009719DA" w:rsidP="009719DA">
      <w:pPr>
        <w:ind w:right="188"/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</w:pPr>
      <w:r w:rsidRPr="001762DE"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  <w:t>Advanced Object Concepts</w:t>
      </w:r>
    </w:p>
    <w:p w14:paraId="02DA2907" w14:textId="77777777" w:rsidR="009719DA" w:rsidRPr="001762DE" w:rsidRDefault="009719DA" w:rsidP="009719DA">
      <w:pPr>
        <w:numPr>
          <w:ilvl w:val="0"/>
          <w:numId w:val="22"/>
        </w:numPr>
        <w:spacing w:after="5" w:line="252" w:lineRule="auto"/>
        <w:ind w:right="188"/>
        <w:jc w:val="both"/>
        <w:rPr>
          <w:rFonts w:ascii="Arial" w:eastAsia="Times New Roman" w:hAnsi="Arial" w:cs="Arial"/>
          <w:color w:val="auto"/>
          <w:kern w:val="0"/>
          <w:sz w:val="24"/>
          <w14:ligatures w14:val="none"/>
        </w:rPr>
      </w:pPr>
      <w:r w:rsidRPr="001762DE"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  <w:t>Prototypal Inheritance:</w:t>
      </w:r>
      <w:r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 Objects can inherit properties and methods from other objects, forming a prototype chain.</w:t>
      </w:r>
    </w:p>
    <w:p w14:paraId="0664B282" w14:textId="77777777" w:rsidR="009719DA" w:rsidRPr="001762DE" w:rsidRDefault="009719DA" w:rsidP="009719DA">
      <w:pPr>
        <w:numPr>
          <w:ilvl w:val="0"/>
          <w:numId w:val="22"/>
        </w:numPr>
        <w:spacing w:after="5" w:line="252" w:lineRule="auto"/>
        <w:ind w:right="188"/>
        <w:jc w:val="both"/>
        <w:rPr>
          <w:rFonts w:ascii="Arial" w:eastAsia="Times New Roman" w:hAnsi="Arial" w:cs="Arial"/>
          <w:color w:val="auto"/>
          <w:kern w:val="0"/>
          <w:sz w:val="24"/>
          <w14:ligatures w14:val="none"/>
        </w:rPr>
      </w:pPr>
      <w:proofErr w:type="spellStart"/>
      <w:r w:rsidRPr="001762DE"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  <w:t>Object.create</w:t>
      </w:r>
      <w:proofErr w:type="spellEnd"/>
      <w:r w:rsidRPr="001762DE"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  <w:t>():</w:t>
      </w:r>
      <w:r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 Allows creating a new object with a specific prototype object.</w:t>
      </w:r>
    </w:p>
    <w:p w14:paraId="6020EB36" w14:textId="77777777" w:rsidR="009719DA" w:rsidRPr="001762DE" w:rsidRDefault="009719DA" w:rsidP="009719DA">
      <w:pPr>
        <w:numPr>
          <w:ilvl w:val="0"/>
          <w:numId w:val="22"/>
        </w:numPr>
        <w:spacing w:after="5" w:line="252" w:lineRule="auto"/>
        <w:ind w:right="188"/>
        <w:jc w:val="both"/>
        <w:rPr>
          <w:rFonts w:ascii="Arial" w:eastAsia="Times New Roman" w:hAnsi="Arial" w:cs="Arial"/>
          <w:color w:val="auto"/>
          <w:kern w:val="0"/>
          <w:sz w:val="24"/>
          <w14:ligatures w14:val="none"/>
        </w:rPr>
      </w:pPr>
      <w:r w:rsidRPr="001762DE"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  <w:lastRenderedPageBreak/>
        <w:t>Property Descriptors:</w:t>
      </w:r>
      <w:r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 Advanced control over properties, allowing you to define if a property can be changed (writable), enumerated (enumerable), or deleted (configurable).</w:t>
      </w:r>
    </w:p>
    <w:p w14:paraId="69EC5A1C" w14:textId="77777777" w:rsidR="009719DA" w:rsidRPr="001762DE" w:rsidRDefault="009719DA" w:rsidP="009719DA">
      <w:pPr>
        <w:numPr>
          <w:ilvl w:val="0"/>
          <w:numId w:val="22"/>
        </w:numPr>
        <w:spacing w:after="5" w:line="252" w:lineRule="auto"/>
        <w:ind w:right="188"/>
        <w:jc w:val="both"/>
        <w:rPr>
          <w:rFonts w:ascii="Arial" w:eastAsia="Times New Roman" w:hAnsi="Arial" w:cs="Arial"/>
          <w:color w:val="auto"/>
          <w:kern w:val="0"/>
          <w:sz w:val="24"/>
          <w14:ligatures w14:val="none"/>
        </w:rPr>
      </w:pPr>
      <w:r w:rsidRPr="001762DE"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  <w:t>The 'this' Keyword:</w:t>
      </w:r>
      <w:r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 Inside a method, this refers to the object itself.</w:t>
      </w:r>
    </w:p>
    <w:p w14:paraId="4BC29472" w14:textId="57CB9E6B" w:rsidR="009719DA" w:rsidRPr="001762DE" w:rsidRDefault="009719DA" w:rsidP="009719DA">
      <w:pPr>
        <w:numPr>
          <w:ilvl w:val="0"/>
          <w:numId w:val="22"/>
        </w:numPr>
        <w:spacing w:after="5" w:line="252" w:lineRule="auto"/>
        <w:ind w:right="188"/>
        <w:jc w:val="both"/>
        <w:rPr>
          <w:rFonts w:ascii="Arial" w:hAnsi="Arial" w:cs="Arial"/>
          <w:sz w:val="24"/>
        </w:rPr>
      </w:pPr>
      <w:proofErr w:type="spellStart"/>
      <w:r w:rsidRPr="001762DE"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  <w:t>Object.entries</w:t>
      </w:r>
      <w:proofErr w:type="spellEnd"/>
      <w:r w:rsidRPr="001762DE"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  <w:t>/keys/values:</w:t>
      </w:r>
      <w:r w:rsidRPr="001762DE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 Methods to turn objects into arrays to iterate through them easily. </w:t>
      </w:r>
    </w:p>
    <w:p w14:paraId="62D11EA0" w14:textId="77777777" w:rsidR="001762DE" w:rsidRPr="001762DE" w:rsidRDefault="001762DE" w:rsidP="001762DE">
      <w:pPr>
        <w:spacing w:after="5" w:line="252" w:lineRule="auto"/>
        <w:ind w:left="720" w:right="188"/>
        <w:jc w:val="both"/>
        <w:rPr>
          <w:rFonts w:ascii="Arial" w:hAnsi="Arial" w:cs="Arial"/>
          <w:sz w:val="24"/>
        </w:rPr>
      </w:pPr>
    </w:p>
    <w:p w14:paraId="02C5AE50" w14:textId="77777777" w:rsidR="009719DA" w:rsidRDefault="009719DA" w:rsidP="001762DE">
      <w:pPr>
        <w:spacing w:after="5" w:line="252" w:lineRule="auto"/>
        <w:ind w:right="188"/>
        <w:jc w:val="both"/>
      </w:pPr>
      <w:r w:rsidRPr="001762DE">
        <w:rPr>
          <w:rFonts w:ascii="Arial" w:hAnsi="Arial" w:cs="Arial"/>
          <w:b/>
          <w:sz w:val="24"/>
        </w:rPr>
        <w:t>Question 2</w:t>
      </w:r>
      <w:r w:rsidRPr="001762DE">
        <w:rPr>
          <w:rFonts w:ascii="Arial" w:hAnsi="Arial" w:cs="Arial"/>
          <w:sz w:val="24"/>
        </w:rPr>
        <w:t>: Explain how to access and update object properties using dot notation and bracket notation</w:t>
      </w:r>
      <w:r>
        <w:t xml:space="preserve">. </w:t>
      </w:r>
    </w:p>
    <w:p w14:paraId="6EAA3380" w14:textId="77777777" w:rsidR="001762DE" w:rsidRDefault="001762DE" w:rsidP="001762DE">
      <w:pPr>
        <w:spacing w:after="5" w:line="252" w:lineRule="auto"/>
        <w:ind w:right="188"/>
        <w:jc w:val="both"/>
      </w:pPr>
    </w:p>
    <w:p w14:paraId="74BCDED1" w14:textId="6DB670A3" w:rsidR="009719DA" w:rsidRPr="001762DE" w:rsidRDefault="001762DE" w:rsidP="001762DE">
      <w:pPr>
        <w:spacing w:after="62"/>
        <w:rPr>
          <w:rFonts w:ascii="Arial" w:hAnsi="Arial" w:cs="Arial"/>
          <w:szCs w:val="22"/>
        </w:rPr>
      </w:pPr>
      <w:r>
        <w:t>Ans</w:t>
      </w:r>
      <w:r w:rsidRPr="001762DE">
        <w:rPr>
          <w:rFonts w:ascii="Arial" w:hAnsi="Arial" w:cs="Arial"/>
          <w:szCs w:val="22"/>
        </w:rPr>
        <w:t xml:space="preserve">: </w:t>
      </w:r>
      <w:r w:rsidR="009719DA" w:rsidRPr="001762DE">
        <w:rPr>
          <w:rFonts w:ascii="Arial" w:hAnsi="Arial" w:cs="Arial"/>
          <w:szCs w:val="22"/>
        </w:rPr>
        <w:t xml:space="preserve"> In JavaScript, you can access and update object properties using two primary methods: </w:t>
      </w:r>
      <w:r w:rsidR="009719DA" w:rsidRPr="001762DE">
        <w:rPr>
          <w:rFonts w:ascii="Arial" w:hAnsi="Arial" w:cs="Arial"/>
          <w:b/>
          <w:bCs/>
          <w:szCs w:val="22"/>
        </w:rPr>
        <w:t>dot notation</w:t>
      </w:r>
      <w:r w:rsidR="009719DA" w:rsidRPr="001762DE">
        <w:rPr>
          <w:rFonts w:ascii="Arial" w:hAnsi="Arial" w:cs="Arial"/>
          <w:szCs w:val="22"/>
        </w:rPr>
        <w:t xml:space="preserve"> and </w:t>
      </w:r>
      <w:r w:rsidR="009719DA" w:rsidRPr="001762DE">
        <w:rPr>
          <w:rFonts w:ascii="Arial" w:hAnsi="Arial" w:cs="Arial"/>
          <w:b/>
          <w:bCs/>
          <w:szCs w:val="22"/>
        </w:rPr>
        <w:t>bracket notation</w:t>
      </w:r>
      <w:r w:rsidR="009719DA" w:rsidRPr="001762DE">
        <w:rPr>
          <w:rFonts w:ascii="Arial" w:hAnsi="Arial" w:cs="Arial"/>
          <w:szCs w:val="22"/>
        </w:rPr>
        <w:t xml:space="preserve">. Each has distinct use cases ranging from basic data retrieval to advanced dynamic manipulation. </w:t>
      </w:r>
    </w:p>
    <w:p w14:paraId="0CBCFB22" w14:textId="77777777" w:rsidR="009719DA" w:rsidRPr="001762DE" w:rsidRDefault="009719DA" w:rsidP="001762DE">
      <w:pPr>
        <w:spacing w:after="62"/>
        <w:rPr>
          <w:rFonts w:ascii="Arial" w:hAnsi="Arial" w:cs="Arial"/>
          <w:b/>
          <w:bCs/>
          <w:szCs w:val="22"/>
        </w:rPr>
      </w:pPr>
      <w:r w:rsidRPr="001762DE">
        <w:rPr>
          <w:rFonts w:ascii="Arial" w:hAnsi="Arial" w:cs="Arial"/>
          <w:b/>
          <w:bCs/>
          <w:szCs w:val="22"/>
        </w:rPr>
        <w:t>1. Dot Notation (Essentials)</w:t>
      </w:r>
    </w:p>
    <w:p w14:paraId="48FAED7D" w14:textId="673A9CE6" w:rsidR="009719DA" w:rsidRPr="001762DE" w:rsidRDefault="009719DA" w:rsidP="001762DE">
      <w:pPr>
        <w:spacing w:after="62"/>
        <w:rPr>
          <w:rFonts w:ascii="Arial" w:hAnsi="Arial" w:cs="Arial"/>
          <w:szCs w:val="22"/>
        </w:rPr>
      </w:pPr>
      <w:r w:rsidRPr="001762DE">
        <w:rPr>
          <w:rFonts w:ascii="Arial" w:hAnsi="Arial" w:cs="Arial"/>
          <w:szCs w:val="22"/>
        </w:rPr>
        <w:t xml:space="preserve">Dot notation is the most common and readable way to interact with objects. </w:t>
      </w:r>
    </w:p>
    <w:p w14:paraId="5D75BFB5" w14:textId="77777777" w:rsidR="009719DA" w:rsidRPr="001762DE" w:rsidRDefault="009719DA" w:rsidP="009719DA">
      <w:pPr>
        <w:numPr>
          <w:ilvl w:val="0"/>
          <w:numId w:val="19"/>
        </w:numPr>
        <w:spacing w:after="62"/>
        <w:rPr>
          <w:rFonts w:ascii="Arial" w:hAnsi="Arial" w:cs="Arial"/>
          <w:szCs w:val="22"/>
        </w:rPr>
      </w:pPr>
      <w:r w:rsidRPr="001762DE">
        <w:rPr>
          <w:rFonts w:ascii="Arial" w:hAnsi="Arial" w:cs="Arial"/>
          <w:b/>
          <w:bCs/>
          <w:szCs w:val="22"/>
        </w:rPr>
        <w:t>Syntax</w:t>
      </w:r>
      <w:r w:rsidRPr="001762DE">
        <w:rPr>
          <w:rFonts w:ascii="Arial" w:hAnsi="Arial" w:cs="Arial"/>
          <w:szCs w:val="22"/>
        </w:rPr>
        <w:t xml:space="preserve">: </w:t>
      </w:r>
      <w:proofErr w:type="spellStart"/>
      <w:proofErr w:type="gramStart"/>
      <w:r w:rsidRPr="001762DE">
        <w:rPr>
          <w:rFonts w:ascii="Arial" w:hAnsi="Arial" w:cs="Arial"/>
          <w:szCs w:val="22"/>
        </w:rPr>
        <w:t>object.propertyName</w:t>
      </w:r>
      <w:proofErr w:type="spellEnd"/>
      <w:proofErr w:type="gramEnd"/>
      <w:r w:rsidRPr="001762DE">
        <w:rPr>
          <w:rFonts w:ascii="Arial" w:hAnsi="Arial" w:cs="Arial"/>
          <w:szCs w:val="22"/>
        </w:rPr>
        <w:t>.</w:t>
      </w:r>
    </w:p>
    <w:p w14:paraId="094860CB" w14:textId="77777777" w:rsidR="009719DA" w:rsidRPr="001762DE" w:rsidRDefault="009719DA" w:rsidP="009719DA">
      <w:pPr>
        <w:numPr>
          <w:ilvl w:val="0"/>
          <w:numId w:val="19"/>
        </w:numPr>
        <w:spacing w:after="62"/>
        <w:rPr>
          <w:rFonts w:ascii="Arial" w:hAnsi="Arial" w:cs="Arial"/>
          <w:szCs w:val="22"/>
        </w:rPr>
      </w:pPr>
      <w:r w:rsidRPr="001762DE">
        <w:rPr>
          <w:rFonts w:ascii="Arial" w:hAnsi="Arial" w:cs="Arial"/>
          <w:b/>
          <w:bCs/>
          <w:szCs w:val="22"/>
        </w:rPr>
        <w:t>Accessing</w:t>
      </w:r>
      <w:r w:rsidRPr="001762DE">
        <w:rPr>
          <w:rFonts w:ascii="Arial" w:hAnsi="Arial" w:cs="Arial"/>
          <w:szCs w:val="22"/>
        </w:rPr>
        <w:t>: Use a period followed by the exact property name.</w:t>
      </w:r>
    </w:p>
    <w:p w14:paraId="38B5FDA6" w14:textId="77777777" w:rsidR="009719DA" w:rsidRPr="001762DE" w:rsidRDefault="009719DA" w:rsidP="009719DA">
      <w:pPr>
        <w:numPr>
          <w:ilvl w:val="0"/>
          <w:numId w:val="19"/>
        </w:numPr>
        <w:spacing w:after="62"/>
        <w:rPr>
          <w:rFonts w:ascii="Arial" w:hAnsi="Arial" w:cs="Arial"/>
          <w:szCs w:val="22"/>
        </w:rPr>
      </w:pPr>
      <w:r w:rsidRPr="001762DE">
        <w:rPr>
          <w:rFonts w:ascii="Arial" w:hAnsi="Arial" w:cs="Arial"/>
          <w:b/>
          <w:bCs/>
          <w:szCs w:val="22"/>
        </w:rPr>
        <w:t>Updating</w:t>
      </w:r>
      <w:r w:rsidRPr="001762DE">
        <w:rPr>
          <w:rFonts w:ascii="Arial" w:hAnsi="Arial" w:cs="Arial"/>
          <w:szCs w:val="22"/>
        </w:rPr>
        <w:t>: Assign a new value directly to the property using =.</w:t>
      </w:r>
    </w:p>
    <w:p w14:paraId="38D0A218" w14:textId="4EA1FF6B" w:rsidR="009719DA" w:rsidRPr="001762DE" w:rsidRDefault="009719DA" w:rsidP="009719DA">
      <w:pPr>
        <w:numPr>
          <w:ilvl w:val="0"/>
          <w:numId w:val="19"/>
        </w:numPr>
        <w:spacing w:after="62"/>
        <w:rPr>
          <w:rFonts w:ascii="Arial" w:hAnsi="Arial" w:cs="Arial"/>
          <w:szCs w:val="22"/>
        </w:rPr>
      </w:pPr>
      <w:r w:rsidRPr="001762DE">
        <w:rPr>
          <w:rFonts w:ascii="Arial" w:hAnsi="Arial" w:cs="Arial"/>
          <w:b/>
          <w:bCs/>
          <w:szCs w:val="22"/>
        </w:rPr>
        <w:t>Limitation</w:t>
      </w:r>
      <w:r w:rsidRPr="001762DE">
        <w:rPr>
          <w:rFonts w:ascii="Arial" w:hAnsi="Arial" w:cs="Arial"/>
          <w:szCs w:val="22"/>
        </w:rPr>
        <w:t xml:space="preserve">: The property name must be a valid JavaScript identifier (no spaces, can't start with a number, no special characters except _ and $). </w:t>
      </w:r>
    </w:p>
    <w:p w14:paraId="36E755ED" w14:textId="77777777" w:rsidR="009719DA" w:rsidRPr="001762DE" w:rsidRDefault="009719DA" w:rsidP="009719DA">
      <w:pPr>
        <w:spacing w:after="62"/>
        <w:ind w:left="809"/>
        <w:rPr>
          <w:rFonts w:ascii="Arial" w:hAnsi="Arial" w:cs="Arial"/>
          <w:szCs w:val="22"/>
        </w:rPr>
      </w:pPr>
      <w:proofErr w:type="spellStart"/>
      <w:r w:rsidRPr="001762DE">
        <w:rPr>
          <w:rFonts w:ascii="Arial" w:hAnsi="Arial" w:cs="Arial"/>
          <w:szCs w:val="22"/>
        </w:rPr>
        <w:t>javascript</w:t>
      </w:r>
      <w:proofErr w:type="spellEnd"/>
    </w:p>
    <w:p w14:paraId="63D82B74" w14:textId="77777777" w:rsidR="009719DA" w:rsidRPr="001762DE" w:rsidRDefault="009719DA" w:rsidP="009719DA">
      <w:pPr>
        <w:spacing w:after="62"/>
        <w:ind w:left="809"/>
        <w:rPr>
          <w:rFonts w:ascii="Arial" w:hAnsi="Arial" w:cs="Arial"/>
          <w:szCs w:val="22"/>
        </w:rPr>
      </w:pPr>
      <w:proofErr w:type="spellStart"/>
      <w:r w:rsidRPr="001762DE">
        <w:rPr>
          <w:rFonts w:ascii="Arial" w:hAnsi="Arial" w:cs="Arial"/>
          <w:szCs w:val="22"/>
        </w:rPr>
        <w:t>const</w:t>
      </w:r>
      <w:proofErr w:type="spellEnd"/>
      <w:r w:rsidRPr="001762DE">
        <w:rPr>
          <w:rFonts w:ascii="Arial" w:hAnsi="Arial" w:cs="Arial"/>
          <w:szCs w:val="22"/>
        </w:rPr>
        <w:t xml:space="preserve"> user = </w:t>
      </w:r>
      <w:proofErr w:type="gramStart"/>
      <w:r w:rsidRPr="001762DE">
        <w:rPr>
          <w:rFonts w:ascii="Arial" w:hAnsi="Arial" w:cs="Arial"/>
          <w:szCs w:val="22"/>
        </w:rPr>
        <w:t>{ name</w:t>
      </w:r>
      <w:proofErr w:type="gramEnd"/>
      <w:r w:rsidRPr="001762DE">
        <w:rPr>
          <w:rFonts w:ascii="Arial" w:hAnsi="Arial" w:cs="Arial"/>
          <w:szCs w:val="22"/>
        </w:rPr>
        <w:t xml:space="preserve">: "Alice", age: </w:t>
      </w:r>
      <w:proofErr w:type="gramStart"/>
      <w:r w:rsidRPr="001762DE">
        <w:rPr>
          <w:rFonts w:ascii="Arial" w:hAnsi="Arial" w:cs="Arial"/>
          <w:szCs w:val="22"/>
        </w:rPr>
        <w:t>25 }</w:t>
      </w:r>
      <w:proofErr w:type="gramEnd"/>
      <w:r w:rsidRPr="001762DE">
        <w:rPr>
          <w:rFonts w:ascii="Arial" w:hAnsi="Arial" w:cs="Arial"/>
          <w:szCs w:val="22"/>
        </w:rPr>
        <w:t>;</w:t>
      </w:r>
    </w:p>
    <w:p w14:paraId="7707F07B" w14:textId="77777777" w:rsidR="009719DA" w:rsidRPr="001762DE" w:rsidRDefault="009719DA" w:rsidP="009719DA">
      <w:pPr>
        <w:spacing w:after="62"/>
        <w:ind w:left="809"/>
        <w:rPr>
          <w:rFonts w:ascii="Arial" w:hAnsi="Arial" w:cs="Arial"/>
          <w:szCs w:val="22"/>
        </w:rPr>
      </w:pPr>
    </w:p>
    <w:p w14:paraId="06A19BBE" w14:textId="77777777" w:rsidR="009719DA" w:rsidRPr="001762DE" w:rsidRDefault="009719DA" w:rsidP="009719DA">
      <w:pPr>
        <w:spacing w:after="62"/>
        <w:ind w:left="809"/>
        <w:rPr>
          <w:rFonts w:ascii="Arial" w:hAnsi="Arial" w:cs="Arial"/>
          <w:szCs w:val="22"/>
        </w:rPr>
      </w:pPr>
      <w:r w:rsidRPr="001762DE">
        <w:rPr>
          <w:rFonts w:ascii="Arial" w:hAnsi="Arial" w:cs="Arial"/>
          <w:szCs w:val="22"/>
        </w:rPr>
        <w:t>// Accessing</w:t>
      </w:r>
    </w:p>
    <w:p w14:paraId="00E081A6" w14:textId="77777777" w:rsidR="009719DA" w:rsidRPr="001762DE" w:rsidRDefault="009719DA" w:rsidP="009719DA">
      <w:pPr>
        <w:spacing w:after="62"/>
        <w:ind w:left="809"/>
        <w:rPr>
          <w:rFonts w:ascii="Arial" w:hAnsi="Arial" w:cs="Arial"/>
          <w:szCs w:val="22"/>
        </w:rPr>
      </w:pPr>
      <w:r w:rsidRPr="001762DE">
        <w:rPr>
          <w:rFonts w:ascii="Arial" w:hAnsi="Arial" w:cs="Arial"/>
          <w:szCs w:val="22"/>
        </w:rPr>
        <w:t>console.log(user.name); // "Alice"</w:t>
      </w:r>
    </w:p>
    <w:p w14:paraId="3FDA6491" w14:textId="77777777" w:rsidR="009719DA" w:rsidRPr="001762DE" w:rsidRDefault="009719DA" w:rsidP="009719DA">
      <w:pPr>
        <w:spacing w:after="62"/>
        <w:ind w:left="809"/>
        <w:rPr>
          <w:rFonts w:ascii="Arial" w:hAnsi="Arial" w:cs="Arial"/>
          <w:szCs w:val="22"/>
        </w:rPr>
      </w:pPr>
    </w:p>
    <w:p w14:paraId="3850EF69" w14:textId="77777777" w:rsidR="009719DA" w:rsidRPr="001762DE" w:rsidRDefault="009719DA" w:rsidP="009719DA">
      <w:pPr>
        <w:spacing w:after="62"/>
        <w:ind w:left="809"/>
        <w:rPr>
          <w:rFonts w:ascii="Arial" w:hAnsi="Arial" w:cs="Arial"/>
          <w:szCs w:val="22"/>
        </w:rPr>
      </w:pPr>
      <w:r w:rsidRPr="001762DE">
        <w:rPr>
          <w:rFonts w:ascii="Arial" w:hAnsi="Arial" w:cs="Arial"/>
          <w:szCs w:val="22"/>
        </w:rPr>
        <w:t>// Updating</w:t>
      </w:r>
    </w:p>
    <w:p w14:paraId="13FD6132" w14:textId="77777777" w:rsidR="009719DA" w:rsidRPr="001762DE" w:rsidRDefault="009719DA" w:rsidP="009719DA">
      <w:pPr>
        <w:spacing w:after="62"/>
        <w:ind w:left="809"/>
        <w:rPr>
          <w:rFonts w:ascii="Arial" w:hAnsi="Arial" w:cs="Arial"/>
          <w:szCs w:val="22"/>
        </w:rPr>
      </w:pPr>
      <w:proofErr w:type="spellStart"/>
      <w:r w:rsidRPr="001762DE">
        <w:rPr>
          <w:rFonts w:ascii="Arial" w:hAnsi="Arial" w:cs="Arial"/>
          <w:szCs w:val="22"/>
        </w:rPr>
        <w:t>user.age</w:t>
      </w:r>
      <w:proofErr w:type="spellEnd"/>
      <w:r w:rsidRPr="001762DE">
        <w:rPr>
          <w:rFonts w:ascii="Arial" w:hAnsi="Arial" w:cs="Arial"/>
          <w:szCs w:val="22"/>
        </w:rPr>
        <w:t xml:space="preserve"> = 26;</w:t>
      </w:r>
    </w:p>
    <w:p w14:paraId="7A866AAA" w14:textId="77777777" w:rsidR="009719DA" w:rsidRPr="001762DE" w:rsidRDefault="009719DA" w:rsidP="009719DA">
      <w:pPr>
        <w:spacing w:after="62"/>
        <w:ind w:left="809"/>
        <w:rPr>
          <w:rFonts w:ascii="Arial" w:hAnsi="Arial" w:cs="Arial"/>
          <w:szCs w:val="22"/>
        </w:rPr>
      </w:pPr>
      <w:r w:rsidRPr="001762DE">
        <w:rPr>
          <w:rFonts w:ascii="Arial" w:hAnsi="Arial" w:cs="Arial"/>
          <w:szCs w:val="22"/>
        </w:rPr>
        <w:t>console.log(</w:t>
      </w:r>
      <w:proofErr w:type="spellStart"/>
      <w:r w:rsidRPr="001762DE">
        <w:rPr>
          <w:rFonts w:ascii="Arial" w:hAnsi="Arial" w:cs="Arial"/>
          <w:szCs w:val="22"/>
        </w:rPr>
        <w:t>user.age</w:t>
      </w:r>
      <w:proofErr w:type="spellEnd"/>
      <w:r w:rsidRPr="001762DE">
        <w:rPr>
          <w:rFonts w:ascii="Arial" w:hAnsi="Arial" w:cs="Arial"/>
          <w:szCs w:val="22"/>
        </w:rPr>
        <w:t>); // 26</w:t>
      </w:r>
    </w:p>
    <w:p w14:paraId="11B7021B" w14:textId="77777777" w:rsidR="009719DA" w:rsidRPr="001762DE" w:rsidRDefault="009719DA" w:rsidP="009719DA">
      <w:pPr>
        <w:spacing w:after="62"/>
        <w:ind w:left="809"/>
        <w:rPr>
          <w:rFonts w:ascii="Arial" w:hAnsi="Arial" w:cs="Arial"/>
          <w:szCs w:val="22"/>
        </w:rPr>
      </w:pPr>
      <w:r w:rsidRPr="001762DE">
        <w:rPr>
          <w:rFonts w:ascii="Arial" w:hAnsi="Arial" w:cs="Arial"/>
          <w:szCs w:val="22"/>
        </w:rPr>
        <w:t>Use code with caution.</w:t>
      </w:r>
    </w:p>
    <w:p w14:paraId="34D89383" w14:textId="77777777" w:rsidR="009719DA" w:rsidRPr="001762DE" w:rsidRDefault="009719DA" w:rsidP="009719DA">
      <w:pPr>
        <w:spacing w:after="62"/>
        <w:ind w:left="809"/>
        <w:rPr>
          <w:rFonts w:ascii="Arial" w:hAnsi="Arial" w:cs="Arial"/>
          <w:b/>
          <w:bCs/>
          <w:szCs w:val="22"/>
        </w:rPr>
      </w:pPr>
      <w:r w:rsidRPr="001762DE">
        <w:rPr>
          <w:rFonts w:ascii="Arial" w:hAnsi="Arial" w:cs="Arial"/>
          <w:b/>
          <w:bCs/>
          <w:szCs w:val="22"/>
        </w:rPr>
        <w:t>2. Bracket Notation (Advanced &amp; Dynamic)</w:t>
      </w:r>
    </w:p>
    <w:p w14:paraId="739FC9ED" w14:textId="53E03D39" w:rsidR="009719DA" w:rsidRPr="001762DE" w:rsidRDefault="009719DA" w:rsidP="009719DA">
      <w:pPr>
        <w:spacing w:after="62"/>
        <w:ind w:left="809"/>
        <w:rPr>
          <w:rFonts w:ascii="Arial" w:hAnsi="Arial" w:cs="Arial"/>
          <w:szCs w:val="22"/>
        </w:rPr>
      </w:pPr>
      <w:r w:rsidRPr="001762DE">
        <w:rPr>
          <w:rFonts w:ascii="Arial" w:hAnsi="Arial" w:cs="Arial"/>
          <w:szCs w:val="22"/>
        </w:rPr>
        <w:t xml:space="preserve">Bracket notation is more flexible and is required for scenarios where dot notation fails. </w:t>
      </w:r>
    </w:p>
    <w:p w14:paraId="541271EC" w14:textId="77777777" w:rsidR="009719DA" w:rsidRPr="001762DE" w:rsidRDefault="009719DA" w:rsidP="009719DA">
      <w:pPr>
        <w:numPr>
          <w:ilvl w:val="0"/>
          <w:numId w:val="20"/>
        </w:numPr>
        <w:spacing w:after="62"/>
        <w:rPr>
          <w:rFonts w:ascii="Arial" w:hAnsi="Arial" w:cs="Arial"/>
          <w:szCs w:val="22"/>
        </w:rPr>
      </w:pPr>
      <w:r w:rsidRPr="001762DE">
        <w:rPr>
          <w:rFonts w:ascii="Arial" w:hAnsi="Arial" w:cs="Arial"/>
          <w:b/>
          <w:bCs/>
          <w:szCs w:val="22"/>
        </w:rPr>
        <w:t>Syntax</w:t>
      </w:r>
      <w:r w:rsidRPr="001762DE">
        <w:rPr>
          <w:rFonts w:ascii="Arial" w:hAnsi="Arial" w:cs="Arial"/>
          <w:szCs w:val="22"/>
        </w:rPr>
        <w:t>: object["</w:t>
      </w:r>
      <w:proofErr w:type="spellStart"/>
      <w:r w:rsidRPr="001762DE">
        <w:rPr>
          <w:rFonts w:ascii="Arial" w:hAnsi="Arial" w:cs="Arial"/>
          <w:szCs w:val="22"/>
        </w:rPr>
        <w:t>propertyName</w:t>
      </w:r>
      <w:proofErr w:type="spellEnd"/>
      <w:r w:rsidRPr="001762DE">
        <w:rPr>
          <w:rFonts w:ascii="Arial" w:hAnsi="Arial" w:cs="Arial"/>
          <w:szCs w:val="22"/>
        </w:rPr>
        <w:t>"] or object[expression].</w:t>
      </w:r>
    </w:p>
    <w:p w14:paraId="62A94911" w14:textId="77777777" w:rsidR="009719DA" w:rsidRPr="001762DE" w:rsidRDefault="009719DA" w:rsidP="009719DA">
      <w:pPr>
        <w:numPr>
          <w:ilvl w:val="0"/>
          <w:numId w:val="20"/>
        </w:numPr>
        <w:spacing w:after="62"/>
        <w:rPr>
          <w:rFonts w:ascii="Arial" w:hAnsi="Arial" w:cs="Arial"/>
          <w:szCs w:val="22"/>
        </w:rPr>
      </w:pPr>
      <w:r w:rsidRPr="001762DE">
        <w:rPr>
          <w:rFonts w:ascii="Arial" w:hAnsi="Arial" w:cs="Arial"/>
          <w:b/>
          <w:bCs/>
          <w:szCs w:val="22"/>
        </w:rPr>
        <w:t>Accessing with Strings</w:t>
      </w:r>
      <w:r w:rsidRPr="001762DE">
        <w:rPr>
          <w:rFonts w:ascii="Arial" w:hAnsi="Arial" w:cs="Arial"/>
          <w:szCs w:val="22"/>
        </w:rPr>
        <w:t>: Required if property names contain spaces, hyphens, or start with numbers.</w:t>
      </w:r>
    </w:p>
    <w:p w14:paraId="13650551" w14:textId="77777777" w:rsidR="009719DA" w:rsidRPr="001762DE" w:rsidRDefault="009719DA" w:rsidP="009719DA">
      <w:pPr>
        <w:numPr>
          <w:ilvl w:val="0"/>
          <w:numId w:val="20"/>
        </w:numPr>
        <w:spacing w:after="62"/>
        <w:rPr>
          <w:rFonts w:ascii="Arial" w:hAnsi="Arial" w:cs="Arial"/>
          <w:szCs w:val="22"/>
        </w:rPr>
      </w:pPr>
      <w:r w:rsidRPr="001762DE">
        <w:rPr>
          <w:rFonts w:ascii="Arial" w:hAnsi="Arial" w:cs="Arial"/>
          <w:b/>
          <w:bCs/>
          <w:szCs w:val="22"/>
        </w:rPr>
        <w:t>Dynamic Access (Advanced)</w:t>
      </w:r>
      <w:r w:rsidRPr="001762DE">
        <w:rPr>
          <w:rFonts w:ascii="Arial" w:hAnsi="Arial" w:cs="Arial"/>
          <w:szCs w:val="22"/>
        </w:rPr>
        <w:t>: Allows you to use a variable or an expression to determine the property name at runtime.</w:t>
      </w:r>
    </w:p>
    <w:p w14:paraId="2589BCBC" w14:textId="2D6405F0" w:rsidR="009719DA" w:rsidRPr="001762DE" w:rsidRDefault="009719DA" w:rsidP="009719DA">
      <w:pPr>
        <w:numPr>
          <w:ilvl w:val="0"/>
          <w:numId w:val="20"/>
        </w:numPr>
        <w:spacing w:after="62"/>
        <w:rPr>
          <w:rFonts w:ascii="Arial" w:hAnsi="Arial" w:cs="Arial"/>
          <w:szCs w:val="22"/>
        </w:rPr>
      </w:pPr>
      <w:r w:rsidRPr="001762DE">
        <w:rPr>
          <w:rFonts w:ascii="Arial" w:hAnsi="Arial" w:cs="Arial"/>
          <w:b/>
          <w:bCs/>
          <w:szCs w:val="22"/>
        </w:rPr>
        <w:t>Updating</w:t>
      </w:r>
      <w:r w:rsidRPr="001762DE">
        <w:rPr>
          <w:rFonts w:ascii="Arial" w:hAnsi="Arial" w:cs="Arial"/>
          <w:szCs w:val="22"/>
        </w:rPr>
        <w:t xml:space="preserve">: Works identically to dot notation but uses the bracket syntax for the assignment. </w:t>
      </w:r>
    </w:p>
    <w:p w14:paraId="301A36A3" w14:textId="77777777" w:rsidR="009719DA" w:rsidRPr="001762DE" w:rsidRDefault="009719DA" w:rsidP="009719DA">
      <w:pPr>
        <w:spacing w:after="62"/>
        <w:ind w:left="809"/>
        <w:rPr>
          <w:rFonts w:ascii="Arial" w:hAnsi="Arial" w:cs="Arial"/>
          <w:szCs w:val="22"/>
        </w:rPr>
      </w:pPr>
      <w:proofErr w:type="spellStart"/>
      <w:r w:rsidRPr="001762DE">
        <w:rPr>
          <w:rFonts w:ascii="Arial" w:hAnsi="Arial" w:cs="Arial"/>
          <w:szCs w:val="22"/>
        </w:rPr>
        <w:t>javascript</w:t>
      </w:r>
      <w:proofErr w:type="spellEnd"/>
    </w:p>
    <w:p w14:paraId="78AEE9D9" w14:textId="77777777" w:rsidR="009719DA" w:rsidRPr="001762DE" w:rsidRDefault="009719DA" w:rsidP="009719DA">
      <w:pPr>
        <w:spacing w:after="62"/>
        <w:ind w:left="809"/>
        <w:rPr>
          <w:rFonts w:ascii="Arial" w:hAnsi="Arial" w:cs="Arial"/>
          <w:szCs w:val="22"/>
        </w:rPr>
      </w:pPr>
      <w:proofErr w:type="spellStart"/>
      <w:r w:rsidRPr="001762DE">
        <w:rPr>
          <w:rFonts w:ascii="Arial" w:hAnsi="Arial" w:cs="Arial"/>
          <w:szCs w:val="22"/>
        </w:rPr>
        <w:t>const</w:t>
      </w:r>
      <w:proofErr w:type="spellEnd"/>
      <w:r w:rsidRPr="001762DE">
        <w:rPr>
          <w:rFonts w:ascii="Arial" w:hAnsi="Arial" w:cs="Arial"/>
          <w:szCs w:val="22"/>
        </w:rPr>
        <w:t xml:space="preserve"> settings = </w:t>
      </w:r>
      <w:proofErr w:type="gramStart"/>
      <w:r w:rsidRPr="001762DE">
        <w:rPr>
          <w:rFonts w:ascii="Arial" w:hAnsi="Arial" w:cs="Arial"/>
          <w:szCs w:val="22"/>
        </w:rPr>
        <w:t>{ "</w:t>
      </w:r>
      <w:proofErr w:type="gramEnd"/>
      <w:r w:rsidRPr="001762DE">
        <w:rPr>
          <w:rFonts w:ascii="Arial" w:hAnsi="Arial" w:cs="Arial"/>
          <w:szCs w:val="22"/>
        </w:rPr>
        <w:t>theme-</w:t>
      </w:r>
      <w:proofErr w:type="spellStart"/>
      <w:r w:rsidRPr="001762DE">
        <w:rPr>
          <w:rFonts w:ascii="Arial" w:hAnsi="Arial" w:cs="Arial"/>
          <w:szCs w:val="22"/>
        </w:rPr>
        <w:t>color</w:t>
      </w:r>
      <w:proofErr w:type="spellEnd"/>
      <w:r w:rsidRPr="001762DE">
        <w:rPr>
          <w:rFonts w:ascii="Arial" w:hAnsi="Arial" w:cs="Arial"/>
          <w:szCs w:val="22"/>
        </w:rPr>
        <w:t>": "blue", status: "active</w:t>
      </w:r>
      <w:proofErr w:type="gramStart"/>
      <w:r w:rsidRPr="001762DE">
        <w:rPr>
          <w:rFonts w:ascii="Arial" w:hAnsi="Arial" w:cs="Arial"/>
          <w:szCs w:val="22"/>
        </w:rPr>
        <w:t>" }</w:t>
      </w:r>
      <w:proofErr w:type="gramEnd"/>
      <w:r w:rsidRPr="001762DE">
        <w:rPr>
          <w:rFonts w:ascii="Arial" w:hAnsi="Arial" w:cs="Arial"/>
          <w:szCs w:val="22"/>
        </w:rPr>
        <w:t>;</w:t>
      </w:r>
    </w:p>
    <w:p w14:paraId="694E137B" w14:textId="77777777" w:rsidR="009719DA" w:rsidRPr="001762DE" w:rsidRDefault="009719DA" w:rsidP="009719DA">
      <w:pPr>
        <w:spacing w:after="62"/>
        <w:ind w:left="809"/>
        <w:rPr>
          <w:rFonts w:ascii="Arial" w:hAnsi="Arial" w:cs="Arial"/>
          <w:szCs w:val="22"/>
        </w:rPr>
      </w:pPr>
      <w:proofErr w:type="spellStart"/>
      <w:r w:rsidRPr="001762DE">
        <w:rPr>
          <w:rFonts w:ascii="Arial" w:hAnsi="Arial" w:cs="Arial"/>
          <w:szCs w:val="22"/>
        </w:rPr>
        <w:t>const</w:t>
      </w:r>
      <w:proofErr w:type="spellEnd"/>
      <w:r w:rsidRPr="001762DE">
        <w:rPr>
          <w:rFonts w:ascii="Arial" w:hAnsi="Arial" w:cs="Arial"/>
          <w:szCs w:val="22"/>
        </w:rPr>
        <w:t xml:space="preserve"> key = "status";</w:t>
      </w:r>
    </w:p>
    <w:p w14:paraId="734E3404" w14:textId="77777777" w:rsidR="009719DA" w:rsidRPr="001762DE" w:rsidRDefault="009719DA" w:rsidP="009719DA">
      <w:pPr>
        <w:spacing w:after="62"/>
        <w:ind w:left="809"/>
        <w:rPr>
          <w:rFonts w:ascii="Arial" w:hAnsi="Arial" w:cs="Arial"/>
          <w:szCs w:val="22"/>
        </w:rPr>
      </w:pPr>
    </w:p>
    <w:p w14:paraId="1A2E7198" w14:textId="77777777" w:rsidR="009719DA" w:rsidRPr="001762DE" w:rsidRDefault="009719DA" w:rsidP="009719DA">
      <w:pPr>
        <w:spacing w:after="62"/>
        <w:ind w:left="809"/>
        <w:rPr>
          <w:rFonts w:ascii="Arial" w:hAnsi="Arial" w:cs="Arial"/>
          <w:szCs w:val="22"/>
        </w:rPr>
      </w:pPr>
      <w:r w:rsidRPr="001762DE">
        <w:rPr>
          <w:rFonts w:ascii="Arial" w:hAnsi="Arial" w:cs="Arial"/>
          <w:szCs w:val="22"/>
        </w:rPr>
        <w:t>// Accessing with special characters</w:t>
      </w:r>
    </w:p>
    <w:p w14:paraId="02C89CAE" w14:textId="77777777" w:rsidR="009719DA" w:rsidRPr="001762DE" w:rsidRDefault="009719DA" w:rsidP="009719DA">
      <w:pPr>
        <w:spacing w:after="62"/>
        <w:ind w:left="809"/>
        <w:rPr>
          <w:rFonts w:ascii="Arial" w:hAnsi="Arial" w:cs="Arial"/>
          <w:szCs w:val="22"/>
        </w:rPr>
      </w:pPr>
      <w:r w:rsidRPr="001762DE">
        <w:rPr>
          <w:rFonts w:ascii="Arial" w:hAnsi="Arial" w:cs="Arial"/>
          <w:szCs w:val="22"/>
        </w:rPr>
        <w:t>console.log(settings["theme-</w:t>
      </w:r>
      <w:proofErr w:type="spellStart"/>
      <w:r w:rsidRPr="001762DE">
        <w:rPr>
          <w:rFonts w:ascii="Arial" w:hAnsi="Arial" w:cs="Arial"/>
          <w:szCs w:val="22"/>
        </w:rPr>
        <w:t>color</w:t>
      </w:r>
      <w:proofErr w:type="spellEnd"/>
      <w:r w:rsidRPr="001762DE">
        <w:rPr>
          <w:rFonts w:ascii="Arial" w:hAnsi="Arial" w:cs="Arial"/>
          <w:szCs w:val="22"/>
        </w:rPr>
        <w:t>"]); // "blue"</w:t>
      </w:r>
    </w:p>
    <w:p w14:paraId="652F651F" w14:textId="77777777" w:rsidR="009719DA" w:rsidRPr="001762DE" w:rsidRDefault="009719DA" w:rsidP="009719DA">
      <w:pPr>
        <w:spacing w:after="62"/>
        <w:ind w:left="809"/>
        <w:rPr>
          <w:rFonts w:ascii="Arial" w:hAnsi="Arial" w:cs="Arial"/>
          <w:szCs w:val="22"/>
        </w:rPr>
      </w:pPr>
    </w:p>
    <w:p w14:paraId="66475305" w14:textId="77777777" w:rsidR="009719DA" w:rsidRPr="001762DE" w:rsidRDefault="009719DA" w:rsidP="009719DA">
      <w:pPr>
        <w:spacing w:after="62"/>
        <w:ind w:left="809"/>
        <w:rPr>
          <w:rFonts w:ascii="Arial" w:hAnsi="Arial" w:cs="Arial"/>
          <w:szCs w:val="22"/>
        </w:rPr>
      </w:pPr>
      <w:r w:rsidRPr="001762DE">
        <w:rPr>
          <w:rFonts w:ascii="Arial" w:hAnsi="Arial" w:cs="Arial"/>
          <w:szCs w:val="22"/>
        </w:rPr>
        <w:t>// Dynamic Access using a variable</w:t>
      </w:r>
    </w:p>
    <w:p w14:paraId="5948C1DA" w14:textId="77777777" w:rsidR="009719DA" w:rsidRPr="001762DE" w:rsidRDefault="009719DA" w:rsidP="009719DA">
      <w:pPr>
        <w:spacing w:after="62"/>
        <w:ind w:left="809"/>
        <w:rPr>
          <w:rFonts w:ascii="Arial" w:hAnsi="Arial" w:cs="Arial"/>
          <w:szCs w:val="22"/>
        </w:rPr>
      </w:pPr>
      <w:r w:rsidRPr="001762DE">
        <w:rPr>
          <w:rFonts w:ascii="Arial" w:hAnsi="Arial" w:cs="Arial"/>
          <w:szCs w:val="22"/>
        </w:rPr>
        <w:t>console.log(settings[key]); // "active"</w:t>
      </w:r>
    </w:p>
    <w:p w14:paraId="5741BCA2" w14:textId="77777777" w:rsidR="009719DA" w:rsidRPr="001762DE" w:rsidRDefault="009719DA" w:rsidP="009719DA">
      <w:pPr>
        <w:spacing w:after="62"/>
        <w:ind w:left="809"/>
        <w:rPr>
          <w:rFonts w:ascii="Arial" w:hAnsi="Arial" w:cs="Arial"/>
          <w:szCs w:val="22"/>
        </w:rPr>
      </w:pPr>
    </w:p>
    <w:p w14:paraId="0FEE7709" w14:textId="77777777" w:rsidR="009719DA" w:rsidRPr="001762DE" w:rsidRDefault="009719DA" w:rsidP="009719DA">
      <w:pPr>
        <w:spacing w:after="62"/>
        <w:ind w:left="809"/>
        <w:rPr>
          <w:rFonts w:ascii="Arial" w:hAnsi="Arial" w:cs="Arial"/>
          <w:szCs w:val="22"/>
        </w:rPr>
      </w:pPr>
      <w:r w:rsidRPr="001762DE">
        <w:rPr>
          <w:rFonts w:ascii="Arial" w:hAnsi="Arial" w:cs="Arial"/>
          <w:szCs w:val="22"/>
        </w:rPr>
        <w:t>// Updating dynamic property</w:t>
      </w:r>
    </w:p>
    <w:p w14:paraId="4A594220" w14:textId="77777777" w:rsidR="009719DA" w:rsidRPr="001762DE" w:rsidRDefault="009719DA" w:rsidP="009719DA">
      <w:pPr>
        <w:spacing w:after="62"/>
        <w:ind w:left="809"/>
        <w:rPr>
          <w:rFonts w:ascii="Arial" w:hAnsi="Arial" w:cs="Arial"/>
          <w:szCs w:val="22"/>
        </w:rPr>
      </w:pPr>
      <w:r w:rsidRPr="001762DE">
        <w:rPr>
          <w:rFonts w:ascii="Arial" w:hAnsi="Arial" w:cs="Arial"/>
          <w:szCs w:val="22"/>
        </w:rPr>
        <w:t xml:space="preserve">settings[key] = "inactive"; </w:t>
      </w:r>
    </w:p>
    <w:p w14:paraId="5D4AA5C2" w14:textId="77777777" w:rsidR="009719DA" w:rsidRPr="001762DE" w:rsidRDefault="009719DA" w:rsidP="009719DA">
      <w:pPr>
        <w:spacing w:after="62"/>
        <w:ind w:left="809"/>
        <w:rPr>
          <w:rFonts w:ascii="Arial" w:hAnsi="Arial" w:cs="Arial"/>
          <w:szCs w:val="22"/>
        </w:rPr>
      </w:pPr>
      <w:r w:rsidRPr="001762DE">
        <w:rPr>
          <w:rFonts w:ascii="Arial" w:hAnsi="Arial" w:cs="Arial"/>
          <w:szCs w:val="22"/>
        </w:rPr>
        <w:t>Use code with caution.</w:t>
      </w:r>
    </w:p>
    <w:p w14:paraId="13C5DF0B" w14:textId="77777777" w:rsidR="009719DA" w:rsidRPr="001762DE" w:rsidRDefault="009719DA" w:rsidP="009719DA">
      <w:pPr>
        <w:spacing w:after="62"/>
        <w:ind w:left="809"/>
        <w:rPr>
          <w:rFonts w:ascii="Arial" w:hAnsi="Arial" w:cs="Arial"/>
          <w:b/>
          <w:bCs/>
          <w:szCs w:val="22"/>
        </w:rPr>
      </w:pPr>
      <w:r w:rsidRPr="001762DE">
        <w:rPr>
          <w:rFonts w:ascii="Arial" w:hAnsi="Arial" w:cs="Arial"/>
          <w:b/>
          <w:bCs/>
          <w:szCs w:val="22"/>
        </w:rPr>
        <w:t>Key Differences &amp; 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3211"/>
        <w:gridCol w:w="3325"/>
      </w:tblGrid>
      <w:tr w:rsidR="009719DA" w:rsidRPr="001762DE" w14:paraId="63FCEE50" w14:textId="77777777" w:rsidTr="00A8029F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290A5B20" w14:textId="60F8181C" w:rsidR="009719DA" w:rsidRPr="001762DE" w:rsidRDefault="009719DA" w:rsidP="00A8029F">
            <w:pPr>
              <w:spacing w:after="62"/>
              <w:ind w:left="809"/>
              <w:rPr>
                <w:rFonts w:ascii="Arial" w:hAnsi="Arial" w:cs="Arial"/>
                <w:b/>
                <w:bCs/>
                <w:szCs w:val="22"/>
              </w:rPr>
            </w:pPr>
            <w:r w:rsidRPr="001762DE">
              <w:rPr>
                <w:rFonts w:ascii="Arial" w:hAnsi="Arial" w:cs="Arial"/>
                <w:b/>
                <w:bCs/>
                <w:szCs w:val="22"/>
              </w:rPr>
              <w:t xml:space="preserve">Feature 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0D56A1F6" w14:textId="77777777" w:rsidR="009719DA" w:rsidRPr="001762DE" w:rsidRDefault="009719DA" w:rsidP="00A8029F">
            <w:pPr>
              <w:spacing w:after="62"/>
              <w:ind w:left="809"/>
              <w:rPr>
                <w:rFonts w:ascii="Arial" w:hAnsi="Arial" w:cs="Arial"/>
                <w:b/>
                <w:bCs/>
                <w:szCs w:val="22"/>
              </w:rPr>
            </w:pPr>
            <w:r w:rsidRPr="001762DE">
              <w:rPr>
                <w:rFonts w:ascii="Arial" w:hAnsi="Arial" w:cs="Arial"/>
                <w:b/>
                <w:bCs/>
                <w:szCs w:val="22"/>
              </w:rPr>
              <w:t>Dot Notation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4F900AD8" w14:textId="77777777" w:rsidR="009719DA" w:rsidRPr="001762DE" w:rsidRDefault="009719DA" w:rsidP="00A8029F">
            <w:pPr>
              <w:spacing w:after="62"/>
              <w:ind w:left="809"/>
              <w:rPr>
                <w:rFonts w:ascii="Arial" w:hAnsi="Arial" w:cs="Arial"/>
                <w:b/>
                <w:bCs/>
                <w:szCs w:val="22"/>
              </w:rPr>
            </w:pPr>
            <w:r w:rsidRPr="001762DE">
              <w:rPr>
                <w:rFonts w:ascii="Arial" w:hAnsi="Arial" w:cs="Arial"/>
                <w:b/>
                <w:bCs/>
                <w:szCs w:val="22"/>
              </w:rPr>
              <w:t>Bracket Notation</w:t>
            </w:r>
          </w:p>
        </w:tc>
      </w:tr>
      <w:tr w:rsidR="009719DA" w:rsidRPr="001762DE" w14:paraId="40B8F1CA" w14:textId="77777777" w:rsidTr="00A8029F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94F57D6" w14:textId="77777777" w:rsidR="009719DA" w:rsidRPr="001762DE" w:rsidRDefault="009719DA" w:rsidP="00A8029F">
            <w:pPr>
              <w:spacing w:after="62"/>
              <w:ind w:left="809"/>
              <w:rPr>
                <w:rFonts w:ascii="Arial" w:hAnsi="Arial" w:cs="Arial"/>
                <w:szCs w:val="22"/>
              </w:rPr>
            </w:pPr>
            <w:r w:rsidRPr="001762DE">
              <w:rPr>
                <w:rFonts w:ascii="Arial" w:hAnsi="Arial" w:cs="Arial"/>
                <w:b/>
                <w:bCs/>
                <w:szCs w:val="22"/>
              </w:rPr>
              <w:t>Readability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3E9B8B5" w14:textId="77777777" w:rsidR="009719DA" w:rsidRPr="001762DE" w:rsidRDefault="009719DA" w:rsidP="00A8029F">
            <w:pPr>
              <w:spacing w:after="62"/>
              <w:ind w:left="809"/>
              <w:rPr>
                <w:rFonts w:ascii="Arial" w:hAnsi="Arial" w:cs="Arial"/>
                <w:szCs w:val="22"/>
              </w:rPr>
            </w:pPr>
            <w:r w:rsidRPr="001762DE">
              <w:rPr>
                <w:rFonts w:ascii="Arial" w:hAnsi="Arial" w:cs="Arial"/>
                <w:szCs w:val="22"/>
              </w:rPr>
              <w:t>High (Cleaner)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685FDD48" w14:textId="77777777" w:rsidR="009719DA" w:rsidRPr="001762DE" w:rsidRDefault="009719DA" w:rsidP="00A8029F">
            <w:pPr>
              <w:spacing w:after="62"/>
              <w:ind w:left="809"/>
              <w:rPr>
                <w:rFonts w:ascii="Arial" w:hAnsi="Arial" w:cs="Arial"/>
                <w:szCs w:val="22"/>
              </w:rPr>
            </w:pPr>
            <w:r w:rsidRPr="001762DE">
              <w:rPr>
                <w:rFonts w:ascii="Arial" w:hAnsi="Arial" w:cs="Arial"/>
                <w:szCs w:val="22"/>
              </w:rPr>
              <w:t>Moderate (More verbose)</w:t>
            </w:r>
          </w:p>
        </w:tc>
      </w:tr>
      <w:tr w:rsidR="009719DA" w:rsidRPr="001762DE" w14:paraId="0E3E3B80" w14:textId="77777777" w:rsidTr="00A8029F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1220BC09" w14:textId="77777777" w:rsidR="009719DA" w:rsidRPr="001762DE" w:rsidRDefault="009719DA" w:rsidP="00A8029F">
            <w:pPr>
              <w:spacing w:after="62"/>
              <w:ind w:left="809"/>
              <w:rPr>
                <w:rFonts w:ascii="Arial" w:hAnsi="Arial" w:cs="Arial"/>
                <w:szCs w:val="22"/>
              </w:rPr>
            </w:pPr>
            <w:r w:rsidRPr="001762DE">
              <w:rPr>
                <w:rFonts w:ascii="Arial" w:hAnsi="Arial" w:cs="Arial"/>
                <w:b/>
                <w:bCs/>
                <w:szCs w:val="22"/>
              </w:rPr>
              <w:t>Property Names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0CDA5D18" w14:textId="77777777" w:rsidR="009719DA" w:rsidRPr="001762DE" w:rsidRDefault="009719DA" w:rsidP="00A8029F">
            <w:pPr>
              <w:spacing w:after="62"/>
              <w:ind w:left="809"/>
              <w:rPr>
                <w:rFonts w:ascii="Arial" w:hAnsi="Arial" w:cs="Arial"/>
                <w:szCs w:val="22"/>
              </w:rPr>
            </w:pPr>
            <w:r w:rsidRPr="001762DE">
              <w:rPr>
                <w:rFonts w:ascii="Arial" w:hAnsi="Arial" w:cs="Arial"/>
                <w:szCs w:val="22"/>
              </w:rPr>
              <w:t>Must be valid identifiers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3032218F" w14:textId="77777777" w:rsidR="009719DA" w:rsidRPr="001762DE" w:rsidRDefault="009719DA" w:rsidP="00A8029F">
            <w:pPr>
              <w:spacing w:after="62"/>
              <w:ind w:left="809"/>
              <w:rPr>
                <w:rFonts w:ascii="Arial" w:hAnsi="Arial" w:cs="Arial"/>
                <w:szCs w:val="22"/>
              </w:rPr>
            </w:pPr>
            <w:r w:rsidRPr="001762DE">
              <w:rPr>
                <w:rFonts w:ascii="Arial" w:hAnsi="Arial" w:cs="Arial"/>
                <w:szCs w:val="22"/>
              </w:rPr>
              <w:t>Can be any string or symbol</w:t>
            </w:r>
          </w:p>
        </w:tc>
      </w:tr>
      <w:tr w:rsidR="009719DA" w:rsidRPr="001762DE" w14:paraId="072F6BDC" w14:textId="77777777" w:rsidTr="00A8029F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047D5B18" w14:textId="77777777" w:rsidR="009719DA" w:rsidRPr="001762DE" w:rsidRDefault="009719DA" w:rsidP="00A8029F">
            <w:pPr>
              <w:spacing w:after="62"/>
              <w:ind w:left="809"/>
              <w:rPr>
                <w:rFonts w:ascii="Arial" w:hAnsi="Arial" w:cs="Arial"/>
                <w:szCs w:val="22"/>
              </w:rPr>
            </w:pPr>
            <w:r w:rsidRPr="001762DE">
              <w:rPr>
                <w:rFonts w:ascii="Arial" w:hAnsi="Arial" w:cs="Arial"/>
                <w:b/>
                <w:bCs/>
                <w:szCs w:val="22"/>
              </w:rPr>
              <w:t>Variables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581C6708" w14:textId="77777777" w:rsidR="009719DA" w:rsidRPr="001762DE" w:rsidRDefault="009719DA" w:rsidP="00A8029F">
            <w:pPr>
              <w:spacing w:after="62"/>
              <w:ind w:left="809"/>
              <w:rPr>
                <w:rFonts w:ascii="Arial" w:hAnsi="Arial" w:cs="Arial"/>
                <w:szCs w:val="22"/>
              </w:rPr>
            </w:pPr>
            <w:r w:rsidRPr="001762DE">
              <w:rPr>
                <w:rFonts w:ascii="Arial" w:hAnsi="Arial" w:cs="Arial"/>
                <w:szCs w:val="22"/>
              </w:rPr>
              <w:t>No (Treated as literal name)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54A98A67" w14:textId="77777777" w:rsidR="009719DA" w:rsidRPr="001762DE" w:rsidRDefault="009719DA" w:rsidP="00A8029F">
            <w:pPr>
              <w:spacing w:after="62"/>
              <w:ind w:left="809"/>
              <w:rPr>
                <w:rFonts w:ascii="Arial" w:hAnsi="Arial" w:cs="Arial"/>
                <w:szCs w:val="22"/>
              </w:rPr>
            </w:pPr>
            <w:r w:rsidRPr="001762DE">
              <w:rPr>
                <w:rFonts w:ascii="Arial" w:hAnsi="Arial" w:cs="Arial"/>
                <w:szCs w:val="22"/>
              </w:rPr>
              <w:t>Yes (Evaluates the variable)</w:t>
            </w:r>
          </w:p>
        </w:tc>
      </w:tr>
      <w:tr w:rsidR="009719DA" w:rsidRPr="001762DE" w14:paraId="00792889" w14:textId="77777777" w:rsidTr="00A8029F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149939D" w14:textId="77777777" w:rsidR="009719DA" w:rsidRPr="001762DE" w:rsidRDefault="009719DA" w:rsidP="00A8029F">
            <w:pPr>
              <w:spacing w:after="62"/>
              <w:ind w:left="809"/>
              <w:rPr>
                <w:rFonts w:ascii="Arial" w:hAnsi="Arial" w:cs="Arial"/>
                <w:szCs w:val="22"/>
              </w:rPr>
            </w:pPr>
            <w:r w:rsidRPr="001762DE">
              <w:rPr>
                <w:rFonts w:ascii="Arial" w:hAnsi="Arial" w:cs="Arial"/>
                <w:b/>
                <w:bCs/>
                <w:szCs w:val="22"/>
              </w:rPr>
              <w:t>Expressions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EB0CCD2" w14:textId="77777777" w:rsidR="009719DA" w:rsidRPr="001762DE" w:rsidRDefault="009719DA" w:rsidP="00A8029F">
            <w:pPr>
              <w:spacing w:after="62"/>
              <w:ind w:left="809"/>
              <w:rPr>
                <w:rFonts w:ascii="Arial" w:hAnsi="Arial" w:cs="Arial"/>
                <w:szCs w:val="22"/>
              </w:rPr>
            </w:pPr>
            <w:r w:rsidRPr="001762DE">
              <w:rPr>
                <w:rFonts w:ascii="Arial" w:hAnsi="Arial" w:cs="Arial"/>
                <w:szCs w:val="22"/>
              </w:rPr>
              <w:t>No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FAE6583" w14:textId="77777777" w:rsidR="009719DA" w:rsidRPr="001762DE" w:rsidRDefault="009719DA" w:rsidP="00A8029F">
            <w:pPr>
              <w:spacing w:after="62"/>
              <w:ind w:left="809"/>
              <w:rPr>
                <w:rFonts w:ascii="Arial" w:hAnsi="Arial" w:cs="Arial"/>
                <w:szCs w:val="22"/>
              </w:rPr>
            </w:pPr>
            <w:r w:rsidRPr="001762DE">
              <w:rPr>
                <w:rFonts w:ascii="Arial" w:hAnsi="Arial" w:cs="Arial"/>
                <w:szCs w:val="22"/>
              </w:rPr>
              <w:t xml:space="preserve">Yes (e.g., </w:t>
            </w:r>
            <w:proofErr w:type="spellStart"/>
            <w:proofErr w:type="gramStart"/>
            <w:r w:rsidRPr="001762DE">
              <w:rPr>
                <w:rFonts w:ascii="Arial" w:hAnsi="Arial" w:cs="Arial"/>
                <w:szCs w:val="22"/>
              </w:rPr>
              <w:t>obj</w:t>
            </w:r>
            <w:proofErr w:type="spellEnd"/>
            <w:r w:rsidRPr="001762DE">
              <w:rPr>
                <w:rFonts w:ascii="Arial" w:hAnsi="Arial" w:cs="Arial"/>
                <w:szCs w:val="22"/>
              </w:rPr>
              <w:t>[</w:t>
            </w:r>
            <w:proofErr w:type="gramEnd"/>
            <w:r w:rsidRPr="001762DE">
              <w:rPr>
                <w:rFonts w:ascii="Arial" w:hAnsi="Arial" w:cs="Arial"/>
                <w:szCs w:val="22"/>
              </w:rPr>
              <w:t>"part" + "One"])</w:t>
            </w:r>
          </w:p>
        </w:tc>
      </w:tr>
    </w:tbl>
    <w:p w14:paraId="4314D05C" w14:textId="77777777" w:rsidR="009719DA" w:rsidRPr="001762DE" w:rsidRDefault="009719DA" w:rsidP="009719DA">
      <w:pPr>
        <w:spacing w:after="62"/>
        <w:ind w:left="809"/>
        <w:rPr>
          <w:rFonts w:ascii="Arial" w:hAnsi="Arial" w:cs="Arial"/>
          <w:szCs w:val="22"/>
        </w:rPr>
      </w:pPr>
    </w:p>
    <w:p w14:paraId="108A22EE" w14:textId="77777777" w:rsidR="009719DA" w:rsidRDefault="009719DA" w:rsidP="009719DA">
      <w:pPr>
        <w:spacing w:after="62"/>
      </w:pPr>
    </w:p>
    <w:p w14:paraId="33BC983D" w14:textId="28C1C9B6" w:rsidR="00DF13CE" w:rsidRPr="00A54549" w:rsidRDefault="00DF13CE" w:rsidP="009719DA"/>
    <w:sectPr w:rsidR="00DF13CE" w:rsidRPr="00A54549">
      <w:pgSz w:w="11906" w:h="16838"/>
      <w:pgMar w:top="502" w:right="1440" w:bottom="4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AD3"/>
    <w:multiLevelType w:val="hybridMultilevel"/>
    <w:tmpl w:val="131ED4B8"/>
    <w:lvl w:ilvl="0" w:tplc="4BA2FD1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94A42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9E75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8AE1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40B5F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0A269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8276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A2AB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02232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9E2662"/>
    <w:multiLevelType w:val="hybridMultilevel"/>
    <w:tmpl w:val="7E5C239A"/>
    <w:lvl w:ilvl="0" w:tplc="27C4E162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001A5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7679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502C6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D4133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D2408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3E7AC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3CB56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627D68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8A758A"/>
    <w:multiLevelType w:val="multilevel"/>
    <w:tmpl w:val="23CC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C5340"/>
    <w:multiLevelType w:val="hybridMultilevel"/>
    <w:tmpl w:val="0556FE30"/>
    <w:lvl w:ilvl="0" w:tplc="FA54F38E">
      <w:start w:val="1"/>
      <w:numFmt w:val="bullet"/>
      <w:lvlText w:val="•"/>
      <w:lvlJc w:val="left"/>
      <w:pPr>
        <w:ind w:left="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52EAA8">
      <w:start w:val="1"/>
      <w:numFmt w:val="bullet"/>
      <w:lvlText w:val="o"/>
      <w:lvlJc w:val="left"/>
      <w:pPr>
        <w:ind w:left="1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460986">
      <w:start w:val="1"/>
      <w:numFmt w:val="bullet"/>
      <w:lvlText w:val="▪"/>
      <w:lvlJc w:val="left"/>
      <w:pPr>
        <w:ind w:left="2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76BCEC">
      <w:start w:val="1"/>
      <w:numFmt w:val="bullet"/>
      <w:lvlText w:val="•"/>
      <w:lvlJc w:val="left"/>
      <w:pPr>
        <w:ind w:left="2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6EDF9E">
      <w:start w:val="1"/>
      <w:numFmt w:val="bullet"/>
      <w:lvlText w:val="o"/>
      <w:lvlJc w:val="left"/>
      <w:pPr>
        <w:ind w:left="3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FCD0BC">
      <w:start w:val="1"/>
      <w:numFmt w:val="bullet"/>
      <w:lvlText w:val="▪"/>
      <w:lvlJc w:val="left"/>
      <w:pPr>
        <w:ind w:left="4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DA6CA2">
      <w:start w:val="1"/>
      <w:numFmt w:val="bullet"/>
      <w:lvlText w:val="•"/>
      <w:lvlJc w:val="left"/>
      <w:pPr>
        <w:ind w:left="5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602FAA">
      <w:start w:val="1"/>
      <w:numFmt w:val="bullet"/>
      <w:lvlText w:val="o"/>
      <w:lvlJc w:val="left"/>
      <w:pPr>
        <w:ind w:left="5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6C7944">
      <w:start w:val="1"/>
      <w:numFmt w:val="bullet"/>
      <w:lvlText w:val="▪"/>
      <w:lvlJc w:val="left"/>
      <w:pPr>
        <w:ind w:left="6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DC4367"/>
    <w:multiLevelType w:val="multilevel"/>
    <w:tmpl w:val="FDE6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02F94"/>
    <w:multiLevelType w:val="hybridMultilevel"/>
    <w:tmpl w:val="EBACC6C8"/>
    <w:lvl w:ilvl="0" w:tplc="70E2FAF2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A24762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AA279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FE57B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2ADEBC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D82896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EA7DE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6CD9DC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9EBF0A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9AF6674"/>
    <w:multiLevelType w:val="hybridMultilevel"/>
    <w:tmpl w:val="70D62C12"/>
    <w:lvl w:ilvl="0" w:tplc="13C26162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A3079D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DABD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B62D0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8092AE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AE8600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8634B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B46B4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D6BFB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2AC2849"/>
    <w:multiLevelType w:val="multilevel"/>
    <w:tmpl w:val="45B4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411C0"/>
    <w:multiLevelType w:val="hybridMultilevel"/>
    <w:tmpl w:val="5C6621B6"/>
    <w:lvl w:ilvl="0" w:tplc="8AE4F34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EC9E5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5220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603D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5CE0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36869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687C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68DF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84BF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7521170"/>
    <w:multiLevelType w:val="hybridMultilevel"/>
    <w:tmpl w:val="52284F94"/>
    <w:lvl w:ilvl="0" w:tplc="760048A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694B75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94243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402BC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03CC4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C309C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FCC9F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6BC64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74CE6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A62A20"/>
    <w:multiLevelType w:val="hybridMultilevel"/>
    <w:tmpl w:val="8F3C918C"/>
    <w:lvl w:ilvl="0" w:tplc="1F8A49C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EE095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42B464">
      <w:numFmt w:val="taiwaneseCounting"/>
      <w:lvlText w:val="%3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E6896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DCCDB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76B54A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B4A76A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6EB5F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4532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FA02613"/>
    <w:multiLevelType w:val="hybridMultilevel"/>
    <w:tmpl w:val="BEBA660E"/>
    <w:lvl w:ilvl="0" w:tplc="B700123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C477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A21A3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FC81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9C4E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446E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6E33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80FF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4C327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FF563B3"/>
    <w:multiLevelType w:val="hybridMultilevel"/>
    <w:tmpl w:val="3FEA586C"/>
    <w:lvl w:ilvl="0" w:tplc="AB78CFA6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5AC562C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CEE972">
      <w:numFmt w:val="taiwaneseCounting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E403AC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626E2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A25ED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4266F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306B7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C68A6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A060B6A"/>
    <w:multiLevelType w:val="hybridMultilevel"/>
    <w:tmpl w:val="047422CC"/>
    <w:lvl w:ilvl="0" w:tplc="4D44952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52EBA0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E4D51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F65F1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5E616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BA279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8614A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66B70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F4371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4271358"/>
    <w:multiLevelType w:val="hybridMultilevel"/>
    <w:tmpl w:val="ABF0C56E"/>
    <w:lvl w:ilvl="0" w:tplc="8A3CB42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DEC2CC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026B3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28F0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60DC4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FCE44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B41C7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DA3F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3404A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7FF1FB1"/>
    <w:multiLevelType w:val="hybridMultilevel"/>
    <w:tmpl w:val="153ADA4A"/>
    <w:lvl w:ilvl="0" w:tplc="067E893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F8C2732">
      <w:start w:val="1"/>
      <w:numFmt w:val="bullet"/>
      <w:lvlText w:val="o"/>
      <w:lvlJc w:val="left"/>
      <w:pPr>
        <w:ind w:left="15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6409BBA">
      <w:start w:val="1"/>
      <w:numFmt w:val="bullet"/>
      <w:lvlText w:val="▪"/>
      <w:lvlJc w:val="left"/>
      <w:pPr>
        <w:ind w:left="22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17C9562">
      <w:start w:val="1"/>
      <w:numFmt w:val="bullet"/>
      <w:lvlText w:val="•"/>
      <w:lvlJc w:val="left"/>
      <w:pPr>
        <w:ind w:left="29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1B864CA">
      <w:start w:val="1"/>
      <w:numFmt w:val="bullet"/>
      <w:lvlText w:val="o"/>
      <w:lvlJc w:val="left"/>
      <w:pPr>
        <w:ind w:left="37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9D4CD80">
      <w:start w:val="1"/>
      <w:numFmt w:val="bullet"/>
      <w:lvlText w:val="▪"/>
      <w:lvlJc w:val="left"/>
      <w:pPr>
        <w:ind w:left="44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825D26">
      <w:start w:val="1"/>
      <w:numFmt w:val="bullet"/>
      <w:lvlText w:val="•"/>
      <w:lvlJc w:val="left"/>
      <w:pPr>
        <w:ind w:left="51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200F8BC">
      <w:start w:val="1"/>
      <w:numFmt w:val="bullet"/>
      <w:lvlText w:val="o"/>
      <w:lvlJc w:val="left"/>
      <w:pPr>
        <w:ind w:left="58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758F826">
      <w:start w:val="1"/>
      <w:numFmt w:val="bullet"/>
      <w:lvlText w:val="▪"/>
      <w:lvlJc w:val="left"/>
      <w:pPr>
        <w:ind w:left="65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6" w15:restartNumberingAfterBreak="0">
    <w:nsid w:val="5D8D3D30"/>
    <w:multiLevelType w:val="hybridMultilevel"/>
    <w:tmpl w:val="323C8CEA"/>
    <w:lvl w:ilvl="0" w:tplc="66600B7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340F06C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842EED2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CCE72E8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21878D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02CB500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12A1414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206D814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0887F96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 w15:restartNumberingAfterBreak="0">
    <w:nsid w:val="60B67A47"/>
    <w:multiLevelType w:val="hybridMultilevel"/>
    <w:tmpl w:val="8550CCAC"/>
    <w:lvl w:ilvl="0" w:tplc="5902FA6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704632">
      <w:start w:val="1"/>
      <w:numFmt w:val="bullet"/>
      <w:lvlText w:val="o"/>
      <w:lvlJc w:val="left"/>
      <w:pPr>
        <w:ind w:left="27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BE3B5A">
      <w:start w:val="1"/>
      <w:numFmt w:val="bullet"/>
      <w:lvlText w:val="▪"/>
      <w:lvlJc w:val="left"/>
      <w:pPr>
        <w:ind w:left="34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78BABC">
      <w:start w:val="1"/>
      <w:numFmt w:val="bullet"/>
      <w:lvlText w:val="•"/>
      <w:lvlJc w:val="left"/>
      <w:pPr>
        <w:ind w:left="4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B61586">
      <w:start w:val="1"/>
      <w:numFmt w:val="bullet"/>
      <w:lvlText w:val="o"/>
      <w:lvlJc w:val="left"/>
      <w:pPr>
        <w:ind w:left="48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186696">
      <w:start w:val="1"/>
      <w:numFmt w:val="bullet"/>
      <w:lvlText w:val="▪"/>
      <w:lvlJc w:val="left"/>
      <w:pPr>
        <w:ind w:left="56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18B9F4">
      <w:start w:val="1"/>
      <w:numFmt w:val="bullet"/>
      <w:lvlText w:val="•"/>
      <w:lvlJc w:val="left"/>
      <w:pPr>
        <w:ind w:left="6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0602FA">
      <w:start w:val="1"/>
      <w:numFmt w:val="bullet"/>
      <w:lvlText w:val="o"/>
      <w:lvlJc w:val="left"/>
      <w:pPr>
        <w:ind w:left="70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72520C">
      <w:start w:val="1"/>
      <w:numFmt w:val="bullet"/>
      <w:lvlText w:val="▪"/>
      <w:lvlJc w:val="left"/>
      <w:pPr>
        <w:ind w:left="77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4E03744"/>
    <w:multiLevelType w:val="multilevel"/>
    <w:tmpl w:val="EB7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CF2D5A"/>
    <w:multiLevelType w:val="hybridMultilevel"/>
    <w:tmpl w:val="3488B14C"/>
    <w:lvl w:ilvl="0" w:tplc="37263F02">
      <w:start w:val="1"/>
      <w:numFmt w:val="bullet"/>
      <w:lvlText w:val="•"/>
      <w:lvlJc w:val="left"/>
      <w:pPr>
        <w:ind w:left="8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B00E784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7AC3946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0FE74D4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D324E5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7E05D6C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3F8BD42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B783938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066E93A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0" w15:restartNumberingAfterBreak="0">
    <w:nsid w:val="79E8180A"/>
    <w:multiLevelType w:val="multilevel"/>
    <w:tmpl w:val="D3D2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4D31C9"/>
    <w:multiLevelType w:val="hybridMultilevel"/>
    <w:tmpl w:val="34BA1D5E"/>
    <w:lvl w:ilvl="0" w:tplc="DE60889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48C95E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96A64A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3343D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D7E746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07012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AA814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5E8F8E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C8C82A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0550191">
    <w:abstractNumId w:val="17"/>
  </w:num>
  <w:num w:numId="2" w16cid:durableId="1937591476">
    <w:abstractNumId w:val="16"/>
  </w:num>
  <w:num w:numId="3" w16cid:durableId="324364745">
    <w:abstractNumId w:val="15"/>
  </w:num>
  <w:num w:numId="4" w16cid:durableId="1465002496">
    <w:abstractNumId w:val="19"/>
  </w:num>
  <w:num w:numId="5" w16cid:durableId="1547453369">
    <w:abstractNumId w:val="12"/>
  </w:num>
  <w:num w:numId="6" w16cid:durableId="1060445668">
    <w:abstractNumId w:val="6"/>
  </w:num>
  <w:num w:numId="7" w16cid:durableId="91826686">
    <w:abstractNumId w:val="1"/>
  </w:num>
  <w:num w:numId="8" w16cid:durableId="2041129540">
    <w:abstractNumId w:val="8"/>
  </w:num>
  <w:num w:numId="9" w16cid:durableId="1083262385">
    <w:abstractNumId w:val="10"/>
  </w:num>
  <w:num w:numId="10" w16cid:durableId="917715195">
    <w:abstractNumId w:val="21"/>
  </w:num>
  <w:num w:numId="11" w16cid:durableId="830565921">
    <w:abstractNumId w:val="9"/>
  </w:num>
  <w:num w:numId="12" w16cid:durableId="780875644">
    <w:abstractNumId w:val="14"/>
  </w:num>
  <w:num w:numId="13" w16cid:durableId="306517523">
    <w:abstractNumId w:val="0"/>
  </w:num>
  <w:num w:numId="14" w16cid:durableId="2132899068">
    <w:abstractNumId w:val="18"/>
  </w:num>
  <w:num w:numId="15" w16cid:durableId="467473718">
    <w:abstractNumId w:val="13"/>
  </w:num>
  <w:num w:numId="16" w16cid:durableId="610667041">
    <w:abstractNumId w:val="11"/>
  </w:num>
  <w:num w:numId="17" w16cid:durableId="1872374108">
    <w:abstractNumId w:val="3"/>
  </w:num>
  <w:num w:numId="18" w16cid:durableId="1302147835">
    <w:abstractNumId w:val="5"/>
  </w:num>
  <w:num w:numId="19" w16cid:durableId="1654605798">
    <w:abstractNumId w:val="2"/>
  </w:num>
  <w:num w:numId="20" w16cid:durableId="873923095">
    <w:abstractNumId w:val="20"/>
  </w:num>
  <w:num w:numId="21" w16cid:durableId="1751465211">
    <w:abstractNumId w:val="7"/>
  </w:num>
  <w:num w:numId="22" w16cid:durableId="4347134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FFE"/>
    <w:rsid w:val="001762DE"/>
    <w:rsid w:val="001B5138"/>
    <w:rsid w:val="00806A38"/>
    <w:rsid w:val="009719DA"/>
    <w:rsid w:val="00A54549"/>
    <w:rsid w:val="00B21EF4"/>
    <w:rsid w:val="00BB1F0C"/>
    <w:rsid w:val="00C13542"/>
    <w:rsid w:val="00DF13CE"/>
    <w:rsid w:val="00F3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6D78D"/>
  <w15:docId w15:val="{B750216D-3546-4168-B283-EB953682C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rsid w:val="009719DA"/>
    <w:pPr>
      <w:keepNext/>
      <w:keepLines/>
      <w:spacing w:after="0" w:line="259" w:lineRule="auto"/>
      <w:ind w:left="111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806A38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9719DA"/>
    <w:rPr>
      <w:rFonts w:ascii="Calibri" w:eastAsia="Calibri" w:hAnsi="Calibri" w:cs="Calibri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9719D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625</Words>
  <Characters>3566</Characters>
  <Application>Microsoft Office Word</Application>
  <DocSecurity>0</DocSecurity>
  <Lines>29</Lines>
  <Paragraphs>8</Paragraphs>
  <ScaleCrop>false</ScaleCrop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Pandey</dc:creator>
  <cp:keywords/>
  <cp:lastModifiedBy>Daya Trivedi</cp:lastModifiedBy>
  <cp:revision>6</cp:revision>
  <dcterms:created xsi:type="dcterms:W3CDTF">2026-05-14T13:17:00Z</dcterms:created>
  <dcterms:modified xsi:type="dcterms:W3CDTF">2026-05-15T03:57:00Z</dcterms:modified>
</cp:coreProperties>
</file>