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DA28A3">
      <w:pPr>
        <w:pageBreakBefore w:val="0"/>
        <w:kinsoku/>
        <w:wordWrap/>
        <w:overflowPunct/>
        <w:topLinePunct w:val="0"/>
        <w:bidi w:val="0"/>
        <w:spacing w:beforeAutospacing="0" w:afterAutospacing="0" w:line="360" w:lineRule="auto"/>
        <w:ind w:firstLine="800" w:firstLineChars="200"/>
        <w:jc w:val="center"/>
        <w:textAlignment w:val="auto"/>
        <w:rPr>
          <w:b/>
          <w:bCs/>
          <w:spacing w:val="80"/>
          <w:sz w:val="24"/>
        </w:rPr>
      </w:pPr>
      <w:r>
        <w:rPr>
          <w:b/>
          <w:bCs/>
          <w:spacing w:val="80"/>
          <w:sz w:val="24"/>
        </w:rPr>
        <w:t>编号</w:t>
      </w:r>
    </w:p>
    <w:p w14:paraId="0DBB13F7">
      <w:pPr>
        <w:pageBreakBefore w:val="0"/>
        <w:kinsoku/>
        <w:wordWrap/>
        <w:overflowPunct/>
        <w:topLinePunct w:val="0"/>
        <w:bidi w:val="0"/>
        <w:spacing w:beforeAutospacing="0" w:afterAutospacing="0" w:line="360" w:lineRule="auto"/>
        <w:ind w:firstLine="1361" w:firstLineChars="200"/>
        <w:jc w:val="center"/>
        <w:textAlignment w:val="auto"/>
        <w:rPr>
          <w:b/>
          <w:bCs/>
          <w:spacing w:val="80"/>
          <w:sz w:val="52"/>
        </w:rPr>
      </w:pPr>
    </w:p>
    <w:p w14:paraId="5EBCB801">
      <w:pPr>
        <w:pageBreakBefore w:val="0"/>
        <w:kinsoku/>
        <w:wordWrap/>
        <w:overflowPunct/>
        <w:topLinePunct w:val="0"/>
        <w:bidi w:val="0"/>
        <w:spacing w:beforeAutospacing="0" w:afterAutospacing="0" w:line="360" w:lineRule="auto"/>
        <w:ind w:firstLine="420" w:firstLineChars="200"/>
        <w:jc w:val="center"/>
        <w:textAlignment w:val="auto"/>
        <w:rPr>
          <w:b/>
          <w:bCs/>
          <w:spacing w:val="100"/>
          <w:sz w:val="68"/>
        </w:rPr>
      </w:pPr>
      <w:r>
        <w:drawing>
          <wp:inline distT="0" distB="0" distL="0" distR="0">
            <wp:extent cx="2209800" cy="733425"/>
            <wp:effectExtent l="0" t="0" r="0" b="9525"/>
            <wp:docPr id="1" name="图片 1" descr="JNDX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NDX_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209800" cy="733425"/>
                    </a:xfrm>
                    <a:prstGeom prst="rect">
                      <a:avLst/>
                    </a:prstGeom>
                    <a:noFill/>
                    <a:ln>
                      <a:noFill/>
                    </a:ln>
                  </pic:spPr>
                </pic:pic>
              </a:graphicData>
            </a:graphic>
          </wp:inline>
        </w:drawing>
      </w:r>
    </w:p>
    <w:p w14:paraId="467554FD">
      <w:pPr>
        <w:pageBreakBefore w:val="0"/>
        <w:kinsoku/>
        <w:wordWrap/>
        <w:overflowPunct/>
        <w:topLinePunct w:val="0"/>
        <w:bidi w:val="0"/>
        <w:spacing w:beforeAutospacing="0" w:afterAutospacing="0" w:line="360" w:lineRule="auto"/>
        <w:ind w:firstLine="1200" w:firstLineChars="200"/>
        <w:jc w:val="center"/>
        <w:textAlignment w:val="auto"/>
        <w:rPr>
          <w:b/>
          <w:bCs/>
          <w:spacing w:val="60"/>
          <w:kern w:val="0"/>
          <w:sz w:val="48"/>
          <w:szCs w:val="20"/>
        </w:rPr>
      </w:pPr>
    </w:p>
    <w:p w14:paraId="6A5A689B">
      <w:pPr>
        <w:pageBreakBefore w:val="0"/>
        <w:kinsoku/>
        <w:wordWrap/>
        <w:overflowPunct/>
        <w:topLinePunct w:val="0"/>
        <w:bidi w:val="0"/>
        <w:spacing w:beforeAutospacing="0" w:afterAutospacing="0" w:line="360" w:lineRule="auto"/>
        <w:ind w:firstLine="700" w:firstLineChars="100"/>
        <w:jc w:val="both"/>
        <w:textAlignment w:val="auto"/>
        <w:rPr>
          <w:b/>
          <w:bCs/>
          <w:spacing w:val="60"/>
          <w:kern w:val="0"/>
          <w:sz w:val="52"/>
        </w:rPr>
      </w:pPr>
      <w:r>
        <w:rPr>
          <w:rFonts w:hint="eastAsia"/>
          <w:b/>
          <w:bCs/>
          <w:spacing w:val="50"/>
          <w:kern w:val="72"/>
          <w:sz w:val="60"/>
          <w:szCs w:val="20"/>
        </w:rPr>
        <w:t>本科生毕业设计（</w:t>
      </w:r>
      <w:r>
        <w:rPr>
          <w:b/>
          <w:bCs/>
          <w:spacing w:val="50"/>
          <w:kern w:val="72"/>
          <w:sz w:val="60"/>
          <w:szCs w:val="20"/>
        </w:rPr>
        <w:t>论文</w:t>
      </w:r>
      <w:r>
        <w:rPr>
          <w:rFonts w:hint="eastAsia"/>
          <w:b/>
          <w:bCs/>
          <w:spacing w:val="50"/>
          <w:kern w:val="72"/>
          <w:sz w:val="60"/>
          <w:szCs w:val="20"/>
        </w:rPr>
        <w:t>）</w:t>
      </w:r>
    </w:p>
    <w:p w14:paraId="5744D7DD">
      <w:pPr>
        <w:pageBreakBefore w:val="0"/>
        <w:kinsoku/>
        <w:wordWrap/>
        <w:overflowPunct/>
        <w:topLinePunct w:val="0"/>
        <w:bidi w:val="0"/>
        <w:spacing w:beforeAutospacing="0" w:afterAutospacing="0" w:line="360" w:lineRule="auto"/>
        <w:ind w:firstLine="440" w:firstLineChars="100"/>
        <w:textAlignment w:val="auto"/>
        <w:rPr>
          <w:rFonts w:hint="eastAsia" w:ascii="黑体" w:eastAsia="黑体"/>
          <w:sz w:val="44"/>
          <w:szCs w:val="44"/>
          <w:u w:val="single"/>
        </w:rPr>
      </w:pPr>
      <w:r>
        <w:rPr>
          <w:b/>
          <w:bCs/>
          <w:sz w:val="44"/>
        </w:rPr>
        <w:t>题目：</w:t>
      </w:r>
      <w:r>
        <w:rPr>
          <w:sz w:val="44"/>
          <w:szCs w:val="44"/>
          <w:u w:val="single"/>
        </w:rPr>
        <w:t xml:space="preserve"> </w:t>
      </w:r>
      <w:r>
        <w:rPr>
          <w:rFonts w:hint="eastAsia" w:ascii="黑体" w:eastAsia="黑体"/>
          <w:sz w:val="44"/>
          <w:szCs w:val="44"/>
          <w:u w:val="single"/>
        </w:rPr>
        <w:t xml:space="preserve"> </w:t>
      </w:r>
      <w:r>
        <w:rPr>
          <w:rFonts w:hint="eastAsia" w:ascii="黑体" w:eastAsia="黑体"/>
          <w:sz w:val="44"/>
          <w:szCs w:val="44"/>
          <w:u w:val="single"/>
          <w:lang w:val="en-US" w:eastAsia="zh-CN"/>
        </w:rPr>
        <w:t>自制操作系统的设计与实现</w:t>
      </w:r>
      <w:r>
        <w:rPr>
          <w:rFonts w:hint="eastAsia" w:ascii="黑体" w:eastAsia="黑体"/>
          <w:sz w:val="44"/>
          <w:szCs w:val="44"/>
          <w:u w:val="single"/>
        </w:rPr>
        <w:t xml:space="preserve">   </w:t>
      </w:r>
    </w:p>
    <w:p w14:paraId="10AA2473">
      <w:pPr>
        <w:pageBreakBefore w:val="0"/>
        <w:kinsoku/>
        <w:wordWrap/>
        <w:overflowPunct/>
        <w:topLinePunct w:val="0"/>
        <w:bidi w:val="0"/>
        <w:spacing w:beforeAutospacing="0" w:afterAutospacing="0" w:line="360" w:lineRule="auto"/>
        <w:ind w:firstLine="440" w:firstLineChars="100"/>
        <w:textAlignment w:val="auto"/>
        <w:rPr>
          <w:rFonts w:hint="eastAsia" w:ascii="黑体" w:eastAsia="黑体"/>
          <w:sz w:val="44"/>
          <w:szCs w:val="44"/>
          <w:u w:val="single"/>
        </w:rPr>
      </w:pPr>
    </w:p>
    <w:p w14:paraId="1187A0A6">
      <w:pPr>
        <w:pageBreakBefore w:val="0"/>
        <w:kinsoku/>
        <w:wordWrap/>
        <w:overflowPunct/>
        <w:topLinePunct w:val="0"/>
        <w:bidi w:val="0"/>
        <w:spacing w:beforeAutospacing="0" w:afterAutospacing="0" w:line="360" w:lineRule="auto"/>
        <w:ind w:firstLine="360" w:firstLineChars="100"/>
        <w:textAlignment w:val="auto"/>
        <w:rPr>
          <w:bCs/>
          <w:spacing w:val="60"/>
          <w:kern w:val="0"/>
          <w:sz w:val="36"/>
          <w:szCs w:val="36"/>
        </w:rPr>
      </w:pPr>
      <w:r>
        <w:rPr>
          <w:rFonts w:hint="eastAsia" w:ascii="黑体" w:eastAsia="黑体"/>
          <w:b/>
          <w:sz w:val="36"/>
        </w:rPr>
        <w:t xml:space="preserve"> </w:t>
      </w:r>
      <w:r>
        <w:rPr>
          <w:rFonts w:hint="eastAsia" w:ascii="黑体" w:eastAsia="黑体"/>
          <w:b/>
          <w:sz w:val="36"/>
          <w:lang w:val="en-US" w:eastAsia="zh-CN"/>
        </w:rPr>
        <w:t xml:space="preserve"> </w:t>
      </w:r>
      <w:r>
        <w:rPr>
          <w:rFonts w:hint="eastAsia" w:ascii="黑体" w:eastAsia="黑体"/>
          <w:b/>
          <w:sz w:val="36"/>
          <w:u w:val="single"/>
          <w:lang w:val="en-US" w:eastAsia="zh-CN"/>
        </w:rPr>
        <w:t xml:space="preserve"> </w:t>
      </w:r>
      <w:r>
        <w:rPr>
          <w:rFonts w:hint="eastAsia" w:ascii="黑体" w:eastAsia="黑体"/>
          <w:b/>
          <w:sz w:val="36"/>
          <w:u w:val="single"/>
        </w:rPr>
        <w:t xml:space="preserve"> </w:t>
      </w:r>
      <w:r>
        <w:rPr>
          <w:rFonts w:hint="eastAsia" w:ascii="黑体" w:eastAsia="黑体"/>
          <w:sz w:val="36"/>
          <w:u w:val="single"/>
          <w:lang w:val="en-US" w:eastAsia="zh-CN"/>
        </w:rPr>
        <w:t xml:space="preserve">理 </w:t>
      </w:r>
      <w:r>
        <w:rPr>
          <w:rFonts w:hint="eastAsia" w:ascii="黑体" w:eastAsia="黑体"/>
          <w:sz w:val="36"/>
          <w:u w:val="single"/>
        </w:rPr>
        <w:t xml:space="preserve">  </w:t>
      </w:r>
      <w:r>
        <w:rPr>
          <w:bCs/>
          <w:spacing w:val="60"/>
          <w:kern w:val="0"/>
          <w:sz w:val="36"/>
          <w:szCs w:val="36"/>
        </w:rPr>
        <w:t>学院</w:t>
      </w:r>
      <w:r>
        <w:rPr>
          <w:spacing w:val="60"/>
          <w:kern w:val="0"/>
          <w:sz w:val="36"/>
          <w:szCs w:val="36"/>
          <w:u w:val="single"/>
        </w:rPr>
        <w:t xml:space="preserve"> </w:t>
      </w:r>
      <w:r>
        <w:rPr>
          <w:rFonts w:hint="eastAsia"/>
          <w:spacing w:val="60"/>
          <w:kern w:val="0"/>
          <w:sz w:val="36"/>
          <w:szCs w:val="36"/>
          <w:u w:val="single"/>
        </w:rPr>
        <w:t xml:space="preserve"> </w:t>
      </w:r>
      <w:r>
        <w:rPr>
          <w:rFonts w:hint="eastAsia" w:ascii="黑体" w:eastAsia="黑体"/>
          <w:sz w:val="36"/>
          <w:u w:val="single"/>
          <w:lang w:val="en-US" w:eastAsia="zh-CN"/>
        </w:rPr>
        <w:t>信息与计算科学</w:t>
      </w:r>
      <w:r>
        <w:rPr>
          <w:rFonts w:hint="eastAsia" w:ascii="黑体" w:eastAsia="黑体"/>
          <w:sz w:val="36"/>
          <w:u w:val="single"/>
        </w:rPr>
        <w:t xml:space="preserve"> </w:t>
      </w:r>
      <w:r>
        <w:rPr>
          <w:rFonts w:hint="eastAsia"/>
          <w:spacing w:val="60"/>
          <w:kern w:val="0"/>
          <w:sz w:val="36"/>
          <w:szCs w:val="36"/>
          <w:u w:val="single"/>
        </w:rPr>
        <w:t xml:space="preserve"> </w:t>
      </w:r>
      <w:r>
        <w:rPr>
          <w:bCs/>
          <w:spacing w:val="60"/>
          <w:kern w:val="0"/>
          <w:sz w:val="36"/>
          <w:szCs w:val="36"/>
        </w:rPr>
        <w:t>专业</w:t>
      </w:r>
    </w:p>
    <w:p w14:paraId="0320C39A">
      <w:pPr>
        <w:pageBreakBefore w:val="0"/>
        <w:kinsoku/>
        <w:wordWrap/>
        <w:overflowPunct/>
        <w:topLinePunct w:val="0"/>
        <w:bidi w:val="0"/>
        <w:spacing w:beforeAutospacing="0" w:afterAutospacing="0" w:line="360" w:lineRule="auto"/>
        <w:ind w:firstLine="480" w:firstLineChars="100"/>
        <w:textAlignment w:val="auto"/>
        <w:rPr>
          <w:bCs/>
          <w:spacing w:val="60"/>
          <w:kern w:val="0"/>
          <w:sz w:val="36"/>
          <w:szCs w:val="36"/>
        </w:rPr>
      </w:pPr>
    </w:p>
    <w:p w14:paraId="30D8E2E3">
      <w:pPr>
        <w:pageBreakBefore w:val="0"/>
        <w:kinsoku/>
        <w:wordWrap/>
        <w:overflowPunct/>
        <w:topLinePunct w:val="0"/>
        <w:bidi w:val="0"/>
        <w:spacing w:beforeAutospacing="0" w:afterAutospacing="0" w:line="360" w:lineRule="auto"/>
        <w:ind w:firstLine="720" w:firstLineChars="200"/>
        <w:textAlignment w:val="auto"/>
        <w:rPr>
          <w:sz w:val="36"/>
          <w:u w:val="single"/>
        </w:rPr>
      </w:pPr>
      <w:r>
        <w:rPr>
          <w:sz w:val="36"/>
        </w:rPr>
        <w:t xml:space="preserve">学    号 </w:t>
      </w:r>
      <w:r>
        <w:rPr>
          <w:rFonts w:hint="eastAsia"/>
          <w:sz w:val="36"/>
          <w:lang w:val="en-US" w:eastAsia="zh-CN"/>
        </w:rPr>
        <w:t xml:space="preserve"> </w:t>
      </w:r>
      <w:r>
        <w:rPr>
          <w:sz w:val="36"/>
          <w:u w:val="single"/>
        </w:rPr>
        <w:t xml:space="preserve">    </w:t>
      </w:r>
      <w:r>
        <w:rPr>
          <w:rFonts w:hint="eastAsia"/>
          <w:sz w:val="36"/>
          <w:u w:val="single"/>
          <w:lang w:val="en-US" w:eastAsia="zh-CN"/>
        </w:rPr>
        <w:t>1131210333</w:t>
      </w:r>
      <w:r>
        <w:rPr>
          <w:rFonts w:hint="eastAsia" w:ascii="黑体" w:eastAsia="黑体"/>
          <w:sz w:val="36"/>
          <w:u w:val="single"/>
        </w:rPr>
        <w:t xml:space="preserve"> </w:t>
      </w:r>
      <w:r>
        <w:rPr>
          <w:rFonts w:hint="eastAsia"/>
          <w:sz w:val="36"/>
          <w:u w:val="single"/>
          <w:lang w:val="en-US" w:eastAsia="zh-CN"/>
        </w:rPr>
        <w:t xml:space="preserve">  </w:t>
      </w:r>
      <w:r>
        <w:rPr>
          <w:sz w:val="36"/>
          <w:u w:val="single"/>
        </w:rPr>
        <w:t xml:space="preserve"> </w:t>
      </w:r>
    </w:p>
    <w:p w14:paraId="101448B1">
      <w:pPr>
        <w:pageBreakBefore w:val="0"/>
        <w:kinsoku/>
        <w:wordWrap/>
        <w:overflowPunct/>
        <w:topLinePunct w:val="0"/>
        <w:bidi w:val="0"/>
        <w:spacing w:beforeAutospacing="0" w:afterAutospacing="0" w:line="360" w:lineRule="auto"/>
        <w:ind w:firstLine="720" w:firstLineChars="200"/>
        <w:textAlignment w:val="auto"/>
        <w:rPr>
          <w:sz w:val="36"/>
          <w:u w:val="single"/>
        </w:rPr>
      </w:pPr>
      <w:r>
        <w:rPr>
          <w:sz w:val="36"/>
        </w:rPr>
        <w:t xml:space="preserve">学生姓名 </w:t>
      </w:r>
      <w:r>
        <w:rPr>
          <w:rFonts w:hint="eastAsia"/>
          <w:sz w:val="36"/>
          <w:lang w:val="en-US" w:eastAsia="zh-CN"/>
        </w:rPr>
        <w:t xml:space="preserve"> </w:t>
      </w:r>
      <w:r>
        <w:rPr>
          <w:sz w:val="36"/>
          <w:u w:val="single"/>
        </w:rPr>
        <w:t xml:space="preserve">    </w:t>
      </w:r>
      <w:r>
        <w:rPr>
          <w:rFonts w:hint="eastAsia" w:ascii="黑体" w:eastAsia="黑体"/>
          <w:sz w:val="36"/>
          <w:u w:val="single"/>
          <w:lang w:val="en-US" w:eastAsia="zh-CN"/>
        </w:rPr>
        <w:t>胡涛涛</w:t>
      </w:r>
      <w:r>
        <w:rPr>
          <w:sz w:val="36"/>
          <w:u w:val="single"/>
        </w:rPr>
        <w:t xml:space="preserve">     </w:t>
      </w:r>
      <w:r>
        <w:rPr>
          <w:rFonts w:hint="eastAsia"/>
          <w:sz w:val="36"/>
          <w:u w:val="single"/>
          <w:lang w:val="en-US" w:eastAsia="zh-CN"/>
        </w:rPr>
        <w:t xml:space="preserve">  </w:t>
      </w:r>
      <w:r>
        <w:rPr>
          <w:sz w:val="36"/>
          <w:u w:val="single"/>
        </w:rPr>
        <w:t xml:space="preserve">    </w:t>
      </w:r>
    </w:p>
    <w:p w14:paraId="35171DAB">
      <w:pPr>
        <w:pageBreakBefore w:val="0"/>
        <w:kinsoku/>
        <w:wordWrap/>
        <w:overflowPunct/>
        <w:topLinePunct w:val="0"/>
        <w:bidi w:val="0"/>
        <w:spacing w:beforeAutospacing="0" w:afterAutospacing="0" w:line="360" w:lineRule="auto"/>
        <w:ind w:firstLine="720" w:firstLineChars="200"/>
        <w:textAlignment w:val="auto"/>
        <w:rPr>
          <w:sz w:val="28"/>
          <w:u w:val="single"/>
        </w:rPr>
      </w:pPr>
      <w:r>
        <w:rPr>
          <w:sz w:val="36"/>
        </w:rPr>
        <w:t xml:space="preserve">指导教师 </w:t>
      </w:r>
      <w:r>
        <w:rPr>
          <w:rFonts w:hint="eastAsia"/>
          <w:sz w:val="36"/>
          <w:lang w:val="en-US" w:eastAsia="zh-CN"/>
        </w:rPr>
        <w:t xml:space="preserve"> </w:t>
      </w:r>
      <w:r>
        <w:rPr>
          <w:sz w:val="36"/>
          <w:u w:val="single"/>
        </w:rPr>
        <w:t xml:space="preserve">    </w:t>
      </w:r>
      <w:r>
        <w:rPr>
          <w:rFonts w:hint="eastAsia" w:ascii="黑体" w:eastAsia="黑体"/>
          <w:sz w:val="36"/>
          <w:szCs w:val="36"/>
          <w:u w:val="single"/>
          <w:lang w:val="en-US" w:eastAsia="zh-CN"/>
        </w:rPr>
        <w:t>陈蕾</w:t>
      </w:r>
      <w:r>
        <w:rPr>
          <w:sz w:val="36"/>
          <w:u w:val="single"/>
        </w:rPr>
        <w:t xml:space="preserve"> </w:t>
      </w:r>
      <w:r>
        <w:rPr>
          <w:rFonts w:hint="eastAsia"/>
          <w:sz w:val="36"/>
          <w:u w:val="single"/>
          <w:lang w:val="en-US" w:eastAsia="zh-CN"/>
        </w:rPr>
        <w:t xml:space="preserve">          </w:t>
      </w:r>
      <w:r>
        <w:rPr>
          <w:sz w:val="36"/>
          <w:u w:val="single"/>
        </w:rPr>
        <w:t xml:space="preserve">  </w:t>
      </w:r>
    </w:p>
    <w:p w14:paraId="7C83B9B6">
      <w:pPr>
        <w:pageBreakBefore w:val="0"/>
        <w:kinsoku/>
        <w:wordWrap/>
        <w:overflowPunct/>
        <w:topLinePunct w:val="0"/>
        <w:bidi w:val="0"/>
        <w:spacing w:beforeAutospacing="0" w:afterAutospacing="0" w:line="360" w:lineRule="auto"/>
        <w:ind w:right="1189" w:rightChars="566" w:firstLine="2520" w:firstLineChars="700"/>
        <w:textAlignment w:val="auto"/>
        <w:rPr>
          <w:rFonts w:ascii="黑体" w:eastAsia="黑体"/>
          <w:bCs/>
          <w:sz w:val="36"/>
          <w:szCs w:val="36"/>
          <w:u w:val="single"/>
        </w:rPr>
      </w:pPr>
      <w:r>
        <w:rPr>
          <w:rFonts w:hint="eastAsia" w:ascii="黑体" w:eastAsia="黑体"/>
          <w:sz w:val="36"/>
          <w:szCs w:val="36"/>
          <w:u w:val="single"/>
        </w:rPr>
        <w:t xml:space="preserve">    讲师 </w:t>
      </w:r>
      <w:r>
        <w:rPr>
          <w:rFonts w:hint="eastAsia" w:ascii="黑体" w:eastAsia="黑体"/>
          <w:sz w:val="36"/>
          <w:szCs w:val="36"/>
          <w:u w:val="single"/>
          <w:lang w:val="en-US" w:eastAsia="zh-CN"/>
        </w:rPr>
        <w:t xml:space="preserve">          </w:t>
      </w:r>
      <w:r>
        <w:rPr>
          <w:rFonts w:hint="eastAsia" w:ascii="黑体" w:eastAsia="黑体"/>
          <w:sz w:val="36"/>
          <w:szCs w:val="36"/>
          <w:u w:val="single"/>
        </w:rPr>
        <w:t xml:space="preserve">  </w:t>
      </w:r>
    </w:p>
    <w:p w14:paraId="59B177F1">
      <w:pPr>
        <w:pageBreakBefore w:val="0"/>
        <w:kinsoku/>
        <w:wordWrap/>
        <w:overflowPunct/>
        <w:topLinePunct w:val="0"/>
        <w:bidi w:val="0"/>
        <w:spacing w:beforeAutospacing="0" w:afterAutospacing="0" w:line="360" w:lineRule="auto"/>
        <w:ind w:firstLine="640" w:firstLineChars="200"/>
        <w:textAlignment w:val="auto"/>
        <w:rPr>
          <w:b/>
          <w:bCs/>
          <w:sz w:val="32"/>
        </w:rPr>
      </w:pPr>
    </w:p>
    <w:p w14:paraId="0AB9E258">
      <w:pPr>
        <w:pageBreakBefore w:val="0"/>
        <w:kinsoku/>
        <w:wordWrap/>
        <w:overflowPunct/>
        <w:topLinePunct w:val="0"/>
        <w:bidi w:val="0"/>
        <w:spacing w:beforeAutospacing="0" w:afterAutospacing="0" w:line="360" w:lineRule="auto"/>
        <w:ind w:firstLine="640" w:firstLineChars="200"/>
        <w:textAlignment w:val="auto"/>
        <w:rPr>
          <w:b/>
          <w:bCs/>
          <w:sz w:val="32"/>
        </w:rPr>
      </w:pPr>
    </w:p>
    <w:p w14:paraId="237F27C4">
      <w:pPr>
        <w:pageBreakBefore w:val="0"/>
        <w:kinsoku/>
        <w:wordWrap/>
        <w:overflowPunct/>
        <w:topLinePunct w:val="0"/>
        <w:bidi w:val="0"/>
        <w:spacing w:beforeAutospacing="0" w:afterAutospacing="0" w:line="360" w:lineRule="auto"/>
        <w:ind w:firstLine="2160" w:firstLineChars="600"/>
        <w:jc w:val="both"/>
        <w:textAlignment w:val="auto"/>
        <w:rPr>
          <w:b/>
          <w:bCs/>
          <w:sz w:val="32"/>
          <w:szCs w:val="32"/>
        </w:rPr>
      </w:pPr>
      <w:r>
        <w:rPr>
          <w:rFonts w:hint="eastAsia" w:ascii="黑体" w:eastAsia="黑体"/>
          <w:bCs/>
          <w:sz w:val="36"/>
          <w:szCs w:val="36"/>
        </w:rPr>
        <w:t xml:space="preserve">二〇 </w:t>
      </w:r>
      <w:r>
        <w:rPr>
          <w:rFonts w:hint="eastAsia" w:ascii="黑体" w:eastAsia="黑体"/>
          <w:bCs/>
          <w:sz w:val="36"/>
          <w:szCs w:val="36"/>
          <w:lang w:val="en-US" w:eastAsia="zh-CN"/>
        </w:rPr>
        <w:t>二五</w:t>
      </w:r>
      <w:r>
        <w:rPr>
          <w:rFonts w:hint="eastAsia" w:ascii="黑体" w:eastAsia="黑体"/>
          <w:bCs/>
          <w:sz w:val="36"/>
          <w:szCs w:val="36"/>
        </w:rPr>
        <w:t xml:space="preserve"> </w:t>
      </w:r>
      <w:r>
        <w:rPr>
          <w:bCs/>
          <w:sz w:val="36"/>
          <w:szCs w:val="36"/>
        </w:rPr>
        <w:t>年</w:t>
      </w:r>
      <w:r>
        <w:rPr>
          <w:rFonts w:hint="eastAsia" w:ascii="黑体" w:eastAsia="黑体"/>
          <w:bCs/>
          <w:sz w:val="36"/>
          <w:szCs w:val="36"/>
        </w:rPr>
        <w:t xml:space="preserve"> </w:t>
      </w:r>
      <w:r>
        <w:rPr>
          <w:rFonts w:hint="eastAsia" w:ascii="黑体" w:eastAsia="黑体"/>
          <w:bCs/>
          <w:sz w:val="36"/>
          <w:szCs w:val="36"/>
          <w:lang w:val="en-US" w:eastAsia="zh-CN"/>
        </w:rPr>
        <w:t>二</w:t>
      </w:r>
      <w:r>
        <w:rPr>
          <w:rFonts w:hint="eastAsia" w:ascii="黑体" w:eastAsia="黑体"/>
          <w:bCs/>
          <w:sz w:val="36"/>
          <w:szCs w:val="36"/>
        </w:rPr>
        <w:t xml:space="preserve"> </w:t>
      </w:r>
      <w:r>
        <w:rPr>
          <w:bCs/>
          <w:sz w:val="36"/>
          <w:szCs w:val="36"/>
        </w:rPr>
        <w:t>月</w:t>
      </w:r>
    </w:p>
    <w:p w14:paraId="7B135B79">
      <w:pPr>
        <w:pageBreakBefore w:val="0"/>
        <w:kinsoku/>
        <w:wordWrap/>
        <w:overflowPunct/>
        <w:topLinePunct w:val="0"/>
        <w:bidi w:val="0"/>
        <w:spacing w:beforeAutospacing="0" w:afterAutospacing="0" w:line="360" w:lineRule="auto"/>
        <w:ind w:firstLine="420" w:firstLineChars="200"/>
        <w:textAlignment w:val="auto"/>
        <w:sectPr>
          <w:footerReference r:id="rId7" w:type="first"/>
          <w:footerReference r:id="rId5" w:type="default"/>
          <w:footerReference r:id="rId6" w:type="even"/>
          <w:pgSz w:w="11907" w:h="16840"/>
          <w:pgMar w:top="936" w:right="1797" w:bottom="1134" w:left="1797" w:header="794" w:footer="737" w:gutter="284"/>
          <w:pgNumType w:fmt="decimal" w:start="1"/>
          <w:cols w:space="720" w:num="1"/>
        </w:sectPr>
      </w:pPr>
    </w:p>
    <w:p w14:paraId="5E906A18">
      <w:pPr>
        <w:pStyle w:val="51"/>
        <w:pageBreakBefore w:val="0"/>
        <w:kinsoku/>
        <w:wordWrap/>
        <w:overflowPunct/>
        <w:topLinePunct w:val="0"/>
        <w:bidi w:val="0"/>
        <w:spacing w:before="0" w:beforeAutospacing="0" w:after="0" w:afterAutospacing="0" w:line="300" w:lineRule="auto"/>
        <w:ind w:firstLine="640" w:firstLineChars="200"/>
        <w:textAlignment w:val="auto"/>
        <w:rPr>
          <w:rFonts w:ascii="Times New Roman" w:hAnsi="Times New Roman" w:eastAsia="宋体" w:cs="Times New Roman"/>
        </w:rPr>
      </w:pPr>
      <w:bookmarkStart w:id="0" w:name="_Toc1708566059"/>
      <w:r>
        <w:rPr>
          <w:rFonts w:hint="eastAsia" w:ascii="Times New Roman" w:hAnsi="Times New Roman" w:eastAsia="宋体" w:cs="Times New Roman"/>
        </w:rPr>
        <w:t>设计总说明</w:t>
      </w:r>
      <w:bookmarkEnd w:id="0"/>
    </w:p>
    <w:p w14:paraId="6C55BBC6">
      <w:pPr>
        <w:pStyle w:val="29"/>
        <w:pageBreakBefore w:val="0"/>
        <w:kinsoku/>
        <w:wordWrap/>
        <w:overflowPunct/>
        <w:topLinePunct w:val="0"/>
        <w:bidi w:val="0"/>
        <w:spacing w:before="0" w:beforeAutospacing="0" w:after="0" w:afterAutospacing="0" w:line="300" w:lineRule="auto"/>
        <w:ind w:firstLine="480" w:firstLineChars="200"/>
        <w:jc w:val="both"/>
        <w:textAlignment w:val="auto"/>
        <w:rPr>
          <w:rFonts w:ascii="Times New Roman" w:cs="Times New Roman"/>
        </w:rPr>
      </w:pPr>
      <w:r>
        <w:rPr>
          <w:rFonts w:ascii="Times New Roman" w:cs="Times New Roman"/>
        </w:rPr>
        <w:t>论文摘要以浓缩的形式概括研究课题的内容，中文摘要在400字左右，外文摘要与中文内容相同，关键词一般以3～5个为妥，词与词之间以</w:t>
      </w:r>
      <w:r>
        <w:rPr>
          <w:rFonts w:hint="eastAsia" w:ascii="Times New Roman" w:cs="Times New Roman"/>
        </w:rPr>
        <w:t>“</w:t>
      </w:r>
      <w:r>
        <w:rPr>
          <w:rFonts w:ascii="Times New Roman" w:cs="Times New Roman"/>
        </w:rPr>
        <w:t>；</w:t>
      </w:r>
      <w:r>
        <w:rPr>
          <w:rFonts w:hint="eastAsia" w:ascii="Times New Roman" w:cs="Times New Roman"/>
        </w:rPr>
        <w:t>”</w:t>
      </w:r>
      <w:r>
        <w:rPr>
          <w:rFonts w:ascii="Times New Roman" w:cs="Times New Roman"/>
        </w:rPr>
        <w:t>为分隔。</w:t>
      </w:r>
    </w:p>
    <w:p w14:paraId="13BFA680">
      <w:pPr>
        <w:pStyle w:val="29"/>
        <w:pageBreakBefore w:val="0"/>
        <w:kinsoku/>
        <w:wordWrap/>
        <w:overflowPunct/>
        <w:topLinePunct w:val="0"/>
        <w:bidi w:val="0"/>
        <w:spacing w:before="0" w:beforeAutospacing="0" w:after="0" w:afterAutospacing="0" w:line="300" w:lineRule="auto"/>
        <w:ind w:firstLine="480" w:firstLineChars="200"/>
        <w:jc w:val="both"/>
        <w:textAlignment w:val="auto"/>
        <w:rPr>
          <w:rFonts w:ascii="Times New Roman" w:cs="Times New Roman"/>
          <w:color w:val="FF0000"/>
        </w:rPr>
      </w:pPr>
      <w:r>
        <w:rPr>
          <w:rFonts w:ascii="Times New Roman" w:cs="Times New Roman"/>
          <w:color w:val="FF0000"/>
        </w:rPr>
        <w:t>设计总说明主要介绍设计任务来源、设计标准、设计原则及主要技术资料，中文字数要在1000～2000字以内，外文字数以500～1000个左右为宜，关键词一般以3～5个为妥，词与词之间以</w:t>
      </w:r>
      <w:r>
        <w:rPr>
          <w:rFonts w:hint="eastAsia" w:ascii="Times New Roman" w:cs="Times New Roman"/>
          <w:color w:val="FF0000"/>
        </w:rPr>
        <w:t>“</w:t>
      </w:r>
      <w:r>
        <w:rPr>
          <w:rFonts w:ascii="Times New Roman" w:cs="Times New Roman"/>
          <w:color w:val="FF0000"/>
        </w:rPr>
        <w:t>；</w:t>
      </w:r>
      <w:r>
        <w:rPr>
          <w:rFonts w:hint="eastAsia" w:ascii="Times New Roman" w:cs="Times New Roman"/>
          <w:color w:val="FF0000"/>
        </w:rPr>
        <w:t>”</w:t>
      </w:r>
      <w:r>
        <w:rPr>
          <w:rFonts w:ascii="Times New Roman" w:cs="Times New Roman"/>
          <w:color w:val="FF0000"/>
        </w:rPr>
        <w:t>分隔。</w:t>
      </w:r>
    </w:p>
    <w:p w14:paraId="79C83828">
      <w:pPr>
        <w:pStyle w:val="30"/>
        <w:pageBreakBefore w:val="0"/>
        <w:kinsoku/>
        <w:wordWrap/>
        <w:overflowPunct/>
        <w:topLinePunct w:val="0"/>
        <w:bidi w:val="0"/>
        <w:spacing w:beforeAutospacing="0" w:afterAutospacing="0" w:line="300" w:lineRule="auto"/>
        <w:ind w:firstLine="480" w:firstLineChars="200"/>
        <w:textAlignment w:val="auto"/>
      </w:pPr>
    </w:p>
    <w:p w14:paraId="0799D435">
      <w:pPr>
        <w:pageBreakBefore w:val="0"/>
        <w:kinsoku/>
        <w:wordWrap/>
        <w:overflowPunct/>
        <w:topLinePunct w:val="0"/>
        <w:bidi w:val="0"/>
        <w:spacing w:beforeAutospacing="0" w:afterAutospacing="0" w:line="300" w:lineRule="auto"/>
        <w:ind w:firstLine="480" w:firstLineChars="200"/>
        <w:textAlignment w:val="auto"/>
        <w:rPr>
          <w:b/>
          <w:sz w:val="24"/>
        </w:rPr>
      </w:pPr>
      <w:r>
        <w:rPr>
          <w:b/>
          <w:sz w:val="24"/>
        </w:rPr>
        <w:t>关键词：</w:t>
      </w:r>
      <w:r>
        <w:rPr>
          <w:rFonts w:hint="eastAsia"/>
          <w:sz w:val="24"/>
        </w:rPr>
        <w:t>毕业论文；模板；规范；图；表</w:t>
      </w:r>
    </w:p>
    <w:p w14:paraId="3EB9FD6A">
      <w:pPr>
        <w:pStyle w:val="57"/>
        <w:pageBreakBefore w:val="0"/>
        <w:kinsoku/>
        <w:wordWrap/>
        <w:overflowPunct/>
        <w:topLinePunct w:val="0"/>
        <w:bidi w:val="0"/>
        <w:snapToGrid w:val="0"/>
        <w:spacing w:beforeAutospacing="0" w:afterAutospacing="0"/>
        <w:ind w:firstLine="480" w:firstLineChars="200"/>
        <w:jc w:val="left"/>
        <w:textAlignment w:val="auto"/>
        <w:sectPr>
          <w:headerReference r:id="rId8" w:type="first"/>
          <w:footerReference r:id="rId11" w:type="first"/>
          <w:footerReference r:id="rId9" w:type="default"/>
          <w:footerReference r:id="rId10" w:type="even"/>
          <w:pgSz w:w="11907" w:h="16840"/>
          <w:pgMar w:top="1134" w:right="1134" w:bottom="1134" w:left="1134" w:header="794" w:footer="737" w:gutter="284"/>
          <w:pgNumType w:fmt="decimal"/>
          <w:cols w:space="720" w:num="1"/>
          <w:titlePg/>
        </w:sectPr>
      </w:pPr>
    </w:p>
    <w:p w14:paraId="7DFC0DD1">
      <w:pPr>
        <w:pStyle w:val="51"/>
        <w:pageBreakBefore w:val="0"/>
        <w:kinsoku/>
        <w:wordWrap/>
        <w:overflowPunct/>
        <w:topLinePunct w:val="0"/>
        <w:bidi w:val="0"/>
        <w:spacing w:before="0" w:beforeAutospacing="0" w:after="0" w:afterAutospacing="0" w:line="300" w:lineRule="auto"/>
        <w:ind w:firstLine="640" w:firstLineChars="200"/>
        <w:textAlignment w:val="auto"/>
        <w:rPr>
          <w:rFonts w:ascii="Times New Roman" w:hAnsi="Times New Roman" w:eastAsia="宋体" w:cs="Times New Roman"/>
        </w:rPr>
      </w:pPr>
      <w:bookmarkStart w:id="1" w:name="_Toc211047329"/>
      <w:bookmarkStart w:id="2" w:name="_Toc200958339"/>
      <w:bookmarkStart w:id="3" w:name="_Toc213577483"/>
      <w:bookmarkStart w:id="4" w:name="_Toc213724232"/>
      <w:bookmarkStart w:id="5" w:name="_Toc201112574"/>
      <w:bookmarkStart w:id="6" w:name="_Toc201133749"/>
      <w:bookmarkStart w:id="7" w:name="_Toc1707034629"/>
      <w:r>
        <w:rPr>
          <w:rFonts w:ascii="Times New Roman" w:hAnsi="Times New Roman" w:eastAsia="宋体" w:cs="Times New Roman"/>
        </w:rPr>
        <w:t>ABSTRACT</w:t>
      </w:r>
      <w:bookmarkEnd w:id="1"/>
      <w:bookmarkEnd w:id="2"/>
      <w:bookmarkEnd w:id="3"/>
      <w:bookmarkEnd w:id="4"/>
      <w:bookmarkEnd w:id="5"/>
      <w:bookmarkEnd w:id="6"/>
      <w:bookmarkEnd w:id="7"/>
    </w:p>
    <w:p w14:paraId="0EBA1395">
      <w:pPr>
        <w:pageBreakBefore w:val="0"/>
        <w:kinsoku/>
        <w:wordWrap/>
        <w:overflowPunct/>
        <w:topLinePunct w:val="0"/>
        <w:bidi w:val="0"/>
        <w:spacing w:beforeAutospacing="0" w:afterAutospacing="0" w:line="300" w:lineRule="auto"/>
        <w:ind w:firstLine="480" w:firstLineChars="200"/>
        <w:textAlignment w:val="auto"/>
        <w:rPr>
          <w:sz w:val="24"/>
          <w:szCs w:val="24"/>
        </w:rPr>
      </w:pPr>
      <w:r>
        <w:rPr>
          <w:sz w:val="24"/>
          <w:szCs w:val="24"/>
        </w:rPr>
        <w:t>I</w:t>
      </w:r>
      <w:r>
        <w:rPr>
          <w:rFonts w:hint="eastAsia"/>
          <w:sz w:val="24"/>
          <w:szCs w:val="24"/>
        </w:rPr>
        <w:t>t is t</w:t>
      </w:r>
      <w:r>
        <w:rPr>
          <w:sz w:val="24"/>
          <w:szCs w:val="24"/>
        </w:rPr>
        <w:t>he</w:t>
      </w:r>
      <w:r>
        <w:rPr>
          <w:rFonts w:hint="eastAsia"/>
          <w:sz w:val="24"/>
          <w:szCs w:val="24"/>
        </w:rPr>
        <w:t xml:space="preserve"> English translation of </w:t>
      </w:r>
      <w:r>
        <w:rPr>
          <w:sz w:val="24"/>
          <w:szCs w:val="24"/>
        </w:rPr>
        <w:t>the</w:t>
      </w:r>
      <w:r>
        <w:rPr>
          <w:rFonts w:hint="eastAsia"/>
          <w:sz w:val="24"/>
          <w:szCs w:val="24"/>
        </w:rPr>
        <w:t xml:space="preserve"> Chinese abstract. Font: Times New Roman, Word Size: 12. (same as </w:t>
      </w:r>
      <w:r>
        <w:rPr>
          <w:sz w:val="24"/>
          <w:szCs w:val="24"/>
        </w:rPr>
        <w:t>“</w:t>
      </w:r>
      <w:r>
        <w:rPr>
          <w:rFonts w:hint="eastAsia"/>
          <w:sz w:val="24"/>
          <w:szCs w:val="24"/>
        </w:rPr>
        <w:t>小四</w:t>
      </w:r>
      <w:r>
        <w:rPr>
          <w:sz w:val="24"/>
          <w:szCs w:val="24"/>
        </w:rPr>
        <w:t>”</w:t>
      </w:r>
      <w:r>
        <w:rPr>
          <w:rFonts w:hint="eastAsia"/>
          <w:sz w:val="24"/>
          <w:szCs w:val="24"/>
        </w:rPr>
        <w:t>).</w:t>
      </w:r>
    </w:p>
    <w:p w14:paraId="1B3A17B7">
      <w:pPr>
        <w:pageBreakBefore w:val="0"/>
        <w:kinsoku/>
        <w:wordWrap/>
        <w:overflowPunct/>
        <w:topLinePunct w:val="0"/>
        <w:bidi w:val="0"/>
        <w:spacing w:beforeAutospacing="0" w:afterAutospacing="0" w:line="300" w:lineRule="auto"/>
        <w:ind w:firstLine="480" w:firstLineChars="200"/>
        <w:textAlignment w:val="auto"/>
        <w:rPr>
          <w:sz w:val="24"/>
        </w:rPr>
      </w:pPr>
    </w:p>
    <w:p w14:paraId="0491BE25">
      <w:pPr>
        <w:pageBreakBefore w:val="0"/>
        <w:kinsoku/>
        <w:wordWrap/>
        <w:overflowPunct/>
        <w:topLinePunct w:val="0"/>
        <w:bidi w:val="0"/>
        <w:spacing w:beforeAutospacing="0" w:afterAutospacing="0" w:line="300" w:lineRule="auto"/>
        <w:ind w:firstLine="480" w:firstLineChars="200"/>
        <w:jc w:val="left"/>
        <w:textAlignment w:val="auto"/>
        <w:rPr>
          <w:rFonts w:hint="eastAsia"/>
          <w:sz w:val="24"/>
          <w:szCs w:val="24"/>
        </w:rPr>
        <w:sectPr>
          <w:headerReference r:id="rId14" w:type="first"/>
          <w:headerReference r:id="rId12" w:type="default"/>
          <w:headerReference r:id="rId13" w:type="even"/>
          <w:pgSz w:w="11907" w:h="16840"/>
          <w:pgMar w:top="1134" w:right="1134" w:bottom="1134" w:left="1134" w:header="794" w:footer="737" w:gutter="284"/>
          <w:pgNumType w:fmt="decimal"/>
          <w:cols w:space="720" w:num="1"/>
          <w:titlePg/>
        </w:sectPr>
      </w:pPr>
      <w:r>
        <w:rPr>
          <w:b/>
          <w:bCs/>
          <w:sz w:val="24"/>
          <w:szCs w:val="24"/>
        </w:rPr>
        <w:t>Keywords</w:t>
      </w:r>
      <w:r>
        <w:rPr>
          <w:sz w:val="24"/>
          <w:szCs w:val="24"/>
        </w:rPr>
        <w:t xml:space="preserve">: </w:t>
      </w:r>
      <w:r>
        <w:rPr>
          <w:rFonts w:hint="eastAsia"/>
          <w:sz w:val="24"/>
          <w:szCs w:val="24"/>
        </w:rPr>
        <w:t>Thesis</w:t>
      </w:r>
      <w:r>
        <w:rPr>
          <w:sz w:val="24"/>
          <w:szCs w:val="24"/>
        </w:rPr>
        <w:t xml:space="preserve">; </w:t>
      </w:r>
      <w:r>
        <w:rPr>
          <w:rFonts w:hint="eastAsia"/>
          <w:sz w:val="24"/>
          <w:szCs w:val="24"/>
        </w:rPr>
        <w:t>template; criterion; figur</w:t>
      </w:r>
    </w:p>
    <w:sdt>
      <w:sdtPr>
        <w:rPr>
          <w:rFonts w:ascii="宋体" w:hAnsi="宋体" w:eastAsia="宋体" w:cs="Times New Roman"/>
          <w:kern w:val="2"/>
          <w:sz w:val="21"/>
          <w:szCs w:val="21"/>
          <w:lang w:val="en-US" w:eastAsia="zh-CN" w:bidi="ar-SA"/>
        </w:rPr>
        <w:id w:val="147478820"/>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14:paraId="2674E67F">
          <w:pPr>
            <w:spacing w:before="0" w:beforeLines="0" w:after="0" w:afterLines="0" w:line="240" w:lineRule="auto"/>
            <w:ind w:left="0" w:leftChars="0" w:right="0" w:rightChars="0" w:firstLine="0" w:firstLineChars="0"/>
            <w:jc w:val="center"/>
          </w:pPr>
          <w:r>
            <w:rPr>
              <w:rFonts w:ascii="宋体" w:hAnsi="宋体" w:eastAsia="宋体"/>
              <w:sz w:val="21"/>
            </w:rPr>
            <w:t>目录</w:t>
          </w:r>
        </w:p>
        <w:p w14:paraId="2EB8B222">
          <w:pPr>
            <w:pStyle w:val="21"/>
            <w:tabs>
              <w:tab w:val="right" w:leader="dot" w:pos="9355"/>
              <w:tab w:val="clear" w:pos="9345"/>
            </w:tabs>
          </w:pPr>
          <w:r>
            <w:rPr>
              <w:rFonts w:hint="eastAsia"/>
              <w:sz w:val="24"/>
              <w:szCs w:val="24"/>
            </w:rPr>
            <w:fldChar w:fldCharType="begin"/>
          </w:r>
          <w:r>
            <w:rPr>
              <w:rFonts w:hint="eastAsia"/>
              <w:sz w:val="24"/>
              <w:szCs w:val="24"/>
            </w:rPr>
            <w:instrText xml:space="preserve">TOC \o "1-3" \h \u </w:instrText>
          </w:r>
          <w:r>
            <w:rPr>
              <w:rFonts w:hint="eastAsia"/>
              <w:sz w:val="24"/>
              <w:szCs w:val="24"/>
            </w:rPr>
            <w:fldChar w:fldCharType="separate"/>
          </w:r>
          <w:r>
            <w:rPr>
              <w:rFonts w:hint="eastAsia"/>
              <w:szCs w:val="24"/>
            </w:rPr>
            <w:fldChar w:fldCharType="begin"/>
          </w:r>
          <w:r>
            <w:rPr>
              <w:rFonts w:hint="eastAsia"/>
              <w:szCs w:val="24"/>
            </w:rPr>
            <w:instrText xml:space="preserve"> HYPERLINK \l _Toc1708566059 </w:instrText>
          </w:r>
          <w:r>
            <w:rPr>
              <w:rFonts w:hint="eastAsia"/>
              <w:szCs w:val="24"/>
            </w:rPr>
            <w:fldChar w:fldCharType="separate"/>
          </w:r>
          <w:r>
            <w:rPr>
              <w:rFonts w:hint="eastAsia" w:ascii="Times New Roman" w:hAnsi="Times New Roman" w:eastAsia="宋体" w:cs="Times New Roman"/>
            </w:rPr>
            <w:t>设计总说明</w:t>
          </w:r>
          <w:r>
            <w:tab/>
          </w:r>
          <w:r>
            <w:fldChar w:fldCharType="begin"/>
          </w:r>
          <w:r>
            <w:instrText xml:space="preserve"> PAGEREF _Toc1708566059 \h </w:instrText>
          </w:r>
          <w:r>
            <w:fldChar w:fldCharType="separate"/>
          </w:r>
          <w:r>
            <w:t>2</w:t>
          </w:r>
          <w:r>
            <w:fldChar w:fldCharType="end"/>
          </w:r>
          <w:r>
            <w:rPr>
              <w:rFonts w:hint="eastAsia"/>
              <w:szCs w:val="24"/>
            </w:rPr>
            <w:fldChar w:fldCharType="end"/>
          </w:r>
        </w:p>
        <w:p w14:paraId="1D93DC1D">
          <w:pPr>
            <w:pStyle w:val="21"/>
            <w:tabs>
              <w:tab w:val="right" w:leader="dot" w:pos="9355"/>
              <w:tab w:val="clear" w:pos="9345"/>
            </w:tabs>
          </w:pPr>
          <w:r>
            <w:rPr>
              <w:rFonts w:hint="eastAsia"/>
              <w:szCs w:val="24"/>
            </w:rPr>
            <w:fldChar w:fldCharType="begin"/>
          </w:r>
          <w:r>
            <w:rPr>
              <w:rFonts w:hint="eastAsia"/>
              <w:szCs w:val="24"/>
            </w:rPr>
            <w:instrText xml:space="preserve"> HYPERLINK \l _Toc1707034629 </w:instrText>
          </w:r>
          <w:r>
            <w:rPr>
              <w:rFonts w:hint="eastAsia"/>
              <w:szCs w:val="24"/>
            </w:rPr>
            <w:fldChar w:fldCharType="separate"/>
          </w:r>
          <w:r>
            <w:rPr>
              <w:rFonts w:ascii="Times New Roman" w:hAnsi="Times New Roman" w:eastAsia="宋体" w:cs="Times New Roman"/>
            </w:rPr>
            <w:t>ABSTRACT</w:t>
          </w:r>
          <w:r>
            <w:tab/>
          </w:r>
          <w:r>
            <w:fldChar w:fldCharType="begin"/>
          </w:r>
          <w:r>
            <w:instrText xml:space="preserve"> PAGEREF _Toc1707034629 \h </w:instrText>
          </w:r>
          <w:r>
            <w:fldChar w:fldCharType="separate"/>
          </w:r>
          <w:r>
            <w:t>3</w:t>
          </w:r>
          <w:r>
            <w:fldChar w:fldCharType="end"/>
          </w:r>
          <w:r>
            <w:rPr>
              <w:rFonts w:hint="eastAsia"/>
              <w:szCs w:val="24"/>
            </w:rPr>
            <w:fldChar w:fldCharType="end"/>
          </w:r>
        </w:p>
        <w:p w14:paraId="5274072B">
          <w:pPr>
            <w:pStyle w:val="21"/>
            <w:tabs>
              <w:tab w:val="right" w:leader="dot" w:pos="9355"/>
              <w:tab w:val="clear" w:pos="9345"/>
            </w:tabs>
          </w:pPr>
          <w:r>
            <w:rPr>
              <w:rFonts w:hint="eastAsia"/>
              <w:szCs w:val="24"/>
            </w:rPr>
            <w:fldChar w:fldCharType="begin"/>
          </w:r>
          <w:r>
            <w:rPr>
              <w:rFonts w:hint="eastAsia"/>
              <w:szCs w:val="24"/>
            </w:rPr>
            <w:instrText xml:space="preserve"> HYPERLINK \l _Toc1963781868 </w:instrText>
          </w:r>
          <w:r>
            <w:rPr>
              <w:rFonts w:hint="eastAsia"/>
              <w:szCs w:val="24"/>
            </w:rPr>
            <w:fldChar w:fldCharType="separate"/>
          </w:r>
          <w:r>
            <w:rPr>
              <w:rFonts w:ascii="Times New Roman" w:hAnsi="Times New Roman" w:eastAsia="宋体" w:cs="Times New Roman"/>
            </w:rPr>
            <w:t>第1章 绪论</w:t>
          </w:r>
          <w:r>
            <w:tab/>
          </w:r>
          <w:r>
            <w:fldChar w:fldCharType="begin"/>
          </w:r>
          <w:r>
            <w:instrText xml:space="preserve"> PAGEREF _Toc1963781868 \h </w:instrText>
          </w:r>
          <w:r>
            <w:fldChar w:fldCharType="separate"/>
          </w:r>
          <w:r>
            <w:t>7</w:t>
          </w:r>
          <w:r>
            <w:fldChar w:fldCharType="end"/>
          </w:r>
          <w:r>
            <w:rPr>
              <w:rFonts w:hint="eastAsia"/>
              <w:szCs w:val="24"/>
            </w:rPr>
            <w:fldChar w:fldCharType="end"/>
          </w:r>
        </w:p>
        <w:p w14:paraId="4DD042E1">
          <w:pPr>
            <w:pStyle w:val="26"/>
            <w:tabs>
              <w:tab w:val="right" w:leader="dot" w:pos="9355"/>
              <w:tab w:val="clear" w:pos="9345"/>
            </w:tabs>
          </w:pPr>
          <w:r>
            <w:rPr>
              <w:rFonts w:hint="eastAsia"/>
              <w:szCs w:val="24"/>
            </w:rPr>
            <w:fldChar w:fldCharType="begin"/>
          </w:r>
          <w:r>
            <w:rPr>
              <w:rFonts w:hint="eastAsia"/>
              <w:szCs w:val="24"/>
            </w:rPr>
            <w:instrText xml:space="preserve"> HYPERLINK \l _Toc1357369992 </w:instrText>
          </w:r>
          <w:r>
            <w:rPr>
              <w:rFonts w:hint="eastAsia"/>
              <w:szCs w:val="24"/>
            </w:rPr>
            <w:fldChar w:fldCharType="separate"/>
          </w:r>
          <w:r>
            <w:t>1.1</w:t>
          </w:r>
          <w:r>
            <w:rPr>
              <w:rFonts w:hint="eastAsia"/>
            </w:rPr>
            <w:t xml:space="preserve"> </w:t>
          </w:r>
          <w:r>
            <w:rPr>
              <w:rFonts w:hint="eastAsia"/>
              <w:lang w:val="en-US" w:eastAsia="zh-CN"/>
            </w:rPr>
            <w:t>研究背景与意义</w:t>
          </w:r>
          <w:r>
            <w:tab/>
          </w:r>
          <w:r>
            <w:fldChar w:fldCharType="begin"/>
          </w:r>
          <w:r>
            <w:instrText xml:space="preserve"> PAGEREF _Toc1357369992 \h </w:instrText>
          </w:r>
          <w:r>
            <w:fldChar w:fldCharType="separate"/>
          </w:r>
          <w:r>
            <w:t>7</w:t>
          </w:r>
          <w:r>
            <w:fldChar w:fldCharType="end"/>
          </w:r>
          <w:r>
            <w:rPr>
              <w:rFonts w:hint="eastAsia"/>
              <w:szCs w:val="24"/>
            </w:rPr>
            <w:fldChar w:fldCharType="end"/>
          </w:r>
        </w:p>
        <w:p w14:paraId="375AFA08">
          <w:pPr>
            <w:pStyle w:val="26"/>
            <w:tabs>
              <w:tab w:val="right" w:leader="dot" w:pos="9355"/>
              <w:tab w:val="clear" w:pos="9345"/>
            </w:tabs>
          </w:pPr>
          <w:r>
            <w:rPr>
              <w:rFonts w:hint="eastAsia"/>
              <w:szCs w:val="24"/>
            </w:rPr>
            <w:fldChar w:fldCharType="begin"/>
          </w:r>
          <w:r>
            <w:rPr>
              <w:rFonts w:hint="eastAsia"/>
              <w:szCs w:val="24"/>
            </w:rPr>
            <w:instrText xml:space="preserve"> HYPERLINK \l _Toc195029522 </w:instrText>
          </w:r>
          <w:r>
            <w:rPr>
              <w:rFonts w:hint="eastAsia"/>
              <w:szCs w:val="24"/>
            </w:rPr>
            <w:fldChar w:fldCharType="separate"/>
          </w:r>
          <w:r>
            <w:rPr>
              <w:rFonts w:hint="eastAsia"/>
              <w:lang w:val="en-US" w:eastAsia="zh-CN"/>
            </w:rPr>
            <w:t>1.2 国内外研究现状分析</w:t>
          </w:r>
          <w:r>
            <w:tab/>
          </w:r>
          <w:r>
            <w:fldChar w:fldCharType="begin"/>
          </w:r>
          <w:r>
            <w:instrText xml:space="preserve"> PAGEREF _Toc195029522 \h </w:instrText>
          </w:r>
          <w:r>
            <w:fldChar w:fldCharType="separate"/>
          </w:r>
          <w:r>
            <w:t>7</w:t>
          </w:r>
          <w:r>
            <w:fldChar w:fldCharType="end"/>
          </w:r>
          <w:r>
            <w:rPr>
              <w:rFonts w:hint="eastAsia"/>
              <w:szCs w:val="24"/>
            </w:rPr>
            <w:fldChar w:fldCharType="end"/>
          </w:r>
        </w:p>
        <w:p w14:paraId="590E713B">
          <w:pPr>
            <w:pStyle w:val="14"/>
            <w:tabs>
              <w:tab w:val="right" w:leader="dot" w:pos="9355"/>
              <w:tab w:val="clear" w:pos="9345"/>
            </w:tabs>
          </w:pPr>
          <w:r>
            <w:rPr>
              <w:rFonts w:hint="eastAsia"/>
              <w:szCs w:val="24"/>
            </w:rPr>
            <w:fldChar w:fldCharType="begin"/>
          </w:r>
          <w:r>
            <w:rPr>
              <w:rFonts w:hint="eastAsia"/>
              <w:szCs w:val="24"/>
            </w:rPr>
            <w:instrText xml:space="preserve"> HYPERLINK \l _Toc160268984 </w:instrText>
          </w:r>
          <w:r>
            <w:rPr>
              <w:rFonts w:hint="eastAsia"/>
              <w:szCs w:val="24"/>
            </w:rPr>
            <w:fldChar w:fldCharType="separate"/>
          </w:r>
          <w:r>
            <w:rPr>
              <w:rFonts w:hint="eastAsia"/>
              <w:lang w:val="en-US" w:eastAsia="zh-CN"/>
            </w:rPr>
            <w:t>1.2.1 微内核技术的发展</w:t>
          </w:r>
          <w:r>
            <w:tab/>
          </w:r>
          <w:r>
            <w:fldChar w:fldCharType="begin"/>
          </w:r>
          <w:r>
            <w:instrText xml:space="preserve"> PAGEREF _Toc160268984 \h </w:instrText>
          </w:r>
          <w:r>
            <w:fldChar w:fldCharType="separate"/>
          </w:r>
          <w:r>
            <w:t>7</w:t>
          </w:r>
          <w:r>
            <w:fldChar w:fldCharType="end"/>
          </w:r>
          <w:r>
            <w:rPr>
              <w:rFonts w:hint="eastAsia"/>
              <w:szCs w:val="24"/>
            </w:rPr>
            <w:fldChar w:fldCharType="end"/>
          </w:r>
        </w:p>
        <w:p w14:paraId="552C8741">
          <w:pPr>
            <w:pStyle w:val="14"/>
            <w:tabs>
              <w:tab w:val="right" w:leader="dot" w:pos="9355"/>
              <w:tab w:val="clear" w:pos="9345"/>
            </w:tabs>
          </w:pPr>
          <w:r>
            <w:rPr>
              <w:rFonts w:hint="eastAsia"/>
              <w:szCs w:val="24"/>
            </w:rPr>
            <w:fldChar w:fldCharType="begin"/>
          </w:r>
          <w:r>
            <w:rPr>
              <w:rFonts w:hint="eastAsia"/>
              <w:szCs w:val="24"/>
            </w:rPr>
            <w:instrText xml:space="preserve"> HYPERLINK \l _Toc185272899 </w:instrText>
          </w:r>
          <w:r>
            <w:rPr>
              <w:rFonts w:hint="eastAsia"/>
              <w:szCs w:val="24"/>
            </w:rPr>
            <w:fldChar w:fldCharType="separate"/>
          </w:r>
          <w:r>
            <w:rPr>
              <w:rFonts w:hint="default"/>
              <w:lang w:val="en-US" w:eastAsia="zh-CN"/>
            </w:rPr>
            <w:t>1.2.2 国内外微内核操作系统</w:t>
          </w:r>
          <w:r>
            <w:tab/>
          </w:r>
          <w:r>
            <w:fldChar w:fldCharType="begin"/>
          </w:r>
          <w:r>
            <w:instrText xml:space="preserve"> PAGEREF _Toc185272899 \h </w:instrText>
          </w:r>
          <w:r>
            <w:fldChar w:fldCharType="separate"/>
          </w:r>
          <w:r>
            <w:t>8</w:t>
          </w:r>
          <w:r>
            <w:fldChar w:fldCharType="end"/>
          </w:r>
          <w:r>
            <w:rPr>
              <w:rFonts w:hint="eastAsia"/>
              <w:szCs w:val="24"/>
            </w:rPr>
            <w:fldChar w:fldCharType="end"/>
          </w:r>
        </w:p>
        <w:p w14:paraId="539AC58E">
          <w:pPr>
            <w:pStyle w:val="26"/>
            <w:tabs>
              <w:tab w:val="right" w:leader="dot" w:pos="9355"/>
              <w:tab w:val="clear" w:pos="9345"/>
            </w:tabs>
          </w:pPr>
          <w:r>
            <w:rPr>
              <w:rFonts w:hint="eastAsia"/>
              <w:szCs w:val="24"/>
            </w:rPr>
            <w:fldChar w:fldCharType="begin"/>
          </w:r>
          <w:r>
            <w:rPr>
              <w:rFonts w:hint="eastAsia"/>
              <w:szCs w:val="24"/>
            </w:rPr>
            <w:instrText xml:space="preserve"> HYPERLINK \l _Toc1410093454 </w:instrText>
          </w:r>
          <w:r>
            <w:rPr>
              <w:rFonts w:hint="eastAsia"/>
              <w:szCs w:val="24"/>
            </w:rPr>
            <w:fldChar w:fldCharType="separate"/>
          </w:r>
          <w:r>
            <w:t>1.3 本文研究的主要内容</w:t>
          </w:r>
          <w:r>
            <w:tab/>
          </w:r>
          <w:r>
            <w:fldChar w:fldCharType="begin"/>
          </w:r>
          <w:r>
            <w:instrText xml:space="preserve"> PAGEREF _Toc1410093454 \h </w:instrText>
          </w:r>
          <w:r>
            <w:fldChar w:fldCharType="separate"/>
          </w:r>
          <w:r>
            <w:t>9</w:t>
          </w:r>
          <w:r>
            <w:fldChar w:fldCharType="end"/>
          </w:r>
          <w:r>
            <w:rPr>
              <w:rFonts w:hint="eastAsia"/>
              <w:szCs w:val="24"/>
            </w:rPr>
            <w:fldChar w:fldCharType="end"/>
          </w:r>
        </w:p>
        <w:p w14:paraId="035F5834">
          <w:pPr>
            <w:pStyle w:val="21"/>
            <w:tabs>
              <w:tab w:val="right" w:leader="dot" w:pos="9355"/>
              <w:tab w:val="clear" w:pos="9345"/>
            </w:tabs>
          </w:pPr>
          <w:r>
            <w:rPr>
              <w:rFonts w:hint="eastAsia"/>
              <w:szCs w:val="24"/>
            </w:rPr>
            <w:fldChar w:fldCharType="begin"/>
          </w:r>
          <w:r>
            <w:rPr>
              <w:rFonts w:hint="eastAsia"/>
              <w:szCs w:val="24"/>
            </w:rPr>
            <w:instrText xml:space="preserve"> HYPERLINK \l _Toc1639917069 </w:instrText>
          </w:r>
          <w:r>
            <w:rPr>
              <w:rFonts w:hint="eastAsia"/>
              <w:szCs w:val="24"/>
            </w:rPr>
            <w:fldChar w:fldCharType="separate"/>
          </w:r>
          <w:r>
            <w:rPr>
              <w:rFonts w:hint="eastAsia"/>
              <w:lang w:val="en-US" w:eastAsia="zh-CN"/>
            </w:rPr>
            <w:t>第2章 操作系统运行环境概述</w:t>
          </w:r>
          <w:r>
            <w:tab/>
          </w:r>
          <w:r>
            <w:fldChar w:fldCharType="begin"/>
          </w:r>
          <w:r>
            <w:instrText xml:space="preserve"> PAGEREF _Toc1639917069 \h </w:instrText>
          </w:r>
          <w:r>
            <w:fldChar w:fldCharType="separate"/>
          </w:r>
          <w:r>
            <w:t>10</w:t>
          </w:r>
          <w:r>
            <w:fldChar w:fldCharType="end"/>
          </w:r>
          <w:r>
            <w:rPr>
              <w:rFonts w:hint="eastAsia"/>
              <w:szCs w:val="24"/>
            </w:rPr>
            <w:fldChar w:fldCharType="end"/>
          </w:r>
        </w:p>
        <w:p w14:paraId="01F849EE">
          <w:pPr>
            <w:pStyle w:val="26"/>
            <w:tabs>
              <w:tab w:val="right" w:leader="dot" w:pos="9355"/>
              <w:tab w:val="clear" w:pos="9345"/>
            </w:tabs>
          </w:pPr>
          <w:r>
            <w:rPr>
              <w:rFonts w:hint="eastAsia"/>
              <w:szCs w:val="24"/>
            </w:rPr>
            <w:fldChar w:fldCharType="begin"/>
          </w:r>
          <w:r>
            <w:rPr>
              <w:rFonts w:hint="eastAsia"/>
              <w:szCs w:val="24"/>
            </w:rPr>
            <w:instrText xml:space="preserve"> HYPERLINK \l _Toc324783019 </w:instrText>
          </w:r>
          <w:r>
            <w:rPr>
              <w:rFonts w:hint="eastAsia"/>
              <w:szCs w:val="24"/>
            </w:rPr>
            <w:fldChar w:fldCharType="separate"/>
          </w:r>
          <w:r>
            <w:rPr>
              <w:rFonts w:hint="eastAsia"/>
              <w:lang w:val="en-US" w:eastAsia="zh-CN"/>
            </w:rPr>
            <w:t>2.1 x86架构计算机硬件简述</w:t>
          </w:r>
          <w:r>
            <w:tab/>
          </w:r>
          <w:r>
            <w:fldChar w:fldCharType="begin"/>
          </w:r>
          <w:r>
            <w:instrText xml:space="preserve"> PAGEREF _Toc324783019 \h </w:instrText>
          </w:r>
          <w:r>
            <w:fldChar w:fldCharType="separate"/>
          </w:r>
          <w:r>
            <w:t>10</w:t>
          </w:r>
          <w:r>
            <w:fldChar w:fldCharType="end"/>
          </w:r>
          <w:r>
            <w:rPr>
              <w:rFonts w:hint="eastAsia"/>
              <w:szCs w:val="24"/>
            </w:rPr>
            <w:fldChar w:fldCharType="end"/>
          </w:r>
        </w:p>
        <w:p w14:paraId="41220861">
          <w:pPr>
            <w:pStyle w:val="14"/>
            <w:tabs>
              <w:tab w:val="right" w:leader="dot" w:pos="9355"/>
              <w:tab w:val="clear" w:pos="9345"/>
            </w:tabs>
          </w:pPr>
          <w:r>
            <w:rPr>
              <w:rFonts w:hint="eastAsia"/>
              <w:szCs w:val="24"/>
            </w:rPr>
            <w:fldChar w:fldCharType="begin"/>
          </w:r>
          <w:r>
            <w:rPr>
              <w:rFonts w:hint="eastAsia"/>
              <w:szCs w:val="24"/>
            </w:rPr>
            <w:instrText xml:space="preserve"> HYPERLINK \l _Toc1921576573 </w:instrText>
          </w:r>
          <w:r>
            <w:rPr>
              <w:rFonts w:hint="eastAsia"/>
              <w:szCs w:val="24"/>
            </w:rPr>
            <w:fldChar w:fldCharType="separate"/>
          </w:r>
          <w:r>
            <w:rPr>
              <w:rFonts w:hint="eastAsia"/>
              <w:lang w:val="en-US" w:eastAsia="zh-CN"/>
            </w:rPr>
            <w:t>2.1.1 CPU与总线</w:t>
          </w:r>
          <w:r>
            <w:tab/>
          </w:r>
          <w:r>
            <w:fldChar w:fldCharType="begin"/>
          </w:r>
          <w:r>
            <w:instrText xml:space="preserve"> PAGEREF _Toc1921576573 \h </w:instrText>
          </w:r>
          <w:r>
            <w:fldChar w:fldCharType="separate"/>
          </w:r>
          <w:r>
            <w:t>10</w:t>
          </w:r>
          <w:r>
            <w:fldChar w:fldCharType="end"/>
          </w:r>
          <w:r>
            <w:rPr>
              <w:rFonts w:hint="eastAsia"/>
              <w:szCs w:val="24"/>
            </w:rPr>
            <w:fldChar w:fldCharType="end"/>
          </w:r>
        </w:p>
        <w:p w14:paraId="0A7789CD">
          <w:pPr>
            <w:pStyle w:val="14"/>
            <w:tabs>
              <w:tab w:val="right" w:leader="dot" w:pos="9355"/>
              <w:tab w:val="clear" w:pos="9345"/>
            </w:tabs>
          </w:pPr>
          <w:r>
            <w:rPr>
              <w:rFonts w:hint="eastAsia"/>
              <w:szCs w:val="24"/>
            </w:rPr>
            <w:fldChar w:fldCharType="begin"/>
          </w:r>
          <w:r>
            <w:rPr>
              <w:rFonts w:hint="eastAsia"/>
              <w:szCs w:val="24"/>
            </w:rPr>
            <w:instrText xml:space="preserve"> HYPERLINK \l _Toc979223468 </w:instrText>
          </w:r>
          <w:r>
            <w:rPr>
              <w:rFonts w:hint="eastAsia"/>
              <w:szCs w:val="24"/>
            </w:rPr>
            <w:fldChar w:fldCharType="separate"/>
          </w:r>
          <w:r>
            <w:rPr>
              <w:rFonts w:hint="eastAsia"/>
              <w:lang w:val="en-US" w:eastAsia="zh-CN"/>
            </w:rPr>
            <w:t>2.1.2 内存结构  </w:t>
          </w:r>
          <w:r>
            <w:tab/>
          </w:r>
          <w:r>
            <w:fldChar w:fldCharType="begin"/>
          </w:r>
          <w:r>
            <w:instrText xml:space="preserve"> PAGEREF _Toc979223468 \h </w:instrText>
          </w:r>
          <w:r>
            <w:fldChar w:fldCharType="separate"/>
          </w:r>
          <w:r>
            <w:t>10</w:t>
          </w:r>
          <w:r>
            <w:fldChar w:fldCharType="end"/>
          </w:r>
          <w:r>
            <w:rPr>
              <w:rFonts w:hint="eastAsia"/>
              <w:szCs w:val="24"/>
            </w:rPr>
            <w:fldChar w:fldCharType="end"/>
          </w:r>
        </w:p>
        <w:p w14:paraId="073A2AFD">
          <w:pPr>
            <w:pStyle w:val="14"/>
            <w:tabs>
              <w:tab w:val="right" w:leader="dot" w:pos="9355"/>
              <w:tab w:val="clear" w:pos="9345"/>
            </w:tabs>
          </w:pPr>
          <w:r>
            <w:rPr>
              <w:rFonts w:hint="eastAsia"/>
              <w:szCs w:val="24"/>
            </w:rPr>
            <w:fldChar w:fldCharType="begin"/>
          </w:r>
          <w:r>
            <w:rPr>
              <w:rFonts w:hint="eastAsia"/>
              <w:szCs w:val="24"/>
            </w:rPr>
            <w:instrText xml:space="preserve"> HYPERLINK \l _Toc2097828783 </w:instrText>
          </w:r>
          <w:r>
            <w:rPr>
              <w:rFonts w:hint="eastAsia"/>
              <w:szCs w:val="24"/>
            </w:rPr>
            <w:fldChar w:fldCharType="separate"/>
          </w:r>
          <w:r>
            <w:rPr>
              <w:rFonts w:hint="eastAsia"/>
              <w:lang w:val="en-US" w:eastAsia="zh-CN"/>
            </w:rPr>
            <w:t>2.1.3 I/O设备模型  </w:t>
          </w:r>
          <w:r>
            <w:tab/>
          </w:r>
          <w:r>
            <w:fldChar w:fldCharType="begin"/>
          </w:r>
          <w:r>
            <w:instrText xml:space="preserve"> PAGEREF _Toc2097828783 \h </w:instrText>
          </w:r>
          <w:r>
            <w:fldChar w:fldCharType="separate"/>
          </w:r>
          <w:r>
            <w:t>11</w:t>
          </w:r>
          <w:r>
            <w:fldChar w:fldCharType="end"/>
          </w:r>
          <w:r>
            <w:rPr>
              <w:rFonts w:hint="eastAsia"/>
              <w:szCs w:val="24"/>
            </w:rPr>
            <w:fldChar w:fldCharType="end"/>
          </w:r>
        </w:p>
        <w:p w14:paraId="7CE692D1">
          <w:pPr>
            <w:pStyle w:val="26"/>
            <w:tabs>
              <w:tab w:val="right" w:leader="dot" w:pos="9355"/>
              <w:tab w:val="clear" w:pos="9345"/>
            </w:tabs>
          </w:pPr>
          <w:r>
            <w:rPr>
              <w:rFonts w:hint="eastAsia"/>
              <w:szCs w:val="24"/>
            </w:rPr>
            <w:fldChar w:fldCharType="begin"/>
          </w:r>
          <w:r>
            <w:rPr>
              <w:rFonts w:hint="eastAsia"/>
              <w:szCs w:val="24"/>
            </w:rPr>
            <w:instrText xml:space="preserve"> HYPERLINK \l _Toc200279148 </w:instrText>
          </w:r>
          <w:r>
            <w:rPr>
              <w:rFonts w:hint="eastAsia"/>
              <w:szCs w:val="24"/>
            </w:rPr>
            <w:fldChar w:fldCharType="separate"/>
          </w:r>
          <w:r>
            <w:rPr>
              <w:rFonts w:hint="eastAsia"/>
              <w:lang w:val="en-US" w:eastAsia="zh-CN"/>
            </w:rPr>
            <w:t>2.2 操作系统的基本特征  </w:t>
          </w:r>
          <w:r>
            <w:tab/>
          </w:r>
          <w:r>
            <w:fldChar w:fldCharType="begin"/>
          </w:r>
          <w:r>
            <w:instrText xml:space="preserve"> PAGEREF _Toc200279148 \h </w:instrText>
          </w:r>
          <w:r>
            <w:fldChar w:fldCharType="separate"/>
          </w:r>
          <w:r>
            <w:t>11</w:t>
          </w:r>
          <w:r>
            <w:fldChar w:fldCharType="end"/>
          </w:r>
          <w:r>
            <w:rPr>
              <w:rFonts w:hint="eastAsia"/>
              <w:szCs w:val="24"/>
            </w:rPr>
            <w:fldChar w:fldCharType="end"/>
          </w:r>
        </w:p>
        <w:p w14:paraId="709383D6">
          <w:pPr>
            <w:pStyle w:val="14"/>
            <w:tabs>
              <w:tab w:val="right" w:leader="dot" w:pos="9355"/>
              <w:tab w:val="clear" w:pos="9345"/>
            </w:tabs>
          </w:pPr>
          <w:r>
            <w:rPr>
              <w:rFonts w:hint="eastAsia"/>
              <w:szCs w:val="24"/>
            </w:rPr>
            <w:fldChar w:fldCharType="begin"/>
          </w:r>
          <w:r>
            <w:rPr>
              <w:rFonts w:hint="eastAsia"/>
              <w:szCs w:val="24"/>
            </w:rPr>
            <w:instrText xml:space="preserve"> HYPERLINK \l _Toc1985319663 </w:instrText>
          </w:r>
          <w:r>
            <w:rPr>
              <w:rFonts w:hint="eastAsia"/>
              <w:szCs w:val="24"/>
            </w:rPr>
            <w:fldChar w:fldCharType="separate"/>
          </w:r>
          <w:r>
            <w:rPr>
              <w:rFonts w:hint="eastAsia"/>
              <w:lang w:val="en-US" w:eastAsia="zh-CN"/>
            </w:rPr>
            <w:t>2.2.1 并发性与异步性  </w:t>
          </w:r>
          <w:r>
            <w:tab/>
          </w:r>
          <w:r>
            <w:fldChar w:fldCharType="begin"/>
          </w:r>
          <w:r>
            <w:instrText xml:space="preserve"> PAGEREF _Toc1985319663 \h </w:instrText>
          </w:r>
          <w:r>
            <w:fldChar w:fldCharType="separate"/>
          </w:r>
          <w:r>
            <w:t>11</w:t>
          </w:r>
          <w:r>
            <w:fldChar w:fldCharType="end"/>
          </w:r>
          <w:r>
            <w:rPr>
              <w:rFonts w:hint="eastAsia"/>
              <w:szCs w:val="24"/>
            </w:rPr>
            <w:fldChar w:fldCharType="end"/>
          </w:r>
        </w:p>
        <w:p w14:paraId="4C86B4F8">
          <w:pPr>
            <w:pStyle w:val="14"/>
            <w:tabs>
              <w:tab w:val="right" w:leader="dot" w:pos="9355"/>
              <w:tab w:val="clear" w:pos="9345"/>
            </w:tabs>
          </w:pPr>
          <w:r>
            <w:rPr>
              <w:rFonts w:hint="eastAsia"/>
              <w:szCs w:val="24"/>
            </w:rPr>
            <w:fldChar w:fldCharType="begin"/>
          </w:r>
          <w:r>
            <w:rPr>
              <w:rFonts w:hint="eastAsia"/>
              <w:szCs w:val="24"/>
            </w:rPr>
            <w:instrText xml:space="preserve"> HYPERLINK \l _Toc77618600 </w:instrText>
          </w:r>
          <w:r>
            <w:rPr>
              <w:rFonts w:hint="eastAsia"/>
              <w:szCs w:val="24"/>
            </w:rPr>
            <w:fldChar w:fldCharType="separate"/>
          </w:r>
          <w:r>
            <w:rPr>
              <w:rFonts w:hint="eastAsia"/>
              <w:lang w:val="en-US" w:eastAsia="zh-CN"/>
            </w:rPr>
            <w:t>2.2.2 共享性与虚拟性  </w:t>
          </w:r>
          <w:r>
            <w:tab/>
          </w:r>
          <w:r>
            <w:fldChar w:fldCharType="begin"/>
          </w:r>
          <w:r>
            <w:instrText xml:space="preserve"> PAGEREF _Toc77618600 \h </w:instrText>
          </w:r>
          <w:r>
            <w:fldChar w:fldCharType="separate"/>
          </w:r>
          <w:r>
            <w:t>11</w:t>
          </w:r>
          <w:r>
            <w:fldChar w:fldCharType="end"/>
          </w:r>
          <w:r>
            <w:rPr>
              <w:rFonts w:hint="eastAsia"/>
              <w:szCs w:val="24"/>
            </w:rPr>
            <w:fldChar w:fldCharType="end"/>
          </w:r>
        </w:p>
        <w:p w14:paraId="4FDDE375">
          <w:pPr>
            <w:pStyle w:val="26"/>
            <w:tabs>
              <w:tab w:val="right" w:leader="dot" w:pos="9355"/>
              <w:tab w:val="clear" w:pos="9345"/>
            </w:tabs>
          </w:pPr>
          <w:r>
            <w:rPr>
              <w:rFonts w:hint="eastAsia"/>
              <w:szCs w:val="24"/>
            </w:rPr>
            <w:fldChar w:fldCharType="begin"/>
          </w:r>
          <w:r>
            <w:rPr>
              <w:rFonts w:hint="eastAsia"/>
              <w:szCs w:val="24"/>
            </w:rPr>
            <w:instrText xml:space="preserve"> HYPERLINK \l _Toc1687346536 </w:instrText>
          </w:r>
          <w:r>
            <w:rPr>
              <w:rFonts w:hint="eastAsia"/>
              <w:szCs w:val="24"/>
            </w:rPr>
            <w:fldChar w:fldCharType="separate"/>
          </w:r>
          <w:r>
            <w:rPr>
              <w:rFonts w:hint="eastAsia"/>
              <w:lang w:val="en-US" w:eastAsia="zh-CN"/>
            </w:rPr>
            <w:t>2.3 操作系统的核心功能  </w:t>
          </w:r>
          <w:r>
            <w:tab/>
          </w:r>
          <w:r>
            <w:fldChar w:fldCharType="begin"/>
          </w:r>
          <w:r>
            <w:instrText xml:space="preserve"> PAGEREF _Toc1687346536 \h </w:instrText>
          </w:r>
          <w:r>
            <w:fldChar w:fldCharType="separate"/>
          </w:r>
          <w:r>
            <w:t>11</w:t>
          </w:r>
          <w:r>
            <w:fldChar w:fldCharType="end"/>
          </w:r>
          <w:r>
            <w:rPr>
              <w:rFonts w:hint="eastAsia"/>
              <w:szCs w:val="24"/>
            </w:rPr>
            <w:fldChar w:fldCharType="end"/>
          </w:r>
        </w:p>
        <w:p w14:paraId="504420AA">
          <w:pPr>
            <w:pStyle w:val="21"/>
            <w:tabs>
              <w:tab w:val="right" w:leader="dot" w:pos="9355"/>
              <w:tab w:val="clear" w:pos="9345"/>
            </w:tabs>
          </w:pPr>
          <w:r>
            <w:rPr>
              <w:rFonts w:hint="eastAsia"/>
              <w:szCs w:val="24"/>
            </w:rPr>
            <w:fldChar w:fldCharType="begin"/>
          </w:r>
          <w:r>
            <w:rPr>
              <w:rFonts w:hint="eastAsia"/>
              <w:szCs w:val="24"/>
            </w:rPr>
            <w:instrText xml:space="preserve"> HYPERLINK \l _Toc1232933813 </w:instrText>
          </w:r>
          <w:r>
            <w:rPr>
              <w:rFonts w:hint="eastAsia"/>
              <w:szCs w:val="24"/>
            </w:rPr>
            <w:fldChar w:fldCharType="separate"/>
          </w:r>
          <w:r>
            <w:t>第3章 系统结构设计与实现</w:t>
          </w:r>
          <w:r>
            <w:tab/>
          </w:r>
          <w:r>
            <w:fldChar w:fldCharType="begin"/>
          </w:r>
          <w:r>
            <w:instrText xml:space="preserve"> PAGEREF _Toc1232933813 \h </w:instrText>
          </w:r>
          <w:r>
            <w:fldChar w:fldCharType="separate"/>
          </w:r>
          <w:r>
            <w:t>11</w:t>
          </w:r>
          <w:r>
            <w:fldChar w:fldCharType="end"/>
          </w:r>
          <w:r>
            <w:rPr>
              <w:rFonts w:hint="eastAsia"/>
              <w:szCs w:val="24"/>
            </w:rPr>
            <w:fldChar w:fldCharType="end"/>
          </w:r>
        </w:p>
        <w:p w14:paraId="506AAE3B">
          <w:pPr>
            <w:pStyle w:val="26"/>
            <w:tabs>
              <w:tab w:val="right" w:leader="dot" w:pos="9355"/>
              <w:tab w:val="clear" w:pos="9345"/>
            </w:tabs>
          </w:pPr>
          <w:r>
            <w:rPr>
              <w:rFonts w:hint="eastAsia"/>
              <w:szCs w:val="24"/>
            </w:rPr>
            <w:fldChar w:fldCharType="begin"/>
          </w:r>
          <w:r>
            <w:rPr>
              <w:rFonts w:hint="eastAsia"/>
              <w:szCs w:val="24"/>
            </w:rPr>
            <w:instrText xml:space="preserve"> HYPERLINK \l _Toc2008072702 </w:instrText>
          </w:r>
          <w:r>
            <w:rPr>
              <w:rFonts w:hint="eastAsia"/>
              <w:szCs w:val="24"/>
            </w:rPr>
            <w:fldChar w:fldCharType="separate"/>
          </w:r>
          <w:r>
            <w:t xml:space="preserve">3.1 </w:t>
          </w:r>
          <w:r>
            <w:rPr>
              <w:rFonts w:hint="eastAsia"/>
              <w:lang w:eastAsia="zh-CN"/>
            </w:rPr>
            <w:t>运行环境简述</w:t>
          </w:r>
          <w:r>
            <w:tab/>
          </w:r>
          <w:r>
            <w:fldChar w:fldCharType="begin"/>
          </w:r>
          <w:r>
            <w:instrText xml:space="preserve"> PAGEREF _Toc2008072702 \h </w:instrText>
          </w:r>
          <w:r>
            <w:fldChar w:fldCharType="separate"/>
          </w:r>
          <w:r>
            <w:t>11</w:t>
          </w:r>
          <w:r>
            <w:fldChar w:fldCharType="end"/>
          </w:r>
          <w:r>
            <w:rPr>
              <w:rFonts w:hint="eastAsia"/>
              <w:szCs w:val="24"/>
            </w:rPr>
            <w:fldChar w:fldCharType="end"/>
          </w:r>
        </w:p>
        <w:p w14:paraId="5A4B0ED9">
          <w:pPr>
            <w:pStyle w:val="14"/>
            <w:tabs>
              <w:tab w:val="right" w:leader="dot" w:pos="9355"/>
              <w:tab w:val="clear" w:pos="9345"/>
            </w:tabs>
          </w:pPr>
          <w:r>
            <w:rPr>
              <w:rFonts w:hint="eastAsia"/>
              <w:szCs w:val="24"/>
            </w:rPr>
            <w:fldChar w:fldCharType="begin"/>
          </w:r>
          <w:r>
            <w:rPr>
              <w:rFonts w:hint="eastAsia"/>
              <w:szCs w:val="24"/>
            </w:rPr>
            <w:instrText xml:space="preserve"> HYPERLINK \l _Toc883183588 </w:instrText>
          </w:r>
          <w:r>
            <w:rPr>
              <w:rFonts w:hint="eastAsia"/>
              <w:szCs w:val="24"/>
            </w:rPr>
            <w:fldChar w:fldCharType="separate"/>
          </w:r>
          <w:r>
            <w:rPr>
              <w:rFonts w:hint="eastAsia"/>
              <w:lang w:val="en-US" w:eastAsia="zh-CN"/>
            </w:rPr>
            <w:t>3.1.1试验</w:t>
          </w:r>
          <w:r>
            <w:rPr>
              <w:lang w:val="en-US" w:eastAsia="zh-CN"/>
            </w:rPr>
            <w:t>平台概述</w:t>
          </w:r>
          <w:r>
            <w:tab/>
          </w:r>
          <w:r>
            <w:fldChar w:fldCharType="begin"/>
          </w:r>
          <w:r>
            <w:instrText xml:space="preserve"> PAGEREF _Toc883183588 \h </w:instrText>
          </w:r>
          <w:r>
            <w:fldChar w:fldCharType="separate"/>
          </w:r>
          <w:r>
            <w:t>11</w:t>
          </w:r>
          <w:r>
            <w:fldChar w:fldCharType="end"/>
          </w:r>
          <w:r>
            <w:rPr>
              <w:rFonts w:hint="eastAsia"/>
              <w:szCs w:val="24"/>
            </w:rPr>
            <w:fldChar w:fldCharType="end"/>
          </w:r>
        </w:p>
        <w:p w14:paraId="558E623F">
          <w:pPr>
            <w:pStyle w:val="14"/>
            <w:tabs>
              <w:tab w:val="right" w:leader="dot" w:pos="9355"/>
              <w:tab w:val="clear" w:pos="9345"/>
            </w:tabs>
          </w:pPr>
          <w:r>
            <w:rPr>
              <w:rFonts w:hint="eastAsia"/>
              <w:szCs w:val="24"/>
            </w:rPr>
            <w:fldChar w:fldCharType="begin"/>
          </w:r>
          <w:r>
            <w:rPr>
              <w:rFonts w:hint="eastAsia"/>
              <w:szCs w:val="24"/>
            </w:rPr>
            <w:instrText xml:space="preserve"> HYPERLINK \l _Toc2076802574 </w:instrText>
          </w:r>
          <w:r>
            <w:rPr>
              <w:rFonts w:hint="eastAsia"/>
              <w:szCs w:val="24"/>
            </w:rPr>
            <w:fldChar w:fldCharType="separate"/>
          </w:r>
          <w:r>
            <w:rPr>
              <w:lang w:val="en-US" w:eastAsia="zh-CN"/>
            </w:rPr>
            <w:t>3.1.</w:t>
          </w:r>
          <w:r>
            <w:rPr>
              <w:rFonts w:hint="eastAsia"/>
              <w:lang w:val="en-US" w:eastAsia="zh-CN"/>
            </w:rPr>
            <w:t>2</w:t>
          </w:r>
          <w:r>
            <w:rPr>
              <w:lang w:val="en-US" w:eastAsia="zh-CN"/>
            </w:rPr>
            <w:t xml:space="preserve"> 编译工具链与开发环境</w:t>
          </w:r>
          <w:r>
            <w:tab/>
          </w:r>
          <w:r>
            <w:fldChar w:fldCharType="begin"/>
          </w:r>
          <w:r>
            <w:instrText xml:space="preserve"> PAGEREF _Toc2076802574 \h </w:instrText>
          </w:r>
          <w:r>
            <w:fldChar w:fldCharType="separate"/>
          </w:r>
          <w:r>
            <w:t>12</w:t>
          </w:r>
          <w:r>
            <w:fldChar w:fldCharType="end"/>
          </w:r>
          <w:r>
            <w:rPr>
              <w:rFonts w:hint="eastAsia"/>
              <w:szCs w:val="24"/>
            </w:rPr>
            <w:fldChar w:fldCharType="end"/>
          </w:r>
        </w:p>
        <w:p w14:paraId="75C45153">
          <w:pPr>
            <w:pStyle w:val="26"/>
            <w:tabs>
              <w:tab w:val="right" w:leader="dot" w:pos="9355"/>
              <w:tab w:val="clear" w:pos="9345"/>
            </w:tabs>
          </w:pPr>
          <w:r>
            <w:rPr>
              <w:rFonts w:hint="eastAsia"/>
              <w:szCs w:val="24"/>
            </w:rPr>
            <w:fldChar w:fldCharType="begin"/>
          </w:r>
          <w:r>
            <w:rPr>
              <w:rFonts w:hint="eastAsia"/>
              <w:szCs w:val="24"/>
            </w:rPr>
            <w:instrText xml:space="preserve"> HYPERLINK \l _Toc510243100 </w:instrText>
          </w:r>
          <w:r>
            <w:rPr>
              <w:rFonts w:hint="eastAsia"/>
              <w:szCs w:val="24"/>
            </w:rPr>
            <w:fldChar w:fldCharType="separate"/>
          </w:r>
          <w:r>
            <w:rPr>
              <w:rFonts w:hint="eastAsia"/>
              <w:lang w:val="en-US" w:eastAsia="zh-CN"/>
            </w:rPr>
            <w:t>3.2 引导程序实现</w:t>
          </w:r>
          <w:r>
            <w:tab/>
          </w:r>
          <w:r>
            <w:fldChar w:fldCharType="begin"/>
          </w:r>
          <w:r>
            <w:instrText xml:space="preserve"> PAGEREF _Toc510243100 \h </w:instrText>
          </w:r>
          <w:r>
            <w:fldChar w:fldCharType="separate"/>
          </w:r>
          <w:r>
            <w:t>12</w:t>
          </w:r>
          <w:r>
            <w:fldChar w:fldCharType="end"/>
          </w:r>
          <w:r>
            <w:rPr>
              <w:rFonts w:hint="eastAsia"/>
              <w:szCs w:val="24"/>
            </w:rPr>
            <w:fldChar w:fldCharType="end"/>
          </w:r>
        </w:p>
        <w:p w14:paraId="07828530">
          <w:pPr>
            <w:pStyle w:val="14"/>
            <w:tabs>
              <w:tab w:val="right" w:leader="dot" w:pos="9355"/>
              <w:tab w:val="clear" w:pos="9345"/>
            </w:tabs>
          </w:pPr>
          <w:r>
            <w:rPr>
              <w:rFonts w:hint="eastAsia"/>
              <w:szCs w:val="24"/>
            </w:rPr>
            <w:fldChar w:fldCharType="begin"/>
          </w:r>
          <w:r>
            <w:rPr>
              <w:rFonts w:hint="eastAsia"/>
              <w:szCs w:val="24"/>
            </w:rPr>
            <w:instrText xml:space="preserve"> HYPERLINK \l _Toc1697171281 </w:instrText>
          </w:r>
          <w:r>
            <w:rPr>
              <w:rFonts w:hint="eastAsia"/>
              <w:szCs w:val="24"/>
            </w:rPr>
            <w:fldChar w:fldCharType="separate"/>
          </w:r>
          <w:r>
            <w:rPr>
              <w:rFonts w:hint="eastAsia"/>
              <w:lang w:val="en-US" w:eastAsia="zh-CN"/>
            </w:rPr>
            <w:t>3.2.1 引导程序简述</w:t>
          </w:r>
          <w:r>
            <w:tab/>
          </w:r>
          <w:r>
            <w:fldChar w:fldCharType="begin"/>
          </w:r>
          <w:r>
            <w:instrText xml:space="preserve"> PAGEREF _Toc1697171281 \h </w:instrText>
          </w:r>
          <w:r>
            <w:fldChar w:fldCharType="separate"/>
          </w:r>
          <w:r>
            <w:t>12</w:t>
          </w:r>
          <w:r>
            <w:fldChar w:fldCharType="end"/>
          </w:r>
          <w:r>
            <w:rPr>
              <w:rFonts w:hint="eastAsia"/>
              <w:szCs w:val="24"/>
            </w:rPr>
            <w:fldChar w:fldCharType="end"/>
          </w:r>
        </w:p>
        <w:p w14:paraId="71805E62">
          <w:pPr>
            <w:pStyle w:val="14"/>
            <w:tabs>
              <w:tab w:val="right" w:leader="dot" w:pos="9355"/>
              <w:tab w:val="clear" w:pos="9345"/>
            </w:tabs>
          </w:pPr>
          <w:r>
            <w:rPr>
              <w:rFonts w:hint="eastAsia"/>
              <w:szCs w:val="24"/>
            </w:rPr>
            <w:fldChar w:fldCharType="begin"/>
          </w:r>
          <w:r>
            <w:rPr>
              <w:rFonts w:hint="eastAsia"/>
              <w:szCs w:val="24"/>
            </w:rPr>
            <w:instrText xml:space="preserve"> HYPERLINK \l _Toc635923368 </w:instrText>
          </w:r>
          <w:r>
            <w:rPr>
              <w:rFonts w:hint="eastAsia"/>
              <w:szCs w:val="24"/>
            </w:rPr>
            <w:fldChar w:fldCharType="separate"/>
          </w:r>
          <w:r>
            <w:t>3.</w:t>
          </w:r>
          <w:r>
            <w:rPr>
              <w:rFonts w:hint="eastAsia"/>
              <w:lang w:val="en-US" w:eastAsia="zh-CN"/>
            </w:rPr>
            <w:t>2</w:t>
          </w:r>
          <w:r>
            <w:t>.1 启动加载器设计</w:t>
          </w:r>
          <w:r>
            <w:tab/>
          </w:r>
          <w:r>
            <w:fldChar w:fldCharType="begin"/>
          </w:r>
          <w:r>
            <w:instrText xml:space="preserve"> PAGEREF _Toc635923368 \h </w:instrText>
          </w:r>
          <w:r>
            <w:fldChar w:fldCharType="separate"/>
          </w:r>
          <w:r>
            <w:t>12</w:t>
          </w:r>
          <w:r>
            <w:fldChar w:fldCharType="end"/>
          </w:r>
          <w:r>
            <w:rPr>
              <w:rFonts w:hint="eastAsia"/>
              <w:szCs w:val="24"/>
            </w:rPr>
            <w:fldChar w:fldCharType="end"/>
          </w:r>
        </w:p>
        <w:p w14:paraId="03915C78">
          <w:pPr>
            <w:pStyle w:val="14"/>
            <w:tabs>
              <w:tab w:val="right" w:leader="dot" w:pos="9355"/>
              <w:tab w:val="clear" w:pos="9345"/>
            </w:tabs>
          </w:pPr>
          <w:r>
            <w:rPr>
              <w:rFonts w:hint="eastAsia"/>
              <w:szCs w:val="24"/>
            </w:rPr>
            <w:fldChar w:fldCharType="begin"/>
          </w:r>
          <w:r>
            <w:rPr>
              <w:rFonts w:hint="eastAsia"/>
              <w:szCs w:val="24"/>
            </w:rPr>
            <w:instrText xml:space="preserve"> HYPERLINK \l _Toc1025186143 </w:instrText>
          </w:r>
          <w:r>
            <w:rPr>
              <w:rFonts w:hint="eastAsia"/>
              <w:szCs w:val="24"/>
            </w:rPr>
            <w:fldChar w:fldCharType="separate"/>
          </w:r>
          <w:r>
            <w:t xml:space="preserve">3.1.2 </w:t>
          </w:r>
          <w:r>
            <w:rPr>
              <w:rFonts w:hint="eastAsia"/>
              <w:lang w:eastAsia="zh-CN"/>
            </w:rPr>
            <w:t>从</w:t>
          </w:r>
          <w:r>
            <w:t>实模式到保护模式</w:t>
          </w:r>
          <w:r>
            <w:tab/>
          </w:r>
          <w:r>
            <w:fldChar w:fldCharType="begin"/>
          </w:r>
          <w:r>
            <w:instrText xml:space="preserve"> PAGEREF _Toc1025186143 \h </w:instrText>
          </w:r>
          <w:r>
            <w:fldChar w:fldCharType="separate"/>
          </w:r>
          <w:r>
            <w:t>13</w:t>
          </w:r>
          <w:r>
            <w:fldChar w:fldCharType="end"/>
          </w:r>
          <w:r>
            <w:rPr>
              <w:rFonts w:hint="eastAsia"/>
              <w:szCs w:val="24"/>
            </w:rPr>
            <w:fldChar w:fldCharType="end"/>
          </w:r>
        </w:p>
        <w:p w14:paraId="5EFE1443">
          <w:pPr>
            <w:pStyle w:val="26"/>
            <w:tabs>
              <w:tab w:val="right" w:leader="dot" w:pos="9355"/>
              <w:tab w:val="clear" w:pos="9345"/>
            </w:tabs>
          </w:pPr>
          <w:r>
            <w:rPr>
              <w:rFonts w:hint="eastAsia"/>
              <w:szCs w:val="24"/>
            </w:rPr>
            <w:fldChar w:fldCharType="begin"/>
          </w:r>
          <w:r>
            <w:rPr>
              <w:rFonts w:hint="eastAsia"/>
              <w:szCs w:val="24"/>
            </w:rPr>
            <w:instrText xml:space="preserve"> HYPERLINK \l _Toc1151127799 </w:instrText>
          </w:r>
          <w:r>
            <w:rPr>
              <w:rFonts w:hint="eastAsia"/>
              <w:szCs w:val="24"/>
            </w:rPr>
            <w:fldChar w:fldCharType="separate"/>
          </w:r>
          <w:r>
            <w:t>3.</w:t>
          </w:r>
          <w:r>
            <w:rPr>
              <w:rFonts w:hint="eastAsia"/>
              <w:lang w:val="en-US" w:eastAsia="zh-CN"/>
            </w:rPr>
            <w:t>3</w:t>
          </w:r>
          <w:r>
            <w:t xml:space="preserve"> </w:t>
          </w:r>
          <w:r>
            <w:rPr>
              <w:rFonts w:hint="eastAsia"/>
              <w:lang w:eastAsia="zh-CN"/>
            </w:rPr>
            <w:t>内核核心模块设计与实现</w:t>
          </w:r>
          <w:r>
            <w:tab/>
          </w:r>
          <w:r>
            <w:fldChar w:fldCharType="begin"/>
          </w:r>
          <w:r>
            <w:instrText xml:space="preserve"> PAGEREF _Toc1151127799 \h </w:instrText>
          </w:r>
          <w:r>
            <w:fldChar w:fldCharType="separate"/>
          </w:r>
          <w:r>
            <w:t>13</w:t>
          </w:r>
          <w:r>
            <w:fldChar w:fldCharType="end"/>
          </w:r>
          <w:r>
            <w:rPr>
              <w:rFonts w:hint="eastAsia"/>
              <w:szCs w:val="24"/>
            </w:rPr>
            <w:fldChar w:fldCharType="end"/>
          </w:r>
        </w:p>
        <w:p w14:paraId="3E6A7B8F">
          <w:pPr>
            <w:pStyle w:val="14"/>
            <w:tabs>
              <w:tab w:val="right" w:leader="dot" w:pos="9355"/>
              <w:tab w:val="clear" w:pos="9345"/>
            </w:tabs>
          </w:pPr>
          <w:r>
            <w:rPr>
              <w:rFonts w:hint="eastAsia"/>
              <w:szCs w:val="24"/>
            </w:rPr>
            <w:fldChar w:fldCharType="begin"/>
          </w:r>
          <w:r>
            <w:rPr>
              <w:rFonts w:hint="eastAsia"/>
              <w:szCs w:val="24"/>
            </w:rPr>
            <w:instrText xml:space="preserve"> HYPERLINK \l _Toc1342627707 </w:instrText>
          </w:r>
          <w:r>
            <w:rPr>
              <w:rFonts w:hint="eastAsia"/>
              <w:szCs w:val="24"/>
            </w:rPr>
            <w:fldChar w:fldCharType="separate"/>
          </w:r>
          <w:r>
            <w:t>3.</w:t>
          </w:r>
          <w:r>
            <w:rPr>
              <w:rFonts w:hint="eastAsia"/>
              <w:lang w:val="en-US" w:eastAsia="zh-CN"/>
            </w:rPr>
            <w:t>3</w:t>
          </w:r>
          <w:r>
            <w:t xml:space="preserve">.1 </w:t>
          </w:r>
          <w:r>
            <w:rPr>
              <w:rFonts w:hint="eastAsia"/>
              <w:lang w:eastAsia="zh-CN"/>
            </w:rPr>
            <w:t>中断管理机制</w:t>
          </w:r>
          <w:r>
            <w:tab/>
          </w:r>
          <w:r>
            <w:fldChar w:fldCharType="begin"/>
          </w:r>
          <w:r>
            <w:instrText xml:space="preserve"> PAGEREF _Toc1342627707 \h </w:instrText>
          </w:r>
          <w:r>
            <w:fldChar w:fldCharType="separate"/>
          </w:r>
          <w:r>
            <w:t>13</w:t>
          </w:r>
          <w:r>
            <w:fldChar w:fldCharType="end"/>
          </w:r>
          <w:r>
            <w:rPr>
              <w:rFonts w:hint="eastAsia"/>
              <w:szCs w:val="24"/>
            </w:rPr>
            <w:fldChar w:fldCharType="end"/>
          </w:r>
        </w:p>
        <w:p w14:paraId="798B5DC1">
          <w:pPr>
            <w:pStyle w:val="14"/>
            <w:tabs>
              <w:tab w:val="right" w:leader="dot" w:pos="9355"/>
              <w:tab w:val="clear" w:pos="9345"/>
            </w:tabs>
          </w:pPr>
          <w:r>
            <w:rPr>
              <w:rFonts w:hint="eastAsia"/>
              <w:szCs w:val="24"/>
            </w:rPr>
            <w:fldChar w:fldCharType="begin"/>
          </w:r>
          <w:r>
            <w:rPr>
              <w:rFonts w:hint="eastAsia"/>
              <w:szCs w:val="24"/>
            </w:rPr>
            <w:instrText xml:space="preserve"> HYPERLINK \l _Toc307583364 </w:instrText>
          </w:r>
          <w:r>
            <w:rPr>
              <w:rFonts w:hint="eastAsia"/>
              <w:szCs w:val="24"/>
            </w:rPr>
            <w:fldChar w:fldCharType="separate"/>
          </w:r>
          <w:r>
            <w:t>3.</w:t>
          </w:r>
          <w:r>
            <w:rPr>
              <w:rFonts w:hint="eastAsia"/>
              <w:lang w:val="en-US" w:eastAsia="zh-CN"/>
            </w:rPr>
            <w:t>3</w:t>
          </w:r>
          <w:r>
            <w:t xml:space="preserve">.2 </w:t>
          </w:r>
          <w:r>
            <w:rPr>
              <w:rFonts w:hint="eastAsia"/>
              <w:lang w:eastAsia="zh-CN"/>
            </w:rPr>
            <w:t>内存管理系统</w:t>
          </w:r>
          <w:r>
            <w:tab/>
          </w:r>
          <w:r>
            <w:fldChar w:fldCharType="begin"/>
          </w:r>
          <w:r>
            <w:instrText xml:space="preserve"> PAGEREF _Toc307583364 \h </w:instrText>
          </w:r>
          <w:r>
            <w:fldChar w:fldCharType="separate"/>
          </w:r>
          <w:r>
            <w:t>15</w:t>
          </w:r>
          <w:r>
            <w:fldChar w:fldCharType="end"/>
          </w:r>
          <w:r>
            <w:rPr>
              <w:rFonts w:hint="eastAsia"/>
              <w:szCs w:val="24"/>
            </w:rPr>
            <w:fldChar w:fldCharType="end"/>
          </w:r>
        </w:p>
        <w:p w14:paraId="029D2C3A">
          <w:pPr>
            <w:pStyle w:val="14"/>
            <w:tabs>
              <w:tab w:val="right" w:leader="dot" w:pos="9355"/>
              <w:tab w:val="clear" w:pos="9345"/>
            </w:tabs>
          </w:pPr>
          <w:r>
            <w:rPr>
              <w:rFonts w:hint="eastAsia"/>
              <w:szCs w:val="24"/>
            </w:rPr>
            <w:fldChar w:fldCharType="begin"/>
          </w:r>
          <w:r>
            <w:rPr>
              <w:rFonts w:hint="eastAsia"/>
              <w:szCs w:val="24"/>
            </w:rPr>
            <w:instrText xml:space="preserve"> HYPERLINK \l _Toc1414773406 </w:instrText>
          </w:r>
          <w:r>
            <w:rPr>
              <w:rFonts w:hint="eastAsia"/>
              <w:szCs w:val="24"/>
            </w:rPr>
            <w:fldChar w:fldCharType="separate"/>
          </w:r>
          <w:r>
            <w:rPr>
              <w:rFonts w:hint="eastAsia"/>
              <w:lang w:val="en-US" w:eastAsia="zh-CN"/>
            </w:rPr>
            <w:t xml:space="preserve">3.3.3 </w:t>
          </w:r>
          <w:r>
            <w:t>线程与进程调度机制设计</w:t>
          </w:r>
          <w:r>
            <w:tab/>
          </w:r>
          <w:r>
            <w:fldChar w:fldCharType="begin"/>
          </w:r>
          <w:r>
            <w:instrText xml:space="preserve"> PAGEREF _Toc1414773406 \h </w:instrText>
          </w:r>
          <w:r>
            <w:fldChar w:fldCharType="separate"/>
          </w:r>
          <w:r>
            <w:t>15</w:t>
          </w:r>
          <w:r>
            <w:fldChar w:fldCharType="end"/>
          </w:r>
          <w:r>
            <w:rPr>
              <w:rFonts w:hint="eastAsia"/>
              <w:szCs w:val="24"/>
            </w:rPr>
            <w:fldChar w:fldCharType="end"/>
          </w:r>
        </w:p>
        <w:p w14:paraId="0E69B559">
          <w:pPr>
            <w:pStyle w:val="14"/>
            <w:tabs>
              <w:tab w:val="right" w:leader="dot" w:pos="9355"/>
              <w:tab w:val="clear" w:pos="9345"/>
            </w:tabs>
          </w:pPr>
          <w:r>
            <w:rPr>
              <w:rFonts w:hint="eastAsia"/>
              <w:szCs w:val="24"/>
            </w:rPr>
            <w:fldChar w:fldCharType="begin"/>
          </w:r>
          <w:r>
            <w:rPr>
              <w:rFonts w:hint="eastAsia"/>
              <w:szCs w:val="24"/>
            </w:rPr>
            <w:instrText xml:space="preserve"> HYPERLINK \l _Toc1307792161 </w:instrText>
          </w:r>
          <w:r>
            <w:rPr>
              <w:rFonts w:hint="eastAsia"/>
              <w:szCs w:val="24"/>
            </w:rPr>
            <w:fldChar w:fldCharType="separate"/>
          </w:r>
          <w:r>
            <w:rPr>
              <w:rFonts w:hint="eastAsia"/>
              <w:lang w:val="en-US" w:eastAsia="zh-CN"/>
            </w:rPr>
            <w:t>3.3.4 输入输出系统</w:t>
          </w:r>
          <w:r>
            <w:tab/>
          </w:r>
          <w:r>
            <w:fldChar w:fldCharType="begin"/>
          </w:r>
          <w:r>
            <w:instrText xml:space="preserve"> PAGEREF _Toc1307792161 \h </w:instrText>
          </w:r>
          <w:r>
            <w:fldChar w:fldCharType="separate"/>
          </w:r>
          <w:r>
            <w:t>15</w:t>
          </w:r>
          <w:r>
            <w:fldChar w:fldCharType="end"/>
          </w:r>
          <w:r>
            <w:rPr>
              <w:rFonts w:hint="eastAsia"/>
              <w:szCs w:val="24"/>
            </w:rPr>
            <w:fldChar w:fldCharType="end"/>
          </w:r>
        </w:p>
        <w:p w14:paraId="39BF1646">
          <w:pPr>
            <w:pStyle w:val="14"/>
            <w:tabs>
              <w:tab w:val="right" w:leader="dot" w:pos="9355"/>
              <w:tab w:val="clear" w:pos="9345"/>
            </w:tabs>
          </w:pPr>
          <w:r>
            <w:rPr>
              <w:rFonts w:hint="eastAsia"/>
              <w:szCs w:val="24"/>
            </w:rPr>
            <w:fldChar w:fldCharType="begin"/>
          </w:r>
          <w:r>
            <w:rPr>
              <w:rFonts w:hint="eastAsia"/>
              <w:szCs w:val="24"/>
            </w:rPr>
            <w:instrText xml:space="preserve"> HYPERLINK \l _Toc675603494 </w:instrText>
          </w:r>
          <w:r>
            <w:rPr>
              <w:rFonts w:hint="eastAsia"/>
              <w:szCs w:val="24"/>
            </w:rPr>
            <w:fldChar w:fldCharType="separate"/>
          </w:r>
          <w:r>
            <w:rPr>
              <w:rFonts w:hint="eastAsia"/>
              <w:lang w:val="en-US" w:eastAsia="zh-CN"/>
            </w:rPr>
            <w:t>3.3.5 用户进程</w:t>
          </w:r>
          <w:r>
            <w:tab/>
          </w:r>
          <w:r>
            <w:fldChar w:fldCharType="begin"/>
          </w:r>
          <w:r>
            <w:instrText xml:space="preserve"> PAGEREF _Toc675603494 \h </w:instrText>
          </w:r>
          <w:r>
            <w:fldChar w:fldCharType="separate"/>
          </w:r>
          <w:r>
            <w:t>15</w:t>
          </w:r>
          <w:r>
            <w:fldChar w:fldCharType="end"/>
          </w:r>
          <w:r>
            <w:rPr>
              <w:rFonts w:hint="eastAsia"/>
              <w:szCs w:val="24"/>
            </w:rPr>
            <w:fldChar w:fldCharType="end"/>
          </w:r>
        </w:p>
        <w:p w14:paraId="55F87E92">
          <w:pPr>
            <w:pStyle w:val="14"/>
            <w:tabs>
              <w:tab w:val="right" w:leader="dot" w:pos="9355"/>
              <w:tab w:val="clear" w:pos="9345"/>
            </w:tabs>
          </w:pPr>
          <w:r>
            <w:rPr>
              <w:rFonts w:hint="eastAsia"/>
              <w:szCs w:val="24"/>
            </w:rPr>
            <w:fldChar w:fldCharType="begin"/>
          </w:r>
          <w:r>
            <w:rPr>
              <w:rFonts w:hint="eastAsia"/>
              <w:szCs w:val="24"/>
            </w:rPr>
            <w:instrText xml:space="preserve"> HYPERLINK \l _Toc975855818 </w:instrText>
          </w:r>
          <w:r>
            <w:rPr>
              <w:rFonts w:hint="eastAsia"/>
              <w:szCs w:val="24"/>
            </w:rPr>
            <w:fldChar w:fldCharType="separate"/>
          </w:r>
          <w:r>
            <w:rPr>
              <w:rFonts w:hint="eastAsia"/>
              <w:lang w:val="en-US" w:eastAsia="zh-CN"/>
            </w:rPr>
            <w:t>3.3.6 文件系统</w:t>
          </w:r>
          <w:r>
            <w:tab/>
          </w:r>
          <w:r>
            <w:fldChar w:fldCharType="begin"/>
          </w:r>
          <w:r>
            <w:instrText xml:space="preserve"> PAGEREF _Toc975855818 \h </w:instrText>
          </w:r>
          <w:r>
            <w:fldChar w:fldCharType="separate"/>
          </w:r>
          <w:r>
            <w:t>15</w:t>
          </w:r>
          <w:r>
            <w:fldChar w:fldCharType="end"/>
          </w:r>
          <w:r>
            <w:rPr>
              <w:rFonts w:hint="eastAsia"/>
              <w:szCs w:val="24"/>
            </w:rPr>
            <w:fldChar w:fldCharType="end"/>
          </w:r>
        </w:p>
        <w:p w14:paraId="5096CA8D">
          <w:pPr>
            <w:pStyle w:val="14"/>
            <w:tabs>
              <w:tab w:val="right" w:leader="dot" w:pos="9355"/>
              <w:tab w:val="clear" w:pos="9345"/>
            </w:tabs>
          </w:pPr>
          <w:r>
            <w:rPr>
              <w:rFonts w:hint="eastAsia"/>
              <w:szCs w:val="24"/>
            </w:rPr>
            <w:fldChar w:fldCharType="begin"/>
          </w:r>
          <w:r>
            <w:rPr>
              <w:rFonts w:hint="eastAsia"/>
              <w:szCs w:val="24"/>
            </w:rPr>
            <w:instrText xml:space="preserve"> HYPERLINK \l _Toc867343142 </w:instrText>
          </w:r>
          <w:r>
            <w:rPr>
              <w:rFonts w:hint="eastAsia"/>
              <w:szCs w:val="24"/>
            </w:rPr>
            <w:fldChar w:fldCharType="separate"/>
          </w:r>
          <w:r>
            <w:rPr>
              <w:rFonts w:hint="eastAsia"/>
              <w:lang w:val="en-US" w:eastAsia="zh-CN"/>
            </w:rPr>
            <w:t>3.3.7 系统交互</w:t>
          </w:r>
          <w:r>
            <w:tab/>
          </w:r>
          <w:r>
            <w:fldChar w:fldCharType="begin"/>
          </w:r>
          <w:r>
            <w:instrText xml:space="preserve"> PAGEREF _Toc867343142 \h </w:instrText>
          </w:r>
          <w:r>
            <w:fldChar w:fldCharType="separate"/>
          </w:r>
          <w:r>
            <w:t>15</w:t>
          </w:r>
          <w:r>
            <w:fldChar w:fldCharType="end"/>
          </w:r>
          <w:r>
            <w:rPr>
              <w:rFonts w:hint="eastAsia"/>
              <w:szCs w:val="24"/>
            </w:rPr>
            <w:fldChar w:fldCharType="end"/>
          </w:r>
        </w:p>
        <w:p w14:paraId="27B6717F">
          <w:pPr>
            <w:pStyle w:val="21"/>
            <w:tabs>
              <w:tab w:val="right" w:leader="dot" w:pos="9355"/>
              <w:tab w:val="clear" w:pos="9345"/>
            </w:tabs>
          </w:pPr>
          <w:r>
            <w:rPr>
              <w:rFonts w:hint="eastAsia"/>
              <w:szCs w:val="24"/>
            </w:rPr>
            <w:fldChar w:fldCharType="begin"/>
          </w:r>
          <w:r>
            <w:rPr>
              <w:rFonts w:hint="eastAsia"/>
              <w:szCs w:val="24"/>
            </w:rPr>
            <w:instrText xml:space="preserve"> HYPERLINK \l _Toc491901714 </w:instrText>
          </w:r>
          <w:r>
            <w:rPr>
              <w:rFonts w:hint="eastAsia"/>
              <w:szCs w:val="24"/>
            </w:rPr>
            <w:fldChar w:fldCharType="separate"/>
          </w:r>
          <w:r>
            <w:rPr>
              <w:lang w:val="en-US" w:eastAsia="zh-CN"/>
            </w:rPr>
            <w:t>第4章 SpiderOS功能验证与测试</w:t>
          </w:r>
          <w:r>
            <w:tab/>
          </w:r>
          <w:r>
            <w:fldChar w:fldCharType="begin"/>
          </w:r>
          <w:r>
            <w:instrText xml:space="preserve"> PAGEREF _Toc491901714 \h </w:instrText>
          </w:r>
          <w:r>
            <w:fldChar w:fldCharType="separate"/>
          </w:r>
          <w:r>
            <w:t>16</w:t>
          </w:r>
          <w:r>
            <w:fldChar w:fldCharType="end"/>
          </w:r>
          <w:r>
            <w:rPr>
              <w:rFonts w:hint="eastAsia"/>
              <w:szCs w:val="24"/>
            </w:rPr>
            <w:fldChar w:fldCharType="end"/>
          </w:r>
        </w:p>
        <w:p w14:paraId="3B20D560">
          <w:pPr>
            <w:pStyle w:val="26"/>
            <w:tabs>
              <w:tab w:val="right" w:leader="dot" w:pos="9355"/>
              <w:tab w:val="clear" w:pos="9345"/>
            </w:tabs>
          </w:pPr>
          <w:r>
            <w:rPr>
              <w:rFonts w:hint="eastAsia"/>
              <w:szCs w:val="24"/>
            </w:rPr>
            <w:fldChar w:fldCharType="begin"/>
          </w:r>
          <w:r>
            <w:rPr>
              <w:rFonts w:hint="eastAsia"/>
              <w:szCs w:val="24"/>
            </w:rPr>
            <w:instrText xml:space="preserve"> HYPERLINK \l _Toc185742162 </w:instrText>
          </w:r>
          <w:r>
            <w:rPr>
              <w:rFonts w:hint="eastAsia"/>
              <w:szCs w:val="24"/>
            </w:rPr>
            <w:fldChar w:fldCharType="separate"/>
          </w:r>
          <w:r>
            <w:rPr>
              <w:rFonts w:hint="eastAsia"/>
              <w:lang w:val="en-US" w:eastAsia="zh-CN"/>
            </w:rPr>
            <w:t>4.1 启动加载与保护模式切换验证</w:t>
          </w:r>
          <w:r>
            <w:tab/>
          </w:r>
          <w:r>
            <w:fldChar w:fldCharType="begin"/>
          </w:r>
          <w:r>
            <w:instrText xml:space="preserve"> PAGEREF _Toc185742162 \h </w:instrText>
          </w:r>
          <w:r>
            <w:fldChar w:fldCharType="separate"/>
          </w:r>
          <w:r>
            <w:t>16</w:t>
          </w:r>
          <w:r>
            <w:fldChar w:fldCharType="end"/>
          </w:r>
          <w:r>
            <w:rPr>
              <w:rFonts w:hint="eastAsia"/>
              <w:szCs w:val="24"/>
            </w:rPr>
            <w:fldChar w:fldCharType="end"/>
          </w:r>
        </w:p>
        <w:p w14:paraId="7F471DFC">
          <w:pPr>
            <w:pStyle w:val="14"/>
            <w:tabs>
              <w:tab w:val="right" w:leader="dot" w:pos="9355"/>
              <w:tab w:val="clear" w:pos="9345"/>
            </w:tabs>
          </w:pPr>
          <w:r>
            <w:rPr>
              <w:rFonts w:hint="eastAsia"/>
              <w:szCs w:val="24"/>
            </w:rPr>
            <w:fldChar w:fldCharType="begin"/>
          </w:r>
          <w:r>
            <w:rPr>
              <w:rFonts w:hint="eastAsia"/>
              <w:szCs w:val="24"/>
            </w:rPr>
            <w:instrText xml:space="preserve"> HYPERLINK \l _Toc1062372664 </w:instrText>
          </w:r>
          <w:r>
            <w:rPr>
              <w:rFonts w:hint="eastAsia"/>
              <w:szCs w:val="24"/>
            </w:rPr>
            <w:fldChar w:fldCharType="separate"/>
          </w:r>
          <w:r>
            <w:rPr>
              <w:rFonts w:hint="eastAsia"/>
              <w:lang w:val="en-US" w:eastAsia="zh-CN"/>
            </w:rPr>
            <w:t>  4.1.1 MBR与Loader的引导加载测试</w:t>
          </w:r>
          <w:r>
            <w:tab/>
          </w:r>
          <w:r>
            <w:fldChar w:fldCharType="begin"/>
          </w:r>
          <w:r>
            <w:instrText xml:space="preserve"> PAGEREF _Toc1062372664 \h </w:instrText>
          </w:r>
          <w:r>
            <w:fldChar w:fldCharType="separate"/>
          </w:r>
          <w:r>
            <w:t>16</w:t>
          </w:r>
          <w:r>
            <w:fldChar w:fldCharType="end"/>
          </w:r>
          <w:r>
            <w:rPr>
              <w:rFonts w:hint="eastAsia"/>
              <w:szCs w:val="24"/>
            </w:rPr>
            <w:fldChar w:fldCharType="end"/>
          </w:r>
        </w:p>
        <w:p w14:paraId="0F31D990">
          <w:pPr>
            <w:pStyle w:val="14"/>
            <w:tabs>
              <w:tab w:val="right" w:leader="dot" w:pos="9355"/>
              <w:tab w:val="clear" w:pos="9345"/>
            </w:tabs>
          </w:pPr>
          <w:r>
            <w:rPr>
              <w:rFonts w:hint="eastAsia"/>
              <w:szCs w:val="24"/>
            </w:rPr>
            <w:fldChar w:fldCharType="begin"/>
          </w:r>
          <w:r>
            <w:rPr>
              <w:rFonts w:hint="eastAsia"/>
              <w:szCs w:val="24"/>
            </w:rPr>
            <w:instrText xml:space="preserve"> HYPERLINK \l _Toc652170698 </w:instrText>
          </w:r>
          <w:r>
            <w:rPr>
              <w:rFonts w:hint="eastAsia"/>
              <w:szCs w:val="24"/>
            </w:rPr>
            <w:fldChar w:fldCharType="separate"/>
          </w:r>
          <w:r>
            <w:rPr>
              <w:rFonts w:hint="eastAsia"/>
              <w:lang w:val="en-US" w:eastAsia="zh-CN"/>
            </w:rPr>
            <w:t>  4.1.2 实模式到保护模式切换验证</w:t>
          </w:r>
          <w:r>
            <w:tab/>
          </w:r>
          <w:r>
            <w:fldChar w:fldCharType="begin"/>
          </w:r>
          <w:r>
            <w:instrText xml:space="preserve"> PAGEREF _Toc652170698 \h </w:instrText>
          </w:r>
          <w:r>
            <w:fldChar w:fldCharType="separate"/>
          </w:r>
          <w:r>
            <w:t>16</w:t>
          </w:r>
          <w:r>
            <w:fldChar w:fldCharType="end"/>
          </w:r>
          <w:r>
            <w:rPr>
              <w:rFonts w:hint="eastAsia"/>
              <w:szCs w:val="24"/>
            </w:rPr>
            <w:fldChar w:fldCharType="end"/>
          </w:r>
        </w:p>
        <w:p w14:paraId="0D5CC492">
          <w:pPr>
            <w:pStyle w:val="14"/>
            <w:tabs>
              <w:tab w:val="right" w:leader="dot" w:pos="9355"/>
              <w:tab w:val="clear" w:pos="9345"/>
            </w:tabs>
          </w:pPr>
          <w:r>
            <w:rPr>
              <w:rFonts w:hint="eastAsia"/>
              <w:szCs w:val="24"/>
            </w:rPr>
            <w:fldChar w:fldCharType="begin"/>
          </w:r>
          <w:r>
            <w:rPr>
              <w:rFonts w:hint="eastAsia"/>
              <w:szCs w:val="24"/>
            </w:rPr>
            <w:instrText xml:space="preserve"> HYPERLINK \l _Toc371015062 </w:instrText>
          </w:r>
          <w:r>
            <w:rPr>
              <w:rFonts w:hint="eastAsia"/>
              <w:szCs w:val="24"/>
            </w:rPr>
            <w:fldChar w:fldCharType="separate"/>
          </w:r>
          <w:r>
            <w:rPr>
              <w:rFonts w:hint="eastAsia"/>
              <w:lang w:val="en-US" w:eastAsia="zh-CN"/>
            </w:rPr>
            <w:t>  4.1.3 内核elf加载与内存映射测试</w:t>
          </w:r>
          <w:r>
            <w:tab/>
          </w:r>
          <w:r>
            <w:fldChar w:fldCharType="begin"/>
          </w:r>
          <w:r>
            <w:instrText xml:space="preserve"> PAGEREF _Toc371015062 \h </w:instrText>
          </w:r>
          <w:r>
            <w:fldChar w:fldCharType="separate"/>
          </w:r>
          <w:r>
            <w:t>16</w:t>
          </w:r>
          <w:r>
            <w:fldChar w:fldCharType="end"/>
          </w:r>
          <w:r>
            <w:rPr>
              <w:rFonts w:hint="eastAsia"/>
              <w:szCs w:val="24"/>
            </w:rPr>
            <w:fldChar w:fldCharType="end"/>
          </w:r>
        </w:p>
        <w:p w14:paraId="10BA0737">
          <w:pPr>
            <w:pStyle w:val="26"/>
            <w:tabs>
              <w:tab w:val="right" w:leader="dot" w:pos="9355"/>
              <w:tab w:val="clear" w:pos="9345"/>
            </w:tabs>
          </w:pPr>
          <w:r>
            <w:rPr>
              <w:rFonts w:hint="eastAsia"/>
              <w:szCs w:val="24"/>
            </w:rPr>
            <w:fldChar w:fldCharType="begin"/>
          </w:r>
          <w:r>
            <w:rPr>
              <w:rFonts w:hint="eastAsia"/>
              <w:szCs w:val="24"/>
            </w:rPr>
            <w:instrText xml:space="preserve"> HYPERLINK \l _Toc324982470 </w:instrText>
          </w:r>
          <w:r>
            <w:rPr>
              <w:rFonts w:hint="eastAsia"/>
              <w:szCs w:val="24"/>
            </w:rPr>
            <w:fldChar w:fldCharType="separate"/>
          </w:r>
          <w:r>
            <w:rPr>
              <w:rFonts w:hint="eastAsia"/>
              <w:lang w:val="en-US" w:eastAsia="zh-CN"/>
            </w:rPr>
            <w:t>4.2 内存管理模块功能测试</w:t>
          </w:r>
          <w:r>
            <w:tab/>
          </w:r>
          <w:r>
            <w:fldChar w:fldCharType="begin"/>
          </w:r>
          <w:r>
            <w:instrText xml:space="preserve"> PAGEREF _Toc324982470 \h </w:instrText>
          </w:r>
          <w:r>
            <w:fldChar w:fldCharType="separate"/>
          </w:r>
          <w:r>
            <w:t>16</w:t>
          </w:r>
          <w:r>
            <w:fldChar w:fldCharType="end"/>
          </w:r>
          <w:r>
            <w:rPr>
              <w:rFonts w:hint="eastAsia"/>
              <w:szCs w:val="24"/>
            </w:rPr>
            <w:fldChar w:fldCharType="end"/>
          </w:r>
        </w:p>
        <w:p w14:paraId="46DF5A9A">
          <w:pPr>
            <w:pStyle w:val="14"/>
            <w:tabs>
              <w:tab w:val="right" w:leader="dot" w:pos="9355"/>
              <w:tab w:val="clear" w:pos="9345"/>
            </w:tabs>
          </w:pPr>
          <w:r>
            <w:rPr>
              <w:rFonts w:hint="eastAsia"/>
              <w:szCs w:val="24"/>
            </w:rPr>
            <w:fldChar w:fldCharType="begin"/>
          </w:r>
          <w:r>
            <w:rPr>
              <w:rFonts w:hint="eastAsia"/>
              <w:szCs w:val="24"/>
            </w:rPr>
            <w:instrText xml:space="preserve"> HYPERLINK \l _Toc144604119 </w:instrText>
          </w:r>
          <w:r>
            <w:rPr>
              <w:rFonts w:hint="eastAsia"/>
              <w:szCs w:val="24"/>
            </w:rPr>
            <w:fldChar w:fldCharType="separate"/>
          </w:r>
          <w:r>
            <w:rPr>
              <w:rFonts w:hint="eastAsia"/>
              <w:lang w:val="en-US" w:eastAsia="zh-CN"/>
            </w:rPr>
            <w:t>  4.2.1 页表建立与地址转换验证</w:t>
          </w:r>
          <w:r>
            <w:tab/>
          </w:r>
          <w:r>
            <w:fldChar w:fldCharType="begin"/>
          </w:r>
          <w:r>
            <w:instrText xml:space="preserve"> PAGEREF _Toc144604119 \h </w:instrText>
          </w:r>
          <w:r>
            <w:fldChar w:fldCharType="separate"/>
          </w:r>
          <w:r>
            <w:t>16</w:t>
          </w:r>
          <w:r>
            <w:fldChar w:fldCharType="end"/>
          </w:r>
          <w:r>
            <w:rPr>
              <w:rFonts w:hint="eastAsia"/>
              <w:szCs w:val="24"/>
            </w:rPr>
            <w:fldChar w:fldCharType="end"/>
          </w:r>
        </w:p>
        <w:p w14:paraId="7EF3180C">
          <w:pPr>
            <w:pStyle w:val="14"/>
            <w:tabs>
              <w:tab w:val="right" w:leader="dot" w:pos="9355"/>
              <w:tab w:val="clear" w:pos="9345"/>
            </w:tabs>
          </w:pPr>
          <w:r>
            <w:rPr>
              <w:rFonts w:hint="eastAsia"/>
              <w:szCs w:val="24"/>
            </w:rPr>
            <w:fldChar w:fldCharType="begin"/>
          </w:r>
          <w:r>
            <w:rPr>
              <w:rFonts w:hint="eastAsia"/>
              <w:szCs w:val="24"/>
            </w:rPr>
            <w:instrText xml:space="preserve"> HYPERLINK \l _Toc695798081 </w:instrText>
          </w:r>
          <w:r>
            <w:rPr>
              <w:rFonts w:hint="eastAsia"/>
              <w:szCs w:val="24"/>
            </w:rPr>
            <w:fldChar w:fldCharType="separate"/>
          </w:r>
          <w:r>
            <w:rPr>
              <w:rFonts w:hint="eastAsia"/>
              <w:lang w:val="en-US" w:eastAsia="zh-CN"/>
            </w:rPr>
            <w:t>  4.2.2 内存位图分配机制正确性测试</w:t>
          </w:r>
          <w:r>
            <w:tab/>
          </w:r>
          <w:r>
            <w:fldChar w:fldCharType="begin"/>
          </w:r>
          <w:r>
            <w:instrText xml:space="preserve"> PAGEREF _Toc695798081 \h </w:instrText>
          </w:r>
          <w:r>
            <w:fldChar w:fldCharType="separate"/>
          </w:r>
          <w:r>
            <w:t>16</w:t>
          </w:r>
          <w:r>
            <w:fldChar w:fldCharType="end"/>
          </w:r>
          <w:r>
            <w:rPr>
              <w:rFonts w:hint="eastAsia"/>
              <w:szCs w:val="24"/>
            </w:rPr>
            <w:fldChar w:fldCharType="end"/>
          </w:r>
        </w:p>
        <w:p w14:paraId="36E185A4">
          <w:pPr>
            <w:pStyle w:val="14"/>
            <w:tabs>
              <w:tab w:val="right" w:leader="dot" w:pos="9355"/>
              <w:tab w:val="clear" w:pos="9345"/>
            </w:tabs>
          </w:pPr>
          <w:r>
            <w:rPr>
              <w:rFonts w:hint="eastAsia"/>
              <w:szCs w:val="24"/>
            </w:rPr>
            <w:fldChar w:fldCharType="begin"/>
          </w:r>
          <w:r>
            <w:rPr>
              <w:rFonts w:hint="eastAsia"/>
              <w:szCs w:val="24"/>
            </w:rPr>
            <w:instrText xml:space="preserve"> HYPERLINK \l _Toc99075395 </w:instrText>
          </w:r>
          <w:r>
            <w:rPr>
              <w:rFonts w:hint="eastAsia"/>
              <w:szCs w:val="24"/>
            </w:rPr>
            <w:fldChar w:fldCharType="separate"/>
          </w:r>
          <w:r>
            <w:rPr>
              <w:rFonts w:hint="eastAsia"/>
              <w:lang w:val="en-US" w:eastAsia="zh-CN"/>
            </w:rPr>
            <w:t>  4.2.3 用户空间动态分配（malloc/free）测试</w:t>
          </w:r>
          <w:r>
            <w:tab/>
          </w:r>
          <w:r>
            <w:fldChar w:fldCharType="begin"/>
          </w:r>
          <w:r>
            <w:instrText xml:space="preserve"> PAGEREF _Toc99075395 \h </w:instrText>
          </w:r>
          <w:r>
            <w:fldChar w:fldCharType="separate"/>
          </w:r>
          <w:r>
            <w:t>16</w:t>
          </w:r>
          <w:r>
            <w:fldChar w:fldCharType="end"/>
          </w:r>
          <w:r>
            <w:rPr>
              <w:rFonts w:hint="eastAsia"/>
              <w:szCs w:val="24"/>
            </w:rPr>
            <w:fldChar w:fldCharType="end"/>
          </w:r>
        </w:p>
        <w:p w14:paraId="14D5DB6C">
          <w:pPr>
            <w:pStyle w:val="26"/>
            <w:tabs>
              <w:tab w:val="right" w:leader="dot" w:pos="9355"/>
              <w:tab w:val="clear" w:pos="9345"/>
            </w:tabs>
          </w:pPr>
          <w:r>
            <w:rPr>
              <w:rFonts w:hint="eastAsia"/>
              <w:szCs w:val="24"/>
            </w:rPr>
            <w:fldChar w:fldCharType="begin"/>
          </w:r>
          <w:r>
            <w:rPr>
              <w:rFonts w:hint="eastAsia"/>
              <w:szCs w:val="24"/>
            </w:rPr>
            <w:instrText xml:space="preserve"> HYPERLINK \l _Toc1123827588 </w:instrText>
          </w:r>
          <w:r>
            <w:rPr>
              <w:rFonts w:hint="eastAsia"/>
              <w:szCs w:val="24"/>
            </w:rPr>
            <w:fldChar w:fldCharType="separate"/>
          </w:r>
          <w:r>
            <w:rPr>
              <w:rFonts w:hint="eastAsia"/>
              <w:lang w:val="en-US" w:eastAsia="zh-CN"/>
            </w:rPr>
            <w:t>4.3 线程与进程调度机制测试</w:t>
          </w:r>
          <w:r>
            <w:tab/>
          </w:r>
          <w:r>
            <w:fldChar w:fldCharType="begin"/>
          </w:r>
          <w:r>
            <w:instrText xml:space="preserve"> PAGEREF _Toc1123827588 \h </w:instrText>
          </w:r>
          <w:r>
            <w:fldChar w:fldCharType="separate"/>
          </w:r>
          <w:r>
            <w:t>16</w:t>
          </w:r>
          <w:r>
            <w:fldChar w:fldCharType="end"/>
          </w:r>
          <w:r>
            <w:rPr>
              <w:rFonts w:hint="eastAsia"/>
              <w:szCs w:val="24"/>
            </w:rPr>
            <w:fldChar w:fldCharType="end"/>
          </w:r>
        </w:p>
        <w:p w14:paraId="017AF662">
          <w:pPr>
            <w:pStyle w:val="14"/>
            <w:tabs>
              <w:tab w:val="right" w:leader="dot" w:pos="9355"/>
              <w:tab w:val="clear" w:pos="9345"/>
            </w:tabs>
          </w:pPr>
          <w:r>
            <w:rPr>
              <w:rFonts w:hint="eastAsia"/>
              <w:szCs w:val="24"/>
            </w:rPr>
            <w:fldChar w:fldCharType="begin"/>
          </w:r>
          <w:r>
            <w:rPr>
              <w:rFonts w:hint="eastAsia"/>
              <w:szCs w:val="24"/>
            </w:rPr>
            <w:instrText xml:space="preserve"> HYPERLINK \l _Toc646143216 </w:instrText>
          </w:r>
          <w:r>
            <w:rPr>
              <w:rFonts w:hint="eastAsia"/>
              <w:szCs w:val="24"/>
            </w:rPr>
            <w:fldChar w:fldCharType="separate"/>
          </w:r>
          <w:r>
            <w:rPr>
              <w:rFonts w:hint="eastAsia"/>
              <w:lang w:val="en-US" w:eastAsia="zh-CN"/>
            </w:rPr>
            <w:t>  4.3.1 主线程与子线程创建测试</w:t>
          </w:r>
          <w:r>
            <w:tab/>
          </w:r>
          <w:r>
            <w:fldChar w:fldCharType="begin"/>
          </w:r>
          <w:r>
            <w:instrText xml:space="preserve"> PAGEREF _Toc646143216 \h </w:instrText>
          </w:r>
          <w:r>
            <w:fldChar w:fldCharType="separate"/>
          </w:r>
          <w:r>
            <w:t>16</w:t>
          </w:r>
          <w:r>
            <w:fldChar w:fldCharType="end"/>
          </w:r>
          <w:r>
            <w:rPr>
              <w:rFonts w:hint="eastAsia"/>
              <w:szCs w:val="24"/>
            </w:rPr>
            <w:fldChar w:fldCharType="end"/>
          </w:r>
        </w:p>
        <w:p w14:paraId="6EED09E2">
          <w:pPr>
            <w:pStyle w:val="14"/>
            <w:tabs>
              <w:tab w:val="right" w:leader="dot" w:pos="9355"/>
              <w:tab w:val="clear" w:pos="9345"/>
            </w:tabs>
          </w:pPr>
          <w:r>
            <w:rPr>
              <w:rFonts w:hint="eastAsia"/>
              <w:szCs w:val="24"/>
            </w:rPr>
            <w:fldChar w:fldCharType="begin"/>
          </w:r>
          <w:r>
            <w:rPr>
              <w:rFonts w:hint="eastAsia"/>
              <w:szCs w:val="24"/>
            </w:rPr>
            <w:instrText xml:space="preserve"> HYPERLINK \l _Toc299354544 </w:instrText>
          </w:r>
          <w:r>
            <w:rPr>
              <w:rFonts w:hint="eastAsia"/>
              <w:szCs w:val="24"/>
            </w:rPr>
            <w:fldChar w:fldCharType="separate"/>
          </w:r>
          <w:r>
            <w:rPr>
              <w:rFonts w:hint="eastAsia"/>
              <w:lang w:val="en-US" w:eastAsia="zh-CN"/>
            </w:rPr>
            <w:t>  4.3.2 阻塞与唤醒机制测试</w:t>
          </w:r>
          <w:r>
            <w:tab/>
          </w:r>
          <w:r>
            <w:fldChar w:fldCharType="begin"/>
          </w:r>
          <w:r>
            <w:instrText xml:space="preserve"> PAGEREF _Toc299354544 \h </w:instrText>
          </w:r>
          <w:r>
            <w:fldChar w:fldCharType="separate"/>
          </w:r>
          <w:r>
            <w:t>16</w:t>
          </w:r>
          <w:r>
            <w:fldChar w:fldCharType="end"/>
          </w:r>
          <w:r>
            <w:rPr>
              <w:rFonts w:hint="eastAsia"/>
              <w:szCs w:val="24"/>
            </w:rPr>
            <w:fldChar w:fldCharType="end"/>
          </w:r>
        </w:p>
        <w:p w14:paraId="129132F8">
          <w:pPr>
            <w:pStyle w:val="14"/>
            <w:tabs>
              <w:tab w:val="right" w:leader="dot" w:pos="9355"/>
              <w:tab w:val="clear" w:pos="9345"/>
            </w:tabs>
          </w:pPr>
          <w:r>
            <w:rPr>
              <w:rFonts w:hint="eastAsia"/>
              <w:szCs w:val="24"/>
            </w:rPr>
            <w:fldChar w:fldCharType="begin"/>
          </w:r>
          <w:r>
            <w:rPr>
              <w:rFonts w:hint="eastAsia"/>
              <w:szCs w:val="24"/>
            </w:rPr>
            <w:instrText xml:space="preserve"> HYPERLINK \l _Toc961663603 </w:instrText>
          </w:r>
          <w:r>
            <w:rPr>
              <w:rFonts w:hint="eastAsia"/>
              <w:szCs w:val="24"/>
            </w:rPr>
            <w:fldChar w:fldCharType="separate"/>
          </w:r>
          <w:r>
            <w:rPr>
              <w:rFonts w:hint="eastAsia"/>
              <w:lang w:val="en-US" w:eastAsia="zh-CN"/>
            </w:rPr>
            <w:t>  4.3.3 进程创建fork与程序替换exec测试</w:t>
          </w:r>
          <w:r>
            <w:tab/>
          </w:r>
          <w:r>
            <w:fldChar w:fldCharType="begin"/>
          </w:r>
          <w:r>
            <w:instrText xml:space="preserve"> PAGEREF _Toc961663603 \h </w:instrText>
          </w:r>
          <w:r>
            <w:fldChar w:fldCharType="separate"/>
          </w:r>
          <w:r>
            <w:t>16</w:t>
          </w:r>
          <w:r>
            <w:fldChar w:fldCharType="end"/>
          </w:r>
          <w:r>
            <w:rPr>
              <w:rFonts w:hint="eastAsia"/>
              <w:szCs w:val="24"/>
            </w:rPr>
            <w:fldChar w:fldCharType="end"/>
          </w:r>
        </w:p>
        <w:p w14:paraId="6D057408">
          <w:pPr>
            <w:pStyle w:val="26"/>
            <w:tabs>
              <w:tab w:val="right" w:leader="dot" w:pos="9355"/>
              <w:tab w:val="clear" w:pos="9345"/>
            </w:tabs>
          </w:pPr>
          <w:r>
            <w:rPr>
              <w:rFonts w:hint="eastAsia"/>
              <w:szCs w:val="24"/>
            </w:rPr>
            <w:fldChar w:fldCharType="begin"/>
          </w:r>
          <w:r>
            <w:rPr>
              <w:rFonts w:hint="eastAsia"/>
              <w:szCs w:val="24"/>
            </w:rPr>
            <w:instrText xml:space="preserve"> HYPERLINK \l _Toc723761816 </w:instrText>
          </w:r>
          <w:r>
            <w:rPr>
              <w:rFonts w:hint="eastAsia"/>
              <w:szCs w:val="24"/>
            </w:rPr>
            <w:fldChar w:fldCharType="separate"/>
          </w:r>
          <w:r>
            <w:rPr>
              <w:rFonts w:hint="eastAsia"/>
              <w:lang w:val="en-US" w:eastAsia="zh-CN"/>
            </w:rPr>
            <w:t>4.4 文件系统功能测试</w:t>
          </w:r>
          <w:r>
            <w:tab/>
          </w:r>
          <w:r>
            <w:fldChar w:fldCharType="begin"/>
          </w:r>
          <w:r>
            <w:instrText xml:space="preserve"> PAGEREF _Toc723761816 \h </w:instrText>
          </w:r>
          <w:r>
            <w:fldChar w:fldCharType="separate"/>
          </w:r>
          <w:r>
            <w:t>16</w:t>
          </w:r>
          <w:r>
            <w:fldChar w:fldCharType="end"/>
          </w:r>
          <w:r>
            <w:rPr>
              <w:rFonts w:hint="eastAsia"/>
              <w:szCs w:val="24"/>
            </w:rPr>
            <w:fldChar w:fldCharType="end"/>
          </w:r>
        </w:p>
        <w:p w14:paraId="5B4E7784">
          <w:pPr>
            <w:pStyle w:val="14"/>
            <w:tabs>
              <w:tab w:val="right" w:leader="dot" w:pos="9355"/>
              <w:tab w:val="clear" w:pos="9345"/>
            </w:tabs>
          </w:pPr>
          <w:r>
            <w:rPr>
              <w:rFonts w:hint="eastAsia"/>
              <w:szCs w:val="24"/>
            </w:rPr>
            <w:fldChar w:fldCharType="begin"/>
          </w:r>
          <w:r>
            <w:rPr>
              <w:rFonts w:hint="eastAsia"/>
              <w:szCs w:val="24"/>
            </w:rPr>
            <w:instrText xml:space="preserve"> HYPERLINK \l _Toc1986701080 </w:instrText>
          </w:r>
          <w:r>
            <w:rPr>
              <w:rFonts w:hint="eastAsia"/>
              <w:szCs w:val="24"/>
            </w:rPr>
            <w:fldChar w:fldCharType="separate"/>
          </w:r>
          <w:r>
            <w:rPr>
              <w:rFonts w:hint="eastAsia"/>
              <w:lang w:val="en-US" w:eastAsia="zh-CN"/>
            </w:rPr>
            <w:t>  4.4.1 分区扫描与挂载测试</w:t>
          </w:r>
          <w:r>
            <w:tab/>
          </w:r>
          <w:r>
            <w:fldChar w:fldCharType="begin"/>
          </w:r>
          <w:r>
            <w:instrText xml:space="preserve"> PAGEREF _Toc1986701080 \h </w:instrText>
          </w:r>
          <w:r>
            <w:fldChar w:fldCharType="separate"/>
          </w:r>
          <w:r>
            <w:t>16</w:t>
          </w:r>
          <w:r>
            <w:fldChar w:fldCharType="end"/>
          </w:r>
          <w:r>
            <w:rPr>
              <w:rFonts w:hint="eastAsia"/>
              <w:szCs w:val="24"/>
            </w:rPr>
            <w:fldChar w:fldCharType="end"/>
          </w:r>
        </w:p>
        <w:p w14:paraId="782EF519">
          <w:pPr>
            <w:pStyle w:val="14"/>
            <w:tabs>
              <w:tab w:val="right" w:leader="dot" w:pos="9355"/>
              <w:tab w:val="clear" w:pos="9345"/>
            </w:tabs>
          </w:pPr>
          <w:r>
            <w:rPr>
              <w:rFonts w:hint="eastAsia"/>
              <w:szCs w:val="24"/>
            </w:rPr>
            <w:fldChar w:fldCharType="begin"/>
          </w:r>
          <w:r>
            <w:rPr>
              <w:rFonts w:hint="eastAsia"/>
              <w:szCs w:val="24"/>
            </w:rPr>
            <w:instrText xml:space="preserve"> HYPERLINK \l _Toc47113768 </w:instrText>
          </w:r>
          <w:r>
            <w:rPr>
              <w:rFonts w:hint="eastAsia"/>
              <w:szCs w:val="24"/>
            </w:rPr>
            <w:fldChar w:fldCharType="separate"/>
          </w:r>
          <w:r>
            <w:rPr>
              <w:rFonts w:hint="eastAsia"/>
              <w:lang w:val="en-US" w:eastAsia="zh-CN"/>
            </w:rPr>
            <w:t>  4.4.2 文件读写与创建删除测试</w:t>
          </w:r>
          <w:r>
            <w:tab/>
          </w:r>
          <w:r>
            <w:fldChar w:fldCharType="begin"/>
          </w:r>
          <w:r>
            <w:instrText xml:space="preserve"> PAGEREF _Toc47113768 \h </w:instrText>
          </w:r>
          <w:r>
            <w:fldChar w:fldCharType="separate"/>
          </w:r>
          <w:r>
            <w:t>16</w:t>
          </w:r>
          <w:r>
            <w:fldChar w:fldCharType="end"/>
          </w:r>
          <w:r>
            <w:rPr>
              <w:rFonts w:hint="eastAsia"/>
              <w:szCs w:val="24"/>
            </w:rPr>
            <w:fldChar w:fldCharType="end"/>
          </w:r>
        </w:p>
        <w:p w14:paraId="730A0FA4">
          <w:pPr>
            <w:pStyle w:val="14"/>
            <w:tabs>
              <w:tab w:val="right" w:leader="dot" w:pos="9355"/>
              <w:tab w:val="clear" w:pos="9345"/>
            </w:tabs>
          </w:pPr>
          <w:r>
            <w:rPr>
              <w:rFonts w:hint="eastAsia"/>
              <w:szCs w:val="24"/>
            </w:rPr>
            <w:fldChar w:fldCharType="begin"/>
          </w:r>
          <w:r>
            <w:rPr>
              <w:rFonts w:hint="eastAsia"/>
              <w:szCs w:val="24"/>
            </w:rPr>
            <w:instrText xml:space="preserve"> HYPERLINK \l _Toc584350870 </w:instrText>
          </w:r>
          <w:r>
            <w:rPr>
              <w:rFonts w:hint="eastAsia"/>
              <w:szCs w:val="24"/>
            </w:rPr>
            <w:fldChar w:fldCharType="separate"/>
          </w:r>
          <w:r>
            <w:rPr>
              <w:rFonts w:hint="eastAsia"/>
              <w:lang w:val="en-US" w:eastAsia="zh-CN"/>
            </w:rPr>
            <w:t>  4.4.3 路径解析与目录管理测试</w:t>
          </w:r>
          <w:r>
            <w:tab/>
          </w:r>
          <w:r>
            <w:fldChar w:fldCharType="begin"/>
          </w:r>
          <w:r>
            <w:instrText xml:space="preserve"> PAGEREF _Toc584350870 \h </w:instrText>
          </w:r>
          <w:r>
            <w:fldChar w:fldCharType="separate"/>
          </w:r>
          <w:r>
            <w:t>16</w:t>
          </w:r>
          <w:r>
            <w:fldChar w:fldCharType="end"/>
          </w:r>
          <w:r>
            <w:rPr>
              <w:rFonts w:hint="eastAsia"/>
              <w:szCs w:val="24"/>
            </w:rPr>
            <w:fldChar w:fldCharType="end"/>
          </w:r>
        </w:p>
        <w:p w14:paraId="3AC2C0C0">
          <w:pPr>
            <w:pStyle w:val="26"/>
            <w:tabs>
              <w:tab w:val="right" w:leader="dot" w:pos="9355"/>
              <w:tab w:val="clear" w:pos="9345"/>
            </w:tabs>
          </w:pPr>
          <w:r>
            <w:rPr>
              <w:rFonts w:hint="eastAsia"/>
              <w:szCs w:val="24"/>
            </w:rPr>
            <w:fldChar w:fldCharType="begin"/>
          </w:r>
          <w:r>
            <w:rPr>
              <w:rFonts w:hint="eastAsia"/>
              <w:szCs w:val="24"/>
            </w:rPr>
            <w:instrText xml:space="preserve"> HYPERLINK \l _Toc722401021 </w:instrText>
          </w:r>
          <w:r>
            <w:rPr>
              <w:rFonts w:hint="eastAsia"/>
              <w:szCs w:val="24"/>
            </w:rPr>
            <w:fldChar w:fldCharType="separate"/>
          </w:r>
          <w:r>
            <w:rPr>
              <w:rFonts w:hint="eastAsia"/>
              <w:lang w:val="en-US" w:eastAsia="zh-CN"/>
            </w:rPr>
            <w:t>4.5 系统调用接口测试</w:t>
          </w:r>
          <w:r>
            <w:tab/>
          </w:r>
          <w:r>
            <w:fldChar w:fldCharType="begin"/>
          </w:r>
          <w:r>
            <w:instrText xml:space="preserve"> PAGEREF _Toc722401021 \h </w:instrText>
          </w:r>
          <w:r>
            <w:fldChar w:fldCharType="separate"/>
          </w:r>
          <w:r>
            <w:t>16</w:t>
          </w:r>
          <w:r>
            <w:fldChar w:fldCharType="end"/>
          </w:r>
          <w:r>
            <w:rPr>
              <w:rFonts w:hint="eastAsia"/>
              <w:szCs w:val="24"/>
            </w:rPr>
            <w:fldChar w:fldCharType="end"/>
          </w:r>
        </w:p>
        <w:p w14:paraId="0E8C2710">
          <w:pPr>
            <w:pStyle w:val="14"/>
            <w:tabs>
              <w:tab w:val="right" w:leader="dot" w:pos="9355"/>
              <w:tab w:val="clear" w:pos="9345"/>
            </w:tabs>
          </w:pPr>
          <w:r>
            <w:rPr>
              <w:rFonts w:hint="eastAsia"/>
              <w:szCs w:val="24"/>
            </w:rPr>
            <w:fldChar w:fldCharType="begin"/>
          </w:r>
          <w:r>
            <w:rPr>
              <w:rFonts w:hint="eastAsia"/>
              <w:szCs w:val="24"/>
            </w:rPr>
            <w:instrText xml:space="preserve"> HYPERLINK \l _Toc2123916342 </w:instrText>
          </w:r>
          <w:r>
            <w:rPr>
              <w:rFonts w:hint="eastAsia"/>
              <w:szCs w:val="24"/>
            </w:rPr>
            <w:fldChar w:fldCharType="separate"/>
          </w:r>
          <w:r>
            <w:rPr>
              <w:rFonts w:hint="eastAsia"/>
              <w:lang w:val="en-US" w:eastAsia="zh-CN"/>
            </w:rPr>
            <w:t>  4.5.1 文件操作相关系统调用测试</w:t>
          </w:r>
          <w:r>
            <w:tab/>
          </w:r>
          <w:r>
            <w:fldChar w:fldCharType="begin"/>
          </w:r>
          <w:r>
            <w:instrText xml:space="preserve"> PAGEREF _Toc2123916342 \h </w:instrText>
          </w:r>
          <w:r>
            <w:fldChar w:fldCharType="separate"/>
          </w:r>
          <w:r>
            <w:t>16</w:t>
          </w:r>
          <w:r>
            <w:fldChar w:fldCharType="end"/>
          </w:r>
          <w:r>
            <w:rPr>
              <w:rFonts w:hint="eastAsia"/>
              <w:szCs w:val="24"/>
            </w:rPr>
            <w:fldChar w:fldCharType="end"/>
          </w:r>
        </w:p>
        <w:p w14:paraId="165D989F">
          <w:pPr>
            <w:pStyle w:val="14"/>
            <w:tabs>
              <w:tab w:val="right" w:leader="dot" w:pos="9355"/>
              <w:tab w:val="clear" w:pos="9345"/>
            </w:tabs>
          </w:pPr>
          <w:r>
            <w:rPr>
              <w:rFonts w:hint="eastAsia"/>
              <w:szCs w:val="24"/>
            </w:rPr>
            <w:fldChar w:fldCharType="begin"/>
          </w:r>
          <w:r>
            <w:rPr>
              <w:rFonts w:hint="eastAsia"/>
              <w:szCs w:val="24"/>
            </w:rPr>
            <w:instrText xml:space="preserve"> HYPERLINK \l _Toc1094593970 </w:instrText>
          </w:r>
          <w:r>
            <w:rPr>
              <w:rFonts w:hint="eastAsia"/>
              <w:szCs w:val="24"/>
            </w:rPr>
            <w:fldChar w:fldCharType="separate"/>
          </w:r>
          <w:r>
            <w:rPr>
              <w:rFonts w:hint="eastAsia"/>
              <w:lang w:val="en-US" w:eastAsia="zh-CN"/>
            </w:rPr>
            <w:t>  4.5.2 内存分配与释放系统调用测试</w:t>
          </w:r>
          <w:r>
            <w:tab/>
          </w:r>
          <w:r>
            <w:fldChar w:fldCharType="begin"/>
          </w:r>
          <w:r>
            <w:instrText xml:space="preserve"> PAGEREF _Toc1094593970 \h </w:instrText>
          </w:r>
          <w:r>
            <w:fldChar w:fldCharType="separate"/>
          </w:r>
          <w:r>
            <w:t>16</w:t>
          </w:r>
          <w:r>
            <w:fldChar w:fldCharType="end"/>
          </w:r>
          <w:r>
            <w:rPr>
              <w:rFonts w:hint="eastAsia"/>
              <w:szCs w:val="24"/>
            </w:rPr>
            <w:fldChar w:fldCharType="end"/>
          </w:r>
        </w:p>
        <w:p w14:paraId="01C3A1E7">
          <w:pPr>
            <w:pStyle w:val="14"/>
            <w:tabs>
              <w:tab w:val="right" w:leader="dot" w:pos="9355"/>
              <w:tab w:val="clear" w:pos="9345"/>
            </w:tabs>
          </w:pPr>
          <w:r>
            <w:rPr>
              <w:rFonts w:hint="eastAsia"/>
              <w:szCs w:val="24"/>
            </w:rPr>
            <w:fldChar w:fldCharType="begin"/>
          </w:r>
          <w:r>
            <w:rPr>
              <w:rFonts w:hint="eastAsia"/>
              <w:szCs w:val="24"/>
            </w:rPr>
            <w:instrText xml:space="preserve"> HYPERLINK \l _Toc272088654 </w:instrText>
          </w:r>
          <w:r>
            <w:rPr>
              <w:rFonts w:hint="eastAsia"/>
              <w:szCs w:val="24"/>
            </w:rPr>
            <w:fldChar w:fldCharType="separate"/>
          </w:r>
          <w:r>
            <w:rPr>
              <w:rFonts w:hint="eastAsia"/>
              <w:lang w:val="en-US" w:eastAsia="zh-CN"/>
            </w:rPr>
            <w:t>  4.5.3 进程调度相关系统调用测试</w:t>
          </w:r>
          <w:r>
            <w:tab/>
          </w:r>
          <w:r>
            <w:fldChar w:fldCharType="begin"/>
          </w:r>
          <w:r>
            <w:instrText xml:space="preserve"> PAGEREF _Toc272088654 \h </w:instrText>
          </w:r>
          <w:r>
            <w:fldChar w:fldCharType="separate"/>
          </w:r>
          <w:r>
            <w:t>17</w:t>
          </w:r>
          <w:r>
            <w:fldChar w:fldCharType="end"/>
          </w:r>
          <w:r>
            <w:rPr>
              <w:rFonts w:hint="eastAsia"/>
              <w:szCs w:val="24"/>
            </w:rPr>
            <w:fldChar w:fldCharType="end"/>
          </w:r>
        </w:p>
        <w:p w14:paraId="7ECED633">
          <w:pPr>
            <w:pStyle w:val="26"/>
            <w:tabs>
              <w:tab w:val="right" w:leader="dot" w:pos="9355"/>
              <w:tab w:val="clear" w:pos="9345"/>
            </w:tabs>
          </w:pPr>
          <w:r>
            <w:rPr>
              <w:rFonts w:hint="eastAsia"/>
              <w:szCs w:val="24"/>
            </w:rPr>
            <w:fldChar w:fldCharType="begin"/>
          </w:r>
          <w:r>
            <w:rPr>
              <w:rFonts w:hint="eastAsia"/>
              <w:szCs w:val="24"/>
            </w:rPr>
            <w:instrText xml:space="preserve"> HYPERLINK \l _Toc612356062 </w:instrText>
          </w:r>
          <w:r>
            <w:rPr>
              <w:rFonts w:hint="eastAsia"/>
              <w:szCs w:val="24"/>
            </w:rPr>
            <w:fldChar w:fldCharType="separate"/>
          </w:r>
          <w:r>
            <w:rPr>
              <w:rFonts w:hint="eastAsia"/>
              <w:lang w:val="en-US" w:eastAsia="zh-CN"/>
            </w:rPr>
            <w:t>4.6 Shell命令解释器功能测试</w:t>
          </w:r>
          <w:r>
            <w:tab/>
          </w:r>
          <w:r>
            <w:fldChar w:fldCharType="begin"/>
          </w:r>
          <w:r>
            <w:instrText xml:space="preserve"> PAGEREF _Toc612356062 \h </w:instrText>
          </w:r>
          <w:r>
            <w:fldChar w:fldCharType="separate"/>
          </w:r>
          <w:r>
            <w:t>17</w:t>
          </w:r>
          <w:r>
            <w:fldChar w:fldCharType="end"/>
          </w:r>
          <w:r>
            <w:rPr>
              <w:rFonts w:hint="eastAsia"/>
              <w:szCs w:val="24"/>
            </w:rPr>
            <w:fldChar w:fldCharType="end"/>
          </w:r>
        </w:p>
        <w:p w14:paraId="5F32D304">
          <w:pPr>
            <w:pStyle w:val="14"/>
            <w:tabs>
              <w:tab w:val="right" w:leader="dot" w:pos="9355"/>
              <w:tab w:val="clear" w:pos="9345"/>
            </w:tabs>
          </w:pPr>
          <w:r>
            <w:rPr>
              <w:rFonts w:hint="eastAsia"/>
              <w:szCs w:val="24"/>
            </w:rPr>
            <w:fldChar w:fldCharType="begin"/>
          </w:r>
          <w:r>
            <w:rPr>
              <w:rFonts w:hint="eastAsia"/>
              <w:szCs w:val="24"/>
            </w:rPr>
            <w:instrText xml:space="preserve"> HYPERLINK \l _Toc2119780113 </w:instrText>
          </w:r>
          <w:r>
            <w:rPr>
              <w:rFonts w:hint="eastAsia"/>
              <w:szCs w:val="24"/>
            </w:rPr>
            <w:fldChar w:fldCharType="separate"/>
          </w:r>
          <w:r>
            <w:rPr>
              <w:rFonts w:hint="eastAsia"/>
              <w:lang w:val="en-US" w:eastAsia="zh-CN"/>
            </w:rPr>
            <w:t>  4.6.1 内建命令（如ls、cd、mkdir、rmdir）执行测试</w:t>
          </w:r>
          <w:r>
            <w:tab/>
          </w:r>
          <w:r>
            <w:fldChar w:fldCharType="begin"/>
          </w:r>
          <w:r>
            <w:instrText xml:space="preserve"> PAGEREF _Toc2119780113 \h </w:instrText>
          </w:r>
          <w:r>
            <w:fldChar w:fldCharType="separate"/>
          </w:r>
          <w:r>
            <w:t>17</w:t>
          </w:r>
          <w:r>
            <w:fldChar w:fldCharType="end"/>
          </w:r>
          <w:r>
            <w:rPr>
              <w:rFonts w:hint="eastAsia"/>
              <w:szCs w:val="24"/>
            </w:rPr>
            <w:fldChar w:fldCharType="end"/>
          </w:r>
        </w:p>
        <w:p w14:paraId="4A34F51D">
          <w:pPr>
            <w:pStyle w:val="14"/>
            <w:tabs>
              <w:tab w:val="right" w:leader="dot" w:pos="9355"/>
              <w:tab w:val="clear" w:pos="9345"/>
            </w:tabs>
          </w:pPr>
          <w:r>
            <w:rPr>
              <w:rFonts w:hint="eastAsia"/>
              <w:szCs w:val="24"/>
            </w:rPr>
            <w:fldChar w:fldCharType="begin"/>
          </w:r>
          <w:r>
            <w:rPr>
              <w:rFonts w:hint="eastAsia"/>
              <w:szCs w:val="24"/>
            </w:rPr>
            <w:instrText xml:space="preserve"> HYPERLINK \l _Toc1423216453 </w:instrText>
          </w:r>
          <w:r>
            <w:rPr>
              <w:rFonts w:hint="eastAsia"/>
              <w:szCs w:val="24"/>
            </w:rPr>
            <w:fldChar w:fldCharType="separate"/>
          </w:r>
          <w:r>
            <w:rPr>
              <w:rFonts w:hint="eastAsia"/>
              <w:lang w:val="en-US" w:eastAsia="zh-CN"/>
            </w:rPr>
            <w:t>  4.6.2 用户输入解析与指令调度测试</w:t>
          </w:r>
          <w:r>
            <w:tab/>
          </w:r>
          <w:r>
            <w:fldChar w:fldCharType="begin"/>
          </w:r>
          <w:r>
            <w:instrText xml:space="preserve"> PAGEREF _Toc1423216453 \h </w:instrText>
          </w:r>
          <w:r>
            <w:fldChar w:fldCharType="separate"/>
          </w:r>
          <w:r>
            <w:t>17</w:t>
          </w:r>
          <w:r>
            <w:fldChar w:fldCharType="end"/>
          </w:r>
          <w:r>
            <w:rPr>
              <w:rFonts w:hint="eastAsia"/>
              <w:szCs w:val="24"/>
            </w:rPr>
            <w:fldChar w:fldCharType="end"/>
          </w:r>
        </w:p>
        <w:p w14:paraId="5326E744">
          <w:pPr>
            <w:pStyle w:val="14"/>
            <w:tabs>
              <w:tab w:val="right" w:leader="dot" w:pos="9355"/>
              <w:tab w:val="clear" w:pos="9345"/>
            </w:tabs>
          </w:pPr>
          <w:r>
            <w:rPr>
              <w:rFonts w:hint="eastAsia"/>
              <w:szCs w:val="24"/>
            </w:rPr>
            <w:fldChar w:fldCharType="begin"/>
          </w:r>
          <w:r>
            <w:rPr>
              <w:rFonts w:hint="eastAsia"/>
              <w:szCs w:val="24"/>
            </w:rPr>
            <w:instrText xml:space="preserve"> HYPERLINK \l _Toc1954983770 </w:instrText>
          </w:r>
          <w:r>
            <w:rPr>
              <w:rFonts w:hint="eastAsia"/>
              <w:szCs w:val="24"/>
            </w:rPr>
            <w:fldChar w:fldCharType="separate"/>
          </w:r>
          <w:r>
            <w:rPr>
              <w:rFonts w:hint="eastAsia"/>
              <w:lang w:val="en-US" w:eastAsia="zh-CN"/>
            </w:rPr>
            <w:t>  4.6.3 文件系统相关命令的正确性验证</w:t>
          </w:r>
          <w:r>
            <w:tab/>
          </w:r>
          <w:r>
            <w:fldChar w:fldCharType="begin"/>
          </w:r>
          <w:r>
            <w:instrText xml:space="preserve"> PAGEREF _Toc1954983770 \h </w:instrText>
          </w:r>
          <w:r>
            <w:fldChar w:fldCharType="separate"/>
          </w:r>
          <w:r>
            <w:t>17</w:t>
          </w:r>
          <w:r>
            <w:fldChar w:fldCharType="end"/>
          </w:r>
          <w:r>
            <w:rPr>
              <w:rFonts w:hint="eastAsia"/>
              <w:szCs w:val="24"/>
            </w:rPr>
            <w:fldChar w:fldCharType="end"/>
          </w:r>
        </w:p>
        <w:p w14:paraId="7A0A59E0">
          <w:pPr>
            <w:pStyle w:val="26"/>
            <w:tabs>
              <w:tab w:val="right" w:leader="dot" w:pos="9355"/>
              <w:tab w:val="clear" w:pos="9345"/>
            </w:tabs>
          </w:pPr>
          <w:r>
            <w:rPr>
              <w:rFonts w:hint="eastAsia"/>
              <w:szCs w:val="24"/>
            </w:rPr>
            <w:fldChar w:fldCharType="begin"/>
          </w:r>
          <w:r>
            <w:rPr>
              <w:rFonts w:hint="eastAsia"/>
              <w:szCs w:val="24"/>
            </w:rPr>
            <w:instrText xml:space="preserve"> HYPERLINK \l _Toc279879829 </w:instrText>
          </w:r>
          <w:r>
            <w:rPr>
              <w:rFonts w:hint="eastAsia"/>
              <w:szCs w:val="24"/>
            </w:rPr>
            <w:fldChar w:fldCharType="separate"/>
          </w:r>
          <w:r>
            <w:rPr>
              <w:rFonts w:hint="eastAsia"/>
              <w:lang w:val="en-US" w:eastAsia="zh-CN"/>
            </w:rPr>
            <w:t>4.7 I/O设备驱动测试</w:t>
          </w:r>
          <w:r>
            <w:tab/>
          </w:r>
          <w:r>
            <w:fldChar w:fldCharType="begin"/>
          </w:r>
          <w:r>
            <w:instrText xml:space="preserve"> PAGEREF _Toc279879829 \h </w:instrText>
          </w:r>
          <w:r>
            <w:fldChar w:fldCharType="separate"/>
          </w:r>
          <w:r>
            <w:t>17</w:t>
          </w:r>
          <w:r>
            <w:fldChar w:fldCharType="end"/>
          </w:r>
          <w:r>
            <w:rPr>
              <w:rFonts w:hint="eastAsia"/>
              <w:szCs w:val="24"/>
            </w:rPr>
            <w:fldChar w:fldCharType="end"/>
          </w:r>
        </w:p>
        <w:p w14:paraId="67B669D8">
          <w:pPr>
            <w:pStyle w:val="14"/>
            <w:tabs>
              <w:tab w:val="right" w:leader="dot" w:pos="9355"/>
              <w:tab w:val="clear" w:pos="9345"/>
            </w:tabs>
          </w:pPr>
          <w:r>
            <w:rPr>
              <w:rFonts w:hint="eastAsia"/>
              <w:szCs w:val="24"/>
            </w:rPr>
            <w:fldChar w:fldCharType="begin"/>
          </w:r>
          <w:r>
            <w:rPr>
              <w:rFonts w:hint="eastAsia"/>
              <w:szCs w:val="24"/>
            </w:rPr>
            <w:instrText xml:space="preserve"> HYPERLINK \l _Toc690506212 </w:instrText>
          </w:r>
          <w:r>
            <w:rPr>
              <w:rFonts w:hint="eastAsia"/>
              <w:szCs w:val="24"/>
            </w:rPr>
            <w:fldChar w:fldCharType="separate"/>
          </w:r>
          <w:r>
            <w:rPr>
              <w:rFonts w:hint="eastAsia"/>
              <w:lang w:val="en-US" w:eastAsia="zh-CN"/>
            </w:rPr>
            <w:t>  4.7.1 硬盘驱动读写功能验证</w:t>
          </w:r>
          <w:r>
            <w:tab/>
          </w:r>
          <w:r>
            <w:fldChar w:fldCharType="begin"/>
          </w:r>
          <w:r>
            <w:instrText xml:space="preserve"> PAGEREF _Toc690506212 \h </w:instrText>
          </w:r>
          <w:r>
            <w:fldChar w:fldCharType="separate"/>
          </w:r>
          <w:r>
            <w:t>17</w:t>
          </w:r>
          <w:r>
            <w:fldChar w:fldCharType="end"/>
          </w:r>
          <w:r>
            <w:rPr>
              <w:rFonts w:hint="eastAsia"/>
              <w:szCs w:val="24"/>
            </w:rPr>
            <w:fldChar w:fldCharType="end"/>
          </w:r>
        </w:p>
        <w:p w14:paraId="6250A80C">
          <w:pPr>
            <w:pStyle w:val="14"/>
            <w:tabs>
              <w:tab w:val="right" w:leader="dot" w:pos="9355"/>
              <w:tab w:val="clear" w:pos="9345"/>
            </w:tabs>
          </w:pPr>
          <w:r>
            <w:rPr>
              <w:rFonts w:hint="eastAsia"/>
              <w:szCs w:val="24"/>
            </w:rPr>
            <w:fldChar w:fldCharType="begin"/>
          </w:r>
          <w:r>
            <w:rPr>
              <w:rFonts w:hint="eastAsia"/>
              <w:szCs w:val="24"/>
            </w:rPr>
            <w:instrText xml:space="preserve"> HYPERLINK \l _Toc1115292283 </w:instrText>
          </w:r>
          <w:r>
            <w:rPr>
              <w:rFonts w:hint="eastAsia"/>
              <w:szCs w:val="24"/>
            </w:rPr>
            <w:fldChar w:fldCharType="separate"/>
          </w:r>
          <w:r>
            <w:rPr>
              <w:rFonts w:hint="eastAsia"/>
              <w:lang w:val="en-US" w:eastAsia="zh-CN"/>
            </w:rPr>
            <w:t>  4.7.2 键盘输入中断响应测试</w:t>
          </w:r>
          <w:r>
            <w:tab/>
          </w:r>
          <w:r>
            <w:fldChar w:fldCharType="begin"/>
          </w:r>
          <w:r>
            <w:instrText xml:space="preserve"> PAGEREF _Toc1115292283 \h </w:instrText>
          </w:r>
          <w:r>
            <w:fldChar w:fldCharType="separate"/>
          </w:r>
          <w:r>
            <w:t>17</w:t>
          </w:r>
          <w:r>
            <w:fldChar w:fldCharType="end"/>
          </w:r>
          <w:r>
            <w:rPr>
              <w:rFonts w:hint="eastAsia"/>
              <w:szCs w:val="24"/>
            </w:rPr>
            <w:fldChar w:fldCharType="end"/>
          </w:r>
        </w:p>
        <w:p w14:paraId="0F4495A2">
          <w:pPr>
            <w:pStyle w:val="14"/>
            <w:tabs>
              <w:tab w:val="right" w:leader="dot" w:pos="9355"/>
              <w:tab w:val="clear" w:pos="9345"/>
            </w:tabs>
          </w:pPr>
          <w:r>
            <w:rPr>
              <w:rFonts w:hint="eastAsia"/>
              <w:szCs w:val="24"/>
            </w:rPr>
            <w:fldChar w:fldCharType="begin"/>
          </w:r>
          <w:r>
            <w:rPr>
              <w:rFonts w:hint="eastAsia"/>
              <w:szCs w:val="24"/>
            </w:rPr>
            <w:instrText xml:space="preserve"> HYPERLINK \l _Toc955483323 </w:instrText>
          </w:r>
          <w:r>
            <w:rPr>
              <w:rFonts w:hint="eastAsia"/>
              <w:szCs w:val="24"/>
            </w:rPr>
            <w:fldChar w:fldCharType="separate"/>
          </w:r>
          <w:r>
            <w:rPr>
              <w:rFonts w:hint="eastAsia"/>
              <w:lang w:val="en-US" w:eastAsia="zh-CN"/>
            </w:rPr>
            <w:t>  4.7.3 控制台输出打印完整性测试</w:t>
          </w:r>
          <w:r>
            <w:tab/>
          </w:r>
          <w:r>
            <w:fldChar w:fldCharType="begin"/>
          </w:r>
          <w:r>
            <w:instrText xml:space="preserve"> PAGEREF _Toc955483323 \h </w:instrText>
          </w:r>
          <w:r>
            <w:fldChar w:fldCharType="separate"/>
          </w:r>
          <w:r>
            <w:t>17</w:t>
          </w:r>
          <w:r>
            <w:fldChar w:fldCharType="end"/>
          </w:r>
          <w:r>
            <w:rPr>
              <w:rFonts w:hint="eastAsia"/>
              <w:szCs w:val="24"/>
            </w:rPr>
            <w:fldChar w:fldCharType="end"/>
          </w:r>
        </w:p>
        <w:p w14:paraId="0DB2423C">
          <w:pPr>
            <w:pStyle w:val="21"/>
            <w:tabs>
              <w:tab w:val="right" w:leader="dot" w:pos="9355"/>
              <w:tab w:val="clear" w:pos="9345"/>
            </w:tabs>
          </w:pPr>
          <w:r>
            <w:rPr>
              <w:rFonts w:hint="eastAsia"/>
              <w:szCs w:val="24"/>
            </w:rPr>
            <w:fldChar w:fldCharType="begin"/>
          </w:r>
          <w:r>
            <w:rPr>
              <w:rFonts w:hint="eastAsia"/>
              <w:szCs w:val="24"/>
            </w:rPr>
            <w:instrText xml:space="preserve"> HYPERLINK \l _Toc1666362030 </w:instrText>
          </w:r>
          <w:r>
            <w:rPr>
              <w:rFonts w:hint="eastAsia"/>
              <w:szCs w:val="24"/>
            </w:rPr>
            <w:fldChar w:fldCharType="separate"/>
          </w:r>
          <w:r>
            <w:rPr>
              <w:rFonts w:hint="eastAsia"/>
              <w:lang w:val="en-US" w:eastAsia="zh-CN"/>
            </w:rPr>
            <w:t>第5章 总结与展望  </w:t>
          </w:r>
          <w:r>
            <w:tab/>
          </w:r>
          <w:r>
            <w:fldChar w:fldCharType="begin"/>
          </w:r>
          <w:r>
            <w:instrText xml:space="preserve"> PAGEREF _Toc1666362030 \h </w:instrText>
          </w:r>
          <w:r>
            <w:fldChar w:fldCharType="separate"/>
          </w:r>
          <w:r>
            <w:t>17</w:t>
          </w:r>
          <w:r>
            <w:fldChar w:fldCharType="end"/>
          </w:r>
          <w:r>
            <w:rPr>
              <w:rFonts w:hint="eastAsia"/>
              <w:szCs w:val="24"/>
            </w:rPr>
            <w:fldChar w:fldCharType="end"/>
          </w:r>
        </w:p>
        <w:p w14:paraId="7E030248">
          <w:pPr>
            <w:pStyle w:val="26"/>
            <w:tabs>
              <w:tab w:val="right" w:leader="dot" w:pos="9355"/>
              <w:tab w:val="clear" w:pos="9345"/>
            </w:tabs>
          </w:pPr>
          <w:r>
            <w:rPr>
              <w:rFonts w:hint="eastAsia"/>
              <w:szCs w:val="24"/>
            </w:rPr>
            <w:fldChar w:fldCharType="begin"/>
          </w:r>
          <w:r>
            <w:rPr>
              <w:rFonts w:hint="eastAsia"/>
              <w:szCs w:val="24"/>
            </w:rPr>
            <w:instrText xml:space="preserve"> HYPERLINK \l _Toc1982635425 </w:instrText>
          </w:r>
          <w:r>
            <w:rPr>
              <w:rFonts w:hint="eastAsia"/>
              <w:szCs w:val="24"/>
            </w:rPr>
            <w:fldChar w:fldCharType="separate"/>
          </w:r>
          <w:r>
            <w:rPr>
              <w:rFonts w:hint="eastAsia"/>
              <w:lang w:val="en-US" w:eastAsia="zh-CN"/>
            </w:rPr>
            <w:t>5.1 研究总结  </w:t>
          </w:r>
          <w:r>
            <w:tab/>
          </w:r>
          <w:r>
            <w:fldChar w:fldCharType="begin"/>
          </w:r>
          <w:r>
            <w:instrText xml:space="preserve"> PAGEREF _Toc1982635425 \h </w:instrText>
          </w:r>
          <w:r>
            <w:fldChar w:fldCharType="separate"/>
          </w:r>
          <w:r>
            <w:t>17</w:t>
          </w:r>
          <w:r>
            <w:fldChar w:fldCharType="end"/>
          </w:r>
          <w:r>
            <w:rPr>
              <w:rFonts w:hint="eastAsia"/>
              <w:szCs w:val="24"/>
            </w:rPr>
            <w:fldChar w:fldCharType="end"/>
          </w:r>
        </w:p>
        <w:p w14:paraId="22B58B92">
          <w:pPr>
            <w:pStyle w:val="26"/>
            <w:tabs>
              <w:tab w:val="right" w:leader="dot" w:pos="9355"/>
              <w:tab w:val="clear" w:pos="9345"/>
            </w:tabs>
          </w:pPr>
          <w:r>
            <w:rPr>
              <w:rFonts w:hint="eastAsia"/>
              <w:szCs w:val="24"/>
            </w:rPr>
            <w:fldChar w:fldCharType="begin"/>
          </w:r>
          <w:r>
            <w:rPr>
              <w:rFonts w:hint="eastAsia"/>
              <w:szCs w:val="24"/>
            </w:rPr>
            <w:instrText xml:space="preserve"> HYPERLINK \l _Toc1447385038 </w:instrText>
          </w:r>
          <w:r>
            <w:rPr>
              <w:rFonts w:hint="eastAsia"/>
              <w:szCs w:val="24"/>
            </w:rPr>
            <w:fldChar w:fldCharType="separate"/>
          </w:r>
          <w:r>
            <w:rPr>
              <w:rFonts w:hint="eastAsia"/>
              <w:lang w:val="en-US" w:eastAsia="zh-CN"/>
            </w:rPr>
            <w:t>5.2 系统不足与后续改进 </w:t>
          </w:r>
          <w:r>
            <w:tab/>
          </w:r>
          <w:r>
            <w:fldChar w:fldCharType="begin"/>
          </w:r>
          <w:r>
            <w:instrText xml:space="preserve"> PAGEREF _Toc1447385038 \h </w:instrText>
          </w:r>
          <w:r>
            <w:fldChar w:fldCharType="separate"/>
          </w:r>
          <w:r>
            <w:t>17</w:t>
          </w:r>
          <w:r>
            <w:fldChar w:fldCharType="end"/>
          </w:r>
          <w:r>
            <w:rPr>
              <w:rFonts w:hint="eastAsia"/>
              <w:szCs w:val="24"/>
            </w:rPr>
            <w:fldChar w:fldCharType="end"/>
          </w:r>
        </w:p>
        <w:p w14:paraId="448B642A">
          <w:pPr>
            <w:pStyle w:val="26"/>
            <w:tabs>
              <w:tab w:val="right" w:leader="dot" w:pos="9355"/>
              <w:tab w:val="clear" w:pos="9345"/>
            </w:tabs>
          </w:pPr>
          <w:r>
            <w:rPr>
              <w:rFonts w:hint="eastAsia"/>
              <w:szCs w:val="24"/>
            </w:rPr>
            <w:fldChar w:fldCharType="begin"/>
          </w:r>
          <w:r>
            <w:rPr>
              <w:rFonts w:hint="eastAsia"/>
              <w:szCs w:val="24"/>
            </w:rPr>
            <w:instrText xml:space="preserve"> HYPERLINK \l _Toc1852104192 </w:instrText>
          </w:r>
          <w:r>
            <w:rPr>
              <w:rFonts w:hint="eastAsia"/>
              <w:szCs w:val="24"/>
            </w:rPr>
            <w:fldChar w:fldCharType="separate"/>
          </w:r>
          <w:r>
            <w:rPr>
              <w:rFonts w:hint="eastAsia"/>
              <w:lang w:val="en-US" w:eastAsia="zh-CN"/>
            </w:rPr>
            <w:t> </w:t>
          </w:r>
          <w:r>
            <w:tab/>
          </w:r>
          <w:r>
            <w:fldChar w:fldCharType="begin"/>
          </w:r>
          <w:r>
            <w:instrText xml:space="preserve"> PAGEREF _Toc1852104192 \h </w:instrText>
          </w:r>
          <w:r>
            <w:fldChar w:fldCharType="separate"/>
          </w:r>
          <w:r>
            <w:t>17</w:t>
          </w:r>
          <w:r>
            <w:fldChar w:fldCharType="end"/>
          </w:r>
          <w:r>
            <w:rPr>
              <w:rFonts w:hint="eastAsia"/>
              <w:szCs w:val="24"/>
            </w:rPr>
            <w:fldChar w:fldCharType="end"/>
          </w:r>
        </w:p>
        <w:p w14:paraId="7900CC13">
          <w:pPr>
            <w:pStyle w:val="21"/>
            <w:tabs>
              <w:tab w:val="right" w:leader="dot" w:pos="9355"/>
              <w:tab w:val="clear" w:pos="9345"/>
            </w:tabs>
          </w:pPr>
          <w:r>
            <w:rPr>
              <w:rFonts w:hint="eastAsia"/>
              <w:szCs w:val="24"/>
            </w:rPr>
            <w:fldChar w:fldCharType="begin"/>
          </w:r>
          <w:r>
            <w:rPr>
              <w:rFonts w:hint="eastAsia"/>
              <w:szCs w:val="24"/>
            </w:rPr>
            <w:instrText xml:space="preserve"> HYPERLINK \l _Toc897524442 </w:instrText>
          </w:r>
          <w:r>
            <w:rPr>
              <w:rFonts w:hint="eastAsia"/>
              <w:szCs w:val="24"/>
            </w:rPr>
            <w:fldChar w:fldCharType="separate"/>
          </w:r>
          <w:r>
            <w:rPr>
              <w:rFonts w:ascii="Times New Roman" w:hAnsi="Times New Roman" w:eastAsia="宋体" w:cs="Times New Roman"/>
            </w:rPr>
            <w:t>参考文献</w:t>
          </w:r>
          <w:r>
            <w:rPr>
              <w:rFonts w:hint="eastAsia" w:ascii="Times New Roman" w:hAnsi="Times New Roman" w:eastAsia="宋体" w:cs="Times New Roman"/>
            </w:rPr>
            <w:t>（不少于1</w:t>
          </w:r>
          <w:r>
            <w:rPr>
              <w:rFonts w:ascii="Times New Roman" w:hAnsi="Times New Roman" w:eastAsia="宋体" w:cs="Times New Roman"/>
            </w:rPr>
            <w:t>5</w:t>
          </w:r>
          <w:r>
            <w:rPr>
              <w:rFonts w:hint="eastAsia" w:ascii="Times New Roman" w:hAnsi="Times New Roman" w:eastAsia="宋体" w:cs="Times New Roman"/>
            </w:rPr>
            <w:t>篇，其中至少5篇英文）</w:t>
          </w:r>
          <w:r>
            <w:tab/>
          </w:r>
          <w:r>
            <w:fldChar w:fldCharType="begin"/>
          </w:r>
          <w:r>
            <w:instrText xml:space="preserve"> PAGEREF _Toc897524442 \h </w:instrText>
          </w:r>
          <w:r>
            <w:fldChar w:fldCharType="separate"/>
          </w:r>
          <w:r>
            <w:t>18</w:t>
          </w:r>
          <w:r>
            <w:fldChar w:fldCharType="end"/>
          </w:r>
          <w:r>
            <w:rPr>
              <w:rFonts w:hint="eastAsia"/>
              <w:szCs w:val="24"/>
            </w:rPr>
            <w:fldChar w:fldCharType="end"/>
          </w:r>
        </w:p>
        <w:p w14:paraId="091EA634">
          <w:pPr>
            <w:pStyle w:val="21"/>
            <w:tabs>
              <w:tab w:val="right" w:leader="dot" w:pos="9355"/>
              <w:tab w:val="clear" w:pos="9345"/>
            </w:tabs>
          </w:pPr>
          <w:r>
            <w:rPr>
              <w:rFonts w:hint="eastAsia"/>
              <w:szCs w:val="24"/>
            </w:rPr>
            <w:fldChar w:fldCharType="begin"/>
          </w:r>
          <w:r>
            <w:rPr>
              <w:rFonts w:hint="eastAsia"/>
              <w:szCs w:val="24"/>
            </w:rPr>
            <w:instrText xml:space="preserve"> HYPERLINK \l _Toc2099555736 </w:instrText>
          </w:r>
          <w:r>
            <w:rPr>
              <w:rFonts w:hint="eastAsia"/>
              <w:szCs w:val="24"/>
            </w:rPr>
            <w:fldChar w:fldCharType="separate"/>
          </w:r>
          <w:r>
            <w:rPr>
              <w:rFonts w:ascii="Times New Roman" w:hAnsi="Times New Roman" w:eastAsia="宋体" w:cs="Times New Roman"/>
            </w:rPr>
            <w:t>致</w:t>
          </w:r>
          <w:r>
            <w:rPr>
              <w:rFonts w:hint="eastAsia" w:ascii="Times New Roman" w:hAnsi="Times New Roman" w:eastAsia="宋体" w:cs="Times New Roman"/>
            </w:rPr>
            <w:t xml:space="preserve">  </w:t>
          </w:r>
          <w:r>
            <w:rPr>
              <w:rFonts w:ascii="Times New Roman" w:hAnsi="Times New Roman" w:eastAsia="宋体" w:cs="Times New Roman"/>
            </w:rPr>
            <w:t>谢</w:t>
          </w:r>
          <w:r>
            <w:tab/>
          </w:r>
          <w:r>
            <w:fldChar w:fldCharType="begin"/>
          </w:r>
          <w:r>
            <w:instrText xml:space="preserve"> PAGEREF _Toc2099555736 \h </w:instrText>
          </w:r>
          <w:r>
            <w:fldChar w:fldCharType="separate"/>
          </w:r>
          <w:r>
            <w:t>19</w:t>
          </w:r>
          <w:r>
            <w:fldChar w:fldCharType="end"/>
          </w:r>
          <w:r>
            <w:rPr>
              <w:rFonts w:hint="eastAsia"/>
              <w:szCs w:val="24"/>
            </w:rPr>
            <w:fldChar w:fldCharType="end"/>
          </w:r>
        </w:p>
        <w:p w14:paraId="3A38EB44">
          <w:pPr>
            <w:pStyle w:val="21"/>
            <w:tabs>
              <w:tab w:val="right" w:leader="dot" w:pos="9355"/>
              <w:tab w:val="clear" w:pos="9345"/>
            </w:tabs>
          </w:pPr>
          <w:r>
            <w:rPr>
              <w:rFonts w:hint="eastAsia"/>
              <w:szCs w:val="24"/>
            </w:rPr>
            <w:fldChar w:fldCharType="begin"/>
          </w:r>
          <w:r>
            <w:rPr>
              <w:rFonts w:hint="eastAsia"/>
              <w:szCs w:val="24"/>
            </w:rPr>
            <w:instrText xml:space="preserve"> HYPERLINK \l _Toc75635606 </w:instrText>
          </w:r>
          <w:r>
            <w:rPr>
              <w:rFonts w:hint="eastAsia"/>
              <w:szCs w:val="24"/>
            </w:rPr>
            <w:fldChar w:fldCharType="separate"/>
          </w:r>
          <w:r>
            <w:rPr>
              <w:rFonts w:ascii="Times New Roman" w:hAnsi="Times New Roman" w:eastAsia="宋体" w:cs="Times New Roman"/>
            </w:rPr>
            <w:t xml:space="preserve">附录B： </w:t>
          </w:r>
          <w:r>
            <w:rPr>
              <w:rFonts w:hint="eastAsia" w:ascii="Times New Roman" w:hAnsi="Times New Roman" w:eastAsia="宋体" w:cs="Times New Roman"/>
            </w:rPr>
            <w:t>XX</w:t>
          </w:r>
          <w:r>
            <w:tab/>
          </w:r>
          <w:r>
            <w:fldChar w:fldCharType="begin"/>
          </w:r>
          <w:r>
            <w:instrText xml:space="preserve"> PAGEREF _Toc75635606 \h </w:instrText>
          </w:r>
          <w:r>
            <w:fldChar w:fldCharType="separate"/>
          </w:r>
          <w:r>
            <w:t>22</w:t>
          </w:r>
          <w:r>
            <w:fldChar w:fldCharType="end"/>
          </w:r>
          <w:r>
            <w:rPr>
              <w:rFonts w:hint="eastAsia"/>
              <w:szCs w:val="24"/>
            </w:rPr>
            <w:fldChar w:fldCharType="end"/>
          </w:r>
        </w:p>
        <w:p w14:paraId="49B9B16E">
          <w:pPr>
            <w:pageBreakBefore w:val="0"/>
            <w:kinsoku/>
            <w:wordWrap/>
            <w:overflowPunct/>
            <w:topLinePunct w:val="0"/>
            <w:bidi w:val="0"/>
            <w:spacing w:beforeAutospacing="0" w:afterAutospacing="0" w:line="300" w:lineRule="auto"/>
            <w:ind w:firstLine="420" w:firstLineChars="200"/>
            <w:jc w:val="left"/>
            <w:textAlignment w:val="auto"/>
            <w:rPr>
              <w:rFonts w:hint="eastAsia" w:ascii="Times New Roman" w:hAnsi="Times New Roman" w:eastAsia="宋体" w:cs="Times New Roman"/>
              <w:kern w:val="2"/>
              <w:sz w:val="21"/>
              <w:szCs w:val="24"/>
              <w:lang w:val="en-US" w:eastAsia="zh-CN" w:bidi="ar-SA"/>
            </w:rPr>
          </w:pPr>
          <w:r>
            <w:rPr>
              <w:rFonts w:hint="eastAsia"/>
              <w:szCs w:val="24"/>
            </w:rPr>
            <w:fldChar w:fldCharType="end"/>
          </w:r>
        </w:p>
      </w:sdtContent>
    </w:sdt>
    <w:p w14:paraId="11F071E9">
      <w:pPr>
        <w:pageBreakBefore w:val="0"/>
        <w:kinsoku/>
        <w:wordWrap/>
        <w:overflowPunct/>
        <w:topLinePunct w:val="0"/>
        <w:bidi w:val="0"/>
        <w:spacing w:beforeAutospacing="0" w:afterAutospacing="0" w:line="300" w:lineRule="auto"/>
        <w:ind w:firstLine="420" w:firstLineChars="200"/>
        <w:jc w:val="left"/>
        <w:textAlignment w:val="auto"/>
        <w:rPr>
          <w:rFonts w:hint="eastAsia" w:ascii="Times New Roman" w:hAnsi="Times New Roman" w:eastAsia="宋体" w:cs="Times New Roman"/>
          <w:kern w:val="2"/>
          <w:sz w:val="21"/>
          <w:szCs w:val="24"/>
          <w:lang w:val="en-US" w:eastAsia="zh-CN" w:bidi="ar-SA"/>
        </w:rPr>
        <w:sectPr>
          <w:pgSz w:w="11907" w:h="16840"/>
          <w:pgMar w:top="1134" w:right="1134" w:bottom="1134" w:left="1134" w:header="794" w:footer="737" w:gutter="284"/>
          <w:pgNumType w:fmt="decimal"/>
          <w:cols w:space="720" w:num="1"/>
          <w:titlePg/>
        </w:sectPr>
      </w:pPr>
    </w:p>
    <w:p w14:paraId="5701C2B6">
      <w:pPr>
        <w:pStyle w:val="51"/>
        <w:pageBreakBefore w:val="0"/>
        <w:kinsoku/>
        <w:wordWrap/>
        <w:overflowPunct/>
        <w:topLinePunct w:val="0"/>
        <w:bidi w:val="0"/>
        <w:spacing w:before="0" w:beforeAutospacing="0" w:after="0" w:afterAutospacing="0" w:line="300" w:lineRule="auto"/>
        <w:ind w:firstLine="640" w:firstLineChars="200"/>
        <w:jc w:val="both"/>
        <w:textAlignment w:val="auto"/>
        <w:rPr>
          <w:rFonts w:ascii="Times New Roman" w:hAnsi="Times New Roman" w:eastAsia="宋体" w:cs="Times New Roman"/>
        </w:rPr>
      </w:pPr>
      <w:bookmarkStart w:id="8" w:name="_Toc181756517"/>
      <w:bookmarkStart w:id="9" w:name="_Toc137458466"/>
      <w:bookmarkStart w:id="10" w:name="_Toc132427611"/>
      <w:bookmarkStart w:id="11" w:name="_Toc213577484"/>
      <w:bookmarkStart w:id="12" w:name="_Toc211047331"/>
      <w:bookmarkStart w:id="13" w:name="_Toc197783442"/>
      <w:bookmarkStart w:id="14" w:name="_Toc197182360"/>
      <w:bookmarkStart w:id="15" w:name="_Toc213724233"/>
    </w:p>
    <w:p w14:paraId="0CB6CCB8">
      <w:pPr>
        <w:pStyle w:val="51"/>
        <w:pageBreakBefore w:val="0"/>
        <w:kinsoku/>
        <w:wordWrap/>
        <w:overflowPunct/>
        <w:topLinePunct w:val="0"/>
        <w:bidi w:val="0"/>
        <w:spacing w:before="0" w:beforeAutospacing="0" w:after="0" w:afterAutospacing="0" w:line="300" w:lineRule="auto"/>
        <w:ind w:firstLine="640" w:firstLineChars="200"/>
        <w:textAlignment w:val="auto"/>
        <w:rPr>
          <w:rFonts w:ascii="Times New Roman" w:hAnsi="Times New Roman" w:eastAsia="宋体" w:cs="Times New Roman"/>
        </w:rPr>
      </w:pPr>
      <w:bookmarkStart w:id="16" w:name="_Toc1963781868"/>
      <w:r>
        <w:rPr>
          <w:rFonts w:ascii="Times New Roman" w:hAnsi="Times New Roman" w:eastAsia="宋体" w:cs="Times New Roman"/>
        </w:rPr>
        <w:t>第1章</w:t>
      </w:r>
      <w:bookmarkEnd w:id="8"/>
      <w:bookmarkEnd w:id="9"/>
      <w:bookmarkEnd w:id="10"/>
      <w:r>
        <w:rPr>
          <w:rFonts w:ascii="Times New Roman" w:hAnsi="Times New Roman" w:eastAsia="宋体" w:cs="Times New Roman"/>
        </w:rPr>
        <w:t xml:space="preserve"> 绪论</w:t>
      </w:r>
      <w:bookmarkEnd w:id="11"/>
      <w:bookmarkEnd w:id="12"/>
      <w:bookmarkEnd w:id="13"/>
      <w:bookmarkEnd w:id="14"/>
      <w:bookmarkEnd w:id="15"/>
      <w:bookmarkEnd w:id="16"/>
    </w:p>
    <w:p w14:paraId="32BAD37C">
      <w:pPr>
        <w:pStyle w:val="52"/>
        <w:pageBreakBefore w:val="0"/>
        <w:kinsoku/>
        <w:wordWrap/>
        <w:overflowPunct/>
        <w:topLinePunct w:val="0"/>
        <w:bidi w:val="0"/>
        <w:spacing w:beforeAutospacing="0" w:afterAutospacing="0" w:line="300" w:lineRule="auto"/>
        <w:ind w:firstLine="560" w:firstLineChars="200"/>
        <w:textAlignment w:val="auto"/>
      </w:pPr>
      <w:bookmarkStart w:id="17" w:name="_Toc211047332"/>
      <w:bookmarkStart w:id="18" w:name="_Toc213577485"/>
      <w:bookmarkStart w:id="19" w:name="_Toc197783443"/>
      <w:bookmarkStart w:id="20" w:name="_Toc197182361"/>
      <w:bookmarkStart w:id="21" w:name="_Toc213724234"/>
      <w:bookmarkStart w:id="22" w:name="_Toc181756518"/>
    </w:p>
    <w:p w14:paraId="00C35F82">
      <w:pPr>
        <w:pStyle w:val="52"/>
        <w:bidi w:val="0"/>
        <w:rPr>
          <w:rFonts w:hint="eastAsia" w:eastAsia="宋体"/>
          <w:lang w:val="en-US" w:eastAsia="zh-CN"/>
        </w:rPr>
      </w:pPr>
      <w:bookmarkStart w:id="23" w:name="_Toc1357369992"/>
      <w:r>
        <w:t>1.1</w:t>
      </w:r>
      <w:r>
        <w:rPr>
          <w:rFonts w:hint="eastAsia"/>
        </w:rPr>
        <w:t xml:space="preserve"> </w:t>
      </w:r>
      <w:bookmarkEnd w:id="17"/>
      <w:bookmarkEnd w:id="18"/>
      <w:bookmarkEnd w:id="19"/>
      <w:bookmarkEnd w:id="20"/>
      <w:bookmarkEnd w:id="21"/>
      <w:bookmarkEnd w:id="22"/>
      <w:r>
        <w:rPr>
          <w:rFonts w:hint="eastAsia"/>
          <w:lang w:val="en-US" w:eastAsia="zh-CN"/>
        </w:rPr>
        <w:t>研究背景与意义</w:t>
      </w:r>
      <w:bookmarkEnd w:id="23"/>
    </w:p>
    <w:p w14:paraId="68968763">
      <w:pPr>
        <w:pStyle w:val="29"/>
        <w:keepNext w:val="0"/>
        <w:keepLines w:val="0"/>
        <w:pageBreakBefore w:val="0"/>
        <w:widowControl/>
        <w:suppressLineNumbers w:val="0"/>
        <w:kinsoku/>
        <w:wordWrap/>
        <w:overflowPunct/>
        <w:topLinePunct w:val="0"/>
        <w:bidi w:val="0"/>
        <w:spacing w:before="0" w:beforeAutospacing="0" w:after="0" w:afterAutospacing="0"/>
        <w:ind w:left="0" w:right="0" w:firstLine="480" w:firstLineChars="200"/>
        <w:textAlignment w:val="auto"/>
      </w:pPr>
      <w:bookmarkStart w:id="24" w:name="_Toc197783445"/>
      <w:bookmarkStart w:id="25" w:name="_Toc211047334"/>
      <w:r>
        <w:t>操作系统（Operating System，简称OS）作为计算机系统架构中最核心的软件之一，承担着硬件资源的统一管理、任务调度、设备驱动、文件系统支持以及用户与硬件的桥梁作用。在现代计算机体系结构中，操作系统的稳定性与可靠性直接决定了系统的整体性能和用户体验。</w:t>
      </w:r>
    </w:p>
    <w:p w14:paraId="75D5C7A8">
      <w:pPr>
        <w:pStyle w:val="29"/>
        <w:keepNext w:val="0"/>
        <w:keepLines w:val="0"/>
        <w:pageBreakBefore w:val="0"/>
        <w:widowControl/>
        <w:suppressLineNumbers w:val="0"/>
        <w:kinsoku/>
        <w:wordWrap/>
        <w:overflowPunct/>
        <w:topLinePunct w:val="0"/>
        <w:bidi w:val="0"/>
        <w:spacing w:before="0" w:beforeAutospacing="0" w:after="0" w:afterAutospacing="0"/>
        <w:ind w:left="0" w:right="0" w:firstLine="480" w:firstLineChars="200"/>
        <w:textAlignment w:val="auto"/>
        <w:rPr>
          <w:rFonts w:hint="eastAsia"/>
          <w:lang w:eastAsia="zh-CN"/>
        </w:rPr>
      </w:pPr>
      <w:r>
        <w:t>随着计算机科学与技术的飞速发展，主流的操作系统如Windows、Linux和macOS已变得日益复杂，功能愈发完善，但相应的源码体量和系统结构也愈发庞大。</w:t>
      </w:r>
      <w:r>
        <w:rPr>
          <w:rFonts w:hint="eastAsia"/>
          <w:lang w:val="en-US" w:eastAsia="zh-CN"/>
        </w:rPr>
        <w:t>在1991年第一个发布的相对完整的0.11版本的Linux内核大小不到200K，而如今最新的Linux内核4.20.13压缩包大小约100M。[1]足足增加了500倍，也侧面提现了设备的负责度和种类增长速度。而如今我们在看较出名的几款微内核大小，sel4微内核下载宝约有4M左右；hurd微内核大小约有3M左右；mach微内核大小约有4M左右，以及谷歌最新启动的全新操作系统fuchsia开发项目所使用的微内核zircon的下载压缩包大小为9M左右。对比之下我们可以看出无论是哪个内核，在学习上的成本都是巨大的。</w:t>
      </w:r>
    </w:p>
    <w:p w14:paraId="18E6BE65">
      <w:pPr>
        <w:pStyle w:val="29"/>
        <w:keepNext w:val="0"/>
        <w:keepLines w:val="0"/>
        <w:pageBreakBefore w:val="0"/>
        <w:widowControl/>
        <w:suppressLineNumbers w:val="0"/>
        <w:kinsoku/>
        <w:wordWrap/>
        <w:overflowPunct/>
        <w:topLinePunct w:val="0"/>
        <w:bidi w:val="0"/>
        <w:spacing w:before="0" w:beforeAutospacing="0" w:after="0" w:afterAutospacing="0"/>
        <w:ind w:left="0" w:right="0" w:firstLine="480" w:firstLineChars="200"/>
        <w:textAlignment w:val="auto"/>
      </w:pPr>
      <w:r>
        <w:t>因此，通过自主设计和实现一个简易的操作系统，能够让学习者真正从零起步，掌握操作系统的核心架构和运行机制。</w:t>
      </w:r>
    </w:p>
    <w:p w14:paraId="159C65F0">
      <w:pPr>
        <w:pStyle w:val="29"/>
        <w:keepNext w:val="0"/>
        <w:keepLines w:val="0"/>
        <w:pageBreakBefore w:val="0"/>
        <w:widowControl/>
        <w:suppressLineNumbers w:val="0"/>
        <w:kinsoku/>
        <w:wordWrap/>
        <w:overflowPunct/>
        <w:topLinePunct w:val="0"/>
        <w:bidi w:val="0"/>
        <w:spacing w:before="0" w:beforeAutospacing="0" w:after="0" w:afterAutospacing="0"/>
        <w:ind w:left="0" w:right="0" w:firstLine="480" w:firstLineChars="200"/>
        <w:textAlignment w:val="auto"/>
      </w:pPr>
      <w:r>
        <w:t>本课题《自制操作系统的设计与实现》正是基于这一需求展开，目的是通过构建一个可独立运行的简易操作系统，在实践中深入理解操作系统的引导加载机制、内核设计思想、进程调度策略、内存管理方法、中断响应机制以及文件系统的设计原则。通过亲自实现操作系统各功能模块，能有效巩固理论课程中抽象的概念，加深对计算机体系结构和操作系统原理的认识。</w:t>
      </w:r>
    </w:p>
    <w:p w14:paraId="12C816B3">
      <w:pPr>
        <w:pStyle w:val="29"/>
        <w:keepNext w:val="0"/>
        <w:keepLines w:val="0"/>
        <w:pageBreakBefore w:val="0"/>
        <w:widowControl/>
        <w:suppressLineNumbers w:val="0"/>
        <w:kinsoku/>
        <w:wordWrap/>
        <w:overflowPunct/>
        <w:topLinePunct w:val="0"/>
        <w:bidi w:val="0"/>
        <w:spacing w:before="0" w:beforeAutospacing="0" w:after="0" w:afterAutospacing="0"/>
        <w:ind w:left="0" w:right="0" w:firstLine="480" w:firstLineChars="200"/>
        <w:textAlignment w:val="auto"/>
        <w:rPr>
          <w:rFonts w:hint="default" w:eastAsia="宋体"/>
          <w:lang w:val="en-US" w:eastAsia="zh-CN"/>
        </w:rPr>
      </w:pPr>
      <w:r>
        <w:t>同时，操作系统的开发不仅要求扎实的底层编程能力，还需要具备模块化设计思维和良好的代码规范。在构建过程中，</w:t>
      </w:r>
      <w:r>
        <w:rPr>
          <w:rFonts w:hint="eastAsia"/>
          <w:lang w:eastAsia="zh-CN"/>
        </w:rPr>
        <w:t>开发者</w:t>
      </w:r>
      <w:r>
        <w:t>将面对模块划分、接口设计、数据结构选择、资源同步与互斥等关键问题，提升对工程项目开发流程的整体把控能力。</w:t>
      </w:r>
      <w:r>
        <w:rPr>
          <w:rFonts w:hint="eastAsia"/>
          <w:lang w:eastAsia="zh-CN"/>
        </w:rPr>
        <w:t>且通过实际上手开发，更深入的理解软硬件写作的关系，掌握从</w:t>
      </w:r>
      <w:r>
        <w:rPr>
          <w:rFonts w:hint="eastAsia"/>
          <w:lang w:val="en-US" w:eastAsia="zh-CN"/>
        </w:rPr>
        <w:t>Bootloader到用户态的完整执行流程</w:t>
      </w:r>
    </w:p>
    <w:p w14:paraId="51D7A7E8">
      <w:pPr>
        <w:pStyle w:val="29"/>
        <w:keepNext w:val="0"/>
        <w:keepLines w:val="0"/>
        <w:pageBreakBefore w:val="0"/>
        <w:widowControl/>
        <w:suppressLineNumbers w:val="0"/>
        <w:kinsoku/>
        <w:wordWrap/>
        <w:overflowPunct/>
        <w:topLinePunct w:val="0"/>
        <w:bidi w:val="0"/>
        <w:spacing w:before="0" w:beforeAutospacing="0" w:after="0" w:afterAutospacing="0"/>
        <w:ind w:left="0" w:right="0" w:firstLine="480" w:firstLineChars="200"/>
        <w:textAlignment w:val="auto"/>
      </w:pPr>
      <w:r>
        <w:t>自制操作系统的实现过程不仅具有重要的学术研究价值，而且对未来从事嵌入式开发、系统级软件开发以及安全方向研究都具有非常积极的促进作用。因此，本课题的研究对培养</w:t>
      </w:r>
      <w:r>
        <w:rPr>
          <w:rFonts w:hint="eastAsia"/>
          <w:lang w:eastAsia="zh-CN"/>
        </w:rPr>
        <w:t>打算从事</w:t>
      </w:r>
      <w:r>
        <w:t>计算机专业</w:t>
      </w:r>
      <w:r>
        <w:rPr>
          <w:rFonts w:hint="eastAsia"/>
          <w:lang w:eastAsia="zh-CN"/>
        </w:rPr>
        <w:t>的开发者的</w:t>
      </w:r>
      <w:r>
        <w:t>综合开发能力、实践创新能力和系统架构思维，具有重要的理论意义和现实应用价值。</w:t>
      </w:r>
      <w:bookmarkEnd w:id="24"/>
      <w:bookmarkEnd w:id="25"/>
      <w:bookmarkStart w:id="26" w:name="_Toc197783446"/>
    </w:p>
    <w:p w14:paraId="235DCEF6">
      <w:pPr>
        <w:pStyle w:val="30"/>
      </w:pPr>
    </w:p>
    <w:p w14:paraId="2D4D1166">
      <w:pPr>
        <w:pStyle w:val="52"/>
        <w:bidi w:val="0"/>
        <w:rPr>
          <w:rFonts w:hint="eastAsia"/>
          <w:lang w:val="en-US" w:eastAsia="zh-CN"/>
        </w:rPr>
      </w:pPr>
      <w:bookmarkStart w:id="27" w:name="_Toc195029522"/>
      <w:r>
        <w:rPr>
          <w:rFonts w:hint="eastAsia"/>
          <w:lang w:val="en-US" w:eastAsia="zh-CN"/>
        </w:rPr>
        <w:t>1.2 国内外研究现状分析</w:t>
      </w:r>
      <w:bookmarkEnd w:id="27"/>
    </w:p>
    <w:p w14:paraId="37891F4F">
      <w:pPr>
        <w:pStyle w:val="50"/>
        <w:bidi w:val="0"/>
        <w:rPr>
          <w:rFonts w:hint="default"/>
          <w:lang w:val="en-US" w:eastAsia="zh-CN"/>
        </w:rPr>
      </w:pPr>
      <w:bookmarkStart w:id="28" w:name="_Toc160268984"/>
      <w:r>
        <w:rPr>
          <w:rFonts w:hint="eastAsia"/>
          <w:lang w:val="en-US" w:eastAsia="zh-CN"/>
        </w:rPr>
        <w:t>1.2.1 微内核技术的发展</w:t>
      </w:r>
      <w:bookmarkEnd w:id="28"/>
    </w:p>
    <w:p w14:paraId="108CD9B3">
      <w:pPr>
        <w:pStyle w:val="30"/>
        <w:keepNext w:val="0"/>
        <w:keepLines w:val="0"/>
        <w:pageBreakBefore w:val="0"/>
        <w:kinsoku/>
        <w:wordWrap/>
        <w:overflowPunct/>
        <w:topLinePunct w:val="0"/>
        <w:autoSpaceDE w:val="0"/>
        <w:autoSpaceDN w:val="0"/>
        <w:bidi w:val="0"/>
        <w:adjustRightInd w:val="0"/>
        <w:snapToGrid/>
        <w:spacing w:beforeAutospacing="0" w:afterAutospacing="0"/>
        <w:ind w:firstLine="480" w:firstLineChars="200"/>
        <w:textAlignment w:val="auto"/>
        <w:rPr>
          <w:rFonts w:hint="eastAsia"/>
          <w:lang w:eastAsia="zh-CN"/>
        </w:rPr>
      </w:pPr>
      <w:r>
        <w:rPr>
          <w:rFonts w:hint="eastAsia"/>
          <w:lang w:eastAsia="zh-CN"/>
        </w:rPr>
        <w:t>在操作系统的发展历程中，微内核因其模块化、高安全性和可维护性的优势，逐渐成为研究和应用的热点。</w:t>
      </w:r>
    </w:p>
    <w:p w14:paraId="12634476">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20世纪80年代中期，卡内基梅隆大学开发了Mach操作系统，标志着第一代微内核的诞生。Mach旨在将传统操作系统中的服务模块移至用户态，以实现更高的模块化和灵活性。然而，由于当时的硬件性能限制，Mach在进程间通信（IPC）方面存在较高的开销，导致系统整体性能不佳。尽管如此，Mach在多线程支持和多处理器架构方面的探索为后续微内核的发展奠定了基础</w:t>
      </w:r>
      <w:r>
        <w:rPr>
          <w:rFonts w:hint="eastAsia" w:ascii="宋体" w:hAnsi="宋体" w:eastAsia="宋体" w:cs="宋体"/>
          <w:kern w:val="0"/>
          <w:sz w:val="24"/>
          <w:szCs w:val="24"/>
          <w:lang w:val="en-US" w:eastAsia="zh-CN" w:bidi="ar"/>
        </w:rPr>
        <w:t>。这也是第一代微内核的创新性尝试。</w:t>
      </w:r>
    </w:p>
    <w:p w14:paraId="0E46D11D">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第二代微内核针对第一代微内核在性能上的不足，</w:t>
      </w:r>
      <w:r>
        <w:rPr>
          <w:rFonts w:ascii="宋体" w:hAnsi="宋体" w:eastAsia="宋体" w:cs="宋体"/>
          <w:kern w:val="0"/>
          <w:sz w:val="24"/>
          <w:szCs w:val="24"/>
          <w:lang w:val="en-US" w:eastAsia="zh-CN" w:bidi="ar"/>
        </w:rPr>
        <w:t>德国计算机科学家Jochen Liedtke在1990年代初提出了L4微内核。L4通过极简化内核功能，优化了IPC机制，显著提高了系统性能。具体而言，L4采用寄存器传递消息的方式，减少了内存访问的开销，使得IPC速度比Mach快了20倍以上。此外，L4的内核体积仅为12KB，远小于Mach的300KB，体现了微内核在性能和资源占用上的优势。</w:t>
      </w:r>
    </w:p>
    <w:p w14:paraId="05A2CF6A">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随着信息安全需求的增加，第三代微内核在保持高性能的同时</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更加注重系统的安全性。seL4是这一阶段的代表，它在L4的基础上引入了能力空间（capability space）机制，确保进程只能访问其被授权的资源，从而增强了系统的安全性。此外，seL4是第一个经过形式化验证的微内核，其8700行的C代码通过数学方法验证了内核的正确性和安全性，广泛应用于航空航天、汽车电子等对安全性要求极高的领域</w:t>
      </w:r>
      <w:r>
        <w:rPr>
          <w:rFonts w:hint="eastAsia"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w:t>
      </w:r>
    </w:p>
    <w:p w14:paraId="29C24A15">
      <w:pPr>
        <w:pStyle w:val="50"/>
        <w:bidi w:val="0"/>
      </w:pPr>
      <w:bookmarkStart w:id="29" w:name="_Toc185272899"/>
      <w:r>
        <w:rPr>
          <w:rFonts w:hint="default"/>
          <w:lang w:val="en-US" w:eastAsia="zh-CN"/>
        </w:rPr>
        <w:t>1.2.2 国内外微内核操作系统</w:t>
      </w:r>
      <w:bookmarkEnd w:id="29"/>
    </w:p>
    <w:p w14:paraId="0E6B1DEA">
      <w:pPr>
        <w:pStyle w:val="29"/>
        <w:keepNext w:val="0"/>
        <w:keepLines w:val="0"/>
        <w:pageBreakBefore w:val="0"/>
        <w:widowControl/>
        <w:suppressLineNumbers w:val="0"/>
        <w:kinsoku/>
        <w:wordWrap/>
        <w:overflowPunct/>
        <w:topLinePunct w:val="0"/>
        <w:autoSpaceDE w:val="0"/>
        <w:autoSpaceDN w:val="0"/>
        <w:bidi w:val="0"/>
        <w:adjustRightInd w:val="0"/>
        <w:snapToGrid/>
        <w:spacing w:before="0" w:beforeAutospacing="0" w:after="0" w:afterAutospacing="0"/>
        <w:ind w:left="0" w:right="0" w:firstLine="480" w:firstLineChars="200"/>
        <w:textAlignment w:val="auto"/>
      </w:pPr>
      <w:r>
        <w:t>在国际上，经典的操作系统研究起步较早。早在1960年代，IBM公司推出了世界上第一个多任务分时系统——CTSS，为现代操作系统的进程管理与时间片调度奠定了理论基础。随后，UNIX操作系统的诞生与开源，推动了Linux、FreeBSD等开源内核的发展，形成了如今开放性强、稳定性好、广泛应用于服务器、嵌入式和云计算领域的Linux生态体系。</w:t>
      </w:r>
    </w:p>
    <w:p w14:paraId="2F88CBF2">
      <w:pPr>
        <w:pStyle w:val="29"/>
        <w:keepNext w:val="0"/>
        <w:keepLines w:val="0"/>
        <w:pageBreakBefore w:val="0"/>
        <w:widowControl/>
        <w:suppressLineNumbers w:val="0"/>
        <w:kinsoku/>
        <w:wordWrap/>
        <w:overflowPunct/>
        <w:topLinePunct w:val="0"/>
        <w:autoSpaceDE w:val="0"/>
        <w:autoSpaceDN w:val="0"/>
        <w:bidi w:val="0"/>
        <w:adjustRightInd w:val="0"/>
        <w:snapToGrid/>
        <w:spacing w:before="0" w:beforeAutospacing="0" w:after="0" w:afterAutospacing="0"/>
        <w:ind w:left="0" w:right="0" w:firstLine="480" w:firstLineChars="200"/>
        <w:textAlignment w:val="auto"/>
      </w:pPr>
      <w:r>
        <w:t>近十年来，随着嵌入式设备与移动计算需求的崛起，轻量化操作系统的研究日益活跃。开源社区中出现了如FreeRTOS、Zephyr等适配物联网设备的微内核系统。这些项目注重裁剪功能、提升稳定性，成为嵌入式开发和实时控制系统的良好范例。同时，Google推出的Fuchsia OS基于全新的Zircon微内核架构，打破了传统UNIX的框架思路，展示了未来操作系统设计的新趋势。</w:t>
      </w:r>
    </w:p>
    <w:p w14:paraId="1618AFB7">
      <w:pPr>
        <w:pStyle w:val="29"/>
        <w:keepNext w:val="0"/>
        <w:keepLines w:val="0"/>
        <w:pageBreakBefore w:val="0"/>
        <w:widowControl/>
        <w:suppressLineNumbers w:val="0"/>
        <w:kinsoku/>
        <w:wordWrap/>
        <w:overflowPunct/>
        <w:topLinePunct w:val="0"/>
        <w:autoSpaceDE w:val="0"/>
        <w:autoSpaceDN w:val="0"/>
        <w:bidi w:val="0"/>
        <w:adjustRightInd w:val="0"/>
        <w:snapToGrid/>
        <w:spacing w:before="0" w:beforeAutospacing="0" w:after="0" w:afterAutospacing="0"/>
        <w:ind w:left="0" w:right="0" w:firstLine="480" w:firstLineChars="200"/>
        <w:textAlignment w:val="auto"/>
      </w:pPr>
      <w:r>
        <w:t>在国内，操作系统的研究与实践同样蓬勃发展。早期代表性的工作有中科院计算技术研究所的“银河操作系统”与“普华Linux”；近年来，随着国产芯片与信创产业政策的推动，涌现出了如麒麟（Kylin）、UOS（统一操作系统）、鸿蒙OS等面向桌面、移动和物联网场景的操作系统。这些项目致力于提升国产软硬件的自主可控能力，强化对安全性、兼容性和生态建设的支持。</w:t>
      </w:r>
    </w:p>
    <w:p w14:paraId="2C2BC2E1">
      <w:pPr>
        <w:pStyle w:val="29"/>
        <w:keepNext w:val="0"/>
        <w:keepLines w:val="0"/>
        <w:pageBreakBefore w:val="0"/>
        <w:widowControl/>
        <w:suppressLineNumbers w:val="0"/>
        <w:kinsoku/>
        <w:wordWrap/>
        <w:overflowPunct/>
        <w:topLinePunct w:val="0"/>
        <w:autoSpaceDE w:val="0"/>
        <w:autoSpaceDN w:val="0"/>
        <w:bidi w:val="0"/>
        <w:adjustRightInd w:val="0"/>
        <w:snapToGrid/>
        <w:spacing w:before="0" w:beforeAutospacing="0" w:after="0" w:afterAutospacing="0"/>
        <w:ind w:left="0" w:right="0" w:firstLine="480" w:firstLineChars="200"/>
        <w:textAlignment w:val="auto"/>
      </w:pPr>
      <w:r>
        <w:t>从教学与科研角度，许多高校也逐渐采用类似的实践教学方案，例如</w:t>
      </w:r>
      <w:r>
        <w:rPr>
          <w:rFonts w:hint="eastAsia"/>
          <w:lang w:eastAsia="zh-CN"/>
        </w:rPr>
        <w:t>南京大学</w:t>
      </w:r>
      <w:r>
        <w:t>的NEMU模拟器，鼓励学生通过亲自编写和调试操作系统模块，培养软硬件协同设计能力。操作系统的学习已从单纯的理论课程逐渐拓展为项目驱动式学习。MIT开源的“xv6”操作系统、Harvard的“JOS”教学操作系统，都是国外高校广泛使用的简易操作系统教学范例。通过实现简化版的内核，帮助学生掌握虚拟内存管理、系统调用、文件系统、进程调度等核心知识。</w:t>
      </w:r>
    </w:p>
    <w:p w14:paraId="07005CE1">
      <w:pPr>
        <w:pStyle w:val="52"/>
        <w:bidi w:val="0"/>
      </w:pPr>
      <w:bookmarkStart w:id="30" w:name="_Toc1410093454"/>
      <w:r>
        <w:t>1.3 本文研究的主要内容</w:t>
      </w:r>
      <w:bookmarkEnd w:id="30"/>
    </w:p>
    <w:p w14:paraId="171CDE57">
      <w:pPr>
        <w:pStyle w:val="29"/>
        <w:keepNext w:val="0"/>
        <w:keepLines w:val="0"/>
        <w:widowControl/>
        <w:suppressLineNumbers w:val="0"/>
        <w:spacing w:before="0" w:beforeAutospacing="1" w:after="0" w:afterAutospacing="1"/>
        <w:ind w:left="0" w:right="0"/>
      </w:pPr>
      <w:r>
        <w:t>本文围绕基于x86架构平台的简易操作系统设计与实现展开研究，结合实际开发实践，深入分析操作系统从引导加载、内核初始化、内存管理到文件系统的完整运行流程，最终完成了一个具备基本功能的自制操作系统。本文的主要研究内容包括以下几个方面：</w:t>
      </w:r>
    </w:p>
    <w:p w14:paraId="685D5555">
      <w:pPr>
        <w:pStyle w:val="29"/>
        <w:keepNext w:val="0"/>
        <w:keepLines w:val="0"/>
        <w:widowControl/>
        <w:suppressLineNumbers w:val="0"/>
        <w:spacing w:before="0" w:beforeAutospacing="1" w:after="0" w:afterAutospacing="1"/>
        <w:ind w:left="0" w:right="0"/>
      </w:pPr>
      <w:r>
        <w:t>（1）</w:t>
      </w:r>
      <w:r>
        <w:rPr>
          <w:rStyle w:val="35"/>
        </w:rPr>
        <w:t>操作系统引导与启动机制</w:t>
      </w:r>
      <w:r>
        <w:br w:type="textWrapping"/>
      </w:r>
      <w:r>
        <w:t>本系统从裸机环境出发，首先编写了主引导记录（MBR）与加载器（Loader）。通过MBR完成硬盘引导区的读取与内存中的加载流程，Loader则负责进入保护模式并初始化GDT表，最终将内核正确加载到指定内存位置并跳转执行，完成从硬件引导到内核启动的关键环节。</w:t>
      </w:r>
    </w:p>
    <w:p w14:paraId="04DDE336">
      <w:pPr>
        <w:pStyle w:val="29"/>
        <w:keepNext w:val="0"/>
        <w:keepLines w:val="0"/>
        <w:widowControl/>
        <w:suppressLineNumbers w:val="0"/>
        <w:spacing w:before="0" w:beforeAutospacing="1" w:after="0" w:afterAutospacing="1"/>
        <w:ind w:left="0" w:right="0"/>
      </w:pPr>
      <w:r>
        <w:t>（2）</w:t>
      </w:r>
      <w:r>
        <w:rPr>
          <w:rStyle w:val="35"/>
        </w:rPr>
        <w:t>内核初始化与中断机制设计</w:t>
      </w:r>
      <w:r>
        <w:br w:type="textWrapping"/>
      </w:r>
      <w:r>
        <w:t>本文实现了包括全局描述符表（GDT）、中断描述符表（IDT）以及可编程中断控制器（PIC）的初始化配置，实现了软硬件中断的注册与管理，支持键盘输入、时钟中断等外设驱动的基本交互。此外，内核还设计了统一的中断服务框架，能够打印异常错误信息并保证系统稳定运行。</w:t>
      </w:r>
    </w:p>
    <w:p w14:paraId="3DA2E280">
      <w:pPr>
        <w:pStyle w:val="29"/>
        <w:keepNext w:val="0"/>
        <w:keepLines w:val="0"/>
        <w:widowControl/>
        <w:suppressLineNumbers w:val="0"/>
        <w:spacing w:before="0" w:beforeAutospacing="1" w:after="0" w:afterAutospacing="1"/>
        <w:ind w:left="0" w:right="0"/>
      </w:pPr>
      <w:r>
        <w:t>（3）</w:t>
      </w:r>
      <w:r>
        <w:rPr>
          <w:rStyle w:val="35"/>
        </w:rPr>
        <w:t>内存管理模块的实现</w:t>
      </w:r>
      <w:r>
        <w:br w:type="textWrapping"/>
      </w:r>
      <w:r>
        <w:t>内存管理是操作系统资源管理的核心组成部分。本文设计了基于位图的物理内存分配算法，实现了页级内存分配与释放，支持内核线程与用户进程的虚拟地址空间管理，完成了动态内存申请（malloc）与释放机制，为进程和文件系统提供了可靠的内存支持。</w:t>
      </w:r>
    </w:p>
    <w:p w14:paraId="7F032C9C">
      <w:pPr>
        <w:pStyle w:val="29"/>
        <w:keepNext w:val="0"/>
        <w:keepLines w:val="0"/>
        <w:widowControl/>
        <w:suppressLineNumbers w:val="0"/>
        <w:spacing w:before="0" w:beforeAutospacing="1" w:after="0" w:afterAutospacing="1"/>
        <w:ind w:left="0" w:right="0"/>
      </w:pPr>
      <w:r>
        <w:t>（4）</w:t>
      </w:r>
      <w:r>
        <w:rPr>
          <w:rStyle w:val="35"/>
        </w:rPr>
        <w:t>线程与进程管理机制</w:t>
      </w:r>
      <w:r>
        <w:br w:type="textWrapping"/>
      </w:r>
      <w:r>
        <w:t>系统实现了线程控制块（TCB）和进程控制块（PCB）的结构设计，完成了内核线程的创建、调度与切换功能。调度采用简单的优先级轮转调度算法，支持线程阻塞与唤醒机制，能够实现基本的线程同步。此外，用户进程通过系统调用接口完成从内核态向用户态的任务切换，并支持进程的fork复制与exec加载。</w:t>
      </w:r>
    </w:p>
    <w:p w14:paraId="6927BA31">
      <w:pPr>
        <w:pStyle w:val="29"/>
        <w:keepNext w:val="0"/>
        <w:keepLines w:val="0"/>
        <w:widowControl/>
        <w:suppressLineNumbers w:val="0"/>
        <w:spacing w:before="0" w:beforeAutospacing="1" w:after="0" w:afterAutospacing="1"/>
        <w:ind w:left="0" w:right="0"/>
      </w:pPr>
      <w:r>
        <w:t>（5）</w:t>
      </w:r>
      <w:r>
        <w:rPr>
          <w:rStyle w:val="35"/>
        </w:rPr>
        <w:t>文件系统的设计与实现</w:t>
      </w:r>
      <w:r>
        <w:br w:type="textWrapping"/>
      </w:r>
      <w:r>
        <w:t>文件系统模块支持磁盘分区的扫描与挂载，采用自制的简易文件系统格式，完成了文件的创建、读取、写入与删除操作，支持目录的创建与遍历，具备基本的层级文件目录结构。文件系统通过系统调用对上层提供接口，满足用户进程的文件操作需求。</w:t>
      </w:r>
    </w:p>
    <w:p w14:paraId="57388F53">
      <w:pPr>
        <w:pStyle w:val="29"/>
        <w:keepNext w:val="0"/>
        <w:keepLines w:val="0"/>
        <w:widowControl/>
        <w:suppressLineNumbers w:val="0"/>
        <w:spacing w:before="0" w:beforeAutospacing="1" w:after="0" w:afterAutospacing="1"/>
        <w:ind w:left="0" w:right="0"/>
      </w:pPr>
      <w:r>
        <w:t>（6）</w:t>
      </w:r>
      <w:r>
        <w:rPr>
          <w:rStyle w:val="35"/>
        </w:rPr>
        <w:t>系统调用接口设计</w:t>
      </w:r>
      <w:r>
        <w:br w:type="textWrapping"/>
      </w:r>
      <w:r>
        <w:t>本文实现了从用户空间到内核空间的系统调用机制，支持常用系统调用如：进程控制、文件读写、内存分配、屏幕输出等，用户程序通过软中断调用内核功能，完成用户态与内核态的安全切换。</w:t>
      </w:r>
    </w:p>
    <w:p w14:paraId="3EEB299C">
      <w:pPr>
        <w:pStyle w:val="29"/>
        <w:keepNext w:val="0"/>
        <w:keepLines w:val="0"/>
        <w:widowControl/>
        <w:suppressLineNumbers w:val="0"/>
        <w:spacing w:before="0" w:beforeAutospacing="1" w:after="0" w:afterAutospacing="1"/>
        <w:ind w:left="0" w:right="0"/>
      </w:pPr>
      <w:r>
        <w:t>（7）</w:t>
      </w:r>
      <w:r>
        <w:rPr>
          <w:rStyle w:val="35"/>
        </w:rPr>
        <w:t>Shell命令行交互功能</w:t>
      </w:r>
      <w:r>
        <w:br w:type="textWrapping"/>
      </w:r>
      <w:r>
        <w:t>为方便用户进行基本操作，本文设计了简易Shell命令行解释器，支持如：ls、pwd、mkdir、cd、rmdir、touch等基础命令，能够实现文件的创建、查看与路径切换，提升了系统的人机交互性。</w:t>
      </w:r>
    </w:p>
    <w:p w14:paraId="3CCE6298">
      <w:pPr>
        <w:pStyle w:val="29"/>
        <w:keepNext w:val="0"/>
        <w:keepLines w:val="0"/>
        <w:widowControl/>
        <w:suppressLineNumbers w:val="0"/>
        <w:spacing w:before="0" w:beforeAutospacing="1" w:after="0" w:afterAutospacing="1"/>
        <w:ind w:left="0" w:right="0"/>
      </w:pPr>
      <w:r>
        <w:t>通过上述各模块的有机组合，本文完成了一个从裸机引导到用户进程运行的完整操作系统框架，实现了多线程调度、磁盘读写、文件系统、系统调用、用户进程管理等基本功能，验证了操作系统核心理论的工程实现效果，达到了预期的研究目标。</w:t>
      </w:r>
    </w:p>
    <w:p w14:paraId="397A541E">
      <w:pPr>
        <w:pStyle w:val="51"/>
        <w:numPr>
          <w:ilvl w:val="0"/>
          <w:numId w:val="1"/>
        </w:numPr>
        <w:bidi w:val="0"/>
        <w:rPr>
          <w:rFonts w:hint="eastAsia"/>
          <w:lang w:val="en-US" w:eastAsia="zh-CN"/>
        </w:rPr>
      </w:pPr>
      <w:bookmarkStart w:id="31" w:name="_Toc1639917069"/>
      <w:r>
        <w:rPr>
          <w:rFonts w:hint="eastAsia"/>
          <w:lang w:val="en-US" w:eastAsia="zh-CN"/>
        </w:rPr>
        <w:t>操作系统运行环境概述</w:t>
      </w:r>
      <w:bookmarkEnd w:id="31"/>
    </w:p>
    <w:p w14:paraId="05B6A4BF">
      <w:pPr>
        <w:pStyle w:val="52"/>
        <w:bidi w:val="0"/>
      </w:pPr>
      <w:bookmarkStart w:id="32" w:name="_Toc324783019"/>
      <w:r>
        <w:rPr>
          <w:rFonts w:hint="eastAsia"/>
          <w:lang w:val="en-US" w:eastAsia="zh-CN"/>
        </w:rPr>
        <w:t>2.1 x86架构计算机硬件简述</w:t>
      </w:r>
      <w:bookmarkEnd w:id="32"/>
    </w:p>
    <w:p w14:paraId="0CD828B6">
      <w:pPr>
        <w:pStyle w:val="50"/>
        <w:bidi w:val="0"/>
        <w:rPr>
          <w:rFonts w:hint="eastAsia"/>
          <w:lang w:val="en-US" w:eastAsia="zh-CN"/>
        </w:rPr>
      </w:pPr>
      <w:bookmarkStart w:id="33" w:name="_Toc1921576573"/>
      <w:r>
        <w:rPr>
          <w:rFonts w:hint="eastAsia"/>
          <w:lang w:val="en-US" w:eastAsia="zh-CN"/>
        </w:rPr>
        <w:t>2.1.1 CPU与总线</w:t>
      </w:r>
      <w:bookmarkEnd w:id="33"/>
    </w:p>
    <w:p w14:paraId="3AEAE3CC">
      <w:pPr>
        <w:pStyle w:val="30"/>
        <w:keepNext w:val="0"/>
        <w:keepLines w:val="0"/>
        <w:pageBreakBefore w:val="0"/>
        <w:widowControl w:val="0"/>
        <w:kinsoku/>
        <w:wordWrap/>
        <w:overflowPunct/>
        <w:topLinePunct w:val="0"/>
        <w:autoSpaceDE w:val="0"/>
        <w:autoSpaceDN w:val="0"/>
        <w:bidi w:val="0"/>
        <w:adjustRightInd w:val="0"/>
        <w:snapToGrid/>
        <w:ind w:firstLine="480" w:firstLineChars="200"/>
        <w:textAlignment w:val="auto"/>
        <w:rPr>
          <w:rFonts w:hint="eastAsia"/>
        </w:rPr>
      </w:pPr>
      <w:r>
        <w:rPr>
          <w:rFonts w:hint="eastAsia"/>
        </w:rPr>
        <w:t>中央处理器（Central Processing Unit, CPU）作为x86架构计算机的核心组件，承担着指令执行、数据处理及硬件协调的核心任务。在计算机系统中，CPU通过总线与其他硬件设备（如内存、外设控制器等）进行通信。总线作为各部件间传输数据、地址和控制信号的公共通道，其设计与性能直接影响系统的整体效率。</w:t>
      </w:r>
    </w:p>
    <w:p w14:paraId="4CC95B4E">
      <w:pPr>
        <w:pStyle w:val="30"/>
        <w:keepNext w:val="0"/>
        <w:keepLines w:val="0"/>
        <w:pageBreakBefore w:val="0"/>
        <w:widowControl w:val="0"/>
        <w:kinsoku/>
        <w:wordWrap/>
        <w:overflowPunct/>
        <w:topLinePunct w:val="0"/>
        <w:autoSpaceDE w:val="0"/>
        <w:autoSpaceDN w:val="0"/>
        <w:bidi w:val="0"/>
        <w:adjustRightInd w:val="0"/>
        <w:snapToGrid/>
        <w:ind w:firstLine="480" w:firstLineChars="200"/>
        <w:textAlignment w:val="auto"/>
        <w:rPr>
          <w:rFonts w:hint="eastAsia"/>
        </w:rPr>
      </w:pPr>
      <w:r>
        <w:rPr>
          <w:rFonts w:hint="eastAsia"/>
        </w:rPr>
        <w:t xml:space="preserve">在x86架构中，总线按功能可分为数据总线、地址总线和控制总线。数据总线负责在CPU与内存或I/O设备之间传输数据，其宽度（如32位或64位）决定了单次传输的数据量。例如，32位数据总线可一次性传输4字节数据，显著提升批量数据处理的效率。地址总线用于指定内存或I/O端口的物理地址，其宽度直接决定了CPU的寻址能力。以32位地址总线为例，其最大寻址空间为 </w:t>
      </w:r>
      <m:oMath>
        <m:sSup>
          <m:sSupPr>
            <m:ctrlPr>
              <w:rPr>
                <w:rFonts w:ascii="DejaVu Math TeX Gyre" w:hAnsi="DejaVu Math TeX Gyre"/>
                <w:i/>
              </w:rPr>
            </m:ctrlPr>
          </m:sSupPr>
          <m:e>
            <m:r>
              <m:rPr/>
              <w:rPr>
                <w:rFonts w:hint="default" w:ascii="DejaVu Math TeX Gyre" w:hAnsi="DejaVu Math TeX Gyre"/>
                <w:lang w:val="en-US" w:eastAsia="zh-CN"/>
              </w:rPr>
              <m:t>2</m:t>
            </m:r>
            <m:ctrlPr>
              <w:rPr>
                <w:rFonts w:ascii="DejaVu Math TeX Gyre" w:hAnsi="DejaVu Math TeX Gyre"/>
                <w:i/>
              </w:rPr>
            </m:ctrlPr>
          </m:e>
          <m:sup>
            <m:r>
              <m:rPr/>
              <w:rPr>
                <w:rFonts w:hint="default" w:ascii="DejaVu Math TeX Gyre" w:hAnsi="DejaVu Math TeX Gyre"/>
                <w:lang w:val="en-US" w:eastAsia="zh-CN"/>
              </w:rPr>
              <m:t>32</m:t>
            </m:r>
            <m:ctrlPr>
              <w:rPr>
                <w:rFonts w:ascii="DejaVu Math TeX Gyre" w:hAnsi="DejaVu Math TeX Gyre"/>
                <w:i/>
              </w:rPr>
            </m:ctrlPr>
          </m:sup>
        </m:sSup>
        <m:r>
          <m:rPr/>
          <w:rPr>
            <w:rFonts w:hint="default" w:ascii="DejaVu Math TeX Gyre" w:hAnsi="DejaVu Math TeX Gyre"/>
            <w:lang w:val="en-US" w:eastAsia="zh-CN"/>
          </w:rPr>
          <m:t>=4GB</m:t>
        </m:r>
      </m:oMath>
      <w:r>
        <w:rPr>
          <w:rFonts w:hint="eastAsia" w:hAnsi="DejaVu Math TeX Gyre"/>
          <w:i w:val="0"/>
          <w:lang w:val="en-US" w:eastAsia="zh-CN"/>
        </w:rPr>
        <w:t>,</w:t>
      </w:r>
      <w:r>
        <w:rPr>
          <w:rFonts w:hint="eastAsia"/>
        </w:rPr>
        <w:t>而64位地址总线则将寻址范围扩展至理论上的16 EB（艾字节）。控制总线则负责传输读写信号、中断请求、时钟同步等控制信息，协调各硬件模块的工作时序。</w:t>
      </w:r>
    </w:p>
    <w:p w14:paraId="323ECF19">
      <w:pPr>
        <w:pStyle w:val="30"/>
        <w:keepNext w:val="0"/>
        <w:keepLines w:val="0"/>
        <w:pageBreakBefore w:val="0"/>
        <w:widowControl w:val="0"/>
        <w:kinsoku/>
        <w:wordWrap/>
        <w:overflowPunct/>
        <w:topLinePunct w:val="0"/>
        <w:autoSpaceDE w:val="0"/>
        <w:autoSpaceDN w:val="0"/>
        <w:bidi w:val="0"/>
        <w:adjustRightInd w:val="0"/>
        <w:snapToGrid/>
        <w:ind w:firstLine="480" w:firstLineChars="200"/>
        <w:textAlignment w:val="auto"/>
        <w:rPr>
          <w:rFonts w:hint="eastAsia"/>
        </w:rPr>
      </w:pPr>
      <w:r>
        <w:rPr>
          <w:rFonts w:hint="eastAsia"/>
        </w:rPr>
        <w:t>CPU与总线的交互流程主要包括指令获取、数据读写和中断处理三个阶段。当CPU需要执行指令时，首先通过地址总线发送指令所在的内存地址，控制总线发出“读”信号，内存接收到信号后通过数据总线将指令返回至CPU。在数据读写过程中，CPU根据指令要求，通过地址总线指定目标地址，并利用控制总线发出读写信号，数据总线则完成具体的数据传输。此外，外设（如键盘、硬盘）可通过控制总线向CPU发送中断请求，CPU响应后暂停当前任务，转而执行对应的中断服务程序，从而实现实时交互。</w:t>
      </w:r>
    </w:p>
    <w:p w14:paraId="062C14A5">
      <w:pPr>
        <w:pStyle w:val="30"/>
        <w:keepNext w:val="0"/>
        <w:keepLines w:val="0"/>
        <w:pageBreakBefore w:val="0"/>
        <w:widowControl w:val="0"/>
        <w:kinsoku/>
        <w:wordWrap/>
        <w:overflowPunct/>
        <w:topLinePunct w:val="0"/>
        <w:autoSpaceDE w:val="0"/>
        <w:autoSpaceDN w:val="0"/>
        <w:bidi w:val="0"/>
        <w:adjustRightInd w:val="0"/>
        <w:snapToGrid/>
        <w:ind w:firstLine="480" w:firstLineChars="200"/>
        <w:textAlignment w:val="auto"/>
        <w:rPr>
          <w:rFonts w:hint="eastAsia"/>
        </w:rPr>
      </w:pPr>
    </w:p>
    <w:p w14:paraId="53E168DC">
      <w:pPr>
        <w:pStyle w:val="50"/>
        <w:bidi w:val="0"/>
        <w:rPr>
          <w:rFonts w:hint="eastAsia"/>
          <w:lang w:val="en-US" w:eastAsia="zh-CN"/>
        </w:rPr>
      </w:pPr>
      <w:bookmarkStart w:id="34" w:name="_Toc979223468"/>
      <w:r>
        <w:rPr>
          <w:rFonts w:hint="eastAsia"/>
          <w:lang w:val="en-US" w:eastAsia="zh-CN"/>
        </w:rPr>
        <w:t>2.1.2 内存结构  </w:t>
      </w:r>
      <w:bookmarkEnd w:id="34"/>
    </w:p>
    <w:p w14:paraId="718FDC7A">
      <w:pPr>
        <w:pStyle w:val="30"/>
        <w:keepNext w:val="0"/>
        <w:keepLines w:val="0"/>
        <w:pageBreakBefore w:val="0"/>
        <w:widowControl w:val="0"/>
        <w:kinsoku/>
        <w:wordWrap/>
        <w:overflowPunct/>
        <w:topLinePunct w:val="0"/>
        <w:autoSpaceDE w:val="0"/>
        <w:autoSpaceDN w:val="0"/>
        <w:bidi w:val="0"/>
        <w:adjustRightInd w:val="0"/>
        <w:snapToGrid/>
        <w:ind w:firstLine="420" w:firstLineChars="0"/>
        <w:textAlignment w:val="auto"/>
        <w:rPr>
          <w:rFonts w:hint="eastAsia"/>
        </w:rPr>
      </w:pPr>
      <w:r>
        <w:rPr>
          <w:rFonts w:hint="eastAsia"/>
        </w:rPr>
        <w:t>内存是x86架构计算机中用于临时存储程序指令与数据的关键硬件组件，其结构与访问效率直接影响系统的整体性能。x86架构的内存系统采用分层设计，涵盖物理内存、虚拟内存以及多级缓存机制，以满足不同场景下的速度与容量需求。</w:t>
      </w:r>
    </w:p>
    <w:p w14:paraId="0A962EF9">
      <w:pPr>
        <w:pStyle w:val="30"/>
        <w:keepNext w:val="0"/>
        <w:keepLines w:val="0"/>
        <w:pageBreakBefore w:val="0"/>
        <w:widowControl w:val="0"/>
        <w:kinsoku/>
        <w:wordWrap/>
        <w:overflowPunct/>
        <w:topLinePunct w:val="0"/>
        <w:autoSpaceDE w:val="0"/>
        <w:autoSpaceDN w:val="0"/>
        <w:bidi w:val="0"/>
        <w:adjustRightInd w:val="0"/>
        <w:snapToGrid/>
        <w:ind w:firstLine="420" w:firstLineChars="0"/>
        <w:textAlignment w:val="auto"/>
        <w:rPr>
          <w:rFonts w:hint="default"/>
          <w:lang w:val="en-US" w:eastAsia="zh-CN"/>
        </w:rPr>
      </w:pPr>
      <w:r>
        <w:rPr>
          <w:rFonts w:hint="eastAsia"/>
        </w:rPr>
        <w:t>物理内存通常由动态随机存取存储器（DRAM）构成，作为CPU直接访问的主要存储介质。其容量由地址总线宽度决定，例如32位系统支持最大4 GB物理内存</w:t>
      </w:r>
      <w:r>
        <w:rPr>
          <w:rFonts w:hint="eastAsia"/>
          <w:lang w:eastAsia="zh-CN"/>
        </w:rPr>
        <w:t>，物理内存通过内存控制器与CPU连接，现代CPU通常将内存控制器集成于芯片内部（如Intel的集成内存控制器技术），通过专用总线（如DDR4/DDR5通道）实现高速数据传输，显著降低延迟并提升带宽。</w:t>
      </w:r>
    </w:p>
    <w:p w14:paraId="5A615656">
      <w:pPr>
        <w:pStyle w:val="50"/>
        <w:bidi w:val="0"/>
        <w:rPr>
          <w:rFonts w:hint="eastAsia"/>
          <w:lang w:val="en-US" w:eastAsia="zh-CN"/>
        </w:rPr>
      </w:pPr>
      <w:bookmarkStart w:id="35" w:name="_Toc2097828783"/>
      <w:r>
        <w:rPr>
          <w:rFonts w:hint="eastAsia"/>
          <w:lang w:val="en-US" w:eastAsia="zh-CN"/>
        </w:rPr>
        <w:t>2.1.3 I/O设备模型  </w:t>
      </w:r>
      <w:bookmarkEnd w:id="35"/>
    </w:p>
    <w:p w14:paraId="58DF718F">
      <w:pPr>
        <w:bidi w:val="0"/>
        <w:ind w:firstLine="420" w:firstLineChars="0"/>
        <w:rPr>
          <w:rFonts w:hint="eastAsia"/>
          <w:lang w:val="en-US" w:eastAsia="zh-CN"/>
        </w:rPr>
      </w:pPr>
      <w:r>
        <w:rPr>
          <w:rFonts w:hint="eastAsia"/>
          <w:lang w:val="en-US" w:eastAsia="zh-CN"/>
        </w:rPr>
        <w:t>输入输出（I/O）设备是计算机系统与外部环境交互的桥梁，其模型定义了设备与CPU、内存及其他组件间的通信机制。在x86架构中，I/O设备模型通过硬件接口、总线协议及操作系统驱动协同工作，确保高效的数据传输与设备控制。</w:t>
      </w:r>
    </w:p>
    <w:p w14:paraId="6A4F8370">
      <w:pPr>
        <w:bidi w:val="0"/>
        <w:rPr>
          <w:rFonts w:hint="eastAsia"/>
          <w:lang w:val="en-US" w:eastAsia="zh-CN"/>
        </w:rPr>
      </w:pPr>
    </w:p>
    <w:p w14:paraId="51AE56A3">
      <w:pPr>
        <w:pStyle w:val="52"/>
        <w:bidi w:val="0"/>
        <w:rPr>
          <w:rFonts w:hint="eastAsia"/>
          <w:lang w:val="en-US" w:eastAsia="zh-CN"/>
        </w:rPr>
      </w:pPr>
      <w:bookmarkStart w:id="36" w:name="_Toc200279148"/>
      <w:r>
        <w:rPr>
          <w:rFonts w:hint="eastAsia"/>
          <w:lang w:val="en-US" w:eastAsia="zh-CN"/>
        </w:rPr>
        <w:t>2.2 操作系统的基本特征  </w:t>
      </w:r>
      <w:bookmarkEnd w:id="36"/>
    </w:p>
    <w:p w14:paraId="63E8F318">
      <w:pPr>
        <w:pStyle w:val="50"/>
        <w:bidi w:val="0"/>
        <w:rPr>
          <w:rFonts w:hint="eastAsia"/>
          <w:lang w:val="en-US" w:eastAsia="zh-CN"/>
        </w:rPr>
      </w:pPr>
      <w:bookmarkStart w:id="37" w:name="_Toc1985319663"/>
      <w:r>
        <w:rPr>
          <w:rFonts w:hint="eastAsia"/>
          <w:lang w:val="en-US" w:eastAsia="zh-CN"/>
        </w:rPr>
        <w:t>2.2.1 并发性与异步性  </w:t>
      </w:r>
      <w:bookmarkEnd w:id="37"/>
    </w:p>
    <w:p w14:paraId="0C8950B6">
      <w:pPr>
        <w:pStyle w:val="50"/>
        <w:bidi w:val="0"/>
        <w:rPr>
          <w:rFonts w:hint="eastAsia"/>
          <w:lang w:val="en-US" w:eastAsia="zh-CN"/>
        </w:rPr>
      </w:pPr>
      <w:bookmarkStart w:id="38" w:name="_Toc77618600"/>
      <w:r>
        <w:rPr>
          <w:rFonts w:hint="eastAsia"/>
          <w:lang w:val="en-US" w:eastAsia="zh-CN"/>
        </w:rPr>
        <w:t>2.2.2 共享性与虚拟性  </w:t>
      </w:r>
      <w:bookmarkEnd w:id="38"/>
    </w:p>
    <w:p w14:paraId="2201E5F6">
      <w:pPr>
        <w:pStyle w:val="52"/>
        <w:bidi w:val="0"/>
        <w:rPr>
          <w:rFonts w:hint="eastAsia"/>
          <w:lang w:val="en-US" w:eastAsia="zh-CN"/>
        </w:rPr>
      </w:pPr>
      <w:bookmarkStart w:id="39" w:name="_Toc1687346536"/>
      <w:r>
        <w:rPr>
          <w:rFonts w:hint="eastAsia"/>
          <w:lang w:val="en-US" w:eastAsia="zh-CN"/>
        </w:rPr>
        <w:t>2.3 操作系统的核心功能  </w:t>
      </w:r>
      <w:bookmarkEnd w:id="39"/>
    </w:p>
    <w:p w14:paraId="0C3CDB7F">
      <w:pPr>
        <w:pStyle w:val="30"/>
      </w:pPr>
    </w:p>
    <w:p w14:paraId="4C07A51E">
      <w:pPr>
        <w:pStyle w:val="51"/>
        <w:bidi w:val="0"/>
      </w:pPr>
      <w:bookmarkStart w:id="40" w:name="_Toc1232933813"/>
      <w:r>
        <w:t>第3章 系统结构设计与实现</w:t>
      </w:r>
      <w:bookmarkEnd w:id="40"/>
    </w:p>
    <w:p w14:paraId="6C164182">
      <w:pPr>
        <w:pStyle w:val="52"/>
        <w:bidi w:val="0"/>
        <w:rPr>
          <w:rFonts w:hint="eastAsia"/>
          <w:lang w:eastAsia="zh-CN"/>
        </w:rPr>
      </w:pPr>
      <w:bookmarkStart w:id="41" w:name="_Toc2008072702"/>
      <w:r>
        <w:t xml:space="preserve">3.1 </w:t>
      </w:r>
      <w:r>
        <w:rPr>
          <w:rFonts w:hint="eastAsia"/>
          <w:lang w:eastAsia="zh-CN"/>
        </w:rPr>
        <w:t>运行环境简述</w:t>
      </w:r>
      <w:bookmarkEnd w:id="41"/>
    </w:p>
    <w:p w14:paraId="04CBC12E">
      <w:pPr>
        <w:pStyle w:val="50"/>
        <w:bidi w:val="0"/>
      </w:pPr>
      <w:bookmarkStart w:id="42" w:name="_Toc883183588"/>
      <w:r>
        <w:rPr>
          <w:rFonts w:hint="eastAsia"/>
          <w:lang w:val="en-US" w:eastAsia="zh-CN"/>
        </w:rPr>
        <w:t>3.1.1试验</w:t>
      </w:r>
      <w:r>
        <w:rPr>
          <w:lang w:val="en-US" w:eastAsia="zh-CN"/>
        </w:rPr>
        <w:t>平台概述</w:t>
      </w:r>
      <w:bookmarkEnd w:id="42"/>
    </w:p>
    <w:p w14:paraId="3ECCFA76">
      <w:pPr>
        <w:bidi w:val="0"/>
        <w:rPr>
          <w:rFonts w:hint="eastAsia"/>
          <w:sz w:val="24"/>
          <w:szCs w:val="24"/>
          <w:lang w:val="en-US" w:eastAsia="zh-CN"/>
        </w:rPr>
      </w:pPr>
      <w:r>
        <w:rPr>
          <w:rFonts w:hint="eastAsia"/>
          <w:sz w:val="24"/>
          <w:szCs w:val="24"/>
          <w:lang w:val="en-US" w:eastAsia="zh-CN"/>
        </w:rPr>
        <w:t>试验用主机配置：</w:t>
      </w:r>
    </w:p>
    <w:tbl>
      <w:tblPr>
        <w:tblStyle w:val="3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4"/>
        <w:gridCol w:w="4787"/>
      </w:tblGrid>
      <w:tr w14:paraId="693193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99" w:type="pct"/>
          </w:tcPr>
          <w:p w14:paraId="475CBBA2">
            <w:pPr>
              <w:bidi w:val="0"/>
              <w:spacing w:line="480" w:lineRule="auto"/>
              <w:jc w:val="center"/>
              <w:rPr>
                <w:rFonts w:hint="default"/>
                <w:vertAlign w:val="baseline"/>
                <w:lang w:val="en-US" w:eastAsia="zh-CN"/>
              </w:rPr>
            </w:pPr>
            <w:r>
              <w:rPr>
                <w:rFonts w:hint="eastAsia"/>
                <w:vertAlign w:val="baseline"/>
                <w:lang w:val="en-US" w:eastAsia="zh-CN"/>
              </w:rPr>
              <w:t>架构:</w:t>
            </w:r>
          </w:p>
        </w:tc>
        <w:tc>
          <w:tcPr>
            <w:tcW w:w="2500" w:type="pct"/>
          </w:tcPr>
          <w:p w14:paraId="23F73127">
            <w:pPr>
              <w:bidi w:val="0"/>
              <w:spacing w:line="480" w:lineRule="auto"/>
              <w:jc w:val="center"/>
              <w:rPr>
                <w:rFonts w:hint="default"/>
                <w:vertAlign w:val="baseline"/>
                <w:lang w:val="en-US" w:eastAsia="zh-CN"/>
              </w:rPr>
            </w:pPr>
            <w:r>
              <w:rPr>
                <w:rFonts w:hint="eastAsia"/>
                <w:vertAlign w:val="baseline"/>
                <w:lang w:val="en-US" w:eastAsia="zh-CN"/>
              </w:rPr>
              <w:t>x86_64</w:t>
            </w:r>
          </w:p>
        </w:tc>
      </w:tr>
      <w:tr w14:paraId="32C77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99" w:type="pct"/>
          </w:tcPr>
          <w:p w14:paraId="2AB84B08">
            <w:pPr>
              <w:bidi w:val="0"/>
              <w:spacing w:line="480" w:lineRule="auto"/>
              <w:jc w:val="center"/>
              <w:rPr>
                <w:rFonts w:hint="default"/>
                <w:vertAlign w:val="baseline"/>
                <w:lang w:val="en-US" w:eastAsia="zh-CN"/>
              </w:rPr>
            </w:pPr>
            <w:r>
              <w:rPr>
                <w:rFonts w:hint="eastAsia"/>
                <w:vertAlign w:val="baseline"/>
                <w:lang w:val="en-US" w:eastAsia="zh-CN"/>
              </w:rPr>
              <w:t>CPU:</w:t>
            </w:r>
          </w:p>
        </w:tc>
        <w:tc>
          <w:tcPr>
            <w:tcW w:w="2500" w:type="pct"/>
          </w:tcPr>
          <w:p w14:paraId="63F2524B">
            <w:pPr>
              <w:bidi w:val="0"/>
              <w:spacing w:line="480" w:lineRule="auto"/>
              <w:jc w:val="center"/>
              <w:rPr>
                <w:rFonts w:hint="default"/>
                <w:vertAlign w:val="baseline"/>
                <w:lang w:val="en-US" w:eastAsia="zh-CN"/>
              </w:rPr>
            </w:pPr>
            <w:r>
              <w:rPr>
                <w:rFonts w:hint="default"/>
                <w:vertAlign w:val="baseline"/>
                <w:lang w:val="en-US" w:eastAsia="zh-CN"/>
              </w:rPr>
              <w:t>13th Gen Intel(R) Core(TM) i7-13700</w:t>
            </w:r>
          </w:p>
        </w:tc>
      </w:tr>
      <w:tr w14:paraId="0BE93C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99" w:type="pct"/>
          </w:tcPr>
          <w:p w14:paraId="244A6B15">
            <w:pPr>
              <w:bidi w:val="0"/>
              <w:spacing w:line="480" w:lineRule="auto"/>
              <w:jc w:val="center"/>
              <w:rPr>
                <w:rFonts w:hint="default"/>
                <w:vertAlign w:val="baseline"/>
                <w:lang w:val="en-US" w:eastAsia="zh-CN"/>
              </w:rPr>
            </w:pPr>
            <w:r>
              <w:rPr>
                <w:rFonts w:hint="eastAsia"/>
                <w:vertAlign w:val="baseline"/>
                <w:lang w:val="en-US" w:eastAsia="zh-CN"/>
              </w:rPr>
              <w:t>CPU核心数：</w:t>
            </w:r>
          </w:p>
        </w:tc>
        <w:tc>
          <w:tcPr>
            <w:tcW w:w="2500" w:type="pct"/>
          </w:tcPr>
          <w:p w14:paraId="178DA833">
            <w:pPr>
              <w:bidi w:val="0"/>
              <w:spacing w:line="480" w:lineRule="auto"/>
              <w:jc w:val="center"/>
              <w:rPr>
                <w:rFonts w:hint="default"/>
                <w:vertAlign w:val="baseline"/>
                <w:lang w:val="en-US" w:eastAsia="zh-CN"/>
              </w:rPr>
            </w:pPr>
            <w:r>
              <w:rPr>
                <w:rFonts w:hint="eastAsia"/>
                <w:vertAlign w:val="baseline"/>
                <w:lang w:val="en-US" w:eastAsia="zh-CN"/>
              </w:rPr>
              <w:t>24核</w:t>
            </w:r>
          </w:p>
        </w:tc>
      </w:tr>
      <w:tr w14:paraId="4ABC07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99" w:type="pct"/>
          </w:tcPr>
          <w:p w14:paraId="5552245F">
            <w:pPr>
              <w:bidi w:val="0"/>
              <w:spacing w:line="480" w:lineRule="auto"/>
              <w:jc w:val="center"/>
              <w:rPr>
                <w:rFonts w:hint="default"/>
                <w:vertAlign w:val="baseline"/>
                <w:lang w:val="en-US" w:eastAsia="zh-CN"/>
              </w:rPr>
            </w:pPr>
            <w:r>
              <w:rPr>
                <w:rFonts w:hint="eastAsia"/>
                <w:vertAlign w:val="baseline"/>
                <w:lang w:val="en-US" w:eastAsia="zh-CN"/>
              </w:rPr>
              <w:t>内存:</w:t>
            </w:r>
          </w:p>
        </w:tc>
        <w:tc>
          <w:tcPr>
            <w:tcW w:w="2500" w:type="pct"/>
          </w:tcPr>
          <w:p w14:paraId="190C101A">
            <w:pPr>
              <w:bidi w:val="0"/>
              <w:spacing w:line="480" w:lineRule="auto"/>
              <w:jc w:val="center"/>
              <w:rPr>
                <w:rFonts w:hint="default"/>
                <w:vertAlign w:val="baseline"/>
                <w:lang w:val="en-US" w:eastAsia="zh-CN"/>
              </w:rPr>
            </w:pPr>
            <w:r>
              <w:rPr>
                <w:rFonts w:hint="eastAsia"/>
                <w:vertAlign w:val="baseline"/>
                <w:lang w:val="en-US" w:eastAsia="zh-CN"/>
              </w:rPr>
              <w:t>24GB</w:t>
            </w:r>
          </w:p>
        </w:tc>
      </w:tr>
      <w:tr w14:paraId="0368E6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99" w:type="pct"/>
          </w:tcPr>
          <w:p w14:paraId="6D89ADDF">
            <w:pPr>
              <w:bidi w:val="0"/>
              <w:spacing w:line="480" w:lineRule="auto"/>
              <w:jc w:val="center"/>
              <w:rPr>
                <w:rFonts w:hint="eastAsia"/>
                <w:vertAlign w:val="baseline"/>
                <w:lang w:val="en-US" w:eastAsia="zh-CN"/>
              </w:rPr>
            </w:pPr>
            <w:r>
              <w:rPr>
                <w:rFonts w:hint="eastAsia"/>
                <w:vertAlign w:val="baseline"/>
                <w:lang w:val="en-US" w:eastAsia="zh-CN"/>
              </w:rPr>
              <w:t>操作系统</w:t>
            </w:r>
          </w:p>
        </w:tc>
        <w:tc>
          <w:tcPr>
            <w:tcW w:w="2500" w:type="pct"/>
          </w:tcPr>
          <w:p w14:paraId="7B881CBC">
            <w:pPr>
              <w:bidi w:val="0"/>
              <w:spacing w:line="480" w:lineRule="auto"/>
              <w:jc w:val="center"/>
              <w:rPr>
                <w:rFonts w:hint="default"/>
                <w:vertAlign w:val="baseline"/>
                <w:lang w:val="en-US" w:eastAsia="zh-CN"/>
              </w:rPr>
            </w:pPr>
            <w:r>
              <w:rPr>
                <w:rFonts w:hint="eastAsia"/>
                <w:vertAlign w:val="baseline"/>
                <w:lang w:val="en-US" w:eastAsia="zh-CN"/>
              </w:rPr>
              <w:t>Ubuntu 24.04.2 LTS</w:t>
            </w:r>
          </w:p>
        </w:tc>
      </w:tr>
    </w:tbl>
    <w:p w14:paraId="30D86EFC">
      <w:pPr>
        <w:bidi w:val="0"/>
        <w:rPr>
          <w:rFonts w:hint="default"/>
          <w:lang w:val="en-US" w:eastAsia="zh-CN"/>
        </w:rPr>
      </w:pPr>
    </w:p>
    <w:p w14:paraId="70028679">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模拟运行环境</w:t>
      </w:r>
      <w:r>
        <w:rPr>
          <w:rFonts w:hint="eastAsia" w:ascii="宋体" w:hAnsi="宋体" w:eastAsia="宋体" w:cs="宋体"/>
          <w:kern w:val="0"/>
          <w:sz w:val="24"/>
          <w:szCs w:val="24"/>
          <w:lang w:val="en-US" w:eastAsia="zh-CN" w:bidi="ar"/>
        </w:rPr>
        <w:t>：</w:t>
      </w:r>
    </w:p>
    <w:p w14:paraId="29F7B42F">
      <w:pPr>
        <w:keepNext w:val="0"/>
        <w:keepLines w:val="0"/>
        <w:widowControl/>
        <w:suppressLineNumbers w:val="0"/>
        <w:jc w:val="left"/>
      </w:pPr>
      <w:r>
        <w:rPr>
          <w:rFonts w:ascii="宋体" w:hAnsi="宋体" w:eastAsia="宋体" w:cs="宋体"/>
          <w:kern w:val="0"/>
          <w:sz w:val="24"/>
          <w:szCs w:val="24"/>
          <w:lang w:val="en-US" w:eastAsia="zh-CN" w:bidi="ar"/>
        </w:rPr>
        <w:t>Bochs是一款开源的x86架构仿真器，能够完整模拟硬件平台，包括CPU指令集、内存管理单元、I/O设备和硬盘控制器。</w:t>
      </w:r>
      <w:r>
        <w:rPr>
          <w:rFonts w:hint="eastAsia" w:ascii="宋体" w:hAnsi="宋体" w:eastAsia="宋体" w:cs="宋体"/>
          <w:kern w:val="0"/>
          <w:sz w:val="24"/>
          <w:szCs w:val="24"/>
          <w:lang w:val="en-US" w:eastAsia="zh-CN" w:bidi="ar"/>
        </w:rPr>
        <w:t>因</w:t>
      </w:r>
      <w:r>
        <w:rPr>
          <w:rFonts w:ascii="宋体" w:hAnsi="宋体" w:eastAsia="宋体" w:cs="宋体"/>
          <w:kern w:val="0"/>
          <w:sz w:val="24"/>
          <w:szCs w:val="24"/>
          <w:lang w:val="en-US" w:eastAsia="zh-CN" w:bidi="ar"/>
        </w:rPr>
        <w:t>此，SpiderOS采用了Bochs虚拟机作为主要的开发调试平台。</w:t>
      </w:r>
    </w:p>
    <w:p w14:paraId="4A6B1F04">
      <w:pPr>
        <w:keepNext w:val="0"/>
        <w:keepLines w:val="0"/>
        <w:widowControl/>
        <w:suppressLineNumbers w:val="0"/>
        <w:jc w:val="left"/>
      </w:pPr>
    </w:p>
    <w:p w14:paraId="494740B5">
      <w:pPr>
        <w:keepNext w:val="0"/>
        <w:keepLines w:val="0"/>
        <w:widowControl/>
        <w:suppressLineNumbers w:val="0"/>
        <w:jc w:val="left"/>
      </w:pPr>
    </w:p>
    <w:p w14:paraId="24EE7AAC">
      <w:pPr>
        <w:bidi w:val="0"/>
        <w:rPr>
          <w:rFonts w:hint="default"/>
          <w:lang w:val="en-US" w:eastAsia="zh-CN"/>
        </w:rPr>
      </w:pPr>
    </w:p>
    <w:p w14:paraId="4539D379">
      <w:pPr>
        <w:pStyle w:val="50"/>
        <w:bidi w:val="0"/>
      </w:pPr>
      <w:bookmarkStart w:id="43" w:name="_Toc2076802574"/>
      <w:r>
        <w:rPr>
          <w:lang w:val="en-US" w:eastAsia="zh-CN"/>
        </w:rPr>
        <w:t>3.1.</w:t>
      </w:r>
      <w:r>
        <w:rPr>
          <w:rFonts w:hint="eastAsia"/>
          <w:lang w:val="en-US" w:eastAsia="zh-CN"/>
        </w:rPr>
        <w:t>2</w:t>
      </w:r>
      <w:r>
        <w:rPr>
          <w:lang w:val="en-US" w:eastAsia="zh-CN"/>
        </w:rPr>
        <w:t xml:space="preserve"> 编译工具链与开发环境</w:t>
      </w:r>
      <w:bookmarkEnd w:id="43"/>
    </w:p>
    <w:p w14:paraId="14AC695F">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SpiderOS的开发目标平台为x86架构，宿主平台为Linux操作系统，主要工具链如下：</w:t>
      </w:r>
      <w:r>
        <w:rPr>
          <w:rFonts w:hint="eastAsia" w:ascii="宋体" w:hAnsi="宋体" w:eastAsia="宋体" w:cs="宋体"/>
          <w:kern w:val="0"/>
          <w:sz w:val="24"/>
          <w:szCs w:val="24"/>
          <w:lang w:val="en-US" w:eastAsia="zh-CN" w:bidi="ar"/>
        </w:rPr>
        <w:tab/>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0"/>
        <w:gridCol w:w="7089"/>
      </w:tblGrid>
      <w:tr w14:paraId="5646CE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jc w:val="center"/>
        </w:trPr>
        <w:tc>
          <w:tcPr>
            <w:tcW w:w="2170" w:type="dxa"/>
          </w:tcPr>
          <w:p w14:paraId="287D9574">
            <w:pPr>
              <w:bidi w:val="0"/>
              <w:rPr>
                <w:rFonts w:hint="eastAsia"/>
                <w:lang w:eastAsia="zh-CN"/>
              </w:rPr>
            </w:pPr>
            <w:r>
              <w:rPr>
                <w:lang w:val="en-US" w:eastAsia="zh-CN"/>
              </w:rPr>
              <w:t>工具名称</w:t>
            </w:r>
          </w:p>
        </w:tc>
        <w:tc>
          <w:tcPr>
            <w:tcW w:w="7089" w:type="dxa"/>
          </w:tcPr>
          <w:p w14:paraId="3A174C30">
            <w:pPr>
              <w:bidi w:val="0"/>
              <w:rPr>
                <w:rFonts w:hint="eastAsia"/>
                <w:lang w:eastAsia="zh-CN"/>
              </w:rPr>
            </w:pPr>
            <w:r>
              <w:rPr>
                <w:rFonts w:hint="eastAsia"/>
                <w:lang w:eastAsia="zh-CN"/>
              </w:rPr>
              <w:t>作用</w:t>
            </w:r>
          </w:p>
        </w:tc>
      </w:tr>
      <w:tr w14:paraId="08E7F4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jc w:val="center"/>
        </w:trPr>
        <w:tc>
          <w:tcPr>
            <w:tcW w:w="2170" w:type="dxa"/>
          </w:tcPr>
          <w:p w14:paraId="3E5BAA84">
            <w:pPr>
              <w:bidi w:val="0"/>
              <w:rPr>
                <w:rFonts w:hint="default"/>
                <w:lang w:val="en-US" w:eastAsia="zh-CN"/>
              </w:rPr>
            </w:pPr>
            <w:r>
              <w:rPr>
                <w:rFonts w:hint="eastAsia"/>
                <w:lang w:val="en-US" w:eastAsia="zh-CN"/>
              </w:rPr>
              <w:t>nasm</w:t>
            </w:r>
          </w:p>
        </w:tc>
        <w:tc>
          <w:tcPr>
            <w:tcW w:w="7089" w:type="dxa"/>
          </w:tcPr>
          <w:p w14:paraId="5885F8F4">
            <w:pPr>
              <w:bidi w:val="0"/>
              <w:rPr>
                <w:rFonts w:hint="default"/>
                <w:lang w:val="en-US" w:eastAsia="zh-CN"/>
              </w:rPr>
            </w:pPr>
            <w:r>
              <w:rPr>
                <w:lang w:val="en-US" w:eastAsia="zh-CN"/>
              </w:rPr>
              <w:t>用于汇编 mbr.S、loader.S、kernel.S 等汇编代码</w:t>
            </w:r>
          </w:p>
        </w:tc>
      </w:tr>
      <w:tr w14:paraId="121A5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jc w:val="center"/>
        </w:trPr>
        <w:tc>
          <w:tcPr>
            <w:tcW w:w="2170" w:type="dxa"/>
          </w:tcPr>
          <w:p w14:paraId="7350B5F4">
            <w:pPr>
              <w:bidi w:val="0"/>
              <w:rPr>
                <w:rFonts w:hint="eastAsia"/>
                <w:lang w:eastAsia="zh-CN"/>
              </w:rPr>
            </w:pPr>
            <w:r>
              <w:rPr>
                <w:lang w:val="en-US" w:eastAsia="zh-CN"/>
              </w:rPr>
              <w:t>GNU LD</w:t>
            </w:r>
          </w:p>
        </w:tc>
        <w:tc>
          <w:tcPr>
            <w:tcW w:w="7089" w:type="dxa"/>
          </w:tcPr>
          <w:p w14:paraId="09C19B3E">
            <w:pPr>
              <w:bidi w:val="0"/>
              <w:rPr>
                <w:rFonts w:hint="eastAsia"/>
                <w:lang w:eastAsia="zh-CN"/>
              </w:rPr>
            </w:pPr>
            <w:r>
              <w:rPr>
                <w:lang w:val="en-US" w:eastAsia="zh-CN"/>
              </w:rPr>
              <w:t>用于将编译完成的目标文件链接，设置内核入口地址 0xC0001500</w:t>
            </w:r>
          </w:p>
        </w:tc>
      </w:tr>
      <w:tr w14:paraId="10E48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jc w:val="center"/>
        </w:trPr>
        <w:tc>
          <w:tcPr>
            <w:tcW w:w="2170" w:type="dxa"/>
          </w:tcPr>
          <w:p w14:paraId="7E152A3C">
            <w:pPr>
              <w:bidi w:val="0"/>
              <w:rPr>
                <w:rFonts w:hint="eastAsia"/>
                <w:lang w:eastAsia="zh-CN"/>
              </w:rPr>
            </w:pPr>
            <w:r>
              <w:rPr>
                <w:lang w:val="en-US" w:eastAsia="zh-CN"/>
              </w:rPr>
              <w:t>dd</w:t>
            </w:r>
          </w:p>
        </w:tc>
        <w:tc>
          <w:tcPr>
            <w:tcW w:w="7089" w:type="dxa"/>
          </w:tcPr>
          <w:p w14:paraId="608E7058">
            <w:pPr>
              <w:bidi w:val="0"/>
              <w:rPr>
                <w:rFonts w:hint="eastAsia"/>
                <w:lang w:eastAsia="zh-CN"/>
              </w:rPr>
            </w:pPr>
            <w:r>
              <w:rPr>
                <w:lang w:val="en-US" w:eastAsia="zh-CN"/>
              </w:rPr>
              <w:t>用于将MBR、Loader和内核映像写入虚拟硬盘镜像文件</w:t>
            </w:r>
          </w:p>
        </w:tc>
      </w:tr>
      <w:tr w14:paraId="2275D9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9" w:hRule="atLeast"/>
          <w:jc w:val="center"/>
        </w:trPr>
        <w:tc>
          <w:tcPr>
            <w:tcW w:w="2170" w:type="dxa"/>
          </w:tcPr>
          <w:p w14:paraId="38685BC3">
            <w:pPr>
              <w:bidi w:val="0"/>
              <w:rPr>
                <w:rFonts w:hint="eastAsia"/>
                <w:lang w:eastAsia="zh-CN"/>
              </w:rPr>
            </w:pPr>
            <w:r>
              <w:rPr>
                <w:lang w:val="en-US" w:eastAsia="zh-CN"/>
              </w:rPr>
              <w:t>Make</w:t>
            </w:r>
          </w:p>
        </w:tc>
        <w:tc>
          <w:tcPr>
            <w:tcW w:w="7089" w:type="dxa"/>
          </w:tcPr>
          <w:p w14:paraId="293ABEDD">
            <w:pPr>
              <w:bidi w:val="0"/>
              <w:rPr>
                <w:rFonts w:hint="eastAsia"/>
                <w:lang w:eastAsia="zh-CN"/>
              </w:rPr>
            </w:pPr>
            <w:r>
              <w:rPr>
                <w:lang w:val="en-US" w:eastAsia="zh-CN"/>
              </w:rPr>
              <w:t>用于自动化构建流程，管理编译与打包过程</w:t>
            </w:r>
          </w:p>
        </w:tc>
      </w:tr>
    </w:tbl>
    <w:p w14:paraId="0C179A67">
      <w:pPr>
        <w:keepNext w:val="0"/>
        <w:keepLines w:val="0"/>
        <w:widowControl/>
        <w:suppressLineNumbers w:val="0"/>
        <w:jc w:val="left"/>
        <w:rPr>
          <w:rFonts w:hint="eastAsia" w:ascii="宋体" w:hAnsi="宋体" w:eastAsia="宋体" w:cs="宋体"/>
          <w:kern w:val="0"/>
          <w:sz w:val="24"/>
          <w:szCs w:val="24"/>
          <w:lang w:val="en-US" w:eastAsia="zh-CN" w:bidi="ar"/>
        </w:rPr>
      </w:pPr>
    </w:p>
    <w:p w14:paraId="084489F8">
      <w:pPr>
        <w:pStyle w:val="52"/>
        <w:bidi w:val="0"/>
        <w:rPr>
          <w:rFonts w:hint="default"/>
          <w:lang w:val="en-US" w:eastAsia="zh-CN"/>
        </w:rPr>
      </w:pPr>
      <w:bookmarkStart w:id="44" w:name="_Toc510243100"/>
      <w:r>
        <w:rPr>
          <w:rFonts w:hint="eastAsia"/>
          <w:lang w:val="en-US" w:eastAsia="zh-CN"/>
        </w:rPr>
        <w:t>3.2 引导程序实现</w:t>
      </w:r>
      <w:bookmarkEnd w:id="44"/>
    </w:p>
    <w:p w14:paraId="3999F24E">
      <w:pPr>
        <w:pStyle w:val="50"/>
        <w:bidi w:val="0"/>
        <w:rPr>
          <w:rFonts w:hint="eastAsia" w:ascii="宋体" w:hAnsi="宋体" w:eastAsia="宋体" w:cs="宋体"/>
          <w:kern w:val="0"/>
          <w:sz w:val="24"/>
          <w:szCs w:val="24"/>
          <w:lang w:val="en-US" w:eastAsia="zh-CN" w:bidi="ar"/>
        </w:rPr>
      </w:pPr>
      <w:bookmarkStart w:id="45" w:name="_Toc1697171281"/>
      <w:r>
        <w:rPr>
          <w:rFonts w:hint="eastAsia"/>
          <w:lang w:val="en-US" w:eastAsia="zh-CN"/>
        </w:rPr>
        <w:t>3.2.1 引导程序简述</w:t>
      </w:r>
      <w:bookmarkEnd w:id="45"/>
    </w:p>
    <w:p w14:paraId="21A14C2C">
      <w:pPr>
        <w:bidi w:val="0"/>
        <w:ind w:firstLine="420" w:firstLineChars="0"/>
      </w:pPr>
      <w:r>
        <w:t>在传统的x86架构计算机中，操作系统的启动流程一般遵循“固件 → 引导程序 → 操作系统内核”的顺序。当计算机加电启动后，首先由主板BIOS完成硬件自检（POST）与初始化，然后根据启动设备顺序，读取启动介质（如硬盘、U盘）上的主引导扇区（MBR），将其加载到内存 0x7C00 处，并将控制权交由MBR中的引导程序负责后续的引导工作。</w:t>
      </w:r>
    </w:p>
    <w:p w14:paraId="7AFC44AC">
      <w:pPr>
        <w:bidi w:val="0"/>
        <w:ind w:firstLine="420" w:firstLineChars="0"/>
      </w:pPr>
      <w:r>
        <w:t>SpiderOS的引导程序遵循这一经典架构，由两部分组成：主引导记录（MBR）和加载器（Loader）。MBR的任务相对简单，主要负责调用BIOS中断功能，将位于磁盘后续扇区的Loader加载至内存 0x600 地址，并将控制权传递给Loader。随后，Loader完成更复杂的系统初始化工作，包括内存检测、保护模式切换、分页机制配置以及内核的加载与跳转。</w:t>
      </w:r>
    </w:p>
    <w:p w14:paraId="3E33464F">
      <w:pPr>
        <w:bidi w:val="0"/>
        <w:ind w:firstLine="420" w:firstLineChars="0"/>
      </w:pPr>
      <w:r>
        <w:t>对于操作系统开发而言，引导程序不仅仅是启动的入口，它还需要根据硬件环境进行适配，合理规划内存布局，并完成CPU从实模式到保护模式的平滑切换。不同操作系统会根据内核的需求，设计出各自独立的引导方案。例如，Windows操作系统通过 Bootmgr 完成内核引导，而Linux内核则通常依赖GRUB等通用引导器完成加载；而SpiderOS则采用了自研的MBR+Loader方案，完全由汇编语言实现，具备高度的可控性和透明性，能够针对操作系统内核结构和硬件特性灵活调整。</w:t>
      </w:r>
    </w:p>
    <w:p w14:paraId="479DB29C">
      <w:pPr>
        <w:bidi w:val="0"/>
        <w:ind w:firstLine="420" w:firstLineChars="0"/>
      </w:pPr>
      <w:r>
        <w:t>引导程序的设计不仅直接决定了内核加载是否可靠，还影响到操作系统的可移植性和启动安全性。SpiderOS采用的手写引导方案，明确遵循x86架构硬件规范，避开了复杂的多平台兼容性问题，确保内核能够稳定在BIOS传统引导链的环境中正确加载运行。</w:t>
      </w:r>
    </w:p>
    <w:p w14:paraId="5D36FD23">
      <w:pPr>
        <w:bidi w:val="0"/>
        <w:rPr>
          <w:rFonts w:hint="default"/>
          <w:lang w:val="en-US" w:eastAsia="zh-CN"/>
        </w:rPr>
      </w:pPr>
    </w:p>
    <w:p w14:paraId="71D8D9EC">
      <w:pPr>
        <w:pStyle w:val="50"/>
        <w:bidi w:val="0"/>
      </w:pPr>
      <w:bookmarkStart w:id="46" w:name="_Toc635923368"/>
      <w:r>
        <w:t>3.</w:t>
      </w:r>
      <w:r>
        <w:rPr>
          <w:rFonts w:hint="eastAsia"/>
          <w:lang w:val="en-US" w:eastAsia="zh-CN"/>
        </w:rPr>
        <w:t>2</w:t>
      </w:r>
      <w:r>
        <w:t>.1 启动加载器设计</w:t>
      </w:r>
      <w:bookmarkEnd w:id="46"/>
    </w:p>
    <w:p w14:paraId="70B05122">
      <w:pPr>
        <w:bidi w:val="0"/>
        <w:ind w:firstLine="420" w:firstLineChars="0"/>
        <w:rPr>
          <w:rFonts w:hint="eastAsia"/>
        </w:rPr>
      </w:pPr>
      <w:r>
        <w:rPr>
          <w:rFonts w:hint="eastAsia"/>
        </w:rPr>
        <w:t>SpiderOS的启动加载器采用经典的两阶段设计，遵循x86架构的引导流程规范。该设计充分考虑了硬件环境约束和操作系统内核加载需求，实现了从BIOS控制权交接到内核初始化的完整过程，确保内核能够在保护模式和分页机制下稳定启动运行。</w:t>
      </w:r>
    </w:p>
    <w:p w14:paraId="0D45A196">
      <w:pPr>
        <w:bidi w:val="0"/>
        <w:ind w:firstLine="420" w:firstLineChars="0"/>
        <w:rPr>
          <w:rFonts w:hint="eastAsia"/>
          <w:lang w:val="en-US" w:eastAsia="zh-CN"/>
        </w:rPr>
      </w:pPr>
      <w:r>
        <w:rPr>
          <w:rFonts w:hint="eastAsia"/>
          <w:lang w:eastAsia="zh-CN"/>
        </w:rPr>
        <w:t>对于一般的计算机设备，</w:t>
      </w:r>
      <w:r>
        <w:rPr>
          <w:rFonts w:hint="eastAsia"/>
        </w:rPr>
        <w:t>加电后，CPU首先执行主板固化的BIOS代码，完成硬件自检与初始化，</w:t>
      </w:r>
      <w:r>
        <w:rPr>
          <w:sz w:val="24"/>
        </w:rPr>
        <mc:AlternateContent>
          <mc:Choice Requires="wps">
            <w:drawing>
              <wp:anchor distT="0" distB="0" distL="114300" distR="114300" simplePos="0" relativeHeight="251659264" behindDoc="0" locked="0" layoutInCell="1" allowOverlap="1">
                <wp:simplePos x="0" y="0"/>
                <wp:positionH relativeFrom="column">
                  <wp:posOffset>2433955</wp:posOffset>
                </wp:positionH>
                <wp:positionV relativeFrom="paragraph">
                  <wp:posOffset>811530</wp:posOffset>
                </wp:positionV>
                <wp:extent cx="1828800" cy="284480"/>
                <wp:effectExtent l="0" t="0" r="0" b="1270"/>
                <wp:wrapNone/>
                <wp:docPr id="12" name="文本框 12"/>
                <wp:cNvGraphicFramePr/>
                <a:graphic xmlns:a="http://schemas.openxmlformats.org/drawingml/2006/main">
                  <a:graphicData uri="http://schemas.microsoft.com/office/word/2010/wordprocessingShape">
                    <wps:wsp>
                      <wps:cNvSpPr txBox="1"/>
                      <wps:spPr>
                        <a:xfrm>
                          <a:off x="0" y="0"/>
                          <a:ext cx="1828800" cy="2844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A0F474B">
                            <w:pPr>
                              <w:rPr>
                                <w:rFonts w:hint="default"/>
                                <w:lang w:eastAsia="zh-CN"/>
                              </w:rPr>
                            </w:pPr>
                            <w:r>
                              <w:rPr>
                                <w:rFonts w:hint="default"/>
                                <w:lang w:eastAsia="zh-CN"/>
                              </w:rPr>
                              <w:t>hd40</w:t>
                            </w:r>
                            <w:r>
                              <w:rPr>
                                <w:rFonts w:hint="eastAsia"/>
                                <w:lang w:val="en-US" w:eastAsia="zh-CN"/>
                              </w:rPr>
                              <w:t>M</w:t>
                            </w:r>
                            <w:r>
                              <w:rPr>
                                <w:rFonts w:hint="default"/>
                                <w:lang w:eastAsia="zh-CN"/>
                              </w:rPr>
                              <w:t>.img</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65pt;margin-top:63.9pt;height:22.4pt;width:144pt;mso-wrap-style:none;z-index:251659264;mso-width-relative:page;mso-height-relative:page;" fillcolor="#FFFFFF [3201]" filled="t" stroked="f" coordsize="21600,21600" o:gfxdata="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1ShAzXAAAACwEAAA8AAAAA&#10;AAAAAQAgAAAAIgAAAGRycy9kb3ducmV2LnhtbFBLAQIUABQAAAAIAIdO4kDY0+IFTgIAAI8EAAAO&#10;AAAAAAAAAAEAIAAAACYBAABkcnMvZTJvRG9jLnhtbFBLBQYAAAAABgAGAFkBAADmBQAAAAA=&#10;">
                <v:fill on="t" focussize="0,0"/>
                <v:stroke on="f" weight="0.5pt"/>
                <v:imagedata o:title=""/>
                <o:lock v:ext="edit" aspectratio="f"/>
                <v:textbox>
                  <w:txbxContent>
                    <w:p w14:paraId="4A0F474B">
                      <w:pPr>
                        <w:rPr>
                          <w:rFonts w:hint="default"/>
                          <w:lang w:eastAsia="zh-CN"/>
                        </w:rPr>
                      </w:pPr>
                      <w:r>
                        <w:rPr>
                          <w:rFonts w:hint="default"/>
                          <w:lang w:eastAsia="zh-CN"/>
                        </w:rPr>
                        <w:t>hd40</w:t>
                      </w:r>
                      <w:r>
                        <w:rPr>
                          <w:rFonts w:hint="eastAsia"/>
                          <w:lang w:val="en-US" w:eastAsia="zh-CN"/>
                        </w:rPr>
                        <w:t>M</w:t>
                      </w:r>
                      <w:r>
                        <w:rPr>
                          <w:rFonts w:hint="default"/>
                          <w:lang w:eastAsia="zh-CN"/>
                        </w:rPr>
                        <w:t>.img</w:t>
                      </w:r>
                    </w:p>
                  </w:txbxContent>
                </v:textbox>
              </v:shape>
            </w:pict>
          </mc:Fallback>
        </mc:AlternateContent>
      </w:r>
      <w:r>
        <w:rPr>
          <w:rFonts w:hint="eastAsia"/>
        </w:rPr>
        <w:t>并根据设定的启动顺序</w:t>
      </w:r>
      <w:r>
        <w:rPr>
          <w:rFonts w:hint="eastAsia"/>
          <w:lang w:eastAsia="zh-CN"/>
        </w:rPr>
        <w:t>。本设计采用</w:t>
      </w:r>
      <w:r>
        <w:rPr>
          <w:rFonts w:hint="eastAsia"/>
          <w:lang w:val="en-US" w:eastAsia="zh-CN"/>
        </w:rPr>
        <w:t>Bochs环境模拟，首先创建空白镜像文件hd40M.img,</w:t>
      </w:r>
      <w:r>
        <w:rPr>
          <w:rFonts w:hint="eastAsia"/>
        </w:rPr>
        <w:t>将主引导扇区（MBR）加载至</w:t>
      </w:r>
      <w:r>
        <w:rPr>
          <w:rFonts w:hint="eastAsia"/>
          <w:lang w:val="en-US" w:eastAsia="zh-CN"/>
        </w:rPr>
        <w:t>hd40M.img第一个扇区，随后为避免相互干扰或覆盖，确保系统的稳定性和数据安全，将 Loader 放在 LBA 2(即第三个扇区）。随后将kernel内核加载到第10个扇区 。(</w:t>
      </w:r>
      <w:r>
        <w:rPr>
          <w:rFonts w:hint="default"/>
          <w:lang w:eastAsia="zh-CN"/>
        </w:rPr>
        <w:t>hd40M.img</w:t>
      </w:r>
      <w:r>
        <w:rPr>
          <w:rFonts w:hint="eastAsia"/>
          <w:lang w:eastAsia="zh-CN"/>
        </w:rPr>
        <w:t>结构</w:t>
      </w:r>
      <w:r>
        <w:rPr>
          <w:rFonts w:hint="eastAsia"/>
          <w:lang w:val="en-US" w:eastAsia="zh-CN"/>
        </w:rPr>
        <w:t xml:space="preserve">如图3-1) </w:t>
      </w:r>
    </w:p>
    <w:p w14:paraId="6CF2D067">
      <w:pPr>
        <w:bidi w:val="0"/>
        <w:ind w:firstLine="420" w:firstLineChars="0"/>
        <w:rPr>
          <w:rFonts w:hint="eastAsia"/>
          <w:lang w:val="en-US" w:eastAsia="zh-CN"/>
        </w:rPr>
      </w:pPr>
    </w:p>
    <w:p w14:paraId="3D609BBB">
      <w:pPr>
        <w:bidi w:val="0"/>
        <w:ind w:firstLine="420" w:firstLineChars="0"/>
        <w:rPr>
          <w:rFonts w:hint="default"/>
          <w:lang w:val="en-US" w:eastAsia="zh-CN"/>
        </w:rPr>
      </w:pPr>
    </w:p>
    <w:p w14:paraId="10DD5C3B">
      <w:pPr>
        <w:bidi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338830" cy="557530"/>
            <wp:effectExtent l="0" t="0" r="4445" b="4445"/>
            <wp:docPr id="11" name="图片 11" descr="img_v3_02lf_36322500-835a-48d8-a497-80d74c9bfe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v3_02lf_36322500-835a-48d8-a497-80d74c9bfefl"/>
                    <pic:cNvPicPr>
                      <a:picLocks noChangeAspect="1"/>
                    </pic:cNvPicPr>
                  </pic:nvPicPr>
                  <pic:blipFill>
                    <a:blip r:embed="rId26"/>
                    <a:stretch>
                      <a:fillRect/>
                    </a:stretch>
                  </pic:blipFill>
                  <pic:spPr>
                    <a:xfrm>
                      <a:off x="0" y="0"/>
                      <a:ext cx="3338830" cy="557530"/>
                    </a:xfrm>
                    <a:prstGeom prst="rect">
                      <a:avLst/>
                    </a:prstGeom>
                  </pic:spPr>
                </pic:pic>
              </a:graphicData>
            </a:graphic>
          </wp:inline>
        </w:drawing>
      </w:r>
    </w:p>
    <w:p w14:paraId="1E2BB263">
      <w:pPr>
        <w:pStyle w:val="8"/>
        <w:keepNext w:val="0"/>
        <w:keepLines w:val="0"/>
        <w:widowControl/>
        <w:suppressLineNumbers w:val="0"/>
        <w:jc w:val="center"/>
        <w:rPr>
          <w:rFonts w:hint="default" w:eastAsia="黑体"/>
          <w:b w:val="0"/>
          <w:bCs w:val="0"/>
          <w:lang w:val="en-US" w:eastAsia="zh-CN"/>
        </w:rPr>
      </w:pPr>
      <w:r>
        <w:t xml:space="preserve">图 </w:t>
      </w:r>
      <w:r>
        <w:rPr>
          <w:rFonts w:hint="eastAsia"/>
          <w:lang w:val="en-US" w:eastAsia="zh-CN"/>
        </w:rPr>
        <w:t>3</w:t>
      </w:r>
      <w:r>
        <w:rPr>
          <w:rFonts w:hint="eastAsia"/>
          <w:lang w:eastAsia="zh-CN"/>
        </w:rPr>
        <w:t>-</w:t>
      </w:r>
      <w:r>
        <w:fldChar w:fldCharType="begin"/>
      </w:r>
      <w:r>
        <w:instrText xml:space="preserve"> SEQ 图 \* ARABIC \s 1 </w:instrText>
      </w:r>
      <w:r>
        <w:fldChar w:fldCharType="separate"/>
      </w:r>
      <w:r>
        <w:t>1</w:t>
      </w:r>
      <w:r>
        <w:fldChar w:fldCharType="end"/>
      </w:r>
    </w:p>
    <w:p w14:paraId="3FC09C90">
      <w:pPr>
        <w:pStyle w:val="50"/>
        <w:bidi w:val="0"/>
      </w:pPr>
      <w:bookmarkStart w:id="47" w:name="_Toc1025186143"/>
      <w:r>
        <w:t xml:space="preserve">3.1.2 </w:t>
      </w:r>
      <w:r>
        <w:rPr>
          <w:rFonts w:hint="eastAsia"/>
          <w:lang w:eastAsia="zh-CN"/>
        </w:rPr>
        <w:t>从</w:t>
      </w:r>
      <w:r>
        <w:t>实模式到保护模式</w:t>
      </w:r>
      <w:bookmarkEnd w:id="47"/>
    </w:p>
    <w:p w14:paraId="5E374B30">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在x86架构的计算机中，CPU上电复位后默认处于实模式（Real Mode）。此模式的寻址方式基于段寄存器和偏移地址，最多只能访问1MB的物理地址空间，且无法使用现代操作系统所需的内存保护、多任务与分页机制。因此，操作系统必须在启动阶段将CPU从实模式切换至保护模式（Protected Mode），为内核的运行提供稳定的硬件基础。</w:t>
      </w:r>
    </w:p>
    <w:p w14:paraId="64EF8919">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SpiderOS的启动加载器（Loader）在完成内存检测后，按照标准的三步流程实现了实模式到保护模式的安全切换。其具体切换</w:t>
      </w:r>
      <w:r>
        <w:rPr>
          <w:rFonts w:hint="eastAsia" w:ascii="宋体" w:hAnsi="宋体" w:cs="宋体"/>
          <w:kern w:val="0"/>
          <w:sz w:val="24"/>
          <w:szCs w:val="24"/>
          <w:lang w:val="en-US" w:eastAsia="zh-CN" w:bidi="ar"/>
        </w:rPr>
        <w:t>遵循MBR-&gt;Loader-&gt;Kernel</w:t>
      </w:r>
      <w:r>
        <w:rPr>
          <w:rFonts w:ascii="宋体" w:hAnsi="宋体" w:eastAsia="宋体" w:cs="宋体"/>
          <w:kern w:val="0"/>
          <w:sz w:val="24"/>
          <w:szCs w:val="24"/>
          <w:lang w:val="en-US" w:eastAsia="zh-CN" w:bidi="ar"/>
        </w:rPr>
        <w:t>流程</w:t>
      </w:r>
      <w:r>
        <w:rPr>
          <w:rFonts w:hint="eastAsia" w:ascii="宋体" w:hAnsi="宋体" w:eastAsia="宋体" w:cs="宋体"/>
          <w:kern w:val="0"/>
          <w:sz w:val="24"/>
          <w:szCs w:val="24"/>
          <w:lang w:val="en-US" w:eastAsia="zh-CN" w:bidi="ar"/>
        </w:rPr>
        <w:t>。</w:t>
      </w:r>
    </w:p>
    <w:p w14:paraId="5430164A">
      <w:pPr>
        <w:keepNext w:val="0"/>
        <w:keepLines w:val="0"/>
        <w:widowControl/>
        <w:suppressLineNumbers w:val="0"/>
        <w:ind w:firstLine="420" w:firstLineChars="0"/>
        <w:jc w:val="left"/>
        <w:rPr>
          <w:rStyle w:val="40"/>
          <w:rFonts w:hint="eastAsia" w:ascii="宋体" w:hAnsi="宋体" w:eastAsia="宋体" w:cs="宋体"/>
          <w:b w:val="0"/>
          <w:bCs w:val="0"/>
          <w:i w:val="0"/>
          <w:iCs w:val="0"/>
          <w:kern w:val="0"/>
          <w:sz w:val="24"/>
          <w:szCs w:val="24"/>
          <w:lang w:val="en-US" w:eastAsia="zh-CN" w:bidi="ar"/>
        </w:rPr>
      </w:pPr>
      <w:r>
        <w:rPr>
          <w:rFonts w:hint="eastAsia" w:ascii="宋体" w:hAnsi="宋体" w:eastAsia="宋体" w:cs="宋体"/>
          <w:kern w:val="0"/>
          <w:sz w:val="24"/>
          <w:szCs w:val="24"/>
          <w:lang w:val="en-US" w:eastAsia="zh-CN" w:bidi="ar"/>
        </w:rPr>
        <w:t>首先BIOS会将</w:t>
      </w:r>
      <w:r>
        <w:rPr>
          <w:rStyle w:val="35"/>
          <w:rFonts w:ascii="宋体" w:hAnsi="宋体" w:eastAsia="宋体" w:cs="宋体"/>
          <w:b w:val="0"/>
          <w:bCs/>
          <w:kern w:val="0"/>
          <w:sz w:val="24"/>
          <w:szCs w:val="24"/>
          <w:lang w:val="en-US" w:eastAsia="zh-CN" w:bidi="ar"/>
        </w:rPr>
        <w:t>主引导扇区MBR</w:t>
      </w:r>
      <w:r>
        <w:rPr>
          <w:rFonts w:ascii="宋体" w:hAnsi="宋体" w:eastAsia="宋体" w:cs="宋体"/>
          <w:b w:val="0"/>
          <w:bCs/>
          <w:kern w:val="0"/>
          <w:sz w:val="24"/>
          <w:szCs w:val="24"/>
          <w:lang w:val="en-US" w:eastAsia="zh-CN" w:bidi="ar"/>
        </w:rPr>
        <w:t>加载到内存的</w:t>
      </w:r>
      <w:r>
        <w:rPr>
          <w:rFonts w:ascii="宋体" w:hAnsi="宋体" w:eastAsia="宋体" w:cs="宋体"/>
          <w:kern w:val="0"/>
          <w:sz w:val="24"/>
          <w:szCs w:val="24"/>
          <w:lang w:val="en-US" w:eastAsia="zh-CN" w:bidi="ar"/>
        </w:rPr>
        <w:t xml:space="preserve"> </w:t>
      </w:r>
      <w:r>
        <w:rPr>
          <w:rStyle w:val="40"/>
          <w:rFonts w:ascii="宋体" w:hAnsi="宋体" w:eastAsia="宋体" w:cs="宋体"/>
          <w:kern w:val="0"/>
          <w:sz w:val="24"/>
          <w:szCs w:val="24"/>
          <w:lang w:val="en-US" w:eastAsia="zh-CN" w:bidi="ar"/>
        </w:rPr>
        <w:t>0x7C00</w:t>
      </w:r>
      <w:r>
        <w:rPr>
          <w:rStyle w:val="40"/>
          <w:rFonts w:hint="eastAsia" w:ascii="宋体" w:hAnsi="宋体" w:eastAsia="宋体" w:cs="宋体"/>
          <w:kern w:val="0"/>
          <w:sz w:val="24"/>
          <w:szCs w:val="24"/>
          <w:lang w:val="en-US" w:eastAsia="zh-CN" w:bidi="ar"/>
        </w:rPr>
        <w:t xml:space="preserve">处，然后CPU跳转执行0x7C00处MBR的代码。经过一系列处理之后，会调用读硬盘函数 </w:t>
      </w:r>
      <w:r>
        <w:rPr>
          <w:rStyle w:val="40"/>
          <w:rFonts w:hint="eastAsia" w:ascii="宋体" w:hAnsi="宋体" w:eastAsia="宋体" w:cs="宋体"/>
          <w:b w:val="0"/>
          <w:bCs w:val="0"/>
          <w:i w:val="0"/>
          <w:iCs w:val="0"/>
          <w:kern w:val="0"/>
          <w:sz w:val="24"/>
          <w:szCs w:val="24"/>
          <w:lang w:val="en-US" w:eastAsia="zh-CN" w:bidi="ar"/>
        </w:rPr>
        <w:t>rd_disk_m_16，将硬盘上的Loader程序加载到内存，并使用jmp跳转到Loader的内存地址，正式讲控制权交给Loader。</w:t>
      </w:r>
    </w:p>
    <w:p w14:paraId="599A274A">
      <w:pPr>
        <w:keepNext w:val="0"/>
        <w:keepLines w:val="0"/>
        <w:widowControl/>
        <w:suppressLineNumbers w:val="0"/>
        <w:ind w:firstLine="420" w:firstLineChars="0"/>
        <w:jc w:val="left"/>
        <w:rPr>
          <w:rStyle w:val="40"/>
          <w:rFonts w:hint="eastAsia" w:ascii="宋体" w:hAnsi="宋体" w:eastAsia="宋体" w:cs="宋体"/>
          <w:b w:val="0"/>
          <w:bCs w:val="0"/>
          <w:i w:val="0"/>
          <w:iCs w:val="0"/>
          <w:kern w:val="0"/>
          <w:sz w:val="24"/>
          <w:szCs w:val="24"/>
          <w:lang w:val="en-US" w:eastAsia="zh-CN" w:bidi="ar"/>
        </w:rPr>
      </w:pPr>
      <w:r>
        <w:rPr>
          <w:rStyle w:val="40"/>
          <w:rFonts w:hint="eastAsia" w:ascii="宋体" w:hAnsi="宋体" w:eastAsia="宋体" w:cs="宋体"/>
          <w:b w:val="0"/>
          <w:bCs w:val="0"/>
          <w:i w:val="0"/>
          <w:iCs w:val="0"/>
          <w:kern w:val="0"/>
          <w:sz w:val="24"/>
          <w:szCs w:val="24"/>
          <w:lang w:val="en-US" w:eastAsia="zh-CN" w:bidi="ar"/>
        </w:rPr>
        <w:t>Loader内存地址通过宏LOADER_BASE_ADDR来控制，本SpiderOS中为0x900。它的任务比MBR复杂，首先会进行内存检测，检查机器支持的内存大小；然后第二步是设置全局描述附表（GDT），准备好段描述符表后，就可以为即将切换的保护模式配置好段基址与属性，最后切换到保护模式，完成Loader最重要的任务。在做完以上所有的工作之后，通过jmp指令跳转到内核main函数所在的地址，将控制权交给内核。从此进入C语言世界。</w:t>
      </w:r>
    </w:p>
    <w:p w14:paraId="7489D308">
      <w:pPr>
        <w:keepNext w:val="0"/>
        <w:keepLines w:val="0"/>
        <w:widowControl/>
        <w:suppressLineNumbers w:val="0"/>
        <w:ind w:firstLine="420" w:firstLineChars="0"/>
        <w:jc w:val="left"/>
        <w:rPr>
          <w:rStyle w:val="40"/>
          <w:rFonts w:hint="eastAsia" w:ascii="宋体" w:hAnsi="宋体" w:eastAsia="宋体" w:cs="宋体"/>
          <w:b w:val="0"/>
          <w:bCs w:val="0"/>
          <w:i w:val="0"/>
          <w:iCs w:val="0"/>
          <w:kern w:val="0"/>
          <w:sz w:val="24"/>
          <w:szCs w:val="24"/>
          <w:lang w:val="en-US" w:eastAsia="zh-CN" w:bidi="ar"/>
        </w:rPr>
      </w:pPr>
      <w:bookmarkStart w:id="121" w:name="_GoBack"/>
      <w:bookmarkEnd w:id="121"/>
    </w:p>
    <w:p w14:paraId="2248BB98">
      <w:pPr>
        <w:pStyle w:val="52"/>
        <w:bidi w:val="0"/>
        <w:rPr>
          <w:rFonts w:hint="eastAsia"/>
          <w:lang w:eastAsia="zh-CN"/>
        </w:rPr>
      </w:pPr>
      <w:bookmarkStart w:id="48" w:name="_Toc1151127799"/>
      <w:r>
        <w:t>3.</w:t>
      </w:r>
      <w:r>
        <w:rPr>
          <w:rFonts w:hint="eastAsia"/>
          <w:lang w:val="en-US" w:eastAsia="zh-CN"/>
        </w:rPr>
        <w:t>3</w:t>
      </w:r>
      <w:r>
        <w:t xml:space="preserve"> </w:t>
      </w:r>
      <w:r>
        <w:rPr>
          <w:rFonts w:hint="eastAsia"/>
          <w:lang w:eastAsia="zh-CN"/>
        </w:rPr>
        <w:t>内核核心模块设计与实现</w:t>
      </w:r>
      <w:bookmarkEnd w:id="48"/>
    </w:p>
    <w:p w14:paraId="69A3E200">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t>引导程序完成了将内核从磁盘加载到内存并完成实模式向保护模式的切换。引导程序执行结束后，CPU的控制权正式交由内核代码接管，SpiderOS内核的初始化阶段随之开始。</w:t>
      </w:r>
      <w:r>
        <w:rPr>
          <w:rFonts w:hint="eastAsia" w:ascii="宋体" w:hAnsi="宋体" w:eastAsia="宋体" w:cs="宋体"/>
          <w:kern w:val="0"/>
          <w:sz w:val="24"/>
          <w:szCs w:val="24"/>
          <w:lang w:val="en-US" w:eastAsia="zh-CN" w:bidi="ar"/>
        </w:rPr>
        <w:t>内核作为操作系统的中枢，将持续负责处理用户进程的系统调用请求，协调硬件资源，保障系统的稳定运行。</w:t>
      </w:r>
    </w:p>
    <w:p w14:paraId="2CD6D547">
      <w:pPr>
        <w:pStyle w:val="50"/>
        <w:bidi w:val="0"/>
        <w:rPr>
          <w:rFonts w:hint="eastAsia"/>
          <w:lang w:eastAsia="zh-CN"/>
        </w:rPr>
      </w:pPr>
      <w:bookmarkStart w:id="49" w:name="_Toc1342627707"/>
      <w:r>
        <w:t>3.</w:t>
      </w:r>
      <w:r>
        <w:rPr>
          <w:rFonts w:hint="eastAsia"/>
          <w:lang w:val="en-US" w:eastAsia="zh-CN"/>
        </w:rPr>
        <w:t>3</w:t>
      </w:r>
      <w:r>
        <w:t xml:space="preserve">.1 </w:t>
      </w:r>
      <w:r>
        <w:rPr>
          <w:rFonts w:hint="eastAsia"/>
          <w:lang w:eastAsia="zh-CN"/>
        </w:rPr>
        <w:t>中断管理机制</w:t>
      </w:r>
      <w:bookmarkEnd w:id="49"/>
    </w:p>
    <w:p w14:paraId="7A776EC3">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中断是操作系统内核与硬件通信的基础机制，SpiderOS设计的中断子系统，实现了从硬件层到内核层的完整中断响应框架，确保CPU在接收外设事件或异常情况时，能够及时、安全地切换至内核处理逻辑，保障系统的稳定运行。</w:t>
      </w:r>
    </w:p>
    <w:p w14:paraId="044F73CE">
      <w:pPr>
        <w:pStyle w:val="29"/>
        <w:keepNext w:val="0"/>
        <w:keepLines w:val="0"/>
        <w:widowControl/>
        <w:suppressLineNumbers w:val="0"/>
        <w:spacing w:before="0" w:beforeAutospacing="1" w:after="0" w:afterAutospacing="1"/>
        <w:ind w:right="0" w:firstLine="420" w:firstLineChars="0"/>
      </w:pPr>
      <w:r>
        <w:drawing>
          <wp:anchor distT="0" distB="0" distL="114300" distR="114300" simplePos="0" relativeHeight="251662336" behindDoc="0" locked="0" layoutInCell="1" allowOverlap="1">
            <wp:simplePos x="0" y="0"/>
            <wp:positionH relativeFrom="column">
              <wp:posOffset>-93345</wp:posOffset>
            </wp:positionH>
            <wp:positionV relativeFrom="paragraph">
              <wp:posOffset>2954655</wp:posOffset>
            </wp:positionV>
            <wp:extent cx="5996940" cy="2660015"/>
            <wp:effectExtent l="0" t="0" r="3810" b="6985"/>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7"/>
                    <a:stretch>
                      <a:fillRect/>
                    </a:stretch>
                  </pic:blipFill>
                  <pic:spPr>
                    <a:xfrm>
                      <a:off x="0" y="0"/>
                      <a:ext cx="5996940" cy="2660015"/>
                    </a:xfrm>
                    <a:prstGeom prst="rect">
                      <a:avLst/>
                    </a:prstGeom>
                    <a:noFill/>
                    <a:ln>
                      <a:noFill/>
                    </a:ln>
                  </pic:spPr>
                </pic:pic>
              </a:graphicData>
            </a:graphic>
          </wp:anchor>
        </w:drawing>
      </w:r>
      <w:r>
        <w:rPr>
          <w:rFonts w:ascii="宋体" w:hAnsi="宋体" w:eastAsia="宋体" w:cs="宋体"/>
          <w:kern w:val="0"/>
          <w:sz w:val="24"/>
          <w:szCs w:val="24"/>
          <w:lang w:val="en-US" w:eastAsia="zh-CN" w:bidi="ar"/>
        </w:rPr>
        <w:t>x86架构为中断管理提供了硬件支持——</w:t>
      </w:r>
      <w:r>
        <w:rPr>
          <w:rStyle w:val="35"/>
          <w:rFonts w:ascii="宋体" w:hAnsi="宋体" w:eastAsia="宋体" w:cs="宋体"/>
          <w:kern w:val="0"/>
          <w:sz w:val="24"/>
          <w:szCs w:val="24"/>
          <w:lang w:val="en-US" w:eastAsia="zh-CN" w:bidi="ar"/>
        </w:rPr>
        <w:t>中断描述符表（IDT）</w:t>
      </w:r>
      <w:r>
        <w:rPr>
          <w:rFonts w:ascii="宋体" w:hAnsi="宋体" w:eastAsia="宋体" w:cs="宋体"/>
          <w:kern w:val="0"/>
          <w:sz w:val="24"/>
          <w:szCs w:val="24"/>
          <w:lang w:val="en-US" w:eastAsia="zh-CN" w:bidi="ar"/>
        </w:rPr>
        <w:t>。IDT是一张表</w:t>
      </w:r>
      <w:r>
        <w:rPr>
          <w:rFonts w:hint="eastAsia" w:ascii="宋体" w:hAnsi="宋体" w:eastAsia="宋体" w:cs="宋体"/>
          <w:kern w:val="0"/>
          <w:sz w:val="24"/>
          <w:szCs w:val="24"/>
          <w:lang w:val="en-US" w:eastAsia="zh-CN" w:bidi="ar"/>
        </w:rPr>
        <w:t>(结构如图3-2)</w:t>
      </w:r>
      <w:r>
        <w:rPr>
          <w:rFonts w:ascii="宋体" w:hAnsi="宋体" w:eastAsia="宋体" w:cs="宋体"/>
          <w:kern w:val="0"/>
          <w:sz w:val="24"/>
          <w:szCs w:val="24"/>
          <w:lang w:val="en-US" w:eastAsia="zh-CN" w:bidi="ar"/>
        </w:rPr>
        <w:t>，存储了</w:t>
      </w:r>
      <w:r>
        <w:rPr>
          <w:rFonts w:hint="eastAsia" w:ascii="宋体" w:hAnsi="宋体" w:eastAsia="宋体" w:cs="宋体"/>
          <w:kern w:val="0"/>
          <w:sz w:val="24"/>
          <w:szCs w:val="24"/>
          <w:lang w:val="en-US" w:eastAsia="zh-CN" w:bidi="ar"/>
        </w:rPr>
        <w:t>129</w:t>
      </w:r>
      <w:r>
        <w:rPr>
          <w:rFonts w:ascii="宋体" w:hAnsi="宋体" w:eastAsia="宋体" w:cs="宋体"/>
          <w:kern w:val="0"/>
          <w:sz w:val="24"/>
          <w:szCs w:val="24"/>
          <w:lang w:val="en-US" w:eastAsia="zh-CN" w:bidi="ar"/>
        </w:rPr>
        <w:t>个中断向量，每个向量的内容是一个</w:t>
      </w:r>
      <w:r>
        <w:rPr>
          <w:rStyle w:val="35"/>
          <w:rFonts w:ascii="宋体" w:hAnsi="宋体" w:eastAsia="宋体" w:cs="宋体"/>
          <w:kern w:val="0"/>
          <w:sz w:val="24"/>
          <w:szCs w:val="24"/>
          <w:lang w:val="en-US" w:eastAsia="zh-CN" w:bidi="ar"/>
        </w:rPr>
        <w:t>中断门描述符</w:t>
      </w:r>
      <w:r>
        <w:rPr>
          <w:rFonts w:ascii="宋体" w:hAnsi="宋体" w:eastAsia="宋体" w:cs="宋体"/>
          <w:kern w:val="0"/>
          <w:sz w:val="24"/>
          <w:szCs w:val="24"/>
          <w:lang w:val="en-US" w:eastAsia="zh-CN" w:bidi="ar"/>
        </w:rPr>
        <w:t>，用于告诉CPU：如果触发这个中断，应该跳转到哪个内存地址执行对应的服务程序。SpiderOS中使用结构</w:t>
      </w:r>
      <w:r>
        <w:rPr>
          <w:rFonts w:hint="eastAsia" w:ascii="宋体" w:hAnsi="宋体" w:eastAsia="宋体" w:cs="宋体"/>
          <w:kern w:val="0"/>
          <w:sz w:val="24"/>
          <w:szCs w:val="24"/>
          <w:lang w:val="en-US" w:eastAsia="zh-CN" w:bidi="ar"/>
        </w:rPr>
        <w:t>体</w:t>
      </w:r>
      <w:r>
        <w:rPr>
          <w:rStyle w:val="40"/>
          <w:rFonts w:ascii="宋体" w:hAnsi="宋体" w:eastAsia="宋体" w:cs="宋体"/>
          <w:kern w:val="0"/>
          <w:sz w:val="24"/>
          <w:szCs w:val="24"/>
          <w:lang w:val="en-US" w:eastAsia="zh-CN" w:bidi="ar"/>
        </w:rPr>
        <w:t>gate_desc</w:t>
      </w:r>
      <w:r>
        <w:rPr>
          <w:rFonts w:ascii="宋体" w:hAnsi="宋体" w:eastAsia="宋体" w:cs="宋体"/>
          <w:kern w:val="0"/>
          <w:sz w:val="24"/>
          <w:szCs w:val="24"/>
          <w:lang w:val="en-US" w:eastAsia="zh-CN" w:bidi="ar"/>
        </w:rPr>
        <w:t>对这个表项进行了抽象，定义了中断服务函数的地址（低16位和高16位），段选择子，属性等信息</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操作系统启动时，内核会首先准备好中断描述符表，填充每个表项的中断处理函数地址。这一过程通常由 </w:t>
      </w:r>
      <w:r>
        <w:rPr>
          <w:rStyle w:val="40"/>
          <w:rFonts w:ascii="宋体" w:hAnsi="宋体" w:eastAsia="宋体" w:cs="宋体"/>
          <w:kern w:val="0"/>
          <w:sz w:val="24"/>
          <w:szCs w:val="24"/>
          <w:lang w:val="en-US" w:eastAsia="zh-CN" w:bidi="ar"/>
        </w:rPr>
        <w:t>idt_desc_init()</w:t>
      </w:r>
      <w:r>
        <w:rPr>
          <w:rFonts w:ascii="宋体" w:hAnsi="宋体" w:eastAsia="宋体" w:cs="宋体"/>
          <w:kern w:val="0"/>
          <w:sz w:val="24"/>
          <w:szCs w:val="24"/>
          <w:lang w:val="en-US" w:eastAsia="zh-CN" w:bidi="ar"/>
        </w:rPr>
        <w:t xml:space="preserve"> 函数完成。填充完成后，通过 </w:t>
      </w:r>
      <w:r>
        <w:rPr>
          <w:rStyle w:val="40"/>
          <w:rFonts w:ascii="宋体" w:hAnsi="宋体" w:eastAsia="宋体" w:cs="宋体"/>
          <w:kern w:val="0"/>
          <w:sz w:val="24"/>
          <w:szCs w:val="24"/>
          <w:lang w:val="en-US" w:eastAsia="zh-CN" w:bidi="ar"/>
        </w:rPr>
        <w:t>lidt</w:t>
      </w:r>
      <w:r>
        <w:rPr>
          <w:rFonts w:ascii="宋体" w:hAnsi="宋体" w:eastAsia="宋体" w:cs="宋体"/>
          <w:kern w:val="0"/>
          <w:sz w:val="24"/>
          <w:szCs w:val="24"/>
          <w:lang w:val="en-US" w:eastAsia="zh-CN" w:bidi="ar"/>
        </w:rPr>
        <w:t xml:space="preserve"> 指令将IDT表的首地址和长度告诉CPU。此时CPU就具备了处理中断的能力。</w:t>
      </w:r>
      <w:r>
        <w:t xml:space="preserve">当硬件设备发出中断信号（例如键盘按键、硬盘读写完成等）时，CPU会根据中断向量自动查表，从IDT中取出对应的中断门描述符，跳转到指定的中断服务程序，通常由 </w:t>
      </w:r>
      <w:r>
        <w:rPr>
          <w:rStyle w:val="40"/>
        </w:rPr>
        <w:t>intr_entry_table</w:t>
      </w:r>
      <w:r>
        <w:t xml:space="preserve"> 汇编入口作为第一跳，保存上下文、调用C语言层的 </w:t>
      </w:r>
      <w:r>
        <w:rPr>
          <w:rStyle w:val="40"/>
        </w:rPr>
        <w:t>general_intr_handler</w:t>
      </w:r>
      <w:r>
        <w:t xml:space="preserve"> 统一处理。在这个过程中，CPU会自动完成堆栈切换，保护现场，防止中断程序破坏用户程序的状态。</w:t>
      </w:r>
    </w:p>
    <w:p w14:paraId="711C2980">
      <w:pPr>
        <w:pStyle w:val="8"/>
        <w:keepNext w:val="0"/>
        <w:keepLines w:val="0"/>
        <w:widowControl/>
        <w:suppressLineNumbers w:val="0"/>
        <w:jc w:val="center"/>
      </w:pPr>
      <w:r>
        <w:rPr>
          <w:rFonts w:hint="eastAsia"/>
        </w:rPr>
        <w:t>gate_desc</w:t>
      </w:r>
      <w:r>
        <w:rPr>
          <w:rFonts w:hint="eastAsia"/>
          <w:lang w:eastAsia="zh-CN"/>
        </w:rPr>
        <w:t>数据结构</w:t>
      </w:r>
      <w:r>
        <w:t xml:space="preserve">图 </w:t>
      </w:r>
      <w:r>
        <w:rPr>
          <w:rFonts w:hint="eastAsia"/>
          <w:lang w:val="en-US" w:eastAsia="zh-CN"/>
        </w:rPr>
        <w:t>3</w:t>
      </w:r>
      <w:r>
        <w:rPr>
          <w:rFonts w:hint="eastAsia"/>
          <w:lang w:eastAsia="zh-CN"/>
        </w:rPr>
        <w:t>-</w:t>
      </w:r>
      <w:r>
        <w:rPr>
          <w:rFonts w:hint="eastAsia"/>
          <w:lang w:val="en-US" w:eastAsia="zh-CN"/>
        </w:rPr>
        <w:t>2</w:t>
      </w:r>
    </w:p>
    <w:p w14:paraId="3B0B02A9">
      <w:pPr>
        <w:pStyle w:val="29"/>
        <w:keepNext w:val="0"/>
        <w:keepLines w:val="0"/>
        <w:widowControl/>
        <w:suppressLineNumbers w:val="0"/>
        <w:spacing w:before="0" w:beforeAutospacing="1" w:after="0" w:afterAutospacing="1"/>
        <w:ind w:left="0" w:right="0" w:firstLine="420" w:firstLineChars="0"/>
      </w:pPr>
      <w:r>
        <w:t xml:space="preserve">SpiderOS的中断框架提供了中断注册接口 </w:t>
      </w:r>
      <w:r>
        <w:rPr>
          <w:rStyle w:val="40"/>
        </w:rPr>
        <w:t>register_handler()</w:t>
      </w:r>
      <w:r>
        <w:t xml:space="preserve">，允许内核和驱动程序将具体的处理逻辑与中断向量绑定。例如，键盘驱动会将 </w:t>
      </w:r>
      <w:r>
        <w:rPr>
          <w:rStyle w:val="40"/>
        </w:rPr>
        <w:t>keyboard_handler()</w:t>
      </w:r>
      <w:r>
        <w:t xml:space="preserve"> 注册到键盘中断的向量上，硬盘驱动会将 </w:t>
      </w:r>
      <w:r>
        <w:rPr>
          <w:rStyle w:val="40"/>
        </w:rPr>
        <w:t>intr_hd_handler()</w:t>
      </w:r>
      <w:r>
        <w:t xml:space="preserve"> 注册到硬盘中断向量。当硬件事件发生，用户代码不需要干预，内核就会自动进入已注册的服务程序中，完成硬件与内核的数据交互。为了保证并发安全，SpiderOS还设计了 </w:t>
      </w:r>
      <w:r>
        <w:rPr>
          <w:rStyle w:val="40"/>
        </w:rPr>
        <w:t>intr_disable()</w:t>
      </w:r>
      <w:r>
        <w:t xml:space="preserve"> 和 </w:t>
      </w:r>
      <w:r>
        <w:rPr>
          <w:rStyle w:val="40"/>
        </w:rPr>
        <w:t>intr_enable()</w:t>
      </w:r>
      <w:r>
        <w:t xml:space="preserve"> 两个函数用于临界区的中断屏蔽。关闭中断后，内核可以在修改关键数据结构时防止被中断打断，避免竞态条件，处理完毕再恢复中断。</w:t>
      </w:r>
    </w:p>
    <w:p w14:paraId="0BE471D5">
      <w:pPr>
        <w:pStyle w:val="50"/>
        <w:bidi w:val="0"/>
        <w:rPr>
          <w:rFonts w:hint="eastAsia"/>
          <w:lang w:eastAsia="zh-CN"/>
        </w:rPr>
      </w:pPr>
      <w:bookmarkStart w:id="50" w:name="_Toc307583364"/>
      <w:r>
        <w:t>3.</w:t>
      </w:r>
      <w:r>
        <w:rPr>
          <w:rFonts w:hint="eastAsia"/>
          <w:lang w:val="en-US" w:eastAsia="zh-CN"/>
        </w:rPr>
        <w:t>3</w:t>
      </w:r>
      <w:r>
        <w:t xml:space="preserve">.2 </w:t>
      </w:r>
      <w:r>
        <w:rPr>
          <w:rFonts w:hint="eastAsia"/>
          <w:lang w:eastAsia="zh-CN"/>
        </w:rPr>
        <w:t>内存管理系统</w:t>
      </w:r>
      <w:bookmarkEnd w:id="50"/>
    </w:p>
    <w:p w14:paraId="007E7147">
      <w:pPr>
        <w:pStyle w:val="50"/>
        <w:bidi w:val="0"/>
        <w:rPr>
          <w:rFonts w:hint="eastAsia"/>
          <w:lang w:val="en-US" w:eastAsia="zh-CN"/>
        </w:rPr>
      </w:pPr>
      <w:bookmarkStart w:id="51" w:name="_Toc1414773406"/>
      <w:r>
        <w:rPr>
          <w:rFonts w:hint="eastAsia"/>
          <w:lang w:val="en-US" w:eastAsia="zh-CN"/>
        </w:rPr>
        <w:t xml:space="preserve">3.3.3 </w:t>
      </w:r>
      <w:r>
        <w:t>线程与进程调度机制设计</w:t>
      </w:r>
      <w:bookmarkEnd w:id="51"/>
    </w:p>
    <w:p w14:paraId="7CDD29E6">
      <w:pPr>
        <w:pStyle w:val="50"/>
        <w:bidi w:val="0"/>
        <w:rPr>
          <w:rFonts w:hint="eastAsia"/>
          <w:lang w:val="en-US" w:eastAsia="zh-CN"/>
        </w:rPr>
      </w:pPr>
      <w:bookmarkStart w:id="52" w:name="_Toc1307792161"/>
      <w:r>
        <w:rPr>
          <w:rFonts w:hint="eastAsia"/>
          <w:lang w:val="en-US" w:eastAsia="zh-CN"/>
        </w:rPr>
        <w:t>3.3.4 输入输出系统</w:t>
      </w:r>
      <w:bookmarkEnd w:id="52"/>
    </w:p>
    <w:p w14:paraId="79EC9B2E">
      <w:pPr>
        <w:pStyle w:val="50"/>
        <w:bidi w:val="0"/>
        <w:rPr>
          <w:rFonts w:hint="eastAsia"/>
          <w:lang w:val="en-US" w:eastAsia="zh-CN"/>
        </w:rPr>
      </w:pPr>
      <w:bookmarkStart w:id="53" w:name="_Toc675603494"/>
      <w:r>
        <w:rPr>
          <w:rFonts w:hint="eastAsia"/>
          <w:lang w:val="en-US" w:eastAsia="zh-CN"/>
        </w:rPr>
        <w:t>3.3.5 用户进程</w:t>
      </w:r>
      <w:bookmarkEnd w:id="53"/>
    </w:p>
    <w:p w14:paraId="61A45B6D">
      <w:pPr>
        <w:pStyle w:val="50"/>
        <w:bidi w:val="0"/>
        <w:rPr>
          <w:rFonts w:hint="eastAsia"/>
          <w:lang w:val="en-US" w:eastAsia="zh-CN"/>
        </w:rPr>
      </w:pPr>
      <w:bookmarkStart w:id="54" w:name="_Toc975855818"/>
      <w:r>
        <w:rPr>
          <w:rFonts w:hint="eastAsia"/>
          <w:lang w:val="en-US" w:eastAsia="zh-CN"/>
        </w:rPr>
        <w:t>3.3.6 文件系统</w:t>
      </w:r>
      <w:bookmarkEnd w:id="54"/>
    </w:p>
    <w:p w14:paraId="0EB2419A">
      <w:pPr>
        <w:pStyle w:val="50"/>
        <w:bidi w:val="0"/>
        <w:rPr>
          <w:rFonts w:hint="default"/>
          <w:lang w:val="en-US" w:eastAsia="zh-CN"/>
        </w:rPr>
      </w:pPr>
      <w:bookmarkStart w:id="55" w:name="_Toc867343142"/>
      <w:r>
        <w:rPr>
          <w:rFonts w:hint="eastAsia"/>
          <w:lang w:val="en-US" w:eastAsia="zh-CN"/>
        </w:rPr>
        <w:t>3.3.7 系统交互</w:t>
      </w:r>
      <w:bookmarkEnd w:id="55"/>
    </w:p>
    <w:p w14:paraId="66D4CA39">
      <w:pPr>
        <w:pStyle w:val="50"/>
        <w:bidi w:val="0"/>
        <w:rPr>
          <w:rFonts w:hint="eastAsia"/>
          <w:lang w:eastAsia="zh-CN"/>
        </w:rPr>
      </w:pPr>
    </w:p>
    <w:p w14:paraId="291257BE">
      <w:pPr>
        <w:pStyle w:val="30"/>
        <w:rPr>
          <w:rFonts w:hint="eastAsia"/>
          <w:lang w:eastAsia="zh-CN"/>
        </w:rPr>
      </w:pPr>
    </w:p>
    <w:p w14:paraId="26FD4F1D">
      <w:pPr>
        <w:pStyle w:val="52"/>
        <w:bidi w:val="0"/>
        <w:rPr>
          <w:rFonts w:hint="eastAsia"/>
          <w:lang w:val="en-US" w:eastAsia="zh-CN"/>
        </w:rPr>
      </w:pPr>
    </w:p>
    <w:p w14:paraId="366E8963">
      <w:pPr>
        <w:pStyle w:val="51"/>
        <w:bidi w:val="0"/>
        <w:rPr>
          <w:lang w:val="en-US" w:eastAsia="zh-CN"/>
        </w:rPr>
      </w:pPr>
      <w:bookmarkStart w:id="56" w:name="_Toc491901714"/>
      <w:r>
        <w:rPr>
          <w:lang w:val="en-US" w:eastAsia="zh-CN"/>
        </w:rPr>
        <w:t>第4章 SpiderOS功能验证与测试</w:t>
      </w:r>
      <w:bookmarkEnd w:id="56"/>
    </w:p>
    <w:p w14:paraId="47CD7D6B">
      <w:pPr>
        <w:pStyle w:val="52"/>
        <w:bidi w:val="0"/>
        <w:rPr>
          <w:rFonts w:hint="eastAsia"/>
          <w:lang w:val="en-US" w:eastAsia="zh-CN"/>
        </w:rPr>
      </w:pPr>
      <w:bookmarkStart w:id="57" w:name="_Toc185742162"/>
      <w:r>
        <w:rPr>
          <w:rFonts w:hint="eastAsia"/>
          <w:lang w:val="en-US" w:eastAsia="zh-CN"/>
        </w:rPr>
        <w:t>4.1 启动加载与保护模式切换验证</w:t>
      </w:r>
      <w:bookmarkEnd w:id="57"/>
    </w:p>
    <w:p w14:paraId="25991B60">
      <w:pPr>
        <w:pStyle w:val="50"/>
        <w:bidi w:val="0"/>
        <w:rPr>
          <w:rFonts w:hint="eastAsia"/>
          <w:lang w:val="en-US" w:eastAsia="zh-CN"/>
        </w:rPr>
      </w:pPr>
      <w:bookmarkStart w:id="58" w:name="_Toc1062372664"/>
      <w:r>
        <w:rPr>
          <w:rFonts w:hint="eastAsia"/>
          <w:lang w:val="en-US" w:eastAsia="zh-CN"/>
        </w:rPr>
        <w:t>  4.1.1 MBR与Loader的引导加载测试</w:t>
      </w:r>
      <w:bookmarkEnd w:id="58"/>
    </w:p>
    <w:p w14:paraId="1AF19878">
      <w:pPr>
        <w:pStyle w:val="50"/>
        <w:bidi w:val="0"/>
        <w:rPr>
          <w:rFonts w:hint="eastAsia"/>
          <w:lang w:val="en-US" w:eastAsia="zh-CN"/>
        </w:rPr>
      </w:pPr>
      <w:bookmarkStart w:id="59" w:name="_Toc652170698"/>
      <w:r>
        <w:rPr>
          <w:rFonts w:hint="eastAsia"/>
          <w:lang w:val="en-US" w:eastAsia="zh-CN"/>
        </w:rPr>
        <w:t>  4.1.2 实模式到保护模式切换验证</w:t>
      </w:r>
      <w:bookmarkEnd w:id="59"/>
    </w:p>
    <w:p w14:paraId="615EB7A8">
      <w:pPr>
        <w:pStyle w:val="50"/>
        <w:bidi w:val="0"/>
        <w:rPr>
          <w:rFonts w:hint="eastAsia"/>
          <w:lang w:val="en-US" w:eastAsia="zh-CN"/>
        </w:rPr>
      </w:pPr>
      <w:bookmarkStart w:id="60" w:name="_Toc371015062"/>
      <w:r>
        <w:rPr>
          <w:rFonts w:hint="eastAsia"/>
          <w:lang w:val="en-US" w:eastAsia="zh-CN"/>
        </w:rPr>
        <w:t>  4.1.3 内核elf加载与内存映射测试</w:t>
      </w:r>
      <w:bookmarkEnd w:id="60"/>
    </w:p>
    <w:p w14:paraId="7DCF0846">
      <w:pPr>
        <w:pStyle w:val="52"/>
        <w:bidi w:val="0"/>
        <w:rPr>
          <w:rFonts w:hint="eastAsia"/>
          <w:lang w:val="en-US" w:eastAsia="zh-CN"/>
        </w:rPr>
      </w:pPr>
      <w:bookmarkStart w:id="61" w:name="_Toc324982470"/>
      <w:r>
        <w:rPr>
          <w:rFonts w:hint="eastAsia"/>
          <w:lang w:val="en-US" w:eastAsia="zh-CN"/>
        </w:rPr>
        <w:t>4.2 内存管理模块功能测试</w:t>
      </w:r>
      <w:bookmarkEnd w:id="61"/>
    </w:p>
    <w:p w14:paraId="14A15767">
      <w:pPr>
        <w:pStyle w:val="50"/>
        <w:bidi w:val="0"/>
        <w:rPr>
          <w:rFonts w:hint="eastAsia"/>
          <w:lang w:val="en-US" w:eastAsia="zh-CN"/>
        </w:rPr>
      </w:pPr>
      <w:bookmarkStart w:id="62" w:name="_Toc144604119"/>
      <w:r>
        <w:rPr>
          <w:rFonts w:hint="eastAsia"/>
          <w:lang w:val="en-US" w:eastAsia="zh-CN"/>
        </w:rPr>
        <w:t>  4.2.1 页表建立与地址转换验证</w:t>
      </w:r>
      <w:bookmarkEnd w:id="62"/>
    </w:p>
    <w:p w14:paraId="3BD23FCA">
      <w:pPr>
        <w:pStyle w:val="50"/>
        <w:bidi w:val="0"/>
        <w:rPr>
          <w:rFonts w:hint="eastAsia"/>
          <w:lang w:val="en-US" w:eastAsia="zh-CN"/>
        </w:rPr>
      </w:pPr>
      <w:bookmarkStart w:id="63" w:name="_Toc695798081"/>
      <w:r>
        <w:rPr>
          <w:rFonts w:hint="eastAsia"/>
          <w:lang w:val="en-US" w:eastAsia="zh-CN"/>
        </w:rPr>
        <w:t>  4.2.2 内存位图分配机制正确性测试</w:t>
      </w:r>
      <w:bookmarkEnd w:id="63"/>
    </w:p>
    <w:p w14:paraId="4D056A0A">
      <w:pPr>
        <w:pStyle w:val="50"/>
        <w:bidi w:val="0"/>
        <w:rPr>
          <w:rFonts w:hint="eastAsia"/>
          <w:lang w:val="en-US" w:eastAsia="zh-CN"/>
        </w:rPr>
      </w:pPr>
      <w:bookmarkStart w:id="64" w:name="_Toc99075395"/>
      <w:r>
        <w:rPr>
          <w:rFonts w:hint="eastAsia"/>
          <w:lang w:val="en-US" w:eastAsia="zh-CN"/>
        </w:rPr>
        <w:t>  4.2.3 用户空间动态分配（malloc/free）测试</w:t>
      </w:r>
      <w:bookmarkEnd w:id="64"/>
    </w:p>
    <w:p w14:paraId="4C1E35B6">
      <w:pPr>
        <w:pStyle w:val="52"/>
        <w:bidi w:val="0"/>
        <w:rPr>
          <w:rFonts w:hint="eastAsia"/>
          <w:lang w:val="en-US" w:eastAsia="zh-CN"/>
        </w:rPr>
      </w:pPr>
      <w:bookmarkStart w:id="65" w:name="_Toc1123827588"/>
      <w:r>
        <w:rPr>
          <w:rFonts w:hint="eastAsia"/>
          <w:lang w:val="en-US" w:eastAsia="zh-CN"/>
        </w:rPr>
        <w:t>4.3 线程与进程调度机制测试</w:t>
      </w:r>
      <w:bookmarkEnd w:id="65"/>
    </w:p>
    <w:p w14:paraId="04113A78">
      <w:pPr>
        <w:pStyle w:val="50"/>
        <w:bidi w:val="0"/>
        <w:rPr>
          <w:rFonts w:hint="eastAsia"/>
          <w:lang w:val="en-US" w:eastAsia="zh-CN"/>
        </w:rPr>
      </w:pPr>
      <w:bookmarkStart w:id="66" w:name="_Toc646143216"/>
      <w:r>
        <w:rPr>
          <w:rFonts w:hint="eastAsia"/>
          <w:lang w:val="en-US" w:eastAsia="zh-CN"/>
        </w:rPr>
        <w:t>  4.3.1 主线程与子线程创建测试</w:t>
      </w:r>
      <w:bookmarkEnd w:id="66"/>
    </w:p>
    <w:p w14:paraId="3289E390">
      <w:pPr>
        <w:pStyle w:val="50"/>
        <w:bidi w:val="0"/>
        <w:rPr>
          <w:rFonts w:hint="eastAsia"/>
          <w:lang w:val="en-US" w:eastAsia="zh-CN"/>
        </w:rPr>
      </w:pPr>
      <w:bookmarkStart w:id="67" w:name="_Toc299354544"/>
      <w:r>
        <w:rPr>
          <w:rFonts w:hint="eastAsia"/>
          <w:lang w:val="en-US" w:eastAsia="zh-CN"/>
        </w:rPr>
        <w:t>  4.3.2 阻塞与唤醒机制测试</w:t>
      </w:r>
      <w:bookmarkEnd w:id="67"/>
    </w:p>
    <w:p w14:paraId="03EFDC19">
      <w:pPr>
        <w:pStyle w:val="50"/>
        <w:bidi w:val="0"/>
        <w:rPr>
          <w:rFonts w:hint="eastAsia"/>
          <w:lang w:val="en-US" w:eastAsia="zh-CN"/>
        </w:rPr>
      </w:pPr>
      <w:bookmarkStart w:id="68" w:name="_Toc961663603"/>
      <w:r>
        <w:rPr>
          <w:rFonts w:hint="eastAsia"/>
          <w:lang w:val="en-US" w:eastAsia="zh-CN"/>
        </w:rPr>
        <w:t>  4.3.3 进程创建fork与程序替换exec测试</w:t>
      </w:r>
      <w:bookmarkEnd w:id="68"/>
    </w:p>
    <w:p w14:paraId="7964FFB3">
      <w:pPr>
        <w:pStyle w:val="52"/>
        <w:bidi w:val="0"/>
        <w:rPr>
          <w:rFonts w:hint="eastAsia"/>
          <w:lang w:val="en-US" w:eastAsia="zh-CN"/>
        </w:rPr>
      </w:pPr>
      <w:bookmarkStart w:id="69" w:name="_Toc723761816"/>
      <w:r>
        <w:rPr>
          <w:rFonts w:hint="eastAsia"/>
          <w:lang w:val="en-US" w:eastAsia="zh-CN"/>
        </w:rPr>
        <w:t>4.4 文件系统功能测试</w:t>
      </w:r>
      <w:bookmarkEnd w:id="69"/>
    </w:p>
    <w:p w14:paraId="53D517AB">
      <w:pPr>
        <w:pStyle w:val="50"/>
        <w:bidi w:val="0"/>
        <w:rPr>
          <w:rFonts w:hint="eastAsia"/>
          <w:lang w:val="en-US" w:eastAsia="zh-CN"/>
        </w:rPr>
      </w:pPr>
      <w:bookmarkStart w:id="70" w:name="_Toc1986701080"/>
      <w:r>
        <w:rPr>
          <w:rFonts w:hint="eastAsia"/>
          <w:lang w:val="en-US" w:eastAsia="zh-CN"/>
        </w:rPr>
        <w:t>  4.4.1 分区扫描与挂载测试</w:t>
      </w:r>
      <w:bookmarkEnd w:id="70"/>
    </w:p>
    <w:p w14:paraId="41A89D38">
      <w:pPr>
        <w:pStyle w:val="50"/>
        <w:bidi w:val="0"/>
        <w:rPr>
          <w:rFonts w:hint="eastAsia"/>
          <w:lang w:val="en-US" w:eastAsia="zh-CN"/>
        </w:rPr>
      </w:pPr>
      <w:bookmarkStart w:id="71" w:name="_Toc47113768"/>
      <w:r>
        <w:rPr>
          <w:rFonts w:hint="eastAsia"/>
          <w:lang w:val="en-US" w:eastAsia="zh-CN"/>
        </w:rPr>
        <w:t>  4.4.2 文件读写与创建删除测试</w:t>
      </w:r>
      <w:bookmarkEnd w:id="71"/>
    </w:p>
    <w:p w14:paraId="3A9E3C52">
      <w:pPr>
        <w:pStyle w:val="50"/>
        <w:bidi w:val="0"/>
        <w:rPr>
          <w:rFonts w:hint="eastAsia"/>
          <w:lang w:val="en-US" w:eastAsia="zh-CN"/>
        </w:rPr>
      </w:pPr>
      <w:bookmarkStart w:id="72" w:name="_Toc584350870"/>
      <w:r>
        <w:rPr>
          <w:rFonts w:hint="eastAsia"/>
          <w:lang w:val="en-US" w:eastAsia="zh-CN"/>
        </w:rPr>
        <w:t>  4.4.3 路径解析与目录管理测试</w:t>
      </w:r>
      <w:bookmarkEnd w:id="72"/>
    </w:p>
    <w:p w14:paraId="44F898BD">
      <w:pPr>
        <w:pStyle w:val="52"/>
        <w:bidi w:val="0"/>
        <w:rPr>
          <w:rFonts w:hint="eastAsia"/>
          <w:lang w:val="en-US" w:eastAsia="zh-CN"/>
        </w:rPr>
      </w:pPr>
      <w:bookmarkStart w:id="73" w:name="_Toc722401021"/>
      <w:r>
        <w:rPr>
          <w:rFonts w:hint="eastAsia"/>
          <w:lang w:val="en-US" w:eastAsia="zh-CN"/>
        </w:rPr>
        <w:t>4.5 系统调用接口测试</w:t>
      </w:r>
      <w:bookmarkEnd w:id="73"/>
    </w:p>
    <w:p w14:paraId="1E167411">
      <w:pPr>
        <w:pStyle w:val="50"/>
        <w:bidi w:val="0"/>
        <w:rPr>
          <w:rFonts w:hint="eastAsia"/>
          <w:lang w:val="en-US" w:eastAsia="zh-CN"/>
        </w:rPr>
      </w:pPr>
      <w:bookmarkStart w:id="74" w:name="_Toc2123916342"/>
      <w:r>
        <w:rPr>
          <w:rFonts w:hint="eastAsia"/>
          <w:lang w:val="en-US" w:eastAsia="zh-CN"/>
        </w:rPr>
        <w:t>  4.5.1 文件操作相关系统调用测试</w:t>
      </w:r>
      <w:bookmarkEnd w:id="74"/>
    </w:p>
    <w:p w14:paraId="58FEC2F0">
      <w:pPr>
        <w:pStyle w:val="50"/>
        <w:bidi w:val="0"/>
        <w:rPr>
          <w:rFonts w:hint="eastAsia"/>
          <w:lang w:val="en-US" w:eastAsia="zh-CN"/>
        </w:rPr>
      </w:pPr>
      <w:bookmarkStart w:id="75" w:name="_Toc1094593970"/>
      <w:r>
        <w:rPr>
          <w:rFonts w:hint="eastAsia"/>
          <w:lang w:val="en-US" w:eastAsia="zh-CN"/>
        </w:rPr>
        <w:t>  4.5.2 内存分配与释放系统调用测试</w:t>
      </w:r>
      <w:bookmarkEnd w:id="75"/>
    </w:p>
    <w:p w14:paraId="4EAE805C">
      <w:pPr>
        <w:pStyle w:val="50"/>
        <w:bidi w:val="0"/>
        <w:rPr>
          <w:rFonts w:hint="eastAsia"/>
          <w:lang w:val="en-US" w:eastAsia="zh-CN"/>
        </w:rPr>
      </w:pPr>
      <w:bookmarkStart w:id="76" w:name="_Toc272088654"/>
      <w:r>
        <w:rPr>
          <w:rFonts w:hint="eastAsia"/>
          <w:lang w:val="en-US" w:eastAsia="zh-CN"/>
        </w:rPr>
        <w:t>  4.5.3 进程调度相关系统调用测试</w:t>
      </w:r>
      <w:bookmarkEnd w:id="76"/>
    </w:p>
    <w:p w14:paraId="3395595F">
      <w:pPr>
        <w:pStyle w:val="52"/>
        <w:bidi w:val="0"/>
        <w:rPr>
          <w:rFonts w:hint="eastAsia"/>
          <w:lang w:val="en-US" w:eastAsia="zh-CN"/>
        </w:rPr>
      </w:pPr>
      <w:bookmarkStart w:id="77" w:name="_Toc612356062"/>
      <w:r>
        <w:rPr>
          <w:rFonts w:hint="eastAsia"/>
          <w:lang w:val="en-US" w:eastAsia="zh-CN"/>
        </w:rPr>
        <w:t>4.6 Shell命令解释器功能测试</w:t>
      </w:r>
      <w:bookmarkEnd w:id="77"/>
    </w:p>
    <w:p w14:paraId="60EDC26B">
      <w:pPr>
        <w:pStyle w:val="50"/>
        <w:bidi w:val="0"/>
        <w:rPr>
          <w:rFonts w:hint="eastAsia"/>
          <w:lang w:val="en-US" w:eastAsia="zh-CN"/>
        </w:rPr>
      </w:pPr>
      <w:bookmarkStart w:id="78" w:name="_Toc2119780113"/>
      <w:r>
        <w:rPr>
          <w:rFonts w:hint="eastAsia"/>
          <w:lang w:val="en-US" w:eastAsia="zh-CN"/>
        </w:rPr>
        <w:t>  4.6.1 内建命令（如ls、cd、mkdir、rmdir）执行测试</w:t>
      </w:r>
      <w:bookmarkEnd w:id="78"/>
    </w:p>
    <w:p w14:paraId="37ABF8FE">
      <w:pPr>
        <w:pStyle w:val="50"/>
        <w:bidi w:val="0"/>
        <w:rPr>
          <w:rFonts w:hint="eastAsia"/>
          <w:lang w:val="en-US" w:eastAsia="zh-CN"/>
        </w:rPr>
      </w:pPr>
      <w:bookmarkStart w:id="79" w:name="_Toc1423216453"/>
      <w:r>
        <w:rPr>
          <w:rFonts w:hint="eastAsia"/>
          <w:lang w:val="en-US" w:eastAsia="zh-CN"/>
        </w:rPr>
        <w:t>  4.6.2 用户输入解析与指令调度测试</w:t>
      </w:r>
      <w:bookmarkEnd w:id="79"/>
    </w:p>
    <w:p w14:paraId="3B50E995">
      <w:pPr>
        <w:pStyle w:val="50"/>
        <w:bidi w:val="0"/>
        <w:rPr>
          <w:rFonts w:hint="eastAsia"/>
          <w:lang w:val="en-US" w:eastAsia="zh-CN"/>
        </w:rPr>
      </w:pPr>
      <w:bookmarkStart w:id="80" w:name="_Toc1954983770"/>
      <w:r>
        <w:rPr>
          <w:rFonts w:hint="eastAsia"/>
          <w:lang w:val="en-US" w:eastAsia="zh-CN"/>
        </w:rPr>
        <w:t>  4.6.3 文件系统相关命令的正确性验证</w:t>
      </w:r>
      <w:bookmarkEnd w:id="80"/>
    </w:p>
    <w:p w14:paraId="69650E5F">
      <w:pPr>
        <w:pStyle w:val="52"/>
        <w:bidi w:val="0"/>
        <w:rPr>
          <w:rFonts w:hint="eastAsia"/>
          <w:lang w:val="en-US" w:eastAsia="zh-CN"/>
        </w:rPr>
      </w:pPr>
      <w:bookmarkStart w:id="81" w:name="_Toc279879829"/>
      <w:r>
        <w:rPr>
          <w:rFonts w:hint="eastAsia"/>
          <w:lang w:val="en-US" w:eastAsia="zh-CN"/>
        </w:rPr>
        <w:t>4.7 I/O设备驱动测试</w:t>
      </w:r>
      <w:bookmarkEnd w:id="81"/>
    </w:p>
    <w:p w14:paraId="51ED3CC7">
      <w:pPr>
        <w:pStyle w:val="50"/>
        <w:bidi w:val="0"/>
        <w:rPr>
          <w:rFonts w:hint="eastAsia"/>
          <w:lang w:val="en-US" w:eastAsia="zh-CN"/>
        </w:rPr>
      </w:pPr>
      <w:bookmarkStart w:id="82" w:name="_Toc690506212"/>
      <w:r>
        <w:rPr>
          <w:rFonts w:hint="eastAsia"/>
          <w:lang w:val="en-US" w:eastAsia="zh-CN"/>
        </w:rPr>
        <w:t>  4.7.1 硬盘驱动读写功能验证</w:t>
      </w:r>
      <w:bookmarkEnd w:id="82"/>
    </w:p>
    <w:p w14:paraId="10FD9DC4">
      <w:pPr>
        <w:pStyle w:val="50"/>
        <w:bidi w:val="0"/>
        <w:rPr>
          <w:rFonts w:hint="eastAsia"/>
          <w:lang w:val="en-US" w:eastAsia="zh-CN"/>
        </w:rPr>
      </w:pPr>
      <w:bookmarkStart w:id="83" w:name="_Toc1115292283"/>
      <w:r>
        <w:rPr>
          <w:rFonts w:hint="eastAsia"/>
          <w:lang w:val="en-US" w:eastAsia="zh-CN"/>
        </w:rPr>
        <w:t>  4.7.2 键盘输入中断响应测试</w:t>
      </w:r>
      <w:bookmarkEnd w:id="83"/>
    </w:p>
    <w:p w14:paraId="3ED2A680">
      <w:pPr>
        <w:pStyle w:val="50"/>
        <w:bidi w:val="0"/>
        <w:rPr>
          <w:rFonts w:hint="eastAsia"/>
          <w:lang w:val="en-US" w:eastAsia="zh-CN"/>
        </w:rPr>
      </w:pPr>
      <w:bookmarkStart w:id="84" w:name="_Toc955483323"/>
      <w:r>
        <w:rPr>
          <w:rFonts w:hint="eastAsia"/>
          <w:lang w:val="en-US" w:eastAsia="zh-CN"/>
        </w:rPr>
        <w:t>  4.7.3 控制台输出打印完整性测试</w:t>
      </w:r>
      <w:bookmarkEnd w:id="84"/>
    </w:p>
    <w:p w14:paraId="2B3269B1">
      <w:pPr>
        <w:pStyle w:val="50"/>
        <w:bidi w:val="0"/>
        <w:rPr>
          <w:rFonts w:hint="eastAsia"/>
          <w:lang w:val="en-US" w:eastAsia="zh-CN"/>
        </w:rPr>
      </w:pPr>
    </w:p>
    <w:p w14:paraId="005AC82F">
      <w:pPr>
        <w:pStyle w:val="50"/>
        <w:bidi w:val="0"/>
        <w:rPr>
          <w:rFonts w:hint="eastAsia"/>
          <w:lang w:val="en-US" w:eastAsia="zh-CN"/>
        </w:rPr>
      </w:pPr>
    </w:p>
    <w:p w14:paraId="6B56F190">
      <w:pPr>
        <w:pStyle w:val="51"/>
        <w:bidi w:val="0"/>
        <w:rPr>
          <w:rFonts w:hint="eastAsia"/>
          <w:lang w:val="en-US" w:eastAsia="zh-CN"/>
        </w:rPr>
      </w:pPr>
      <w:bookmarkStart w:id="85" w:name="_Toc1666362030"/>
      <w:r>
        <w:rPr>
          <w:rFonts w:hint="eastAsia"/>
          <w:lang w:val="en-US" w:eastAsia="zh-CN"/>
        </w:rPr>
        <w:t>第5章 总结与展望  </w:t>
      </w:r>
      <w:bookmarkEnd w:id="85"/>
    </w:p>
    <w:p w14:paraId="28C64761">
      <w:pPr>
        <w:pStyle w:val="52"/>
        <w:bidi w:val="0"/>
        <w:rPr>
          <w:rFonts w:hint="eastAsia"/>
          <w:lang w:val="en-US" w:eastAsia="zh-CN"/>
        </w:rPr>
      </w:pPr>
      <w:bookmarkStart w:id="86" w:name="_Toc1982635425"/>
      <w:r>
        <w:rPr>
          <w:rFonts w:hint="eastAsia"/>
          <w:lang w:val="en-US" w:eastAsia="zh-CN"/>
        </w:rPr>
        <w:t>5.1 研究总结  </w:t>
      </w:r>
      <w:bookmarkEnd w:id="86"/>
    </w:p>
    <w:p w14:paraId="5710E3DF">
      <w:pPr>
        <w:pStyle w:val="52"/>
        <w:bidi w:val="0"/>
        <w:rPr>
          <w:rFonts w:hint="eastAsia"/>
          <w:lang w:val="en-US" w:eastAsia="zh-CN"/>
        </w:rPr>
      </w:pPr>
      <w:bookmarkStart w:id="87" w:name="_Toc1447385038"/>
      <w:r>
        <w:rPr>
          <w:rFonts w:hint="eastAsia"/>
          <w:lang w:val="en-US" w:eastAsia="zh-CN"/>
        </w:rPr>
        <w:t>5.2 系统不足与后续改进 </w:t>
      </w:r>
      <w:bookmarkEnd w:id="87"/>
    </w:p>
    <w:p w14:paraId="657538FC">
      <w:pPr>
        <w:pStyle w:val="52"/>
        <w:bidi w:val="0"/>
        <w:rPr>
          <w:rFonts w:hint="eastAsia"/>
          <w:lang w:val="en-US" w:eastAsia="zh-CN"/>
        </w:rPr>
      </w:pPr>
    </w:p>
    <w:p w14:paraId="069EFFBB">
      <w:pPr>
        <w:pStyle w:val="52"/>
        <w:bidi w:val="0"/>
        <w:rPr>
          <w:rFonts w:hint="eastAsia"/>
          <w:lang w:val="en-US" w:eastAsia="zh-CN"/>
        </w:rPr>
      </w:pPr>
    </w:p>
    <w:p w14:paraId="540BF4F1">
      <w:pPr>
        <w:pStyle w:val="52"/>
        <w:bidi w:val="0"/>
        <w:rPr>
          <w:rFonts w:hint="eastAsia"/>
          <w:lang w:val="en-US" w:eastAsia="zh-CN"/>
        </w:rPr>
      </w:pPr>
      <w:bookmarkStart w:id="88" w:name="_Toc1852104192"/>
      <w:r>
        <w:rPr>
          <w:rFonts w:hint="eastAsia"/>
          <w:lang w:val="en-US" w:eastAsia="zh-CN"/>
        </w:rPr>
        <w:t> </w:t>
      </w:r>
      <w:bookmarkEnd w:id="88"/>
    </w:p>
    <w:bookmarkEnd w:id="26"/>
    <w:p w14:paraId="233569CF">
      <w:pPr>
        <w:pStyle w:val="57"/>
        <w:pageBreakBefore w:val="0"/>
        <w:kinsoku/>
        <w:wordWrap/>
        <w:overflowPunct/>
        <w:topLinePunct w:val="0"/>
        <w:bidi w:val="0"/>
        <w:spacing w:beforeAutospacing="0" w:afterAutospacing="0"/>
        <w:ind w:left="0" w:leftChars="0" w:firstLine="0" w:firstLineChars="0"/>
        <w:jc w:val="left"/>
        <w:textAlignment w:val="auto"/>
        <w:sectPr>
          <w:headerReference r:id="rId15" w:type="default"/>
          <w:footerReference r:id="rId17" w:type="default"/>
          <w:headerReference r:id="rId16" w:type="even"/>
          <w:type w:val="nextColumn"/>
          <w:pgSz w:w="11907" w:h="16840"/>
          <w:pgMar w:top="1134" w:right="1134" w:bottom="1134" w:left="1134" w:header="794" w:footer="737" w:gutter="284"/>
          <w:pgNumType w:fmt="decimal"/>
          <w:cols w:space="720" w:num="1"/>
        </w:sectPr>
      </w:pPr>
    </w:p>
    <w:p w14:paraId="7CB0B555">
      <w:pPr>
        <w:pStyle w:val="51"/>
        <w:pageBreakBefore w:val="0"/>
        <w:kinsoku/>
        <w:wordWrap/>
        <w:overflowPunct/>
        <w:topLinePunct w:val="0"/>
        <w:bidi w:val="0"/>
        <w:spacing w:before="0" w:beforeAutospacing="0" w:after="0" w:afterAutospacing="0" w:line="300" w:lineRule="auto"/>
        <w:ind w:firstLine="640" w:firstLineChars="200"/>
        <w:textAlignment w:val="auto"/>
        <w:rPr>
          <w:rFonts w:ascii="Times New Roman" w:hAnsi="Times New Roman" w:eastAsia="宋体" w:cs="Times New Roman"/>
        </w:rPr>
      </w:pPr>
      <w:bookmarkStart w:id="89" w:name="_Toc213724251"/>
      <w:bookmarkStart w:id="90" w:name="_Toc897524442"/>
      <w:bookmarkStart w:id="91" w:name="_Toc137458558"/>
      <w:bookmarkStart w:id="92" w:name="_Toc197182437"/>
      <w:bookmarkStart w:id="93" w:name="_Toc197783522"/>
      <w:bookmarkStart w:id="94" w:name="_Toc181756536"/>
      <w:r>
        <w:rPr>
          <w:rFonts w:ascii="Times New Roman" w:hAnsi="Times New Roman" w:eastAsia="宋体" w:cs="Times New Roman"/>
        </w:rPr>
        <w:t>参考文献</w:t>
      </w:r>
      <w:bookmarkEnd w:id="89"/>
      <w:r>
        <w:rPr>
          <w:rFonts w:hint="eastAsia" w:ascii="Times New Roman" w:hAnsi="Times New Roman" w:eastAsia="宋体" w:cs="Times New Roman"/>
        </w:rPr>
        <w:t>（不少于1</w:t>
      </w:r>
      <w:r>
        <w:rPr>
          <w:rFonts w:ascii="Times New Roman" w:hAnsi="Times New Roman" w:eastAsia="宋体" w:cs="Times New Roman"/>
        </w:rPr>
        <w:t>5</w:t>
      </w:r>
      <w:r>
        <w:rPr>
          <w:rFonts w:hint="eastAsia" w:ascii="Times New Roman" w:hAnsi="Times New Roman" w:eastAsia="宋体" w:cs="Times New Roman"/>
        </w:rPr>
        <w:t>篇，其中至少5篇英文）</w:t>
      </w:r>
      <w:bookmarkEnd w:id="90"/>
    </w:p>
    <w:p w14:paraId="543F6CC2">
      <w:pPr>
        <w:pageBreakBefore w:val="0"/>
        <w:kinsoku/>
        <w:wordWrap/>
        <w:overflowPunct/>
        <w:topLinePunct w:val="0"/>
        <w:bidi w:val="0"/>
        <w:spacing w:beforeAutospacing="0" w:afterAutospacing="0" w:line="300" w:lineRule="auto"/>
        <w:textAlignment w:val="auto"/>
        <w:rPr>
          <w:rFonts w:hint="eastAsia" w:ascii="ˎ̥" w:hAnsi="ˎ̥" w:eastAsia="宋体"/>
          <w:lang w:val="en-US" w:eastAsia="zh-CN"/>
        </w:rPr>
      </w:pPr>
      <w:r>
        <w:rPr>
          <w:rFonts w:hint="eastAsia" w:ascii="ˎ̥" w:hAnsi="ˎ̥" w:eastAsia="宋体"/>
          <w:lang w:val="en-US" w:eastAsia="zh-CN"/>
        </w:rPr>
        <w:t>[1] 彭星海. 基于x86架构的微内核操作系统的研究与实现[D]. 四川:电子科技大学,2020.</w:t>
      </w:r>
    </w:p>
    <w:p w14:paraId="78723EC3">
      <w:pPr>
        <w:pageBreakBefore w:val="0"/>
        <w:kinsoku/>
        <w:wordWrap/>
        <w:overflowPunct/>
        <w:topLinePunct w:val="0"/>
        <w:bidi w:val="0"/>
        <w:spacing w:beforeAutospacing="0" w:afterAutospacing="0" w:line="300" w:lineRule="auto"/>
        <w:textAlignment w:val="auto"/>
        <w:rPr>
          <w:rFonts w:hint="eastAsia" w:ascii="ˎ̥" w:hAnsi="ˎ̥"/>
        </w:rPr>
      </w:pPr>
      <w:r>
        <w:rPr>
          <w:rFonts w:hint="eastAsia" w:ascii="ˎ̥" w:hAnsi="ˎ̥"/>
          <w:lang w:val="en-US" w:eastAsia="zh-CN"/>
        </w:rPr>
        <w:t>[2]</w:t>
      </w:r>
      <w:r>
        <w:rPr>
          <w:rFonts w:hint="eastAsia" w:ascii="ˎ̥" w:hAnsi="ˎ̥"/>
        </w:rPr>
        <w:t>程广辉,邓畅. 微内核操作系统的历史回顾与发展趋势分析[C]//上海市计算机学会第十届学术年会论文集. 2014:53-56.</w:t>
      </w:r>
    </w:p>
    <w:p w14:paraId="6396E33F">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p>
    <w:p w14:paraId="0900FFD7">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（九）参考文献</w:t>
      </w:r>
    </w:p>
    <w:p w14:paraId="42128C5E">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参考文献一律放在文后，参考文献的书写格式要按现行国家标准规定。参考文献按文中出现的先后统一用阿拉伯数字进行自然编号，一般序码宜用方括号括起。</w:t>
      </w:r>
    </w:p>
    <w:p w14:paraId="5D5C1653">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各类参考文献条目的编排格式及示例如下。</w:t>
      </w:r>
    </w:p>
    <w:p w14:paraId="3C57F8AF">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1. 专著著录格式</w:t>
      </w:r>
    </w:p>
    <w:p w14:paraId="238B0094">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主要责任人.题名:其他题名信息[文献类型标识/文献载体标识].其他责任者.版本项.出版地:出版者,出版年:引文页码[引用日期].获取和访问路径.数字对象唯一标识符.</w:t>
      </w:r>
    </w:p>
    <w:p w14:paraId="5DC697C5">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ascii="ˎ̥" w:hAnsi="ˎ̥"/>
        </w:rPr>
        <w:t>[1]PEEBLES P Z Jr.Probability,random variable,and random signal principles [M].4th ed. New York:McGraw Hill,2001.</w:t>
      </w:r>
    </w:p>
    <w:p w14:paraId="7C459700">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2. 专著中析出的文献著录格式</w:t>
      </w:r>
    </w:p>
    <w:p w14:paraId="0881B9B9">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析出文献主要责任者.析出文献题名[文献类型标识/文献载体标识].析出文献其他责任者//专著主要责任者.专著题名:其他题名信息.版本项.出版地:出版者,出版年:析出文献的页码[引用日期].获取和访问路径.数字对象唯一标识符.</w:t>
      </w:r>
    </w:p>
    <w:p w14:paraId="7A6533C6">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[2]程根伟.1998年长江洪水的成因与减灾对策[M]//许厚泽,赵其国.长江流域洪涝灾害与科技对策.北京:科学出版社,1999:32-36.</w:t>
      </w:r>
    </w:p>
    <w:p w14:paraId="381933D8">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[3]贾东琴,柯平.面向数字素养的高校图书馆数字服务体系研究[C]//中国图书馆学会年会论文集:2011年卷.北京:国家图书馆出版社,2011:45-52.</w:t>
      </w:r>
    </w:p>
    <w:p w14:paraId="031776C9">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3. 连续出版物中的析出文献著录格式</w:t>
      </w:r>
    </w:p>
    <w:p w14:paraId="5513A89C">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析出文献主要责任者.析出文献题名[文献类型标识/文献载体标识].；连续出版物题名:其他题名信息,年,卷（期）:页码[引用日期]. 获取和访问路径.数字对象唯一标识符.</w:t>
      </w:r>
    </w:p>
    <w:p w14:paraId="6F1D332E">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[4]于潇,刘义,柴跃廷,等.互联网药品可信交易环境中主体资质审核备案模式[J].清华大学学报（自然科学版）,2012,52（11）:1518.</w:t>
      </w:r>
    </w:p>
    <w:p w14:paraId="03D6A2C7">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4. 专利文献著录格式</w:t>
      </w:r>
    </w:p>
    <w:p w14:paraId="6A601A60">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专利申请者或所有者.专利题名:专利号[文献类型标识/文献载体标识].公告日期或公开日期[引用日期]. 获取和访问路径.数字对象唯一标识符.</w:t>
      </w:r>
    </w:p>
    <w:p w14:paraId="024DB494">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[5]河北绿洲生态环境科技有限公司.一种荒漠化地区生态植被综合培育种植方法: 01129210.5[P/OL].2001-10-24[2002-05-28].http://211.152.9.47/sipoasp/zlijs/hyjs-yx-new.asp? recid=01129210.5&amp;leixin=0.</w:t>
      </w:r>
    </w:p>
    <w:p w14:paraId="58B52E5B">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5. 学位论文著录格式</w:t>
      </w:r>
    </w:p>
    <w:p w14:paraId="3300F6EC">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ascii="ˎ̥" w:hAnsi="ˎ̥"/>
        </w:rPr>
        <w:t>[6]CALMS R B.Infrared spectroscopic studies on solid oxygen [D]. Berkeley:Univ.of California,1965.</w:t>
      </w:r>
    </w:p>
    <w:p w14:paraId="5059EFBE">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6. 报告著录格式</w:t>
      </w:r>
    </w:p>
    <w:p w14:paraId="20F916B2">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[7]中国互联网络信息中心.第29次中国互联网络发展现状统计报告[R/OL].（2012-01-16）[2013-03-26]. http://www.cnnic.net.cn/hlwfzyj/hlwxzbg/201201/P020120709345264469680.pdf.</w:t>
      </w:r>
    </w:p>
    <w:p w14:paraId="4C64D06F">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7. 报纸中析出文献著录格式</w:t>
      </w:r>
    </w:p>
    <w:p w14:paraId="612D63F2">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[8]丁文祥.数字革命与竞争国际化[N].中国青年报,2000-11-20(15).</w:t>
      </w:r>
    </w:p>
    <w:p w14:paraId="120C4F97">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8. 电子资源著录格式</w:t>
      </w:r>
    </w:p>
    <w:p w14:paraId="3F567DD0">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主要责任者.题名:其他题名信息[文献类型标识/文献载体标识].出版地:出版者,出版年:引用页码(更新或修改日期). 获取和访问路径.数字对象唯一标识符.</w:t>
      </w:r>
    </w:p>
    <w:p w14:paraId="566D3938">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ascii="ˎ̥" w:hAnsi="ˎ̥"/>
        </w:rPr>
        <w:t>[9]HOPKINSON A.Unimarc and metadata:Dublin core[EB/OL]. (2009-04-22)[2013-03-27].http://archive.ifla.org/IV/ifla64/138-16le.htm.</w:t>
      </w:r>
    </w:p>
    <w:p w14:paraId="2D6E98E3">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9. 标准的著录格式</w:t>
      </w:r>
    </w:p>
    <w:p w14:paraId="48427295">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[10]中国国家标准化管理委员会.卷烟 感官质量要求:GB 5606.4-2005[S].北京:中国标准出版社.2005.</w:t>
      </w:r>
    </w:p>
    <w:p w14:paraId="03F3A0F7">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r>
        <w:rPr>
          <w:rFonts w:hint="eastAsia" w:ascii="ˎ̥" w:hAnsi="ˎ̥"/>
        </w:rPr>
        <w:t>艺术类专业如有特殊要求，可根据本《规范》，制定出适合本专业特点的毕业设计（论文）撰写规范，报校毕业设计（论文）工作领导小组审批后执行。</w:t>
      </w:r>
    </w:p>
    <w:p w14:paraId="03EA1E0E">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p>
    <w:p w14:paraId="0BF04922">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p>
    <w:p w14:paraId="2E5C7C68">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p>
    <w:p w14:paraId="35267EAF">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p>
    <w:p w14:paraId="170C9A9B">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p>
    <w:p w14:paraId="54A446F4">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p>
    <w:p w14:paraId="35710D0E">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p>
    <w:p w14:paraId="52AE5F00">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p>
    <w:p w14:paraId="3B2C8326">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p>
    <w:p w14:paraId="24536494">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p>
    <w:p w14:paraId="49E29307">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p>
    <w:p w14:paraId="2E161028">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p>
    <w:p w14:paraId="1AC09524">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p>
    <w:p w14:paraId="028BE1F0">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p>
    <w:p w14:paraId="210F7C02">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p>
    <w:p w14:paraId="5BC6A33E">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p>
    <w:p w14:paraId="03DAA179">
      <w:pPr>
        <w:pageBreakBefore w:val="0"/>
        <w:kinsoku/>
        <w:wordWrap/>
        <w:overflowPunct/>
        <w:topLinePunct w:val="0"/>
        <w:bidi w:val="0"/>
        <w:spacing w:beforeAutospacing="0" w:afterAutospacing="0" w:line="300" w:lineRule="auto"/>
        <w:textAlignment w:val="auto"/>
        <w:rPr>
          <w:rFonts w:hint="eastAsia" w:ascii="ˎ̥" w:hAnsi="ˎ̥"/>
        </w:rPr>
      </w:pPr>
    </w:p>
    <w:p w14:paraId="05373EB7">
      <w:pPr>
        <w:pageBreakBefore w:val="0"/>
        <w:kinsoku/>
        <w:wordWrap/>
        <w:overflowPunct/>
        <w:topLinePunct w:val="0"/>
        <w:bidi w:val="0"/>
        <w:spacing w:beforeAutospacing="0" w:afterAutospacing="0" w:line="300" w:lineRule="auto"/>
        <w:ind w:firstLine="420" w:firstLineChars="200"/>
        <w:textAlignment w:val="auto"/>
        <w:rPr>
          <w:rFonts w:hint="eastAsia" w:ascii="ˎ̥" w:hAnsi="ˎ̥"/>
        </w:rPr>
      </w:pPr>
    </w:p>
    <w:p w14:paraId="672D5419">
      <w:pPr>
        <w:pStyle w:val="51"/>
        <w:pageBreakBefore w:val="0"/>
        <w:kinsoku/>
        <w:wordWrap/>
        <w:overflowPunct/>
        <w:topLinePunct w:val="0"/>
        <w:bidi w:val="0"/>
        <w:spacing w:before="0" w:beforeAutospacing="0" w:after="0" w:afterAutospacing="0" w:line="300" w:lineRule="auto"/>
        <w:ind w:firstLine="640" w:firstLineChars="200"/>
        <w:textAlignment w:val="auto"/>
        <w:rPr>
          <w:rFonts w:ascii="Times New Roman" w:hAnsi="Times New Roman" w:eastAsia="宋体" w:cs="Times New Roman"/>
        </w:rPr>
      </w:pPr>
      <w:bookmarkStart w:id="95" w:name="_Toc213724252"/>
      <w:bookmarkStart w:id="96" w:name="_Toc197225556"/>
      <w:bookmarkStart w:id="97" w:name="_Toc211047349"/>
      <w:bookmarkStart w:id="98" w:name="_Toc137458557"/>
      <w:bookmarkStart w:id="99" w:name="_Toc211047348"/>
      <w:bookmarkStart w:id="100" w:name="_Toc120161811"/>
      <w:bookmarkStart w:id="101" w:name="_Toc213577502"/>
      <w:bookmarkStart w:id="102" w:name="_Toc197683977"/>
      <w:bookmarkStart w:id="103" w:name="_Toc122100432"/>
      <w:bookmarkStart w:id="104" w:name="_Toc181756535"/>
      <w:bookmarkStart w:id="105" w:name="_Toc122185652"/>
      <w:bookmarkStart w:id="106" w:name="_Toc213577503"/>
      <w:bookmarkStart w:id="107" w:name="_Toc197182436"/>
      <w:bookmarkStart w:id="108" w:name="_Toc133211489"/>
    </w:p>
    <w:p w14:paraId="72875CB1">
      <w:pPr>
        <w:pStyle w:val="51"/>
        <w:pageBreakBefore w:val="0"/>
        <w:kinsoku/>
        <w:wordWrap/>
        <w:overflowPunct/>
        <w:topLinePunct w:val="0"/>
        <w:bidi w:val="0"/>
        <w:spacing w:before="0" w:beforeAutospacing="0" w:after="0" w:afterAutospacing="0" w:line="300" w:lineRule="auto"/>
        <w:ind w:firstLine="640" w:firstLineChars="200"/>
        <w:textAlignment w:val="auto"/>
        <w:rPr>
          <w:rFonts w:ascii="Times New Roman" w:hAnsi="Times New Roman" w:eastAsia="宋体" w:cs="Times New Roman"/>
        </w:rPr>
      </w:pPr>
      <w:bookmarkStart w:id="109" w:name="_Toc2099555736"/>
      <w:r>
        <w:rPr>
          <w:rFonts w:ascii="Times New Roman" w:hAnsi="Times New Roman" w:eastAsia="宋体" w:cs="Times New Roman"/>
        </w:rPr>
        <w:t>致</w:t>
      </w:r>
      <w:r>
        <w:rPr>
          <w:rFonts w:hint="eastAsia" w:ascii="Times New Roman" w:hAnsi="Times New Roman" w:eastAsia="宋体" w:cs="Times New Roman"/>
        </w:rPr>
        <w:t xml:space="preserve">  </w:t>
      </w:r>
      <w:r>
        <w:rPr>
          <w:rFonts w:ascii="Times New Roman" w:hAnsi="Times New Roman" w:eastAsia="宋体" w:cs="Times New Roman"/>
        </w:rPr>
        <w:t>谢</w:t>
      </w:r>
      <w:bookmarkEnd w:id="95"/>
      <w:bookmarkEnd w:id="109"/>
    </w:p>
    <w:p w14:paraId="1AFC5415">
      <w:pPr>
        <w:pageBreakBefore w:val="0"/>
        <w:kinsoku/>
        <w:wordWrap/>
        <w:overflowPunct/>
        <w:topLinePunct w:val="0"/>
        <w:bidi w:val="0"/>
        <w:spacing w:beforeAutospacing="0" w:afterAutospacing="0" w:line="300" w:lineRule="auto"/>
        <w:ind w:firstLine="480" w:firstLineChars="200"/>
        <w:textAlignment w:val="auto"/>
        <w:rPr>
          <w:sz w:val="24"/>
          <w:szCs w:val="24"/>
        </w:rPr>
      </w:pPr>
      <w:r>
        <w:rPr>
          <w:sz w:val="24"/>
          <w:szCs w:val="24"/>
        </w:rPr>
        <w:t>致谢应以简短的文字对在课题研究和设计说明书（论文）撰写过程中曾直接给予帮助的人员或单位表示自己的谢意，这不仅是一种礼貌，也是对他人劳动的尊重，是治学者应有的思想作风</w:t>
      </w:r>
      <w:r>
        <w:rPr>
          <w:rFonts w:hint="eastAsia"/>
          <w:sz w:val="24"/>
          <w:szCs w:val="24"/>
        </w:rPr>
        <w:t>，比如：</w:t>
      </w:r>
      <w:r>
        <w:rPr>
          <w:sz w:val="24"/>
          <w:szCs w:val="24"/>
        </w:rPr>
        <w:t>本文是在导师</w:t>
      </w:r>
      <w:r>
        <w:rPr>
          <w:rFonts w:hint="eastAsia"/>
          <w:sz w:val="24"/>
          <w:szCs w:val="24"/>
        </w:rPr>
        <w:t>XXX</w:t>
      </w:r>
      <w:r>
        <w:rPr>
          <w:sz w:val="24"/>
          <w:szCs w:val="24"/>
        </w:rPr>
        <w:t>教授和</w:t>
      </w:r>
      <w:r>
        <w:rPr>
          <w:rFonts w:hint="eastAsia"/>
          <w:sz w:val="24"/>
          <w:szCs w:val="24"/>
        </w:rPr>
        <w:t>XXX讲师</w:t>
      </w:r>
      <w:r>
        <w:rPr>
          <w:sz w:val="24"/>
          <w:szCs w:val="24"/>
        </w:rPr>
        <w:t>的悉心指导下完成的</w:t>
      </w:r>
      <w:r>
        <w:rPr>
          <w:rFonts w:hint="eastAsia" w:ascii="宋体" w:hAnsi="宋体"/>
          <w:sz w:val="24"/>
          <w:szCs w:val="24"/>
        </w:rPr>
        <w:t>，</w:t>
      </w:r>
      <w:r>
        <w:rPr>
          <w:rFonts w:hint="eastAsia"/>
          <w:sz w:val="24"/>
          <w:szCs w:val="24"/>
        </w:rPr>
        <w:t>表示</w:t>
      </w:r>
      <w:r>
        <w:rPr>
          <w:sz w:val="24"/>
          <w:szCs w:val="24"/>
        </w:rPr>
        <w:t>谢意</w:t>
      </w:r>
      <w:r>
        <w:rPr>
          <w:rFonts w:hint="eastAsia"/>
          <w:sz w:val="24"/>
          <w:szCs w:val="24"/>
        </w:rPr>
        <w:t>！</w:t>
      </w:r>
    </w:p>
    <w:p w14:paraId="1D057BE9">
      <w:pPr>
        <w:pageBreakBefore w:val="0"/>
        <w:kinsoku/>
        <w:wordWrap/>
        <w:overflowPunct/>
        <w:topLinePunct w:val="0"/>
        <w:bidi w:val="0"/>
        <w:spacing w:beforeAutospacing="0" w:afterAutospacing="0" w:line="300" w:lineRule="auto"/>
        <w:ind w:firstLine="480" w:firstLineChars="200"/>
        <w:textAlignment w:val="auto"/>
        <w:rPr>
          <w:sz w:val="24"/>
          <w:szCs w:val="24"/>
        </w:rPr>
      </w:pPr>
      <w:r>
        <w:rPr>
          <w:sz w:val="24"/>
          <w:szCs w:val="24"/>
        </w:rPr>
        <w:t>感谢</w:t>
      </w:r>
      <w:r>
        <w:rPr>
          <w:rFonts w:hint="eastAsia"/>
          <w:sz w:val="24"/>
          <w:szCs w:val="24"/>
        </w:rPr>
        <w:t>XX。</w:t>
      </w:r>
    </w:p>
    <w:p w14:paraId="47BDDC8B">
      <w:pPr>
        <w:pStyle w:val="51"/>
        <w:pageBreakBefore w:val="0"/>
        <w:kinsoku/>
        <w:wordWrap/>
        <w:overflowPunct/>
        <w:topLinePunct w:val="0"/>
        <w:bidi w:val="0"/>
        <w:spacing w:before="0" w:beforeAutospacing="0" w:after="0" w:afterAutospacing="0" w:line="300" w:lineRule="auto"/>
        <w:ind w:firstLine="480" w:firstLineChars="200"/>
        <w:textAlignment w:val="auto"/>
        <w:rPr>
          <w:rFonts w:ascii="Times New Roman" w:hAnsi="Times New Roman" w:eastAsia="宋体" w:cs="Times New Roman"/>
          <w:b w:val="0"/>
          <w:sz w:val="24"/>
          <w:szCs w:val="24"/>
        </w:rPr>
      </w:pPr>
    </w:p>
    <w:p w14:paraId="608AF3C0">
      <w:pPr>
        <w:pStyle w:val="51"/>
        <w:pageBreakBefore w:val="0"/>
        <w:kinsoku/>
        <w:wordWrap/>
        <w:overflowPunct/>
        <w:topLinePunct w:val="0"/>
        <w:bidi w:val="0"/>
        <w:spacing w:before="0" w:beforeAutospacing="0" w:after="0" w:afterAutospacing="0" w:line="300" w:lineRule="auto"/>
        <w:ind w:firstLine="480" w:firstLineChars="200"/>
        <w:textAlignment w:val="auto"/>
        <w:rPr>
          <w:rFonts w:ascii="Times New Roman" w:hAnsi="Times New Roman" w:eastAsia="宋体" w:cs="Times New Roman"/>
          <w:b w:val="0"/>
          <w:sz w:val="24"/>
          <w:szCs w:val="24"/>
        </w:rPr>
      </w:pPr>
    </w:p>
    <w:p w14:paraId="2D4B7CEB">
      <w:pPr>
        <w:pStyle w:val="51"/>
        <w:pageBreakBefore w:val="0"/>
        <w:kinsoku/>
        <w:wordWrap/>
        <w:overflowPunct/>
        <w:topLinePunct w:val="0"/>
        <w:bidi w:val="0"/>
        <w:spacing w:before="0" w:beforeAutospacing="0" w:after="0" w:afterAutospacing="0" w:line="300" w:lineRule="auto"/>
        <w:ind w:firstLine="480" w:firstLineChars="200"/>
        <w:textAlignment w:val="auto"/>
        <w:rPr>
          <w:rFonts w:ascii="Times New Roman" w:hAnsi="Times New Roman" w:eastAsia="宋体" w:cs="Times New Roman"/>
          <w:b w:val="0"/>
          <w:sz w:val="24"/>
          <w:szCs w:val="24"/>
        </w:rPr>
      </w:pPr>
    </w:p>
    <w:p w14:paraId="5EC6A9B9">
      <w:pPr>
        <w:pStyle w:val="51"/>
        <w:pageBreakBefore w:val="0"/>
        <w:kinsoku/>
        <w:wordWrap/>
        <w:overflowPunct/>
        <w:topLinePunct w:val="0"/>
        <w:bidi w:val="0"/>
        <w:spacing w:before="0" w:beforeAutospacing="0" w:after="0" w:afterAutospacing="0" w:line="300" w:lineRule="auto"/>
        <w:ind w:firstLine="480" w:firstLineChars="200"/>
        <w:textAlignment w:val="auto"/>
        <w:rPr>
          <w:rFonts w:ascii="Times New Roman" w:hAnsi="Times New Roman" w:eastAsia="宋体" w:cs="Times New Roman"/>
          <w:b w:val="0"/>
          <w:sz w:val="24"/>
          <w:szCs w:val="24"/>
        </w:rPr>
      </w:pPr>
    </w:p>
    <w:p w14:paraId="673D5D92">
      <w:pPr>
        <w:pStyle w:val="51"/>
        <w:pageBreakBefore w:val="0"/>
        <w:kinsoku/>
        <w:wordWrap/>
        <w:overflowPunct/>
        <w:topLinePunct w:val="0"/>
        <w:bidi w:val="0"/>
        <w:spacing w:before="0" w:beforeAutospacing="0" w:after="0" w:afterAutospacing="0" w:line="300" w:lineRule="auto"/>
        <w:ind w:firstLine="480" w:firstLineChars="200"/>
        <w:textAlignment w:val="auto"/>
        <w:rPr>
          <w:rFonts w:ascii="Times New Roman" w:hAnsi="Times New Roman" w:eastAsia="宋体" w:cs="Times New Roman"/>
          <w:b w:val="0"/>
          <w:sz w:val="24"/>
          <w:szCs w:val="24"/>
        </w:rPr>
      </w:pPr>
    </w:p>
    <w:p w14:paraId="71E1F216">
      <w:pPr>
        <w:pStyle w:val="51"/>
        <w:pageBreakBefore w:val="0"/>
        <w:kinsoku/>
        <w:wordWrap/>
        <w:overflowPunct/>
        <w:topLinePunct w:val="0"/>
        <w:bidi w:val="0"/>
        <w:spacing w:before="0" w:beforeAutospacing="0" w:after="0" w:afterAutospacing="0" w:line="300" w:lineRule="auto"/>
        <w:ind w:firstLine="480" w:firstLineChars="200"/>
        <w:textAlignment w:val="auto"/>
        <w:rPr>
          <w:rFonts w:ascii="Times New Roman" w:hAnsi="Times New Roman" w:eastAsia="宋体" w:cs="Times New Roman"/>
          <w:b w:val="0"/>
          <w:sz w:val="24"/>
          <w:szCs w:val="24"/>
        </w:rPr>
      </w:pPr>
    </w:p>
    <w:p w14:paraId="7E2064F1">
      <w:pPr>
        <w:pStyle w:val="51"/>
        <w:pageBreakBefore w:val="0"/>
        <w:kinsoku/>
        <w:wordWrap/>
        <w:overflowPunct/>
        <w:topLinePunct w:val="0"/>
        <w:bidi w:val="0"/>
        <w:spacing w:before="0" w:beforeAutospacing="0" w:after="0" w:afterAutospacing="0" w:line="300" w:lineRule="auto"/>
        <w:ind w:firstLine="480" w:firstLineChars="200"/>
        <w:textAlignment w:val="auto"/>
        <w:rPr>
          <w:rFonts w:ascii="Times New Roman" w:hAnsi="Times New Roman" w:eastAsia="宋体" w:cs="Times New Roman"/>
          <w:b w:val="0"/>
          <w:sz w:val="24"/>
          <w:szCs w:val="24"/>
        </w:rPr>
      </w:pPr>
    </w:p>
    <w:p w14:paraId="69801CDD">
      <w:pPr>
        <w:pStyle w:val="51"/>
        <w:pageBreakBefore w:val="0"/>
        <w:kinsoku/>
        <w:wordWrap/>
        <w:overflowPunct/>
        <w:topLinePunct w:val="0"/>
        <w:bidi w:val="0"/>
        <w:spacing w:before="0" w:beforeAutospacing="0" w:after="0" w:afterAutospacing="0" w:line="300" w:lineRule="auto"/>
        <w:ind w:firstLine="480" w:firstLineChars="200"/>
        <w:textAlignment w:val="auto"/>
        <w:rPr>
          <w:rFonts w:ascii="Times New Roman" w:hAnsi="Times New Roman" w:eastAsia="宋体" w:cs="Times New Roman"/>
          <w:b w:val="0"/>
          <w:sz w:val="24"/>
          <w:szCs w:val="24"/>
        </w:rPr>
      </w:pPr>
    </w:p>
    <w:p w14:paraId="45C7C8D0">
      <w:pPr>
        <w:pStyle w:val="51"/>
        <w:pageBreakBefore w:val="0"/>
        <w:kinsoku/>
        <w:wordWrap/>
        <w:overflowPunct/>
        <w:topLinePunct w:val="0"/>
        <w:bidi w:val="0"/>
        <w:spacing w:before="0" w:beforeAutospacing="0" w:after="0" w:afterAutospacing="0" w:line="300" w:lineRule="auto"/>
        <w:ind w:firstLine="480" w:firstLineChars="200"/>
        <w:textAlignment w:val="auto"/>
        <w:rPr>
          <w:rFonts w:ascii="Times New Roman" w:hAnsi="Times New Roman" w:eastAsia="宋体" w:cs="Times New Roman"/>
          <w:b w:val="0"/>
          <w:sz w:val="24"/>
          <w:szCs w:val="24"/>
        </w:rPr>
      </w:pPr>
    </w:p>
    <w:p w14:paraId="5B4CFD1D">
      <w:pPr>
        <w:pStyle w:val="51"/>
        <w:pageBreakBefore w:val="0"/>
        <w:kinsoku/>
        <w:wordWrap/>
        <w:overflowPunct/>
        <w:topLinePunct w:val="0"/>
        <w:bidi w:val="0"/>
        <w:spacing w:before="0" w:beforeAutospacing="0" w:after="0" w:afterAutospacing="0" w:line="300" w:lineRule="auto"/>
        <w:ind w:firstLine="480" w:firstLineChars="200"/>
        <w:textAlignment w:val="auto"/>
        <w:rPr>
          <w:rFonts w:ascii="Times New Roman" w:hAnsi="Times New Roman" w:eastAsia="宋体" w:cs="Times New Roman"/>
          <w:b w:val="0"/>
          <w:sz w:val="24"/>
          <w:szCs w:val="24"/>
        </w:rPr>
      </w:pPr>
    </w:p>
    <w:p w14:paraId="6839DC2C">
      <w:pPr>
        <w:pStyle w:val="51"/>
        <w:pageBreakBefore w:val="0"/>
        <w:kinsoku/>
        <w:wordWrap/>
        <w:overflowPunct/>
        <w:topLinePunct w:val="0"/>
        <w:bidi w:val="0"/>
        <w:spacing w:before="0" w:beforeAutospacing="0" w:after="0" w:afterAutospacing="0" w:line="300" w:lineRule="auto"/>
        <w:ind w:firstLine="480" w:firstLineChars="200"/>
        <w:textAlignment w:val="auto"/>
        <w:rPr>
          <w:rFonts w:ascii="Times New Roman" w:hAnsi="Times New Roman" w:eastAsia="宋体" w:cs="Times New Roman"/>
          <w:b w:val="0"/>
          <w:sz w:val="24"/>
          <w:szCs w:val="24"/>
        </w:rPr>
      </w:pPr>
    </w:p>
    <w:p w14:paraId="4EB5F477">
      <w:pPr>
        <w:pStyle w:val="51"/>
        <w:pageBreakBefore w:val="0"/>
        <w:kinsoku/>
        <w:wordWrap/>
        <w:overflowPunct/>
        <w:topLinePunct w:val="0"/>
        <w:bidi w:val="0"/>
        <w:spacing w:before="0" w:beforeAutospacing="0" w:after="0" w:afterAutospacing="0" w:line="300" w:lineRule="auto"/>
        <w:ind w:firstLine="480" w:firstLineChars="200"/>
        <w:textAlignment w:val="auto"/>
        <w:rPr>
          <w:rFonts w:ascii="Times New Roman" w:hAnsi="Times New Roman" w:eastAsia="宋体" w:cs="Times New Roman"/>
          <w:b w:val="0"/>
          <w:sz w:val="24"/>
          <w:szCs w:val="24"/>
        </w:rPr>
      </w:pPr>
    </w:p>
    <w:p w14:paraId="0E8A2FD9">
      <w:pPr>
        <w:pStyle w:val="51"/>
        <w:pageBreakBefore w:val="0"/>
        <w:kinsoku/>
        <w:wordWrap/>
        <w:overflowPunct/>
        <w:topLinePunct w:val="0"/>
        <w:bidi w:val="0"/>
        <w:spacing w:before="0" w:beforeAutospacing="0" w:after="0" w:afterAutospacing="0" w:line="300" w:lineRule="auto"/>
        <w:ind w:firstLine="480" w:firstLineChars="200"/>
        <w:textAlignment w:val="auto"/>
        <w:rPr>
          <w:rFonts w:ascii="Times New Roman" w:hAnsi="Times New Roman" w:eastAsia="宋体" w:cs="Times New Roman"/>
          <w:b w:val="0"/>
          <w:sz w:val="24"/>
          <w:szCs w:val="24"/>
        </w:rPr>
      </w:pPr>
    </w:p>
    <w:p w14:paraId="72A07217">
      <w:pPr>
        <w:pStyle w:val="51"/>
        <w:pageBreakBefore w:val="0"/>
        <w:kinsoku/>
        <w:wordWrap/>
        <w:overflowPunct/>
        <w:topLinePunct w:val="0"/>
        <w:bidi w:val="0"/>
        <w:spacing w:before="0" w:beforeAutospacing="0" w:after="0" w:afterAutospacing="0" w:line="300" w:lineRule="auto"/>
        <w:ind w:firstLine="480" w:firstLineChars="200"/>
        <w:textAlignment w:val="auto"/>
        <w:rPr>
          <w:rFonts w:ascii="Times New Roman" w:hAnsi="Times New Roman" w:eastAsia="宋体" w:cs="Times New Roman"/>
          <w:b w:val="0"/>
          <w:sz w:val="24"/>
          <w:szCs w:val="24"/>
        </w:rPr>
      </w:pPr>
    </w:p>
    <w:p w14:paraId="37EE66ED">
      <w:pPr>
        <w:pStyle w:val="51"/>
        <w:pageBreakBefore w:val="0"/>
        <w:kinsoku/>
        <w:wordWrap/>
        <w:overflowPunct/>
        <w:topLinePunct w:val="0"/>
        <w:bidi w:val="0"/>
        <w:spacing w:before="0" w:beforeAutospacing="0" w:after="0" w:afterAutospacing="0" w:line="300" w:lineRule="auto"/>
        <w:ind w:firstLine="480" w:firstLineChars="200"/>
        <w:textAlignment w:val="auto"/>
        <w:rPr>
          <w:rFonts w:ascii="Times New Roman" w:hAnsi="Times New Roman" w:eastAsia="宋体" w:cs="Times New Roman"/>
          <w:b w:val="0"/>
          <w:sz w:val="24"/>
          <w:szCs w:val="24"/>
        </w:rPr>
      </w:pPr>
    </w:p>
    <w:p w14:paraId="4D3A67BC">
      <w:pPr>
        <w:pStyle w:val="51"/>
        <w:pageBreakBefore w:val="0"/>
        <w:kinsoku/>
        <w:wordWrap/>
        <w:overflowPunct/>
        <w:topLinePunct w:val="0"/>
        <w:bidi w:val="0"/>
        <w:spacing w:before="0" w:beforeAutospacing="0" w:after="0" w:afterAutospacing="0" w:line="300" w:lineRule="auto"/>
        <w:ind w:firstLine="480" w:firstLineChars="200"/>
        <w:textAlignment w:val="auto"/>
        <w:rPr>
          <w:rFonts w:ascii="Times New Roman" w:hAnsi="Times New Roman" w:eastAsia="宋体" w:cs="Times New Roman"/>
          <w:b w:val="0"/>
          <w:sz w:val="24"/>
          <w:szCs w:val="24"/>
        </w:rPr>
      </w:pPr>
    </w:p>
    <w:p w14:paraId="668F8760">
      <w:pPr>
        <w:pStyle w:val="51"/>
        <w:pageBreakBefore w:val="0"/>
        <w:kinsoku/>
        <w:wordWrap/>
        <w:overflowPunct/>
        <w:topLinePunct w:val="0"/>
        <w:bidi w:val="0"/>
        <w:spacing w:before="0" w:beforeAutospacing="0" w:after="0" w:afterAutospacing="0" w:line="300" w:lineRule="auto"/>
        <w:ind w:firstLine="480" w:firstLineChars="200"/>
        <w:textAlignment w:val="auto"/>
        <w:rPr>
          <w:rFonts w:ascii="Times New Roman" w:hAnsi="Times New Roman" w:eastAsia="宋体" w:cs="Times New Roman"/>
          <w:b w:val="0"/>
          <w:sz w:val="24"/>
          <w:szCs w:val="24"/>
        </w:rPr>
      </w:pPr>
    </w:p>
    <w:p w14:paraId="0497138E">
      <w:pPr>
        <w:pStyle w:val="51"/>
        <w:pageBreakBefore w:val="0"/>
        <w:kinsoku/>
        <w:wordWrap/>
        <w:overflowPunct/>
        <w:topLinePunct w:val="0"/>
        <w:bidi w:val="0"/>
        <w:spacing w:before="0" w:beforeAutospacing="0" w:after="0" w:afterAutospacing="0" w:line="300" w:lineRule="auto"/>
        <w:ind w:firstLine="480" w:firstLineChars="200"/>
        <w:textAlignment w:val="auto"/>
        <w:rPr>
          <w:rFonts w:ascii="Times New Roman" w:hAnsi="Times New Roman" w:eastAsia="宋体" w:cs="Times New Roman"/>
          <w:b w:val="0"/>
          <w:sz w:val="24"/>
          <w:szCs w:val="24"/>
        </w:rPr>
      </w:pPr>
    </w:p>
    <w:p w14:paraId="2E6AACBA">
      <w:pPr>
        <w:pStyle w:val="51"/>
        <w:pageBreakBefore w:val="0"/>
        <w:kinsoku/>
        <w:wordWrap/>
        <w:overflowPunct/>
        <w:topLinePunct w:val="0"/>
        <w:bidi w:val="0"/>
        <w:spacing w:before="0" w:beforeAutospacing="0" w:after="0" w:afterAutospacing="0" w:line="300" w:lineRule="auto"/>
        <w:ind w:firstLine="480" w:firstLineChars="200"/>
        <w:textAlignment w:val="auto"/>
        <w:rPr>
          <w:rFonts w:ascii="Times New Roman" w:hAnsi="Times New Roman" w:eastAsia="宋体" w:cs="Times New Roman"/>
          <w:b w:val="0"/>
          <w:sz w:val="24"/>
          <w:szCs w:val="24"/>
        </w:rPr>
      </w:pPr>
    </w:p>
    <w:p w14:paraId="4CEA1BE3">
      <w:pPr>
        <w:pStyle w:val="51"/>
        <w:pageBreakBefore w:val="0"/>
        <w:kinsoku/>
        <w:wordWrap/>
        <w:overflowPunct/>
        <w:topLinePunct w:val="0"/>
        <w:bidi w:val="0"/>
        <w:spacing w:before="0" w:beforeAutospacing="0" w:after="0" w:afterAutospacing="0" w:line="300" w:lineRule="auto"/>
        <w:ind w:firstLine="480" w:firstLineChars="200"/>
        <w:textAlignment w:val="auto"/>
        <w:rPr>
          <w:rFonts w:ascii="Times New Roman" w:hAnsi="Times New Roman" w:eastAsia="宋体" w:cs="Times New Roman"/>
          <w:b w:val="0"/>
          <w:sz w:val="24"/>
          <w:szCs w:val="24"/>
        </w:rPr>
      </w:pPr>
    </w:p>
    <w:p w14:paraId="5E87FE3A">
      <w:pPr>
        <w:pStyle w:val="51"/>
        <w:pageBreakBefore w:val="0"/>
        <w:kinsoku/>
        <w:wordWrap/>
        <w:overflowPunct/>
        <w:topLinePunct w:val="0"/>
        <w:bidi w:val="0"/>
        <w:spacing w:before="0" w:beforeAutospacing="0" w:after="0" w:afterAutospacing="0" w:line="300" w:lineRule="auto"/>
        <w:ind w:firstLine="480" w:firstLineChars="200"/>
        <w:textAlignment w:val="auto"/>
        <w:rPr>
          <w:rFonts w:ascii="Times New Roman" w:hAnsi="Times New Roman" w:eastAsia="宋体" w:cs="Times New Roman"/>
          <w:b w:val="0"/>
          <w:sz w:val="24"/>
          <w:szCs w:val="24"/>
        </w:rPr>
      </w:pPr>
    </w:p>
    <w:bookmarkEnd w:id="91"/>
    <w:bookmarkEnd w:id="92"/>
    <w:bookmarkEnd w:id="93"/>
    <w:bookmarkEnd w:id="94"/>
    <w:bookmarkEnd w:id="96"/>
    <w:bookmarkEnd w:id="97"/>
    <w:bookmarkEnd w:id="98"/>
    <w:bookmarkEnd w:id="99"/>
    <w:bookmarkEnd w:id="100"/>
    <w:bookmarkEnd w:id="101"/>
    <w:bookmarkEnd w:id="102"/>
    <w:bookmarkEnd w:id="103"/>
    <w:bookmarkEnd w:id="104"/>
    <w:bookmarkEnd w:id="105"/>
    <w:bookmarkEnd w:id="106"/>
    <w:bookmarkEnd w:id="107"/>
    <w:bookmarkEnd w:id="108"/>
    <w:p w14:paraId="5D6CA680">
      <w:pPr>
        <w:pageBreakBefore w:val="0"/>
        <w:kinsoku/>
        <w:wordWrap/>
        <w:overflowPunct/>
        <w:topLinePunct w:val="0"/>
        <w:bidi w:val="0"/>
        <w:spacing w:beforeAutospacing="0" w:afterAutospacing="0" w:line="300" w:lineRule="auto"/>
        <w:ind w:left="525" w:firstLine="420" w:firstLineChars="200"/>
        <w:textAlignment w:val="auto"/>
      </w:pPr>
    </w:p>
    <w:p w14:paraId="77F3D7E9">
      <w:pPr>
        <w:pageBreakBefore w:val="0"/>
        <w:kinsoku/>
        <w:wordWrap/>
        <w:overflowPunct/>
        <w:topLinePunct w:val="0"/>
        <w:autoSpaceDE w:val="0"/>
        <w:autoSpaceDN w:val="0"/>
        <w:bidi w:val="0"/>
        <w:adjustRightInd w:val="0"/>
        <w:spacing w:beforeAutospacing="0" w:afterAutospacing="0" w:line="300" w:lineRule="auto"/>
        <w:ind w:firstLine="480" w:firstLineChars="200"/>
        <w:jc w:val="left"/>
        <w:textAlignment w:val="auto"/>
        <w:rPr>
          <w:bCs/>
          <w:sz w:val="24"/>
          <w:szCs w:val="24"/>
        </w:rPr>
        <w:sectPr>
          <w:headerReference r:id="rId18" w:type="default"/>
          <w:headerReference r:id="rId19" w:type="even"/>
          <w:pgSz w:w="11907" w:h="16840"/>
          <w:pgMar w:top="1134" w:right="1134" w:bottom="1134" w:left="1134" w:header="794" w:footer="737" w:gutter="284"/>
          <w:pgNumType w:fmt="decimal"/>
          <w:cols w:space="720" w:num="1"/>
        </w:sectPr>
      </w:pPr>
    </w:p>
    <w:p w14:paraId="2ABC9596">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6F8DB911">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43B38555">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5146E52E">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62BB8206">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2B2B6946">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0785A67D">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3E693CA7">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2B80B916">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6B5C0DF6">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21EF64B8">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3BD9A4E5">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293674E6">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342EB1C1">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08569B70">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7ADD0F39">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3E6B6E92">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51ED159B">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0936C900">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034F3EA0">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12BC72CF">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73BE0FBD">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62782796">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0BA3BC66">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2C4373B1">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45A5F6F5">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4D67F020">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6496DD46">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5CEC79C5">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38D3F7BB">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pPr>
    </w:p>
    <w:p w14:paraId="4474A759">
      <w:pPr>
        <w:pageBreakBefore w:val="0"/>
        <w:kinsoku/>
        <w:wordWrap/>
        <w:overflowPunct/>
        <w:topLinePunct w:val="0"/>
        <w:bidi w:val="0"/>
        <w:spacing w:beforeAutospacing="0" w:afterAutospacing="0" w:line="300" w:lineRule="auto"/>
        <w:ind w:left="420" w:firstLine="480" w:firstLineChars="200"/>
        <w:textAlignment w:val="auto"/>
        <w:rPr>
          <w:color w:val="333333"/>
          <w:kern w:val="0"/>
          <w:sz w:val="24"/>
        </w:rPr>
        <w:sectPr>
          <w:headerReference r:id="rId20" w:type="default"/>
          <w:headerReference r:id="rId21" w:type="even"/>
          <w:pgSz w:w="11907" w:h="16840"/>
          <w:pgMar w:top="1134" w:right="1134" w:bottom="1134" w:left="1134" w:header="794" w:footer="737" w:gutter="284"/>
          <w:pgNumType w:fmt="decimal"/>
          <w:cols w:space="425" w:num="1"/>
          <w:docGrid w:linePitch="312" w:charSpace="0"/>
        </w:sectPr>
      </w:pPr>
    </w:p>
    <w:p w14:paraId="3B0E7D2E">
      <w:pPr>
        <w:pStyle w:val="51"/>
        <w:pageBreakBefore w:val="0"/>
        <w:kinsoku/>
        <w:wordWrap/>
        <w:overflowPunct/>
        <w:topLinePunct w:val="0"/>
        <w:bidi w:val="0"/>
        <w:spacing w:before="0" w:beforeAutospacing="0" w:after="0" w:afterAutospacing="0" w:line="300" w:lineRule="auto"/>
        <w:ind w:firstLine="640" w:firstLineChars="200"/>
        <w:textAlignment w:val="auto"/>
        <w:rPr>
          <w:rFonts w:ascii="Times New Roman" w:hAnsi="Times New Roman" w:eastAsia="宋体" w:cs="Times New Roman"/>
        </w:rPr>
      </w:pPr>
      <w:bookmarkStart w:id="110" w:name="_Toc211047351"/>
      <w:bookmarkStart w:id="111" w:name="_Toc213577505"/>
      <w:bookmarkStart w:id="112" w:name="_Toc197182439"/>
      <w:bookmarkStart w:id="113" w:name="_Toc213724254"/>
      <w:bookmarkStart w:id="114" w:name="_Toc197783524"/>
      <w:bookmarkStart w:id="115" w:name="_Toc75635606"/>
      <w:r>
        <w:rPr>
          <w:rFonts w:ascii="Times New Roman" w:hAnsi="Times New Roman" w:eastAsia="宋体" w:cs="Times New Roman"/>
        </w:rPr>
        <w:t xml:space="preserve">附录B： </w:t>
      </w:r>
      <w:bookmarkEnd w:id="110"/>
      <w:bookmarkEnd w:id="111"/>
      <w:bookmarkEnd w:id="112"/>
      <w:bookmarkEnd w:id="113"/>
      <w:bookmarkEnd w:id="114"/>
      <w:r>
        <w:rPr>
          <w:rFonts w:hint="eastAsia" w:ascii="Times New Roman" w:hAnsi="Times New Roman" w:eastAsia="宋体" w:cs="Times New Roman"/>
        </w:rPr>
        <w:t>XX</w:t>
      </w:r>
      <w:bookmarkEnd w:id="115"/>
    </w:p>
    <w:p w14:paraId="252EDFBB">
      <w:pPr>
        <w:pageBreakBefore w:val="0"/>
        <w:kinsoku/>
        <w:wordWrap/>
        <w:overflowPunct/>
        <w:topLinePunct w:val="0"/>
        <w:bidi w:val="0"/>
        <w:spacing w:beforeAutospacing="0" w:afterAutospacing="0" w:line="300" w:lineRule="auto"/>
        <w:ind w:firstLine="480" w:firstLineChars="200"/>
        <w:textAlignment w:val="auto"/>
        <w:rPr>
          <w:sz w:val="24"/>
        </w:rPr>
      </w:pPr>
      <w:bookmarkStart w:id="116" w:name="_Toc213577506"/>
      <w:bookmarkStart w:id="117" w:name="_Toc197182440"/>
      <w:bookmarkStart w:id="118" w:name="_Toc213724255"/>
      <w:bookmarkStart w:id="119" w:name="_Toc197783525"/>
      <w:bookmarkStart w:id="120" w:name="_Toc211047352"/>
      <w:r>
        <w:rPr>
          <w:sz w:val="24"/>
        </w:rPr>
        <w:t>附录是对于一些不宜放在正文中，但有参考价值的内容，可编入毕业设计（论文）的附录中，例如公式的推演、编写的程序等；当文章中引用的符号较多时，便于读者查阅，可以编写一个符号说明，注明符号代表的意义</w:t>
      </w:r>
      <w:bookmarkEnd w:id="116"/>
      <w:bookmarkEnd w:id="117"/>
      <w:bookmarkEnd w:id="118"/>
      <w:bookmarkEnd w:id="119"/>
      <w:bookmarkEnd w:id="120"/>
      <w:r>
        <w:rPr>
          <w:sz w:val="24"/>
        </w:rPr>
        <w:t>，也可作为附录的内容。</w:t>
      </w:r>
      <w:r>
        <w:rPr>
          <w:rFonts w:hint="eastAsia"/>
          <w:sz w:val="24"/>
        </w:rPr>
        <w:t>一般附录放在全文最后。</w:t>
      </w:r>
    </w:p>
    <w:sectPr>
      <w:headerReference r:id="rId22" w:type="default"/>
      <w:headerReference r:id="rId23" w:type="even"/>
      <w:pgSz w:w="11907" w:h="16840"/>
      <w:pgMar w:top="1134" w:right="1134" w:bottom="1134" w:left="1134" w:header="794" w:footer="737" w:gutter="284"/>
      <w:pgNumType w:fmt="decimal"/>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altName w:val="MathJax_Vector"/>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athJax_Vector"/>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Math TeX Gyre">
    <w:panose1 w:val="02000503000000000000"/>
    <w:charset w:val="00"/>
    <w:family w:val="auto"/>
    <w:pitch w:val="default"/>
    <w:sig w:usb0="A10000EF" w:usb1="4201F9EE" w:usb2="02000000" w:usb3="00000000" w:csb0="60000193" w:csb1="0DD40000"/>
  </w:font>
  <w:font w:name="ˎ̥">
    <w:altName w:val="C059"/>
    <w:panose1 w:val="00000000000000000000"/>
    <w:charset w:val="00"/>
    <w:family w:val="roman"/>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Liberation Serif">
    <w:panose1 w:val="02020603050405020304"/>
    <w:charset w:val="00"/>
    <w:family w:val="auto"/>
    <w:pitch w:val="default"/>
    <w:sig w:usb0="E0000AFF" w:usb1="500078FF" w:usb2="00000021" w:usb3="00000000" w:csb0="600001BF" w:csb1="DFF70000"/>
  </w:font>
  <w:font w:name="MathJax_Vector">
    <w:panose1 w:val="02000603000000000000"/>
    <w:charset w:val="00"/>
    <w:family w:val="auto"/>
    <w:pitch w:val="default"/>
    <w:sig w:usb0="00000001" w:usb1="00000020" w:usb2="00000000" w:usb3="00000000" w:csb0="00000001" w:csb1="00000000"/>
  </w:font>
  <w:font w:name="monospace">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FAE6F0">
    <w:pPr>
      <w:pStyle w:val="19"/>
      <w:ind w:right="360" w:firstLine="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1B5803">
                          <w:pPr>
                            <w:pStyle w:val="19"/>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14:paraId="0C1B5803">
                    <w:pPr>
                      <w:pStyle w:val="19"/>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0B0114">
    <w:pPr>
      <w:pStyle w:val="19"/>
      <w:ind w:right="360" w:firstLine="360"/>
      <w:jc w:val="center"/>
      <w:rPr>
        <w:sz w:val="21"/>
        <w:szCs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E3D1AE">
                          <w:pPr>
                            <w:pStyle w:val="1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14:paraId="78E3D1AE">
                    <w:pPr>
                      <w:pStyle w:val="19"/>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13B7D1">
    <w:pPr>
      <w:pStyle w:val="19"/>
      <w:jc w:val="center"/>
      <w:rPr>
        <w:sz w:val="21"/>
        <w:szCs w:val="21"/>
      </w:rPr>
    </w:pPr>
    <w:r>
      <w:rPr>
        <w:rStyle w:val="37"/>
        <w:sz w:val="21"/>
        <w:szCs w:val="21"/>
      </w:rPr>
      <w:fldChar w:fldCharType="begin"/>
    </w:r>
    <w:r>
      <w:rPr>
        <w:rStyle w:val="37"/>
        <w:sz w:val="21"/>
        <w:szCs w:val="21"/>
      </w:rPr>
      <w:instrText xml:space="preserve"> PAGE </w:instrText>
    </w:r>
    <w:r>
      <w:rPr>
        <w:rStyle w:val="37"/>
        <w:sz w:val="21"/>
        <w:szCs w:val="21"/>
      </w:rPr>
      <w:fldChar w:fldCharType="separate"/>
    </w:r>
    <w:r>
      <w:rPr>
        <w:rStyle w:val="37"/>
        <w:sz w:val="21"/>
        <w:szCs w:val="21"/>
      </w:rPr>
      <w:t>II</w:t>
    </w:r>
    <w:r>
      <w:rPr>
        <w:rStyle w:val="37"/>
        <w:sz w:val="21"/>
        <w:szCs w:val="21"/>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A0CE58">
    <w:pPr>
      <w:pStyle w:val="19"/>
      <w:ind w:right="360" w:firstLine="36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467450">
                          <w:pPr>
                            <w:pStyle w:val="1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14:paraId="0A467450">
                    <w:pPr>
                      <w:pStyle w:val="1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86B891">
    <w:pPr>
      <w:pStyle w:val="19"/>
      <w:ind w:right="360" w:firstLine="360"/>
      <w:jc w:val="center"/>
      <w:rPr>
        <w:sz w:val="21"/>
        <w:szCs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309A3B">
                          <w:pPr>
                            <w:pStyle w:val="19"/>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14:paraId="46309A3B">
                    <w:pPr>
                      <w:pStyle w:val="19"/>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CE3B23">
    <w:pPr>
      <w:pStyle w:val="19"/>
      <w:rPr>
        <w:sz w:val="21"/>
        <w:szCs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8DB2D9">
                          <w:pPr>
                            <w:pStyle w:val="1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14:paraId="3D8DB2D9">
                    <w:pPr>
                      <w:pStyle w:val="1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F1E723">
    <w:pPr>
      <w:pStyle w:val="19"/>
      <w:ind w:right="360" w:firstLine="360"/>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111FAD">
                          <w:pPr>
                            <w:pStyle w:val="1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14:paraId="7C111FAD">
                    <w:pPr>
                      <w:pStyle w:val="1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429EDC">
    <w:pPr>
      <w:pStyle w:val="20"/>
    </w:pPr>
    <w:r>
      <w:rPr>
        <w:rFonts w:hint="eastAsia" w:cs="宋体"/>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A7B63C">
    <w:pPr>
      <w:pStyle w:val="20"/>
      <w:pBdr>
        <w:bottom w:val="single" w:color="auto" w:sz="6" w:space="0"/>
      </w:pBdr>
      <w:ind w:right="69" w:rightChars="33"/>
    </w:pPr>
    <w:r>
      <w:rPr>
        <w:rFonts w:hint="eastAsia" w:cs="宋体"/>
      </w:rPr>
      <w:t>附录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6C430B">
    <w:pPr>
      <w:pStyle w:val="20"/>
    </w:pPr>
    <w:r>
      <w:rPr>
        <w:rFonts w:hint="eastAsia" w:cs="宋体"/>
      </w:rPr>
      <w:t>附录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22A036">
    <w:pPr>
      <w:pStyle w:val="20"/>
      <w:pBdr>
        <w:bottom w:val="single" w:color="auto" w:sz="6" w:space="0"/>
      </w:pBdr>
      <w:ind w:right="69" w:rightChars="33"/>
      <w:rPr>
        <w:sz w:val="21"/>
        <w:szCs w:val="21"/>
      </w:rPr>
    </w:pPr>
    <w:r>
      <w:rPr>
        <w:rFonts w:hint="eastAsia" w:cs="宋体"/>
        <w:sz w:val="21"/>
        <w:szCs w:val="21"/>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ED32AB">
    <w:pPr>
      <w:pStyle w:val="20"/>
      <w:rPr>
        <w:sz w:val="21"/>
        <w:szCs w:val="21"/>
      </w:rPr>
    </w:pPr>
    <w:r>
      <w:rPr>
        <w:rFonts w:hint="eastAsia" w:cs="宋体"/>
        <w:sz w:val="21"/>
        <w:szCs w:val="21"/>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0D1D9B">
    <w:pPr>
      <w:pStyle w:val="20"/>
      <w:pBdr>
        <w:bottom w:val="single" w:color="auto" w:sz="6" w:space="3"/>
      </w:pBdr>
      <w:ind w:right="45"/>
      <w:rPr>
        <w:sz w:val="21"/>
        <w:szCs w:val="21"/>
      </w:rPr>
    </w:pPr>
    <w:r>
      <w:rPr>
        <w:rFonts w:hint="eastAsia" w:cs="宋体"/>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3D27CD">
    <w:pPr>
      <w:pStyle w:val="20"/>
      <w:tabs>
        <w:tab w:val="center" w:pos="4535"/>
        <w:tab w:val="left" w:pos="5835"/>
      </w:tabs>
      <w:rPr>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48C4F3">
    <w:pPr>
      <w:pStyle w:val="20"/>
      <w:ind w:right="69" w:rightChars="33"/>
    </w:pPr>
    <w:r>
      <w:rPr>
        <w:rFonts w:hint="eastAsia"/>
      </w:rPr>
      <w:t>本科生毕业设计（论文）题目</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3B0B30">
    <w:pPr>
      <w:pStyle w:val="20"/>
      <w:pBdr>
        <w:bottom w:val="single" w:color="auto" w:sz="6" w:space="3"/>
      </w:pBdr>
      <w:ind w:right="69" w:rightChars="33"/>
    </w:pPr>
    <w:r>
      <w:rPr>
        <w:rFonts w:hint="eastAsia" w:cs="宋体"/>
      </w:rPr>
      <w:t>江南大学学士学位论文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08EA2E">
    <w:pPr>
      <w:pStyle w:val="20"/>
      <w:pBdr>
        <w:bottom w:val="single" w:color="auto" w:sz="6" w:space="0"/>
      </w:pBdr>
      <w:tabs>
        <w:tab w:val="center" w:pos="4252"/>
        <w:tab w:val="left" w:pos="5835"/>
      </w:tabs>
    </w:pPr>
    <w:r>
      <w:rPr>
        <w:rFonts w:hint="eastAsia"/>
      </w:rPr>
      <w:t>本科生毕业论文（设计）题目</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90041C">
    <w:pPr>
      <w:pStyle w:val="20"/>
      <w:ind w:right="69" w:rightChars="33"/>
    </w:pPr>
    <w:r>
      <w:rPr>
        <w:rFonts w:hint="eastAsia" w:cs="宋体"/>
      </w:rPr>
      <w:t>江南大学学士学位论文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E5BB7E">
    <w:pPr>
      <w:pStyle w:val="20"/>
      <w:rPr>
        <w:sz w:val="21"/>
        <w:szCs w:val="21"/>
      </w:rPr>
    </w:pPr>
    <w:r>
      <w:rPr>
        <w:rFonts w:hint="eastAsia" w:cs="宋体"/>
        <w:sz w:val="21"/>
        <w:szCs w:val="21"/>
      </w:rPr>
      <w:t>附录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DEA42D"/>
    <w:multiLevelType w:val="singleLevel"/>
    <w:tmpl w:val="EEDEA42D"/>
    <w:lvl w:ilvl="0" w:tentative="0">
      <w:start w:val="2"/>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oNotHyphenateCaps/>
  <w:evenAndOddHeaders w:val="1"/>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323"/>
    <w:rsid w:val="00001DF8"/>
    <w:rsid w:val="000110E6"/>
    <w:rsid w:val="000113E8"/>
    <w:rsid w:val="00016526"/>
    <w:rsid w:val="000169DB"/>
    <w:rsid w:val="0001736B"/>
    <w:rsid w:val="00020CB2"/>
    <w:rsid w:val="00021CDB"/>
    <w:rsid w:val="000313B6"/>
    <w:rsid w:val="000337E6"/>
    <w:rsid w:val="00033C8E"/>
    <w:rsid w:val="00033E86"/>
    <w:rsid w:val="0003566F"/>
    <w:rsid w:val="00035B2F"/>
    <w:rsid w:val="00036276"/>
    <w:rsid w:val="00037377"/>
    <w:rsid w:val="00037F41"/>
    <w:rsid w:val="00040282"/>
    <w:rsid w:val="00041B07"/>
    <w:rsid w:val="0004629D"/>
    <w:rsid w:val="000471DC"/>
    <w:rsid w:val="00050AF6"/>
    <w:rsid w:val="00050F71"/>
    <w:rsid w:val="00050F72"/>
    <w:rsid w:val="0005305A"/>
    <w:rsid w:val="00054419"/>
    <w:rsid w:val="00054662"/>
    <w:rsid w:val="000546B3"/>
    <w:rsid w:val="00054FAF"/>
    <w:rsid w:val="00055A31"/>
    <w:rsid w:val="0005664C"/>
    <w:rsid w:val="00056785"/>
    <w:rsid w:val="00060D12"/>
    <w:rsid w:val="00062EEC"/>
    <w:rsid w:val="0006327F"/>
    <w:rsid w:val="000727BC"/>
    <w:rsid w:val="00074BE2"/>
    <w:rsid w:val="00076788"/>
    <w:rsid w:val="00076EA8"/>
    <w:rsid w:val="00080CE5"/>
    <w:rsid w:val="00080E15"/>
    <w:rsid w:val="00081577"/>
    <w:rsid w:val="00082218"/>
    <w:rsid w:val="00084D54"/>
    <w:rsid w:val="000866C7"/>
    <w:rsid w:val="00087B2D"/>
    <w:rsid w:val="000902E5"/>
    <w:rsid w:val="00090900"/>
    <w:rsid w:val="00094220"/>
    <w:rsid w:val="0009489B"/>
    <w:rsid w:val="000A0B7C"/>
    <w:rsid w:val="000A3B8F"/>
    <w:rsid w:val="000A7A7D"/>
    <w:rsid w:val="000B3FDC"/>
    <w:rsid w:val="000C02E0"/>
    <w:rsid w:val="000C0EFD"/>
    <w:rsid w:val="000C434E"/>
    <w:rsid w:val="000C44BB"/>
    <w:rsid w:val="000C50F9"/>
    <w:rsid w:val="000D1070"/>
    <w:rsid w:val="000D2884"/>
    <w:rsid w:val="000D4DFD"/>
    <w:rsid w:val="000D5838"/>
    <w:rsid w:val="000D5B99"/>
    <w:rsid w:val="000E1FC9"/>
    <w:rsid w:val="000E25DD"/>
    <w:rsid w:val="000E2654"/>
    <w:rsid w:val="000E2707"/>
    <w:rsid w:val="000E2ED5"/>
    <w:rsid w:val="000E328F"/>
    <w:rsid w:val="000E3B6E"/>
    <w:rsid w:val="000E3D71"/>
    <w:rsid w:val="000E3D84"/>
    <w:rsid w:val="000E7684"/>
    <w:rsid w:val="000F2721"/>
    <w:rsid w:val="000F2C88"/>
    <w:rsid w:val="000F77E6"/>
    <w:rsid w:val="001009B2"/>
    <w:rsid w:val="00101AA4"/>
    <w:rsid w:val="00101E2C"/>
    <w:rsid w:val="001051E2"/>
    <w:rsid w:val="00106177"/>
    <w:rsid w:val="00110222"/>
    <w:rsid w:val="00114B93"/>
    <w:rsid w:val="0011538A"/>
    <w:rsid w:val="001166EB"/>
    <w:rsid w:val="00120956"/>
    <w:rsid w:val="00120E9E"/>
    <w:rsid w:val="001227EE"/>
    <w:rsid w:val="001261D3"/>
    <w:rsid w:val="00130850"/>
    <w:rsid w:val="00130FCF"/>
    <w:rsid w:val="00131810"/>
    <w:rsid w:val="001328AF"/>
    <w:rsid w:val="00133F69"/>
    <w:rsid w:val="00134225"/>
    <w:rsid w:val="00136031"/>
    <w:rsid w:val="00136C53"/>
    <w:rsid w:val="0013723F"/>
    <w:rsid w:val="00140CAD"/>
    <w:rsid w:val="001448BD"/>
    <w:rsid w:val="00145115"/>
    <w:rsid w:val="0014514E"/>
    <w:rsid w:val="001459D9"/>
    <w:rsid w:val="00146646"/>
    <w:rsid w:val="00146A87"/>
    <w:rsid w:val="00146B0E"/>
    <w:rsid w:val="00146F93"/>
    <w:rsid w:val="0015189C"/>
    <w:rsid w:val="00151B7A"/>
    <w:rsid w:val="001528FB"/>
    <w:rsid w:val="00154FAE"/>
    <w:rsid w:val="00155AB1"/>
    <w:rsid w:val="00156C35"/>
    <w:rsid w:val="00157FD0"/>
    <w:rsid w:val="00160FDC"/>
    <w:rsid w:val="00163AF1"/>
    <w:rsid w:val="00165F75"/>
    <w:rsid w:val="00170BB1"/>
    <w:rsid w:val="00174DD8"/>
    <w:rsid w:val="00175D3F"/>
    <w:rsid w:val="00176EDE"/>
    <w:rsid w:val="001807AD"/>
    <w:rsid w:val="00181712"/>
    <w:rsid w:val="0018258B"/>
    <w:rsid w:val="0018441D"/>
    <w:rsid w:val="00184F6D"/>
    <w:rsid w:val="00185426"/>
    <w:rsid w:val="00185E0E"/>
    <w:rsid w:val="0018601A"/>
    <w:rsid w:val="001875DB"/>
    <w:rsid w:val="0019054B"/>
    <w:rsid w:val="0019353E"/>
    <w:rsid w:val="00195D44"/>
    <w:rsid w:val="001A0571"/>
    <w:rsid w:val="001A193E"/>
    <w:rsid w:val="001A4BE8"/>
    <w:rsid w:val="001A4F77"/>
    <w:rsid w:val="001A5B4F"/>
    <w:rsid w:val="001A5E7E"/>
    <w:rsid w:val="001A6D67"/>
    <w:rsid w:val="001B06AE"/>
    <w:rsid w:val="001B09D4"/>
    <w:rsid w:val="001B15FB"/>
    <w:rsid w:val="001B2A92"/>
    <w:rsid w:val="001B2BB8"/>
    <w:rsid w:val="001B6425"/>
    <w:rsid w:val="001C063D"/>
    <w:rsid w:val="001C0A50"/>
    <w:rsid w:val="001C44ED"/>
    <w:rsid w:val="001C52C4"/>
    <w:rsid w:val="001C6DDC"/>
    <w:rsid w:val="001C7FCC"/>
    <w:rsid w:val="001D01D5"/>
    <w:rsid w:val="001D10F5"/>
    <w:rsid w:val="001E114E"/>
    <w:rsid w:val="001E23C7"/>
    <w:rsid w:val="001E271B"/>
    <w:rsid w:val="001E289D"/>
    <w:rsid w:val="001E2FA1"/>
    <w:rsid w:val="001E4826"/>
    <w:rsid w:val="001E7B94"/>
    <w:rsid w:val="001F0860"/>
    <w:rsid w:val="001F3F00"/>
    <w:rsid w:val="001F4DA6"/>
    <w:rsid w:val="001F4EB0"/>
    <w:rsid w:val="001F76F2"/>
    <w:rsid w:val="0020064C"/>
    <w:rsid w:val="002046D6"/>
    <w:rsid w:val="0020780D"/>
    <w:rsid w:val="00207BF6"/>
    <w:rsid w:val="00211CCF"/>
    <w:rsid w:val="002131BE"/>
    <w:rsid w:val="0021652E"/>
    <w:rsid w:val="00220F2B"/>
    <w:rsid w:val="00221D2B"/>
    <w:rsid w:val="00223A99"/>
    <w:rsid w:val="00224463"/>
    <w:rsid w:val="002252E1"/>
    <w:rsid w:val="00227AF1"/>
    <w:rsid w:val="002337B6"/>
    <w:rsid w:val="00234555"/>
    <w:rsid w:val="00234C38"/>
    <w:rsid w:val="00240949"/>
    <w:rsid w:val="00241ED8"/>
    <w:rsid w:val="00243991"/>
    <w:rsid w:val="0024471D"/>
    <w:rsid w:val="002453C9"/>
    <w:rsid w:val="0024648F"/>
    <w:rsid w:val="0024706A"/>
    <w:rsid w:val="00250532"/>
    <w:rsid w:val="00251768"/>
    <w:rsid w:val="00254006"/>
    <w:rsid w:val="00260D08"/>
    <w:rsid w:val="002642FB"/>
    <w:rsid w:val="002647FA"/>
    <w:rsid w:val="00264BE2"/>
    <w:rsid w:val="002658CE"/>
    <w:rsid w:val="002668BE"/>
    <w:rsid w:val="002714D7"/>
    <w:rsid w:val="00274FBD"/>
    <w:rsid w:val="00276707"/>
    <w:rsid w:val="00281B65"/>
    <w:rsid w:val="00284E60"/>
    <w:rsid w:val="002863CB"/>
    <w:rsid w:val="0028672B"/>
    <w:rsid w:val="00286C25"/>
    <w:rsid w:val="002879EC"/>
    <w:rsid w:val="00290821"/>
    <w:rsid w:val="002917F6"/>
    <w:rsid w:val="00293B25"/>
    <w:rsid w:val="00294872"/>
    <w:rsid w:val="0029543C"/>
    <w:rsid w:val="00295CB4"/>
    <w:rsid w:val="002965F7"/>
    <w:rsid w:val="00297370"/>
    <w:rsid w:val="002A0123"/>
    <w:rsid w:val="002A0637"/>
    <w:rsid w:val="002A1505"/>
    <w:rsid w:val="002A2141"/>
    <w:rsid w:val="002A27CD"/>
    <w:rsid w:val="002A37E4"/>
    <w:rsid w:val="002A512F"/>
    <w:rsid w:val="002A6832"/>
    <w:rsid w:val="002B028B"/>
    <w:rsid w:val="002B22F0"/>
    <w:rsid w:val="002B2458"/>
    <w:rsid w:val="002B3971"/>
    <w:rsid w:val="002B6C4C"/>
    <w:rsid w:val="002C064E"/>
    <w:rsid w:val="002C2F0B"/>
    <w:rsid w:val="002C508D"/>
    <w:rsid w:val="002C604D"/>
    <w:rsid w:val="002C6FC3"/>
    <w:rsid w:val="002D2EAF"/>
    <w:rsid w:val="002D48EE"/>
    <w:rsid w:val="002D5E2B"/>
    <w:rsid w:val="002E06C9"/>
    <w:rsid w:val="002E2967"/>
    <w:rsid w:val="002E30C8"/>
    <w:rsid w:val="002E3BB1"/>
    <w:rsid w:val="002E4AA1"/>
    <w:rsid w:val="002E7814"/>
    <w:rsid w:val="002F107E"/>
    <w:rsid w:val="002F151D"/>
    <w:rsid w:val="002F3F04"/>
    <w:rsid w:val="002F5539"/>
    <w:rsid w:val="00300632"/>
    <w:rsid w:val="00301D4E"/>
    <w:rsid w:val="003052B4"/>
    <w:rsid w:val="00310A49"/>
    <w:rsid w:val="0031229E"/>
    <w:rsid w:val="003134E7"/>
    <w:rsid w:val="00313A7B"/>
    <w:rsid w:val="00314660"/>
    <w:rsid w:val="00316B74"/>
    <w:rsid w:val="003207B8"/>
    <w:rsid w:val="00321DD8"/>
    <w:rsid w:val="00323C20"/>
    <w:rsid w:val="0032578B"/>
    <w:rsid w:val="00326DE7"/>
    <w:rsid w:val="00330B40"/>
    <w:rsid w:val="00331422"/>
    <w:rsid w:val="00332248"/>
    <w:rsid w:val="00332978"/>
    <w:rsid w:val="00332F6D"/>
    <w:rsid w:val="0033401F"/>
    <w:rsid w:val="003352E0"/>
    <w:rsid w:val="0033746A"/>
    <w:rsid w:val="00341968"/>
    <w:rsid w:val="00341A8C"/>
    <w:rsid w:val="00345838"/>
    <w:rsid w:val="00345D35"/>
    <w:rsid w:val="00362E4C"/>
    <w:rsid w:val="00370865"/>
    <w:rsid w:val="00370D19"/>
    <w:rsid w:val="003745E5"/>
    <w:rsid w:val="00375F4D"/>
    <w:rsid w:val="0037662F"/>
    <w:rsid w:val="00384358"/>
    <w:rsid w:val="003863C3"/>
    <w:rsid w:val="003875FE"/>
    <w:rsid w:val="0038776C"/>
    <w:rsid w:val="00387ECC"/>
    <w:rsid w:val="0039336A"/>
    <w:rsid w:val="00394B4C"/>
    <w:rsid w:val="003A1500"/>
    <w:rsid w:val="003A2A66"/>
    <w:rsid w:val="003A369C"/>
    <w:rsid w:val="003A3C9D"/>
    <w:rsid w:val="003A5A21"/>
    <w:rsid w:val="003A637C"/>
    <w:rsid w:val="003A6CBE"/>
    <w:rsid w:val="003B1728"/>
    <w:rsid w:val="003B1FF8"/>
    <w:rsid w:val="003B2F6F"/>
    <w:rsid w:val="003C1004"/>
    <w:rsid w:val="003C1820"/>
    <w:rsid w:val="003C2226"/>
    <w:rsid w:val="003C2440"/>
    <w:rsid w:val="003C4708"/>
    <w:rsid w:val="003C6C54"/>
    <w:rsid w:val="003C77F6"/>
    <w:rsid w:val="003C7CFE"/>
    <w:rsid w:val="003D1580"/>
    <w:rsid w:val="003D19E1"/>
    <w:rsid w:val="003D2495"/>
    <w:rsid w:val="003D3AA1"/>
    <w:rsid w:val="003D40A9"/>
    <w:rsid w:val="003D5DBD"/>
    <w:rsid w:val="003D6E83"/>
    <w:rsid w:val="003E0474"/>
    <w:rsid w:val="003E1BA8"/>
    <w:rsid w:val="003E2425"/>
    <w:rsid w:val="003E28B2"/>
    <w:rsid w:val="003E3864"/>
    <w:rsid w:val="003E4645"/>
    <w:rsid w:val="003E6272"/>
    <w:rsid w:val="003E7098"/>
    <w:rsid w:val="003E7602"/>
    <w:rsid w:val="003F0216"/>
    <w:rsid w:val="003F0460"/>
    <w:rsid w:val="003F05E2"/>
    <w:rsid w:val="003F395D"/>
    <w:rsid w:val="003F4C27"/>
    <w:rsid w:val="004038FB"/>
    <w:rsid w:val="00403A0A"/>
    <w:rsid w:val="00404DA9"/>
    <w:rsid w:val="00405333"/>
    <w:rsid w:val="00406495"/>
    <w:rsid w:val="004116A3"/>
    <w:rsid w:val="00411E21"/>
    <w:rsid w:val="00411FC8"/>
    <w:rsid w:val="00414E64"/>
    <w:rsid w:val="004165DB"/>
    <w:rsid w:val="00420249"/>
    <w:rsid w:val="00420D8D"/>
    <w:rsid w:val="0042165B"/>
    <w:rsid w:val="00422178"/>
    <w:rsid w:val="004221AA"/>
    <w:rsid w:val="00422B05"/>
    <w:rsid w:val="004274CD"/>
    <w:rsid w:val="004278B2"/>
    <w:rsid w:val="00427A96"/>
    <w:rsid w:val="00432775"/>
    <w:rsid w:val="00432B7B"/>
    <w:rsid w:val="0043388E"/>
    <w:rsid w:val="004350A8"/>
    <w:rsid w:val="00437FE8"/>
    <w:rsid w:val="00440A52"/>
    <w:rsid w:val="0044165B"/>
    <w:rsid w:val="00443AE4"/>
    <w:rsid w:val="00443B89"/>
    <w:rsid w:val="00445EB0"/>
    <w:rsid w:val="00446CE7"/>
    <w:rsid w:val="004473D9"/>
    <w:rsid w:val="00447ADB"/>
    <w:rsid w:val="0045026B"/>
    <w:rsid w:val="00450376"/>
    <w:rsid w:val="00451CB6"/>
    <w:rsid w:val="00451FCF"/>
    <w:rsid w:val="00452D88"/>
    <w:rsid w:val="004548A0"/>
    <w:rsid w:val="00456A78"/>
    <w:rsid w:val="00456BCC"/>
    <w:rsid w:val="00460616"/>
    <w:rsid w:val="00461796"/>
    <w:rsid w:val="00461E68"/>
    <w:rsid w:val="0046300A"/>
    <w:rsid w:val="00463ECC"/>
    <w:rsid w:val="0046432D"/>
    <w:rsid w:val="00464953"/>
    <w:rsid w:val="004654FC"/>
    <w:rsid w:val="00465E4D"/>
    <w:rsid w:val="00472255"/>
    <w:rsid w:val="004739CC"/>
    <w:rsid w:val="0047520A"/>
    <w:rsid w:val="0047662D"/>
    <w:rsid w:val="004803AD"/>
    <w:rsid w:val="004815CC"/>
    <w:rsid w:val="0048202D"/>
    <w:rsid w:val="00482711"/>
    <w:rsid w:val="00482E6A"/>
    <w:rsid w:val="00486162"/>
    <w:rsid w:val="0049042C"/>
    <w:rsid w:val="004912BE"/>
    <w:rsid w:val="004916E9"/>
    <w:rsid w:val="00494437"/>
    <w:rsid w:val="004946D2"/>
    <w:rsid w:val="004967C4"/>
    <w:rsid w:val="00497D8C"/>
    <w:rsid w:val="004A1B0D"/>
    <w:rsid w:val="004A2596"/>
    <w:rsid w:val="004A2B4D"/>
    <w:rsid w:val="004A3514"/>
    <w:rsid w:val="004A3CE2"/>
    <w:rsid w:val="004A3DB3"/>
    <w:rsid w:val="004A4397"/>
    <w:rsid w:val="004A519A"/>
    <w:rsid w:val="004A70CC"/>
    <w:rsid w:val="004B0689"/>
    <w:rsid w:val="004B0C20"/>
    <w:rsid w:val="004B49C7"/>
    <w:rsid w:val="004B50A8"/>
    <w:rsid w:val="004B661A"/>
    <w:rsid w:val="004C0193"/>
    <w:rsid w:val="004C1028"/>
    <w:rsid w:val="004C1FC6"/>
    <w:rsid w:val="004C33B6"/>
    <w:rsid w:val="004C3D2B"/>
    <w:rsid w:val="004C4867"/>
    <w:rsid w:val="004C62E4"/>
    <w:rsid w:val="004C68C1"/>
    <w:rsid w:val="004C7073"/>
    <w:rsid w:val="004D147F"/>
    <w:rsid w:val="004D2A35"/>
    <w:rsid w:val="004D3743"/>
    <w:rsid w:val="004D377B"/>
    <w:rsid w:val="004D46CE"/>
    <w:rsid w:val="004D5B5C"/>
    <w:rsid w:val="004D757C"/>
    <w:rsid w:val="004E1634"/>
    <w:rsid w:val="004E1858"/>
    <w:rsid w:val="004E470D"/>
    <w:rsid w:val="004E574A"/>
    <w:rsid w:val="004E59FE"/>
    <w:rsid w:val="004E7110"/>
    <w:rsid w:val="004F0605"/>
    <w:rsid w:val="004F06FC"/>
    <w:rsid w:val="004F0F92"/>
    <w:rsid w:val="004F1A57"/>
    <w:rsid w:val="004F29E2"/>
    <w:rsid w:val="004F3FF3"/>
    <w:rsid w:val="004F4679"/>
    <w:rsid w:val="004F5B99"/>
    <w:rsid w:val="00501736"/>
    <w:rsid w:val="005024D5"/>
    <w:rsid w:val="0050523A"/>
    <w:rsid w:val="005054A9"/>
    <w:rsid w:val="00507DE2"/>
    <w:rsid w:val="0051150D"/>
    <w:rsid w:val="00511EC7"/>
    <w:rsid w:val="0051365D"/>
    <w:rsid w:val="00515DAC"/>
    <w:rsid w:val="005166B1"/>
    <w:rsid w:val="0051715D"/>
    <w:rsid w:val="00520AF6"/>
    <w:rsid w:val="00520EE2"/>
    <w:rsid w:val="00524483"/>
    <w:rsid w:val="005244F0"/>
    <w:rsid w:val="00525AB1"/>
    <w:rsid w:val="00525C24"/>
    <w:rsid w:val="005261C8"/>
    <w:rsid w:val="00530A2E"/>
    <w:rsid w:val="005310CF"/>
    <w:rsid w:val="00535204"/>
    <w:rsid w:val="00535467"/>
    <w:rsid w:val="00536080"/>
    <w:rsid w:val="00543B4C"/>
    <w:rsid w:val="00547877"/>
    <w:rsid w:val="00550688"/>
    <w:rsid w:val="00552788"/>
    <w:rsid w:val="00552BB5"/>
    <w:rsid w:val="0055501B"/>
    <w:rsid w:val="005565BA"/>
    <w:rsid w:val="00557B86"/>
    <w:rsid w:val="005615B1"/>
    <w:rsid w:val="00561C60"/>
    <w:rsid w:val="005633E7"/>
    <w:rsid w:val="00563D4F"/>
    <w:rsid w:val="005656A8"/>
    <w:rsid w:val="0056602A"/>
    <w:rsid w:val="005662C8"/>
    <w:rsid w:val="00567970"/>
    <w:rsid w:val="00571F60"/>
    <w:rsid w:val="00574C8A"/>
    <w:rsid w:val="00575D33"/>
    <w:rsid w:val="005765B9"/>
    <w:rsid w:val="00577C72"/>
    <w:rsid w:val="00582FF7"/>
    <w:rsid w:val="00586EB5"/>
    <w:rsid w:val="00587811"/>
    <w:rsid w:val="00587C0F"/>
    <w:rsid w:val="0059004D"/>
    <w:rsid w:val="005901AC"/>
    <w:rsid w:val="005905A9"/>
    <w:rsid w:val="005910C4"/>
    <w:rsid w:val="00594C43"/>
    <w:rsid w:val="0059640C"/>
    <w:rsid w:val="00596E1D"/>
    <w:rsid w:val="0059720A"/>
    <w:rsid w:val="00597B39"/>
    <w:rsid w:val="005A11B3"/>
    <w:rsid w:val="005A4E86"/>
    <w:rsid w:val="005A5F90"/>
    <w:rsid w:val="005A7155"/>
    <w:rsid w:val="005B06A5"/>
    <w:rsid w:val="005B3041"/>
    <w:rsid w:val="005B39CB"/>
    <w:rsid w:val="005B4C76"/>
    <w:rsid w:val="005B721F"/>
    <w:rsid w:val="005B7CE6"/>
    <w:rsid w:val="005C05D2"/>
    <w:rsid w:val="005C34CF"/>
    <w:rsid w:val="005C3FE5"/>
    <w:rsid w:val="005C438C"/>
    <w:rsid w:val="005C4A9E"/>
    <w:rsid w:val="005C4B49"/>
    <w:rsid w:val="005C5B4E"/>
    <w:rsid w:val="005C615C"/>
    <w:rsid w:val="005C6A82"/>
    <w:rsid w:val="005D11D8"/>
    <w:rsid w:val="005D3F36"/>
    <w:rsid w:val="005D44B5"/>
    <w:rsid w:val="005D488C"/>
    <w:rsid w:val="005D636C"/>
    <w:rsid w:val="005D6FC4"/>
    <w:rsid w:val="005D7002"/>
    <w:rsid w:val="005E2157"/>
    <w:rsid w:val="005E2727"/>
    <w:rsid w:val="005E32A8"/>
    <w:rsid w:val="005E5BA3"/>
    <w:rsid w:val="005E63BC"/>
    <w:rsid w:val="005E7C93"/>
    <w:rsid w:val="005F1460"/>
    <w:rsid w:val="005F4C07"/>
    <w:rsid w:val="005F5817"/>
    <w:rsid w:val="005F76A9"/>
    <w:rsid w:val="005F7B44"/>
    <w:rsid w:val="00600CB1"/>
    <w:rsid w:val="00600D06"/>
    <w:rsid w:val="00602020"/>
    <w:rsid w:val="0060507B"/>
    <w:rsid w:val="006051E5"/>
    <w:rsid w:val="006053A3"/>
    <w:rsid w:val="00611960"/>
    <w:rsid w:val="00612AF8"/>
    <w:rsid w:val="00612DDE"/>
    <w:rsid w:val="0061485E"/>
    <w:rsid w:val="00616995"/>
    <w:rsid w:val="00621B4B"/>
    <w:rsid w:val="00623E7A"/>
    <w:rsid w:val="006247E8"/>
    <w:rsid w:val="0062762D"/>
    <w:rsid w:val="00630B8D"/>
    <w:rsid w:val="006337BF"/>
    <w:rsid w:val="00634CB7"/>
    <w:rsid w:val="0063691A"/>
    <w:rsid w:val="0063741C"/>
    <w:rsid w:val="00637A6E"/>
    <w:rsid w:val="00640CBC"/>
    <w:rsid w:val="0064158A"/>
    <w:rsid w:val="0064261A"/>
    <w:rsid w:val="00642D20"/>
    <w:rsid w:val="00643A39"/>
    <w:rsid w:val="00643D1B"/>
    <w:rsid w:val="00644AFC"/>
    <w:rsid w:val="00647123"/>
    <w:rsid w:val="006476AF"/>
    <w:rsid w:val="0064787D"/>
    <w:rsid w:val="00647D9F"/>
    <w:rsid w:val="00653925"/>
    <w:rsid w:val="0065682E"/>
    <w:rsid w:val="006572FF"/>
    <w:rsid w:val="00660175"/>
    <w:rsid w:val="006643DF"/>
    <w:rsid w:val="0066457E"/>
    <w:rsid w:val="00665062"/>
    <w:rsid w:val="006667C9"/>
    <w:rsid w:val="00666984"/>
    <w:rsid w:val="0066723D"/>
    <w:rsid w:val="00667717"/>
    <w:rsid w:val="00670F6E"/>
    <w:rsid w:val="006713A7"/>
    <w:rsid w:val="00671FFF"/>
    <w:rsid w:val="006746DB"/>
    <w:rsid w:val="00675459"/>
    <w:rsid w:val="00676F6A"/>
    <w:rsid w:val="006831DC"/>
    <w:rsid w:val="0068356A"/>
    <w:rsid w:val="0068652D"/>
    <w:rsid w:val="00686F76"/>
    <w:rsid w:val="00687894"/>
    <w:rsid w:val="00690278"/>
    <w:rsid w:val="00695140"/>
    <w:rsid w:val="006A0665"/>
    <w:rsid w:val="006A45BA"/>
    <w:rsid w:val="006A5EEE"/>
    <w:rsid w:val="006A73E8"/>
    <w:rsid w:val="006B12E3"/>
    <w:rsid w:val="006B3D6C"/>
    <w:rsid w:val="006B5DAE"/>
    <w:rsid w:val="006B6458"/>
    <w:rsid w:val="006C10F3"/>
    <w:rsid w:val="006C183B"/>
    <w:rsid w:val="006C27C1"/>
    <w:rsid w:val="006C436C"/>
    <w:rsid w:val="006C44F1"/>
    <w:rsid w:val="006C4778"/>
    <w:rsid w:val="006C661E"/>
    <w:rsid w:val="006D03B7"/>
    <w:rsid w:val="006D0758"/>
    <w:rsid w:val="006D0C5D"/>
    <w:rsid w:val="006D0D4B"/>
    <w:rsid w:val="006D3F56"/>
    <w:rsid w:val="006D5B3C"/>
    <w:rsid w:val="006D7EE8"/>
    <w:rsid w:val="006E5E59"/>
    <w:rsid w:val="006E79CE"/>
    <w:rsid w:val="006F0763"/>
    <w:rsid w:val="006F1392"/>
    <w:rsid w:val="006F3EFA"/>
    <w:rsid w:val="006F44DD"/>
    <w:rsid w:val="006F4862"/>
    <w:rsid w:val="006F6ECB"/>
    <w:rsid w:val="0070150B"/>
    <w:rsid w:val="00701EF6"/>
    <w:rsid w:val="00702FD0"/>
    <w:rsid w:val="00707771"/>
    <w:rsid w:val="00707D35"/>
    <w:rsid w:val="007157D1"/>
    <w:rsid w:val="00716C8A"/>
    <w:rsid w:val="00722ED6"/>
    <w:rsid w:val="00725B46"/>
    <w:rsid w:val="00726B1D"/>
    <w:rsid w:val="00727E38"/>
    <w:rsid w:val="007303C1"/>
    <w:rsid w:val="00731452"/>
    <w:rsid w:val="00731EF1"/>
    <w:rsid w:val="0073347F"/>
    <w:rsid w:val="00735010"/>
    <w:rsid w:val="0073592B"/>
    <w:rsid w:val="00735B94"/>
    <w:rsid w:val="00736566"/>
    <w:rsid w:val="00736D3E"/>
    <w:rsid w:val="00737A7E"/>
    <w:rsid w:val="00742113"/>
    <w:rsid w:val="007425F4"/>
    <w:rsid w:val="00750134"/>
    <w:rsid w:val="007502EB"/>
    <w:rsid w:val="00751C90"/>
    <w:rsid w:val="007530A4"/>
    <w:rsid w:val="00754AC3"/>
    <w:rsid w:val="00755CF5"/>
    <w:rsid w:val="00763D0C"/>
    <w:rsid w:val="00763D84"/>
    <w:rsid w:val="00764FA0"/>
    <w:rsid w:val="00770821"/>
    <w:rsid w:val="0077114B"/>
    <w:rsid w:val="00771164"/>
    <w:rsid w:val="00774468"/>
    <w:rsid w:val="00774E1A"/>
    <w:rsid w:val="007757F2"/>
    <w:rsid w:val="00776F5B"/>
    <w:rsid w:val="00777546"/>
    <w:rsid w:val="00780BE0"/>
    <w:rsid w:val="007849EF"/>
    <w:rsid w:val="0078673A"/>
    <w:rsid w:val="00786FCB"/>
    <w:rsid w:val="0079110D"/>
    <w:rsid w:val="00793175"/>
    <w:rsid w:val="007959EE"/>
    <w:rsid w:val="00797026"/>
    <w:rsid w:val="007A1A00"/>
    <w:rsid w:val="007A297F"/>
    <w:rsid w:val="007A58AD"/>
    <w:rsid w:val="007A5DD7"/>
    <w:rsid w:val="007A62B3"/>
    <w:rsid w:val="007B1CBE"/>
    <w:rsid w:val="007C16E4"/>
    <w:rsid w:val="007C2313"/>
    <w:rsid w:val="007C25B5"/>
    <w:rsid w:val="007C6F67"/>
    <w:rsid w:val="007D1A6B"/>
    <w:rsid w:val="007D1DC7"/>
    <w:rsid w:val="007D2A9C"/>
    <w:rsid w:val="007D3F0F"/>
    <w:rsid w:val="007D41D6"/>
    <w:rsid w:val="007D68CE"/>
    <w:rsid w:val="007D6D1C"/>
    <w:rsid w:val="007E013B"/>
    <w:rsid w:val="007E337D"/>
    <w:rsid w:val="007E3D29"/>
    <w:rsid w:val="007E6CAE"/>
    <w:rsid w:val="007F1C65"/>
    <w:rsid w:val="007F2414"/>
    <w:rsid w:val="007F427E"/>
    <w:rsid w:val="007F45A2"/>
    <w:rsid w:val="007F45B2"/>
    <w:rsid w:val="007F5858"/>
    <w:rsid w:val="007F5F60"/>
    <w:rsid w:val="008009F6"/>
    <w:rsid w:val="00800C6B"/>
    <w:rsid w:val="008043A5"/>
    <w:rsid w:val="00805F1E"/>
    <w:rsid w:val="00806D10"/>
    <w:rsid w:val="00810EF1"/>
    <w:rsid w:val="00811BF7"/>
    <w:rsid w:val="00812B41"/>
    <w:rsid w:val="00814564"/>
    <w:rsid w:val="00815534"/>
    <w:rsid w:val="008159E9"/>
    <w:rsid w:val="00816006"/>
    <w:rsid w:val="00816695"/>
    <w:rsid w:val="0081673A"/>
    <w:rsid w:val="00817284"/>
    <w:rsid w:val="00817D6A"/>
    <w:rsid w:val="00824E88"/>
    <w:rsid w:val="00827142"/>
    <w:rsid w:val="00827AFA"/>
    <w:rsid w:val="00827E4A"/>
    <w:rsid w:val="00832A78"/>
    <w:rsid w:val="00842465"/>
    <w:rsid w:val="00844317"/>
    <w:rsid w:val="00844D6E"/>
    <w:rsid w:val="00845BA3"/>
    <w:rsid w:val="00847E98"/>
    <w:rsid w:val="00850B06"/>
    <w:rsid w:val="00851898"/>
    <w:rsid w:val="008547C9"/>
    <w:rsid w:val="00855060"/>
    <w:rsid w:val="0085753B"/>
    <w:rsid w:val="0086107E"/>
    <w:rsid w:val="00862497"/>
    <w:rsid w:val="0087076C"/>
    <w:rsid w:val="00870D1B"/>
    <w:rsid w:val="00871C9B"/>
    <w:rsid w:val="00873F58"/>
    <w:rsid w:val="00874680"/>
    <w:rsid w:val="00875791"/>
    <w:rsid w:val="00877C66"/>
    <w:rsid w:val="0088077C"/>
    <w:rsid w:val="00881B30"/>
    <w:rsid w:val="00883480"/>
    <w:rsid w:val="008836F3"/>
    <w:rsid w:val="0088441D"/>
    <w:rsid w:val="00884EF8"/>
    <w:rsid w:val="008869A7"/>
    <w:rsid w:val="0089283F"/>
    <w:rsid w:val="00894176"/>
    <w:rsid w:val="00896910"/>
    <w:rsid w:val="008A1544"/>
    <w:rsid w:val="008A3CC1"/>
    <w:rsid w:val="008B325C"/>
    <w:rsid w:val="008B3324"/>
    <w:rsid w:val="008B369D"/>
    <w:rsid w:val="008B5804"/>
    <w:rsid w:val="008B599D"/>
    <w:rsid w:val="008B5D4B"/>
    <w:rsid w:val="008C0418"/>
    <w:rsid w:val="008C2150"/>
    <w:rsid w:val="008C2475"/>
    <w:rsid w:val="008C436A"/>
    <w:rsid w:val="008C4B71"/>
    <w:rsid w:val="008C75BC"/>
    <w:rsid w:val="008C7B84"/>
    <w:rsid w:val="008D1704"/>
    <w:rsid w:val="008D3113"/>
    <w:rsid w:val="008D4251"/>
    <w:rsid w:val="008E0184"/>
    <w:rsid w:val="008E3389"/>
    <w:rsid w:val="008E474A"/>
    <w:rsid w:val="008E4856"/>
    <w:rsid w:val="008E523A"/>
    <w:rsid w:val="008E640C"/>
    <w:rsid w:val="008E73E4"/>
    <w:rsid w:val="008E7E31"/>
    <w:rsid w:val="008F01A2"/>
    <w:rsid w:val="008F2F58"/>
    <w:rsid w:val="008F4FDF"/>
    <w:rsid w:val="008F50CE"/>
    <w:rsid w:val="00900AE7"/>
    <w:rsid w:val="00903660"/>
    <w:rsid w:val="00903F5A"/>
    <w:rsid w:val="00904B7A"/>
    <w:rsid w:val="0090664E"/>
    <w:rsid w:val="00906A3B"/>
    <w:rsid w:val="009077C4"/>
    <w:rsid w:val="0091149D"/>
    <w:rsid w:val="0091154D"/>
    <w:rsid w:val="00911DA4"/>
    <w:rsid w:val="00912BE9"/>
    <w:rsid w:val="00915978"/>
    <w:rsid w:val="00916005"/>
    <w:rsid w:val="009176C1"/>
    <w:rsid w:val="009201C4"/>
    <w:rsid w:val="009209D2"/>
    <w:rsid w:val="00921299"/>
    <w:rsid w:val="00930EA3"/>
    <w:rsid w:val="009323AF"/>
    <w:rsid w:val="009323C2"/>
    <w:rsid w:val="00932BCF"/>
    <w:rsid w:val="00932D31"/>
    <w:rsid w:val="0093567D"/>
    <w:rsid w:val="0093786F"/>
    <w:rsid w:val="00937989"/>
    <w:rsid w:val="0094085B"/>
    <w:rsid w:val="009422D1"/>
    <w:rsid w:val="00943917"/>
    <w:rsid w:val="00946AD1"/>
    <w:rsid w:val="00950CFC"/>
    <w:rsid w:val="009517C8"/>
    <w:rsid w:val="00952260"/>
    <w:rsid w:val="00965007"/>
    <w:rsid w:val="00965C3D"/>
    <w:rsid w:val="00967DC1"/>
    <w:rsid w:val="00971139"/>
    <w:rsid w:val="00971CF4"/>
    <w:rsid w:val="00974E8C"/>
    <w:rsid w:val="00975B71"/>
    <w:rsid w:val="009761F1"/>
    <w:rsid w:val="00976608"/>
    <w:rsid w:val="009804E9"/>
    <w:rsid w:val="00980C19"/>
    <w:rsid w:val="00980E8A"/>
    <w:rsid w:val="00983884"/>
    <w:rsid w:val="00985ECB"/>
    <w:rsid w:val="00986B61"/>
    <w:rsid w:val="00987CF4"/>
    <w:rsid w:val="00990931"/>
    <w:rsid w:val="00990CC1"/>
    <w:rsid w:val="009943BE"/>
    <w:rsid w:val="009950B8"/>
    <w:rsid w:val="009967DD"/>
    <w:rsid w:val="009968DF"/>
    <w:rsid w:val="00996CC0"/>
    <w:rsid w:val="00997A83"/>
    <w:rsid w:val="009A3DF0"/>
    <w:rsid w:val="009A4409"/>
    <w:rsid w:val="009A608D"/>
    <w:rsid w:val="009A680D"/>
    <w:rsid w:val="009A6C5D"/>
    <w:rsid w:val="009A6D8D"/>
    <w:rsid w:val="009A758D"/>
    <w:rsid w:val="009B0D7C"/>
    <w:rsid w:val="009B2CDF"/>
    <w:rsid w:val="009B49D7"/>
    <w:rsid w:val="009B5C2F"/>
    <w:rsid w:val="009B5D8C"/>
    <w:rsid w:val="009B632C"/>
    <w:rsid w:val="009B72C8"/>
    <w:rsid w:val="009B7B7A"/>
    <w:rsid w:val="009B7C9F"/>
    <w:rsid w:val="009C32E1"/>
    <w:rsid w:val="009C583A"/>
    <w:rsid w:val="009C6182"/>
    <w:rsid w:val="009C6453"/>
    <w:rsid w:val="009C6636"/>
    <w:rsid w:val="009D2878"/>
    <w:rsid w:val="009D2C85"/>
    <w:rsid w:val="009D5FB7"/>
    <w:rsid w:val="009E039C"/>
    <w:rsid w:val="009E4319"/>
    <w:rsid w:val="009E43A9"/>
    <w:rsid w:val="009E58BF"/>
    <w:rsid w:val="009F107C"/>
    <w:rsid w:val="009F19DA"/>
    <w:rsid w:val="009F21D9"/>
    <w:rsid w:val="009F305A"/>
    <w:rsid w:val="009F3D14"/>
    <w:rsid w:val="009F4241"/>
    <w:rsid w:val="009F44D6"/>
    <w:rsid w:val="00A0106A"/>
    <w:rsid w:val="00A01B61"/>
    <w:rsid w:val="00A01DD3"/>
    <w:rsid w:val="00A02AE2"/>
    <w:rsid w:val="00A03B04"/>
    <w:rsid w:val="00A04C5D"/>
    <w:rsid w:val="00A05221"/>
    <w:rsid w:val="00A0557F"/>
    <w:rsid w:val="00A144AA"/>
    <w:rsid w:val="00A16C42"/>
    <w:rsid w:val="00A16E31"/>
    <w:rsid w:val="00A216F8"/>
    <w:rsid w:val="00A22910"/>
    <w:rsid w:val="00A22C77"/>
    <w:rsid w:val="00A24AA5"/>
    <w:rsid w:val="00A269B8"/>
    <w:rsid w:val="00A27DE7"/>
    <w:rsid w:val="00A30920"/>
    <w:rsid w:val="00A41B68"/>
    <w:rsid w:val="00A42172"/>
    <w:rsid w:val="00A4227D"/>
    <w:rsid w:val="00A45A77"/>
    <w:rsid w:val="00A46723"/>
    <w:rsid w:val="00A50A84"/>
    <w:rsid w:val="00A51178"/>
    <w:rsid w:val="00A51941"/>
    <w:rsid w:val="00A52937"/>
    <w:rsid w:val="00A52F50"/>
    <w:rsid w:val="00A549E2"/>
    <w:rsid w:val="00A562BD"/>
    <w:rsid w:val="00A5783B"/>
    <w:rsid w:val="00A61658"/>
    <w:rsid w:val="00A61D60"/>
    <w:rsid w:val="00A61DB4"/>
    <w:rsid w:val="00A62056"/>
    <w:rsid w:val="00A633FF"/>
    <w:rsid w:val="00A651A2"/>
    <w:rsid w:val="00A662FB"/>
    <w:rsid w:val="00A6632C"/>
    <w:rsid w:val="00A7213B"/>
    <w:rsid w:val="00A72508"/>
    <w:rsid w:val="00A735E2"/>
    <w:rsid w:val="00A73D26"/>
    <w:rsid w:val="00A74E4A"/>
    <w:rsid w:val="00A7532D"/>
    <w:rsid w:val="00A821CF"/>
    <w:rsid w:val="00A8235B"/>
    <w:rsid w:val="00A83469"/>
    <w:rsid w:val="00A8372B"/>
    <w:rsid w:val="00A84579"/>
    <w:rsid w:val="00A84640"/>
    <w:rsid w:val="00A84AE0"/>
    <w:rsid w:val="00A86191"/>
    <w:rsid w:val="00A87C94"/>
    <w:rsid w:val="00A87D2D"/>
    <w:rsid w:val="00A9015B"/>
    <w:rsid w:val="00A91407"/>
    <w:rsid w:val="00A925F6"/>
    <w:rsid w:val="00A945CB"/>
    <w:rsid w:val="00A94F8B"/>
    <w:rsid w:val="00A95122"/>
    <w:rsid w:val="00A97DAE"/>
    <w:rsid w:val="00AA1744"/>
    <w:rsid w:val="00AA204A"/>
    <w:rsid w:val="00AA23CB"/>
    <w:rsid w:val="00AA4DA3"/>
    <w:rsid w:val="00AA55A1"/>
    <w:rsid w:val="00AA6979"/>
    <w:rsid w:val="00AB10B4"/>
    <w:rsid w:val="00AB4329"/>
    <w:rsid w:val="00AB4AD3"/>
    <w:rsid w:val="00AB4BA9"/>
    <w:rsid w:val="00AB4EDF"/>
    <w:rsid w:val="00AB560F"/>
    <w:rsid w:val="00AC1B2D"/>
    <w:rsid w:val="00AC3107"/>
    <w:rsid w:val="00AC36B6"/>
    <w:rsid w:val="00AC3E02"/>
    <w:rsid w:val="00AC608B"/>
    <w:rsid w:val="00AC6C20"/>
    <w:rsid w:val="00AD026C"/>
    <w:rsid w:val="00AD1AF6"/>
    <w:rsid w:val="00AD20F3"/>
    <w:rsid w:val="00AD410A"/>
    <w:rsid w:val="00AD4D9C"/>
    <w:rsid w:val="00AD532C"/>
    <w:rsid w:val="00AD7215"/>
    <w:rsid w:val="00AE0038"/>
    <w:rsid w:val="00AE0F1D"/>
    <w:rsid w:val="00AE255B"/>
    <w:rsid w:val="00AE3670"/>
    <w:rsid w:val="00AE5639"/>
    <w:rsid w:val="00AF0759"/>
    <w:rsid w:val="00AF19B8"/>
    <w:rsid w:val="00AF19C3"/>
    <w:rsid w:val="00AF29EC"/>
    <w:rsid w:val="00AF3065"/>
    <w:rsid w:val="00AF41C2"/>
    <w:rsid w:val="00AF428F"/>
    <w:rsid w:val="00AF71E8"/>
    <w:rsid w:val="00AF7597"/>
    <w:rsid w:val="00AF7A2E"/>
    <w:rsid w:val="00B01931"/>
    <w:rsid w:val="00B03808"/>
    <w:rsid w:val="00B03B77"/>
    <w:rsid w:val="00B03FEC"/>
    <w:rsid w:val="00B0422A"/>
    <w:rsid w:val="00B11CE1"/>
    <w:rsid w:val="00B17DEF"/>
    <w:rsid w:val="00B2310D"/>
    <w:rsid w:val="00B25DE8"/>
    <w:rsid w:val="00B321A2"/>
    <w:rsid w:val="00B32A8B"/>
    <w:rsid w:val="00B32B0F"/>
    <w:rsid w:val="00B32D83"/>
    <w:rsid w:val="00B34662"/>
    <w:rsid w:val="00B36F3D"/>
    <w:rsid w:val="00B373A9"/>
    <w:rsid w:val="00B37565"/>
    <w:rsid w:val="00B400FC"/>
    <w:rsid w:val="00B42C9D"/>
    <w:rsid w:val="00B44BE9"/>
    <w:rsid w:val="00B45BB2"/>
    <w:rsid w:val="00B45D24"/>
    <w:rsid w:val="00B509F2"/>
    <w:rsid w:val="00B50D5E"/>
    <w:rsid w:val="00B51113"/>
    <w:rsid w:val="00B51DC2"/>
    <w:rsid w:val="00B51F22"/>
    <w:rsid w:val="00B51FD1"/>
    <w:rsid w:val="00B5344E"/>
    <w:rsid w:val="00B56044"/>
    <w:rsid w:val="00B566ED"/>
    <w:rsid w:val="00B6010D"/>
    <w:rsid w:val="00B60F72"/>
    <w:rsid w:val="00B615EA"/>
    <w:rsid w:val="00B61E5A"/>
    <w:rsid w:val="00B6211E"/>
    <w:rsid w:val="00B640F2"/>
    <w:rsid w:val="00B64CEA"/>
    <w:rsid w:val="00B65E12"/>
    <w:rsid w:val="00B664CC"/>
    <w:rsid w:val="00B671D4"/>
    <w:rsid w:val="00B67485"/>
    <w:rsid w:val="00B715DE"/>
    <w:rsid w:val="00B75663"/>
    <w:rsid w:val="00B756BC"/>
    <w:rsid w:val="00B75A9A"/>
    <w:rsid w:val="00B763F5"/>
    <w:rsid w:val="00B7765E"/>
    <w:rsid w:val="00B81401"/>
    <w:rsid w:val="00B94968"/>
    <w:rsid w:val="00B955F6"/>
    <w:rsid w:val="00B9602D"/>
    <w:rsid w:val="00B97FF8"/>
    <w:rsid w:val="00BA0E0E"/>
    <w:rsid w:val="00BA1242"/>
    <w:rsid w:val="00BA1B87"/>
    <w:rsid w:val="00BA2339"/>
    <w:rsid w:val="00BA3DF4"/>
    <w:rsid w:val="00BA423E"/>
    <w:rsid w:val="00BA4B36"/>
    <w:rsid w:val="00BA4E66"/>
    <w:rsid w:val="00BA55CB"/>
    <w:rsid w:val="00BA711C"/>
    <w:rsid w:val="00BA7E7F"/>
    <w:rsid w:val="00BB0647"/>
    <w:rsid w:val="00BB218E"/>
    <w:rsid w:val="00BB3035"/>
    <w:rsid w:val="00BB4B3C"/>
    <w:rsid w:val="00BB60B5"/>
    <w:rsid w:val="00BB6A97"/>
    <w:rsid w:val="00BC5E90"/>
    <w:rsid w:val="00BC5EF6"/>
    <w:rsid w:val="00BD113D"/>
    <w:rsid w:val="00BD122B"/>
    <w:rsid w:val="00BD5CA5"/>
    <w:rsid w:val="00BD5D18"/>
    <w:rsid w:val="00BE0018"/>
    <w:rsid w:val="00BE0EB2"/>
    <w:rsid w:val="00BE1B3E"/>
    <w:rsid w:val="00BE20D1"/>
    <w:rsid w:val="00BE33A4"/>
    <w:rsid w:val="00BE42D0"/>
    <w:rsid w:val="00BE4ABA"/>
    <w:rsid w:val="00BE714B"/>
    <w:rsid w:val="00BF07B3"/>
    <w:rsid w:val="00BF1BD9"/>
    <w:rsid w:val="00BF20B1"/>
    <w:rsid w:val="00BF2885"/>
    <w:rsid w:val="00BF29E0"/>
    <w:rsid w:val="00BF4458"/>
    <w:rsid w:val="00BF713B"/>
    <w:rsid w:val="00BF778A"/>
    <w:rsid w:val="00BF7DB5"/>
    <w:rsid w:val="00C02557"/>
    <w:rsid w:val="00C03510"/>
    <w:rsid w:val="00C03750"/>
    <w:rsid w:val="00C03FD5"/>
    <w:rsid w:val="00C06253"/>
    <w:rsid w:val="00C06376"/>
    <w:rsid w:val="00C06535"/>
    <w:rsid w:val="00C123FA"/>
    <w:rsid w:val="00C12616"/>
    <w:rsid w:val="00C13C07"/>
    <w:rsid w:val="00C17744"/>
    <w:rsid w:val="00C205F5"/>
    <w:rsid w:val="00C22274"/>
    <w:rsid w:val="00C22689"/>
    <w:rsid w:val="00C23032"/>
    <w:rsid w:val="00C232FC"/>
    <w:rsid w:val="00C24F4D"/>
    <w:rsid w:val="00C26994"/>
    <w:rsid w:val="00C26E76"/>
    <w:rsid w:val="00C27A03"/>
    <w:rsid w:val="00C326CD"/>
    <w:rsid w:val="00C34F71"/>
    <w:rsid w:val="00C35975"/>
    <w:rsid w:val="00C35F17"/>
    <w:rsid w:val="00C37926"/>
    <w:rsid w:val="00C414E5"/>
    <w:rsid w:val="00C4204D"/>
    <w:rsid w:val="00C42118"/>
    <w:rsid w:val="00C428CD"/>
    <w:rsid w:val="00C43280"/>
    <w:rsid w:val="00C44AFC"/>
    <w:rsid w:val="00C44F8B"/>
    <w:rsid w:val="00C46126"/>
    <w:rsid w:val="00C50097"/>
    <w:rsid w:val="00C502E7"/>
    <w:rsid w:val="00C527A1"/>
    <w:rsid w:val="00C5378D"/>
    <w:rsid w:val="00C5509F"/>
    <w:rsid w:val="00C567A0"/>
    <w:rsid w:val="00C57732"/>
    <w:rsid w:val="00C579BB"/>
    <w:rsid w:val="00C57ADD"/>
    <w:rsid w:val="00C616D9"/>
    <w:rsid w:val="00C617AA"/>
    <w:rsid w:val="00C61D96"/>
    <w:rsid w:val="00C66C65"/>
    <w:rsid w:val="00C7080A"/>
    <w:rsid w:val="00C73F06"/>
    <w:rsid w:val="00C80545"/>
    <w:rsid w:val="00C80C2B"/>
    <w:rsid w:val="00C8107F"/>
    <w:rsid w:val="00C8381B"/>
    <w:rsid w:val="00C83A7A"/>
    <w:rsid w:val="00C91254"/>
    <w:rsid w:val="00C9302D"/>
    <w:rsid w:val="00C943D0"/>
    <w:rsid w:val="00C95E08"/>
    <w:rsid w:val="00C96C31"/>
    <w:rsid w:val="00C97F18"/>
    <w:rsid w:val="00CA1ECB"/>
    <w:rsid w:val="00CA2368"/>
    <w:rsid w:val="00CA2DED"/>
    <w:rsid w:val="00CA4277"/>
    <w:rsid w:val="00CA7584"/>
    <w:rsid w:val="00CB094B"/>
    <w:rsid w:val="00CB0E6F"/>
    <w:rsid w:val="00CB3578"/>
    <w:rsid w:val="00CB3A63"/>
    <w:rsid w:val="00CB3DB2"/>
    <w:rsid w:val="00CB4C79"/>
    <w:rsid w:val="00CB7085"/>
    <w:rsid w:val="00CB74D2"/>
    <w:rsid w:val="00CC20A1"/>
    <w:rsid w:val="00CC2678"/>
    <w:rsid w:val="00CC2743"/>
    <w:rsid w:val="00CC3A3D"/>
    <w:rsid w:val="00CC44ED"/>
    <w:rsid w:val="00CC4CB8"/>
    <w:rsid w:val="00CC5768"/>
    <w:rsid w:val="00CC6BA5"/>
    <w:rsid w:val="00CC6F89"/>
    <w:rsid w:val="00CD0F9F"/>
    <w:rsid w:val="00CD114B"/>
    <w:rsid w:val="00CD4806"/>
    <w:rsid w:val="00CD48ED"/>
    <w:rsid w:val="00CD4A5C"/>
    <w:rsid w:val="00CD5011"/>
    <w:rsid w:val="00CD54E0"/>
    <w:rsid w:val="00CE56B9"/>
    <w:rsid w:val="00CE5781"/>
    <w:rsid w:val="00CF181A"/>
    <w:rsid w:val="00CF1CEB"/>
    <w:rsid w:val="00CF3FE0"/>
    <w:rsid w:val="00CF44C2"/>
    <w:rsid w:val="00CF450C"/>
    <w:rsid w:val="00CF6A1C"/>
    <w:rsid w:val="00CF75FF"/>
    <w:rsid w:val="00CF7AA8"/>
    <w:rsid w:val="00D025C5"/>
    <w:rsid w:val="00D06B4A"/>
    <w:rsid w:val="00D126C5"/>
    <w:rsid w:val="00D14587"/>
    <w:rsid w:val="00D17E4A"/>
    <w:rsid w:val="00D20359"/>
    <w:rsid w:val="00D20D7A"/>
    <w:rsid w:val="00D24323"/>
    <w:rsid w:val="00D24932"/>
    <w:rsid w:val="00D253FF"/>
    <w:rsid w:val="00D254AB"/>
    <w:rsid w:val="00D25BA4"/>
    <w:rsid w:val="00D26E27"/>
    <w:rsid w:val="00D32049"/>
    <w:rsid w:val="00D336C6"/>
    <w:rsid w:val="00D33978"/>
    <w:rsid w:val="00D3471A"/>
    <w:rsid w:val="00D35903"/>
    <w:rsid w:val="00D360BB"/>
    <w:rsid w:val="00D40D4D"/>
    <w:rsid w:val="00D41651"/>
    <w:rsid w:val="00D428CB"/>
    <w:rsid w:val="00D44B91"/>
    <w:rsid w:val="00D45015"/>
    <w:rsid w:val="00D516CC"/>
    <w:rsid w:val="00D5231A"/>
    <w:rsid w:val="00D526CD"/>
    <w:rsid w:val="00D5494F"/>
    <w:rsid w:val="00D56F08"/>
    <w:rsid w:val="00D57094"/>
    <w:rsid w:val="00D618B8"/>
    <w:rsid w:val="00D62343"/>
    <w:rsid w:val="00D6379B"/>
    <w:rsid w:val="00D64346"/>
    <w:rsid w:val="00D71726"/>
    <w:rsid w:val="00D720B7"/>
    <w:rsid w:val="00D722BB"/>
    <w:rsid w:val="00D73C19"/>
    <w:rsid w:val="00D742EE"/>
    <w:rsid w:val="00D74536"/>
    <w:rsid w:val="00D75529"/>
    <w:rsid w:val="00D80F03"/>
    <w:rsid w:val="00D8665B"/>
    <w:rsid w:val="00D904E2"/>
    <w:rsid w:val="00D924F4"/>
    <w:rsid w:val="00D93686"/>
    <w:rsid w:val="00DA08D7"/>
    <w:rsid w:val="00DA0CF6"/>
    <w:rsid w:val="00DA0ECE"/>
    <w:rsid w:val="00DA141F"/>
    <w:rsid w:val="00DA59A6"/>
    <w:rsid w:val="00DB0497"/>
    <w:rsid w:val="00DB169A"/>
    <w:rsid w:val="00DB1B7C"/>
    <w:rsid w:val="00DB49EB"/>
    <w:rsid w:val="00DB7877"/>
    <w:rsid w:val="00DC00DE"/>
    <w:rsid w:val="00DC1CB9"/>
    <w:rsid w:val="00DC411B"/>
    <w:rsid w:val="00DC5FB5"/>
    <w:rsid w:val="00DC79A1"/>
    <w:rsid w:val="00DD0227"/>
    <w:rsid w:val="00DD2504"/>
    <w:rsid w:val="00DD27D1"/>
    <w:rsid w:val="00DD3F0A"/>
    <w:rsid w:val="00DD6450"/>
    <w:rsid w:val="00DD6BBD"/>
    <w:rsid w:val="00DD6FDC"/>
    <w:rsid w:val="00DD72C9"/>
    <w:rsid w:val="00DE36AA"/>
    <w:rsid w:val="00DE3FEF"/>
    <w:rsid w:val="00DF0AF6"/>
    <w:rsid w:val="00DF107F"/>
    <w:rsid w:val="00DF2DBB"/>
    <w:rsid w:val="00DF3A69"/>
    <w:rsid w:val="00DF3E2C"/>
    <w:rsid w:val="00DF5792"/>
    <w:rsid w:val="00DF5DDA"/>
    <w:rsid w:val="00DF6727"/>
    <w:rsid w:val="00DF7205"/>
    <w:rsid w:val="00E01466"/>
    <w:rsid w:val="00E02934"/>
    <w:rsid w:val="00E0409E"/>
    <w:rsid w:val="00E07D14"/>
    <w:rsid w:val="00E100CB"/>
    <w:rsid w:val="00E12583"/>
    <w:rsid w:val="00E13B70"/>
    <w:rsid w:val="00E14CA5"/>
    <w:rsid w:val="00E15521"/>
    <w:rsid w:val="00E1609F"/>
    <w:rsid w:val="00E1647A"/>
    <w:rsid w:val="00E166A5"/>
    <w:rsid w:val="00E17434"/>
    <w:rsid w:val="00E176FB"/>
    <w:rsid w:val="00E21148"/>
    <w:rsid w:val="00E226E9"/>
    <w:rsid w:val="00E23BF4"/>
    <w:rsid w:val="00E25ED1"/>
    <w:rsid w:val="00E268E8"/>
    <w:rsid w:val="00E30425"/>
    <w:rsid w:val="00E30764"/>
    <w:rsid w:val="00E3413E"/>
    <w:rsid w:val="00E42816"/>
    <w:rsid w:val="00E4410F"/>
    <w:rsid w:val="00E44189"/>
    <w:rsid w:val="00E444FA"/>
    <w:rsid w:val="00E476CE"/>
    <w:rsid w:val="00E47F5C"/>
    <w:rsid w:val="00E508BA"/>
    <w:rsid w:val="00E50CE2"/>
    <w:rsid w:val="00E514B1"/>
    <w:rsid w:val="00E52A6B"/>
    <w:rsid w:val="00E52F68"/>
    <w:rsid w:val="00E531D0"/>
    <w:rsid w:val="00E53244"/>
    <w:rsid w:val="00E54709"/>
    <w:rsid w:val="00E56F46"/>
    <w:rsid w:val="00E57969"/>
    <w:rsid w:val="00E61C02"/>
    <w:rsid w:val="00E621F3"/>
    <w:rsid w:val="00E62C9F"/>
    <w:rsid w:val="00E64476"/>
    <w:rsid w:val="00E6476B"/>
    <w:rsid w:val="00E65E5D"/>
    <w:rsid w:val="00E7087F"/>
    <w:rsid w:val="00E72E96"/>
    <w:rsid w:val="00E76056"/>
    <w:rsid w:val="00E77A36"/>
    <w:rsid w:val="00E77F53"/>
    <w:rsid w:val="00E814B3"/>
    <w:rsid w:val="00E820F8"/>
    <w:rsid w:val="00E8281E"/>
    <w:rsid w:val="00E85BF1"/>
    <w:rsid w:val="00E85ED4"/>
    <w:rsid w:val="00E867AC"/>
    <w:rsid w:val="00E86C33"/>
    <w:rsid w:val="00E87589"/>
    <w:rsid w:val="00E87D7A"/>
    <w:rsid w:val="00E90DD6"/>
    <w:rsid w:val="00E91351"/>
    <w:rsid w:val="00E94357"/>
    <w:rsid w:val="00E945B7"/>
    <w:rsid w:val="00E9761D"/>
    <w:rsid w:val="00E979FD"/>
    <w:rsid w:val="00EA16DA"/>
    <w:rsid w:val="00EA20C1"/>
    <w:rsid w:val="00EA2251"/>
    <w:rsid w:val="00EA22BA"/>
    <w:rsid w:val="00EA3CAE"/>
    <w:rsid w:val="00EA46A4"/>
    <w:rsid w:val="00EA4C2D"/>
    <w:rsid w:val="00EA6505"/>
    <w:rsid w:val="00EA6FEB"/>
    <w:rsid w:val="00EB0628"/>
    <w:rsid w:val="00EB20E1"/>
    <w:rsid w:val="00EB2462"/>
    <w:rsid w:val="00EB4A32"/>
    <w:rsid w:val="00EB53F8"/>
    <w:rsid w:val="00EB56EB"/>
    <w:rsid w:val="00EC0C58"/>
    <w:rsid w:val="00EC0C8E"/>
    <w:rsid w:val="00EC120F"/>
    <w:rsid w:val="00EC1E46"/>
    <w:rsid w:val="00EC3124"/>
    <w:rsid w:val="00EC3A12"/>
    <w:rsid w:val="00ED2AD5"/>
    <w:rsid w:val="00ED420A"/>
    <w:rsid w:val="00EE1784"/>
    <w:rsid w:val="00EE4F4B"/>
    <w:rsid w:val="00EF2935"/>
    <w:rsid w:val="00EF2D4B"/>
    <w:rsid w:val="00EF3D14"/>
    <w:rsid w:val="00EF54B9"/>
    <w:rsid w:val="00EF5507"/>
    <w:rsid w:val="00EF5F3D"/>
    <w:rsid w:val="00EF7E36"/>
    <w:rsid w:val="00F00EDE"/>
    <w:rsid w:val="00F02D89"/>
    <w:rsid w:val="00F0348A"/>
    <w:rsid w:val="00F06716"/>
    <w:rsid w:val="00F076AC"/>
    <w:rsid w:val="00F07C4E"/>
    <w:rsid w:val="00F101BA"/>
    <w:rsid w:val="00F10D40"/>
    <w:rsid w:val="00F129B4"/>
    <w:rsid w:val="00F13693"/>
    <w:rsid w:val="00F202E0"/>
    <w:rsid w:val="00F21292"/>
    <w:rsid w:val="00F2294C"/>
    <w:rsid w:val="00F23D08"/>
    <w:rsid w:val="00F24088"/>
    <w:rsid w:val="00F263F5"/>
    <w:rsid w:val="00F27990"/>
    <w:rsid w:val="00F3099A"/>
    <w:rsid w:val="00F31D09"/>
    <w:rsid w:val="00F31F61"/>
    <w:rsid w:val="00F33A78"/>
    <w:rsid w:val="00F34313"/>
    <w:rsid w:val="00F37A10"/>
    <w:rsid w:val="00F37DE2"/>
    <w:rsid w:val="00F40EA8"/>
    <w:rsid w:val="00F418A3"/>
    <w:rsid w:val="00F42D29"/>
    <w:rsid w:val="00F4348A"/>
    <w:rsid w:val="00F45819"/>
    <w:rsid w:val="00F4744F"/>
    <w:rsid w:val="00F517F4"/>
    <w:rsid w:val="00F51E03"/>
    <w:rsid w:val="00F523AF"/>
    <w:rsid w:val="00F523D1"/>
    <w:rsid w:val="00F527A0"/>
    <w:rsid w:val="00F54D5C"/>
    <w:rsid w:val="00F54D94"/>
    <w:rsid w:val="00F57513"/>
    <w:rsid w:val="00F61D6B"/>
    <w:rsid w:val="00F63F9A"/>
    <w:rsid w:val="00F67F25"/>
    <w:rsid w:val="00F70870"/>
    <w:rsid w:val="00F71A2B"/>
    <w:rsid w:val="00F72B54"/>
    <w:rsid w:val="00F77486"/>
    <w:rsid w:val="00F82183"/>
    <w:rsid w:val="00F835C6"/>
    <w:rsid w:val="00F843E1"/>
    <w:rsid w:val="00F85E20"/>
    <w:rsid w:val="00F86A5B"/>
    <w:rsid w:val="00F86F7C"/>
    <w:rsid w:val="00F9174E"/>
    <w:rsid w:val="00F9236C"/>
    <w:rsid w:val="00F92DA3"/>
    <w:rsid w:val="00F9510C"/>
    <w:rsid w:val="00F96EC8"/>
    <w:rsid w:val="00FA1A06"/>
    <w:rsid w:val="00FA1CEE"/>
    <w:rsid w:val="00FA4600"/>
    <w:rsid w:val="00FA51CB"/>
    <w:rsid w:val="00FB06D4"/>
    <w:rsid w:val="00FB08BC"/>
    <w:rsid w:val="00FB1D89"/>
    <w:rsid w:val="00FC2327"/>
    <w:rsid w:val="00FC6716"/>
    <w:rsid w:val="00FC7079"/>
    <w:rsid w:val="00FD2812"/>
    <w:rsid w:val="00FD2828"/>
    <w:rsid w:val="00FD34B4"/>
    <w:rsid w:val="00FD4297"/>
    <w:rsid w:val="00FE0AB8"/>
    <w:rsid w:val="00FE2C58"/>
    <w:rsid w:val="00FE2CE2"/>
    <w:rsid w:val="00FE3869"/>
    <w:rsid w:val="00FE51C6"/>
    <w:rsid w:val="00FE5928"/>
    <w:rsid w:val="00FE6E8A"/>
    <w:rsid w:val="00FF196D"/>
    <w:rsid w:val="00FF3C34"/>
    <w:rsid w:val="00FF54C9"/>
    <w:rsid w:val="00FF5B26"/>
    <w:rsid w:val="00FF76A1"/>
    <w:rsid w:val="015E60D1"/>
    <w:rsid w:val="35620C1B"/>
    <w:rsid w:val="674E61B9"/>
    <w:rsid w:val="67FF7F27"/>
    <w:rsid w:val="77EE1A3A"/>
    <w:rsid w:val="77FD380E"/>
    <w:rsid w:val="7AFF28C6"/>
    <w:rsid w:val="7D7B39BC"/>
    <w:rsid w:val="9FBFDE02"/>
    <w:rsid w:val="9FFD0159"/>
    <w:rsid w:val="B3FFD66D"/>
    <w:rsid w:val="BBBD9E72"/>
    <w:rsid w:val="BFFE25F2"/>
    <w:rsid w:val="C6B56DE3"/>
    <w:rsid w:val="FEECBC99"/>
    <w:rsid w:val="FFEE7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name="toc 1"/>
    <w:lsdException w:qFormat="1" w:unhideWhenUsed="0" w:uiPriority="0"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qFormat="1" w:unhideWhenUsed="0"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qFormat="1" w:uiPriority="0" w:name="endnote reference"/>
    <w:lsdException w:qFormat="1" w:unhideWhenUsed="0"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qFormat="1" w:unhideWhenUsed="0" w:uiPriority="0" w:semiHidden="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qFormat="1"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qFormat="1" w:unhideWhenUsed="0" w:uiPriority="0" w:semiHidden="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keepNext/>
      <w:autoSpaceDE w:val="0"/>
      <w:autoSpaceDN w:val="0"/>
      <w:adjustRightInd w:val="0"/>
      <w:ind w:left="-143" w:leftChars="-360" w:hanging="577" w:hangingChars="206"/>
      <w:jc w:val="left"/>
      <w:outlineLvl w:val="0"/>
    </w:pPr>
    <w:rPr>
      <w:rFonts w:ascii="宋体" w:hAnsi="宋体" w:cs="宋体"/>
      <w:b/>
      <w:bCs/>
      <w:kern w:val="0"/>
      <w:sz w:val="28"/>
      <w:szCs w:val="28"/>
    </w:rPr>
  </w:style>
  <w:style w:type="paragraph" w:styleId="3">
    <w:name w:val="heading 2"/>
    <w:basedOn w:val="1"/>
    <w:next w:val="1"/>
    <w:qFormat/>
    <w:uiPriority w:val="0"/>
    <w:pPr>
      <w:keepNext/>
      <w:autoSpaceDE w:val="0"/>
      <w:autoSpaceDN w:val="0"/>
      <w:adjustRightInd w:val="0"/>
      <w:ind w:firstLine="720"/>
      <w:jc w:val="left"/>
      <w:outlineLvl w:val="1"/>
    </w:pPr>
    <w:rPr>
      <w:kern w:val="0"/>
      <w:sz w:val="28"/>
      <w:szCs w:val="28"/>
    </w:rPr>
  </w:style>
  <w:style w:type="paragraph" w:styleId="4">
    <w:name w:val="heading 3"/>
    <w:basedOn w:val="1"/>
    <w:next w:val="1"/>
    <w:qFormat/>
    <w:uiPriority w:val="0"/>
    <w:pPr>
      <w:keepNext/>
      <w:keepLines/>
      <w:widowControl/>
      <w:spacing w:before="260" w:after="260" w:line="416" w:lineRule="auto"/>
      <w:jc w:val="left"/>
      <w:outlineLvl w:val="2"/>
    </w:pPr>
    <w:rPr>
      <w:b/>
      <w:bCs/>
      <w:kern w:val="0"/>
      <w:sz w:val="32"/>
      <w:szCs w:val="32"/>
    </w:rPr>
  </w:style>
  <w:style w:type="paragraph" w:styleId="5">
    <w:name w:val="heading 4"/>
    <w:basedOn w:val="1"/>
    <w:next w:val="1"/>
    <w:qFormat/>
    <w:uiPriority w:val="0"/>
    <w:pPr>
      <w:keepNext/>
      <w:keepLines/>
      <w:widowControl/>
      <w:spacing w:before="280" w:after="290" w:line="376" w:lineRule="auto"/>
      <w:jc w:val="left"/>
      <w:outlineLvl w:val="3"/>
    </w:pPr>
    <w:rPr>
      <w:rFonts w:ascii="Arial" w:hAnsi="Arial" w:eastAsia="黑体" w:cs="Arial"/>
      <w:b/>
      <w:bCs/>
      <w:kern w:val="0"/>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character" w:default="1" w:styleId="34">
    <w:name w:val="Default Paragraph Font"/>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autoRedefine/>
    <w:semiHidden/>
    <w:qFormat/>
    <w:uiPriority w:val="0"/>
    <w:pPr>
      <w:ind w:left="1260"/>
      <w:jc w:val="left"/>
    </w:pPr>
    <w:rPr>
      <w:sz w:val="18"/>
      <w:szCs w:val="18"/>
    </w:rPr>
  </w:style>
  <w:style w:type="paragraph" w:styleId="8">
    <w:name w:val="caption"/>
    <w:basedOn w:val="1"/>
    <w:next w:val="1"/>
    <w:semiHidden/>
    <w:unhideWhenUsed/>
    <w:qFormat/>
    <w:uiPriority w:val="0"/>
    <w:rPr>
      <w:rFonts w:ascii="Arial" w:hAnsi="Arial" w:eastAsia="黑体"/>
      <w:sz w:val="20"/>
    </w:rPr>
  </w:style>
  <w:style w:type="paragraph" w:styleId="9">
    <w:name w:val="Document Map"/>
    <w:basedOn w:val="1"/>
    <w:semiHidden/>
    <w:qFormat/>
    <w:uiPriority w:val="0"/>
    <w:pPr>
      <w:widowControl/>
      <w:shd w:val="clear" w:color="auto" w:fill="000080"/>
      <w:jc w:val="left"/>
    </w:pPr>
    <w:rPr>
      <w:kern w:val="0"/>
      <w:sz w:val="20"/>
      <w:szCs w:val="20"/>
    </w:rPr>
  </w:style>
  <w:style w:type="paragraph" w:styleId="10">
    <w:name w:val="annotation text"/>
    <w:basedOn w:val="1"/>
    <w:semiHidden/>
    <w:qFormat/>
    <w:uiPriority w:val="0"/>
    <w:pPr>
      <w:jc w:val="left"/>
    </w:pPr>
    <w:rPr>
      <w:szCs w:val="24"/>
    </w:rPr>
  </w:style>
  <w:style w:type="paragraph" w:styleId="11">
    <w:name w:val="Body Text"/>
    <w:basedOn w:val="1"/>
    <w:qFormat/>
    <w:uiPriority w:val="0"/>
    <w:pPr>
      <w:widowControl/>
      <w:jc w:val="center"/>
    </w:pPr>
    <w:rPr>
      <w:kern w:val="0"/>
      <w:sz w:val="20"/>
      <w:szCs w:val="20"/>
    </w:rPr>
  </w:style>
  <w:style w:type="paragraph" w:styleId="12">
    <w:name w:val="Body Text Indent"/>
    <w:basedOn w:val="1"/>
    <w:qFormat/>
    <w:uiPriority w:val="0"/>
    <w:pPr>
      <w:spacing w:after="120"/>
      <w:ind w:left="420" w:leftChars="200"/>
    </w:pPr>
  </w:style>
  <w:style w:type="paragraph" w:styleId="13">
    <w:name w:val="toc 5"/>
    <w:basedOn w:val="1"/>
    <w:next w:val="1"/>
    <w:autoRedefine/>
    <w:semiHidden/>
    <w:qFormat/>
    <w:uiPriority w:val="0"/>
    <w:pPr>
      <w:ind w:left="840"/>
      <w:jc w:val="left"/>
    </w:pPr>
    <w:rPr>
      <w:sz w:val="18"/>
      <w:szCs w:val="18"/>
    </w:rPr>
  </w:style>
  <w:style w:type="paragraph" w:styleId="14">
    <w:name w:val="toc 3"/>
    <w:basedOn w:val="1"/>
    <w:next w:val="1"/>
    <w:autoRedefine/>
    <w:semiHidden/>
    <w:qFormat/>
    <w:uiPriority w:val="0"/>
    <w:pPr>
      <w:tabs>
        <w:tab w:val="right" w:leader="dot" w:pos="9345"/>
      </w:tabs>
      <w:spacing w:before="120"/>
      <w:ind w:left="420"/>
      <w:jc w:val="left"/>
    </w:pPr>
    <w:rPr>
      <w:rFonts w:ascii="黑体"/>
      <w:iCs/>
    </w:rPr>
  </w:style>
  <w:style w:type="paragraph" w:styleId="15">
    <w:name w:val="toc 8"/>
    <w:basedOn w:val="1"/>
    <w:next w:val="1"/>
    <w:autoRedefine/>
    <w:semiHidden/>
    <w:qFormat/>
    <w:uiPriority w:val="0"/>
    <w:pPr>
      <w:ind w:left="1470"/>
      <w:jc w:val="left"/>
    </w:pPr>
    <w:rPr>
      <w:sz w:val="18"/>
      <w:szCs w:val="18"/>
    </w:rPr>
  </w:style>
  <w:style w:type="paragraph" w:styleId="16">
    <w:name w:val="Date"/>
    <w:basedOn w:val="1"/>
    <w:next w:val="1"/>
    <w:qFormat/>
    <w:uiPriority w:val="0"/>
    <w:pPr>
      <w:ind w:left="100" w:leftChars="2500"/>
    </w:pPr>
  </w:style>
  <w:style w:type="paragraph" w:styleId="17">
    <w:name w:val="endnote text"/>
    <w:basedOn w:val="1"/>
    <w:link w:val="66"/>
    <w:semiHidden/>
    <w:qFormat/>
    <w:uiPriority w:val="0"/>
    <w:pPr>
      <w:snapToGrid w:val="0"/>
      <w:jc w:val="left"/>
    </w:pPr>
    <w:rPr>
      <w:szCs w:val="20"/>
    </w:rPr>
  </w:style>
  <w:style w:type="paragraph" w:styleId="18">
    <w:name w:val="Balloon Text"/>
    <w:basedOn w:val="1"/>
    <w:link w:val="69"/>
    <w:qFormat/>
    <w:uiPriority w:val="0"/>
    <w:rPr>
      <w:sz w:val="18"/>
      <w:szCs w:val="18"/>
    </w:rPr>
  </w:style>
  <w:style w:type="paragraph" w:styleId="19">
    <w:name w:val="footer"/>
    <w:basedOn w:val="1"/>
    <w:qFormat/>
    <w:uiPriority w:val="0"/>
    <w:pPr>
      <w:widowControl/>
      <w:tabs>
        <w:tab w:val="center" w:pos="4153"/>
        <w:tab w:val="right" w:pos="8306"/>
      </w:tabs>
      <w:snapToGrid w:val="0"/>
      <w:jc w:val="left"/>
    </w:pPr>
    <w:rPr>
      <w:kern w:val="0"/>
      <w:sz w:val="18"/>
      <w:szCs w:val="18"/>
    </w:rPr>
  </w:style>
  <w:style w:type="paragraph" w:styleId="20">
    <w:name w:val="header"/>
    <w:basedOn w:val="1"/>
    <w:qFormat/>
    <w:uiPriority w:val="0"/>
    <w:pPr>
      <w:widowControl/>
      <w:pBdr>
        <w:bottom w:val="single" w:color="auto" w:sz="6" w:space="1"/>
      </w:pBdr>
      <w:tabs>
        <w:tab w:val="center" w:pos="4153"/>
        <w:tab w:val="right" w:pos="8306"/>
      </w:tabs>
      <w:snapToGrid w:val="0"/>
      <w:jc w:val="center"/>
    </w:pPr>
    <w:rPr>
      <w:kern w:val="0"/>
      <w:sz w:val="18"/>
      <w:szCs w:val="18"/>
    </w:rPr>
  </w:style>
  <w:style w:type="paragraph" w:styleId="21">
    <w:name w:val="toc 1"/>
    <w:basedOn w:val="1"/>
    <w:next w:val="1"/>
    <w:autoRedefine/>
    <w:semiHidden/>
    <w:qFormat/>
    <w:uiPriority w:val="0"/>
    <w:pPr>
      <w:tabs>
        <w:tab w:val="right" w:leader="dot" w:pos="9345"/>
      </w:tabs>
      <w:spacing w:before="120"/>
      <w:jc w:val="left"/>
    </w:pPr>
    <w:rPr>
      <w:bCs/>
      <w:caps/>
      <w:sz w:val="28"/>
      <w:szCs w:val="28"/>
    </w:rPr>
  </w:style>
  <w:style w:type="paragraph" w:styleId="22">
    <w:name w:val="toc 4"/>
    <w:basedOn w:val="1"/>
    <w:next w:val="1"/>
    <w:autoRedefine/>
    <w:semiHidden/>
    <w:qFormat/>
    <w:uiPriority w:val="0"/>
    <w:pPr>
      <w:ind w:left="630"/>
      <w:jc w:val="left"/>
    </w:pPr>
    <w:rPr>
      <w:sz w:val="18"/>
      <w:szCs w:val="18"/>
    </w:rPr>
  </w:style>
  <w:style w:type="paragraph" w:styleId="23">
    <w:name w:val="toc 6"/>
    <w:basedOn w:val="1"/>
    <w:next w:val="1"/>
    <w:autoRedefine/>
    <w:semiHidden/>
    <w:qFormat/>
    <w:uiPriority w:val="0"/>
    <w:pPr>
      <w:ind w:left="1050"/>
      <w:jc w:val="left"/>
    </w:pPr>
    <w:rPr>
      <w:sz w:val="18"/>
      <w:szCs w:val="18"/>
    </w:rPr>
  </w:style>
  <w:style w:type="paragraph" w:styleId="24">
    <w:name w:val="Body Text Indent 3"/>
    <w:basedOn w:val="1"/>
    <w:qFormat/>
    <w:uiPriority w:val="0"/>
    <w:pPr>
      <w:ind w:firstLine="435"/>
    </w:pPr>
    <w:rPr>
      <w:rFonts w:ascii="宋体" w:hAnsi="宋体" w:cs="宋体"/>
    </w:rPr>
  </w:style>
  <w:style w:type="paragraph" w:styleId="25">
    <w:name w:val="table of figures"/>
    <w:basedOn w:val="1"/>
    <w:next w:val="1"/>
    <w:semiHidden/>
    <w:qFormat/>
    <w:uiPriority w:val="0"/>
    <w:pPr>
      <w:ind w:left="840" w:leftChars="200" w:hanging="420" w:hangingChars="200"/>
    </w:pPr>
  </w:style>
  <w:style w:type="paragraph" w:styleId="26">
    <w:name w:val="toc 2"/>
    <w:basedOn w:val="1"/>
    <w:next w:val="1"/>
    <w:autoRedefine/>
    <w:qFormat/>
    <w:uiPriority w:val="0"/>
    <w:pPr>
      <w:tabs>
        <w:tab w:val="right" w:leader="dot" w:pos="9345"/>
      </w:tabs>
      <w:spacing w:before="120"/>
      <w:ind w:left="210"/>
      <w:jc w:val="left"/>
    </w:pPr>
    <w:rPr>
      <w:rFonts w:ascii="宋体" w:hAnsi="宋体"/>
      <w:smallCaps/>
      <w:sz w:val="24"/>
      <w:szCs w:val="24"/>
    </w:rPr>
  </w:style>
  <w:style w:type="paragraph" w:styleId="27">
    <w:name w:val="toc 9"/>
    <w:basedOn w:val="1"/>
    <w:next w:val="1"/>
    <w:autoRedefine/>
    <w:semiHidden/>
    <w:qFormat/>
    <w:uiPriority w:val="0"/>
    <w:pPr>
      <w:ind w:left="1680"/>
      <w:jc w:val="left"/>
    </w:pPr>
    <w:rPr>
      <w:sz w:val="18"/>
      <w:szCs w:val="18"/>
    </w:rPr>
  </w:style>
  <w:style w:type="paragraph" w:styleId="28">
    <w:name w:val="Body Text 2"/>
    <w:basedOn w:val="1"/>
    <w:qFormat/>
    <w:uiPriority w:val="0"/>
    <w:pPr>
      <w:widowControl/>
      <w:ind w:firstLine="420" w:firstLineChars="200"/>
      <w:jc w:val="left"/>
    </w:pPr>
    <w:rPr>
      <w:kern w:val="0"/>
    </w:rPr>
  </w:style>
  <w:style w:type="paragraph" w:styleId="29">
    <w:name w:val="Normal (Web)"/>
    <w:basedOn w:val="30"/>
    <w:next w:val="30"/>
    <w:qFormat/>
    <w:uiPriority w:val="0"/>
    <w:pPr>
      <w:spacing w:before="100" w:after="100"/>
    </w:pPr>
    <w:rPr>
      <w:color w:val="auto"/>
    </w:rPr>
  </w:style>
  <w:style w:type="paragraph" w:customStyle="1" w:styleId="3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table" w:styleId="32">
    <w:name w:val="Table Grid"/>
    <w:basedOn w:val="3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3">
    <w:name w:val="Table Classic 2"/>
    <w:basedOn w:val="31"/>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character" w:styleId="35">
    <w:name w:val="Strong"/>
    <w:basedOn w:val="34"/>
    <w:qFormat/>
    <w:uiPriority w:val="0"/>
    <w:rPr>
      <w:b/>
    </w:rPr>
  </w:style>
  <w:style w:type="character" w:styleId="36">
    <w:name w:val="endnote reference"/>
    <w:basedOn w:val="34"/>
    <w:semiHidden/>
    <w:unhideWhenUsed/>
    <w:qFormat/>
    <w:uiPriority w:val="0"/>
    <w:rPr>
      <w:vertAlign w:val="superscript"/>
    </w:rPr>
  </w:style>
  <w:style w:type="character" w:styleId="37">
    <w:name w:val="page number"/>
    <w:basedOn w:val="34"/>
    <w:qFormat/>
    <w:uiPriority w:val="0"/>
  </w:style>
  <w:style w:type="character" w:styleId="38">
    <w:name w:val="FollowedHyperlink"/>
    <w:basedOn w:val="34"/>
    <w:qFormat/>
    <w:uiPriority w:val="0"/>
    <w:rPr>
      <w:color w:val="800080"/>
      <w:u w:val="single"/>
    </w:rPr>
  </w:style>
  <w:style w:type="character" w:styleId="39">
    <w:name w:val="Hyperlink"/>
    <w:basedOn w:val="34"/>
    <w:qFormat/>
    <w:uiPriority w:val="0"/>
    <w:rPr>
      <w:color w:val="FF0000"/>
      <w:sz w:val="18"/>
      <w:szCs w:val="18"/>
      <w:u w:val="none"/>
    </w:rPr>
  </w:style>
  <w:style w:type="character" w:styleId="40">
    <w:name w:val="HTML Code"/>
    <w:basedOn w:val="34"/>
    <w:semiHidden/>
    <w:unhideWhenUsed/>
    <w:qFormat/>
    <w:uiPriority w:val="0"/>
    <w:rPr>
      <w:rFonts w:ascii="Courier New" w:hAnsi="Courier New"/>
      <w:sz w:val="20"/>
    </w:rPr>
  </w:style>
  <w:style w:type="character" w:styleId="41">
    <w:name w:val="annotation reference"/>
    <w:basedOn w:val="34"/>
    <w:semiHidden/>
    <w:qFormat/>
    <w:uiPriority w:val="0"/>
    <w:rPr>
      <w:sz w:val="21"/>
      <w:szCs w:val="21"/>
    </w:rPr>
  </w:style>
  <w:style w:type="character" w:customStyle="1" w:styleId="42">
    <w:name w:val="Char Char"/>
    <w:basedOn w:val="34"/>
    <w:qFormat/>
    <w:uiPriority w:val="0"/>
    <w:rPr>
      <w:rFonts w:ascii="Arial" w:hAnsi="Arial" w:eastAsia="黑体" w:cs="Arial"/>
      <w:b/>
      <w:bCs/>
      <w:sz w:val="28"/>
      <w:szCs w:val="28"/>
      <w:lang w:val="en-US" w:eastAsia="zh-CN"/>
    </w:rPr>
  </w:style>
  <w:style w:type="paragraph" w:customStyle="1" w:styleId="43">
    <w:name w:val="文档编号"/>
    <w:basedOn w:val="1"/>
    <w:next w:val="1"/>
    <w:qFormat/>
    <w:uiPriority w:val="0"/>
    <w:pPr>
      <w:adjustRightInd w:val="0"/>
      <w:spacing w:line="360" w:lineRule="auto"/>
      <w:jc w:val="center"/>
      <w:textAlignment w:val="baseline"/>
    </w:pPr>
    <w:rPr>
      <w:rFonts w:ascii="宋体" w:cs="宋体"/>
      <w:kern w:val="0"/>
      <w:sz w:val="20"/>
      <w:szCs w:val="20"/>
    </w:rPr>
  </w:style>
  <w:style w:type="paragraph" w:customStyle="1" w:styleId="44">
    <w:name w:val="textnomal"/>
    <w:basedOn w:val="1"/>
    <w:qFormat/>
    <w:uiPriority w:val="0"/>
    <w:pPr>
      <w:widowControl/>
      <w:spacing w:before="100" w:beforeAutospacing="1" w:after="100" w:afterAutospacing="1" w:line="360" w:lineRule="auto"/>
      <w:jc w:val="left"/>
    </w:pPr>
    <w:rPr>
      <w:kern w:val="0"/>
      <w:sz w:val="23"/>
      <w:szCs w:val="23"/>
    </w:rPr>
  </w:style>
  <w:style w:type="character" w:customStyle="1" w:styleId="45">
    <w:name w:val="nava1"/>
    <w:basedOn w:val="34"/>
    <w:qFormat/>
    <w:uiPriority w:val="0"/>
    <w:rPr>
      <w:sz w:val="18"/>
      <w:szCs w:val="18"/>
    </w:rPr>
  </w:style>
  <w:style w:type="character" w:customStyle="1" w:styleId="46">
    <w:name w:val="textnomal1"/>
    <w:basedOn w:val="34"/>
    <w:qFormat/>
    <w:uiPriority w:val="0"/>
    <w:rPr>
      <w:sz w:val="19"/>
      <w:szCs w:val="19"/>
    </w:rPr>
  </w:style>
  <w:style w:type="character" w:customStyle="1" w:styleId="47">
    <w:name w:val="cpx12hei21"/>
    <w:basedOn w:val="34"/>
    <w:qFormat/>
    <w:uiPriority w:val="0"/>
    <w:rPr>
      <w:color w:val="auto"/>
      <w:sz w:val="17"/>
      <w:szCs w:val="17"/>
      <w:u w:val="none"/>
    </w:rPr>
  </w:style>
  <w:style w:type="paragraph" w:customStyle="1" w:styleId="48">
    <w:name w:val="MTDisplayEquation"/>
    <w:basedOn w:val="1"/>
    <w:next w:val="1"/>
    <w:qFormat/>
    <w:uiPriority w:val="0"/>
    <w:pPr>
      <w:widowControl/>
      <w:tabs>
        <w:tab w:val="center" w:pos="4520"/>
        <w:tab w:val="right" w:pos="8320"/>
      </w:tabs>
      <w:ind w:left="720" w:firstLine="720"/>
      <w:jc w:val="left"/>
    </w:pPr>
    <w:rPr>
      <w:kern w:val="0"/>
      <w:sz w:val="28"/>
      <w:szCs w:val="28"/>
    </w:rPr>
  </w:style>
  <w:style w:type="paragraph" w:customStyle="1" w:styleId="49">
    <w:name w:val="common"/>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50">
    <w:name w:val="三级标题"/>
    <w:basedOn w:val="1"/>
    <w:autoRedefine/>
    <w:qFormat/>
    <w:uiPriority w:val="0"/>
    <w:pPr>
      <w:keepNext/>
      <w:spacing w:before="240" w:after="120"/>
      <w:outlineLvl w:val="2"/>
    </w:pPr>
    <w:rPr>
      <w:rFonts w:eastAsia="黑体"/>
      <w:b/>
      <w:bCs/>
      <w:kern w:val="24"/>
      <w:sz w:val="24"/>
      <w:szCs w:val="24"/>
    </w:rPr>
  </w:style>
  <w:style w:type="paragraph" w:customStyle="1" w:styleId="51">
    <w:name w:val="一级标题"/>
    <w:basedOn w:val="1"/>
    <w:autoRedefine/>
    <w:qFormat/>
    <w:uiPriority w:val="0"/>
    <w:pPr>
      <w:keepNext/>
      <w:keepLines/>
      <w:tabs>
        <w:tab w:val="left" w:pos="8280"/>
      </w:tabs>
      <w:spacing w:before="480" w:after="360"/>
      <w:jc w:val="center"/>
      <w:outlineLvl w:val="0"/>
    </w:pPr>
    <w:rPr>
      <w:rFonts w:ascii="Arial" w:hAnsi="Arial" w:eastAsia="黑体" w:cs="Arial"/>
      <w:b/>
      <w:kern w:val="32"/>
      <w:sz w:val="32"/>
      <w:szCs w:val="32"/>
    </w:rPr>
  </w:style>
  <w:style w:type="paragraph" w:customStyle="1" w:styleId="52">
    <w:name w:val="二级标题"/>
    <w:basedOn w:val="3"/>
    <w:autoRedefine/>
    <w:qFormat/>
    <w:uiPriority w:val="0"/>
    <w:pPr>
      <w:widowControl/>
      <w:autoSpaceDE/>
      <w:autoSpaceDN/>
      <w:adjustRightInd/>
      <w:spacing w:line="360" w:lineRule="auto"/>
      <w:ind w:firstLine="0"/>
      <w:jc w:val="both"/>
    </w:pPr>
    <w:rPr>
      <w:b/>
      <w:bCs/>
      <w:kern w:val="28"/>
      <w:lang w:val="fr-FR"/>
    </w:rPr>
  </w:style>
  <w:style w:type="paragraph" w:customStyle="1" w:styleId="53">
    <w:name w:val="正文new"/>
    <w:basedOn w:val="1"/>
    <w:qFormat/>
    <w:uiPriority w:val="0"/>
    <w:pPr>
      <w:widowControl/>
      <w:spacing w:line="300" w:lineRule="auto"/>
      <w:ind w:firstLine="566" w:firstLineChars="202"/>
    </w:pPr>
    <w:rPr>
      <w:rFonts w:ascii="宋体" w:hAnsi="宋体" w:cs="宋体"/>
      <w:kern w:val="24"/>
      <w:sz w:val="28"/>
      <w:szCs w:val="28"/>
    </w:rPr>
  </w:style>
  <w:style w:type="character" w:customStyle="1" w:styleId="54">
    <w:name w:val="正文new Char"/>
    <w:basedOn w:val="34"/>
    <w:qFormat/>
    <w:uiPriority w:val="0"/>
    <w:rPr>
      <w:rFonts w:ascii="宋体" w:hAnsi="宋体" w:eastAsia="宋体" w:cs="宋体"/>
      <w:kern w:val="24"/>
      <w:sz w:val="28"/>
      <w:szCs w:val="28"/>
      <w:lang w:val="en-US" w:eastAsia="zh-CN"/>
    </w:rPr>
  </w:style>
  <w:style w:type="paragraph" w:customStyle="1" w:styleId="55">
    <w:name w:val="样式 正文new + Times New Roman"/>
    <w:basedOn w:val="1"/>
    <w:qFormat/>
    <w:uiPriority w:val="0"/>
    <w:pPr>
      <w:widowControl/>
      <w:jc w:val="left"/>
    </w:pPr>
    <w:rPr>
      <w:kern w:val="0"/>
      <w:sz w:val="20"/>
      <w:szCs w:val="20"/>
    </w:rPr>
  </w:style>
  <w:style w:type="character" w:customStyle="1" w:styleId="56">
    <w:name w:val="样式 正文new + Times New Roman Char"/>
    <w:basedOn w:val="34"/>
    <w:qFormat/>
    <w:uiPriority w:val="0"/>
    <w:rPr>
      <w:rFonts w:eastAsia="宋体"/>
      <w:lang w:val="en-US" w:eastAsia="zh-CN"/>
    </w:rPr>
  </w:style>
  <w:style w:type="paragraph" w:customStyle="1" w:styleId="57">
    <w:name w:val="正文newnewnew"/>
    <w:basedOn w:val="53"/>
    <w:qFormat/>
    <w:uiPriority w:val="0"/>
    <w:pPr>
      <w:ind w:firstLine="485"/>
    </w:pPr>
    <w:rPr>
      <w:rFonts w:ascii="Times New Roman" w:hAnsi="Times New Roman" w:cs="Times New Roman"/>
      <w:sz w:val="24"/>
      <w:szCs w:val="24"/>
    </w:rPr>
  </w:style>
  <w:style w:type="character" w:customStyle="1" w:styleId="58">
    <w:name w:val="正文newnewnew Char"/>
    <w:basedOn w:val="54"/>
    <w:qFormat/>
    <w:uiPriority w:val="0"/>
    <w:rPr>
      <w:rFonts w:ascii="宋体" w:hAnsi="宋体" w:eastAsia="宋体" w:cs="宋体"/>
      <w:kern w:val="24"/>
      <w:sz w:val="24"/>
      <w:szCs w:val="24"/>
      <w:lang w:val="en-US" w:eastAsia="zh-CN"/>
    </w:rPr>
  </w:style>
  <w:style w:type="paragraph" w:customStyle="1" w:styleId="59">
    <w:name w:val="四级标题"/>
    <w:basedOn w:val="5"/>
    <w:autoRedefine/>
    <w:qFormat/>
    <w:uiPriority w:val="0"/>
    <w:pPr>
      <w:spacing w:before="0" w:after="0" w:line="300" w:lineRule="auto"/>
      <w:jc w:val="both"/>
    </w:pPr>
    <w:rPr>
      <w:rFonts w:ascii="黑体" w:hAnsi="Times New Roman" w:cs="黑体"/>
      <w:b w:val="0"/>
      <w:bCs w:val="0"/>
      <w:kern w:val="24"/>
      <w:sz w:val="24"/>
      <w:szCs w:val="24"/>
    </w:rPr>
  </w:style>
  <w:style w:type="character" w:customStyle="1" w:styleId="60">
    <w:name w:val="四级标题 Char"/>
    <w:basedOn w:val="42"/>
    <w:qFormat/>
    <w:uiPriority w:val="0"/>
    <w:rPr>
      <w:rFonts w:ascii="黑体" w:hAnsi="Arial" w:eastAsia="黑体" w:cs="黑体"/>
      <w:kern w:val="24"/>
      <w:sz w:val="24"/>
      <w:szCs w:val="24"/>
      <w:lang w:val="en-US" w:eastAsia="zh-CN"/>
    </w:rPr>
  </w:style>
  <w:style w:type="paragraph" w:customStyle="1" w:styleId="61">
    <w:name w:val="正文内容"/>
    <w:basedOn w:val="1"/>
    <w:qFormat/>
    <w:uiPriority w:val="0"/>
    <w:pPr>
      <w:spacing w:line="300" w:lineRule="auto"/>
    </w:pPr>
    <w:rPr>
      <w:rFonts w:ascii="宋体" w:hAnsi="宋体" w:cs="宋体"/>
      <w:sz w:val="24"/>
      <w:szCs w:val="24"/>
    </w:rPr>
  </w:style>
  <w:style w:type="character" w:customStyle="1" w:styleId="62">
    <w:name w:val="datatitle1"/>
    <w:basedOn w:val="34"/>
    <w:qFormat/>
    <w:uiPriority w:val="0"/>
    <w:rPr>
      <w:b/>
      <w:bCs/>
      <w:color w:val="auto"/>
      <w:sz w:val="21"/>
      <w:szCs w:val="21"/>
    </w:rPr>
  </w:style>
  <w:style w:type="character" w:customStyle="1" w:styleId="63">
    <w:name w:val="txt"/>
    <w:basedOn w:val="34"/>
    <w:qFormat/>
    <w:uiPriority w:val="0"/>
  </w:style>
  <w:style w:type="character" w:customStyle="1" w:styleId="64">
    <w:name w:val="postbody"/>
    <w:basedOn w:val="34"/>
    <w:qFormat/>
    <w:uiPriority w:val="0"/>
  </w:style>
  <w:style w:type="paragraph" w:customStyle="1" w:styleId="65">
    <w:name w:val="context"/>
    <w:basedOn w:val="61"/>
    <w:qFormat/>
    <w:uiPriority w:val="0"/>
    <w:pPr>
      <w:ind w:firstLine="617" w:firstLineChars="257"/>
    </w:pPr>
  </w:style>
  <w:style w:type="character" w:customStyle="1" w:styleId="66">
    <w:name w:val="尾注文本 字符"/>
    <w:basedOn w:val="34"/>
    <w:link w:val="17"/>
    <w:qFormat/>
    <w:uiPriority w:val="0"/>
    <w:rPr>
      <w:rFonts w:eastAsia="宋体"/>
      <w:kern w:val="2"/>
      <w:sz w:val="21"/>
      <w:lang w:val="en-US" w:eastAsia="zh-CN" w:bidi="ar-SA"/>
    </w:rPr>
  </w:style>
  <w:style w:type="character" w:customStyle="1" w:styleId="67">
    <w:name w:val="medblacktext1"/>
    <w:basedOn w:val="34"/>
    <w:qFormat/>
    <w:uiPriority w:val="0"/>
    <w:rPr>
      <w:rFonts w:hint="default" w:ascii="Arial" w:hAnsi="Arial" w:cs="Arial"/>
      <w:color w:val="000000"/>
      <w:sz w:val="18"/>
      <w:szCs w:val="18"/>
    </w:rPr>
  </w:style>
  <w:style w:type="paragraph" w:customStyle="1" w:styleId="68">
    <w:name w:val="1"/>
    <w:basedOn w:val="1"/>
    <w:next w:val="29"/>
    <w:qFormat/>
    <w:uiPriority w:val="0"/>
    <w:pPr>
      <w:widowControl/>
      <w:spacing w:before="100" w:beforeAutospacing="1" w:after="100" w:afterAutospacing="1"/>
      <w:jc w:val="left"/>
    </w:pPr>
    <w:rPr>
      <w:rFonts w:ascii="宋体" w:hAnsi="宋体" w:cs="宋体"/>
      <w:kern w:val="0"/>
      <w:sz w:val="24"/>
      <w:szCs w:val="24"/>
    </w:rPr>
  </w:style>
  <w:style w:type="character" w:customStyle="1" w:styleId="69">
    <w:name w:val="批注框文本 字符"/>
    <w:basedOn w:val="34"/>
    <w:link w:val="18"/>
    <w:qFormat/>
    <w:uiPriority w:val="0"/>
    <w:rPr>
      <w:kern w:val="2"/>
      <w:sz w:val="18"/>
      <w:szCs w:val="18"/>
    </w:rPr>
  </w:style>
  <w:style w:type="paragraph" w:customStyle="1" w:styleId="70">
    <w:name w:val="WPSOffice手动目录 1"/>
    <w:qFormat/>
    <w:uiPriority w:val="0"/>
    <w:pPr>
      <w:ind w:leftChars="0"/>
    </w:pPr>
    <w:rPr>
      <w:rFonts w:ascii="Times New Roman" w:hAnsi="Times New Roman" w:eastAsia="宋体" w:cs="Times New Roman"/>
      <w:sz w:val="20"/>
      <w:szCs w:val="20"/>
    </w:rPr>
  </w:style>
  <w:style w:type="paragraph" w:customStyle="1" w:styleId="71">
    <w:name w:val="WPSOffice手动目录 2"/>
    <w:qFormat/>
    <w:uiPriority w:val="0"/>
    <w:pPr>
      <w:ind w:leftChars="200"/>
    </w:pPr>
    <w:rPr>
      <w:rFonts w:ascii="Times New Roman" w:hAnsi="Times New Roman" w:eastAsia="宋体" w:cs="Times New Roman"/>
      <w:sz w:val="20"/>
      <w:szCs w:val="20"/>
    </w:rPr>
  </w:style>
  <w:style w:type="paragraph" w:customStyle="1" w:styleId="7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3.png"/><Relationship Id="rId26" Type="http://schemas.openxmlformats.org/officeDocument/2006/relationships/image" Target="media/image2.jpeg"/><Relationship Id="rId25" Type="http://schemas.openxmlformats.org/officeDocument/2006/relationships/image" Target="media/image1.png"/><Relationship Id="rId24" Type="http://schemas.openxmlformats.org/officeDocument/2006/relationships/theme" Target="theme/theme1.xml"/><Relationship Id="rId23" Type="http://schemas.openxmlformats.org/officeDocument/2006/relationships/header" Target="header12.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header" Target="header7.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header" Target="header5.xml"/><Relationship Id="rId14" Type="http://schemas.openxmlformats.org/officeDocument/2006/relationships/header" Target="header4.xml"/><Relationship Id="rId13" Type="http://schemas.openxmlformats.org/officeDocument/2006/relationships/header" Target="header3.xml"/><Relationship Id="rId12" Type="http://schemas.openxmlformats.org/officeDocument/2006/relationships/header" Target="header2.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yjsb</Company>
  <Pages>22</Pages>
  <Words>3355</Words>
  <Characters>4687</Characters>
  <Lines>43</Lines>
  <Paragraphs>12</Paragraphs>
  <TotalTime>2</TotalTime>
  <ScaleCrop>false</ScaleCrop>
  <LinksUpToDate>false</LinksUpToDate>
  <CharactersWithSpaces>5082</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2020-05-29T08:23:00Z</dcterms:created>
  <dc:creator>a</dc:creator>
  <cp:lastModifiedBy>Zhimahu</cp:lastModifiedBy>
  <cp:lastPrinted>2008-10-08T09:47:00Z</cp:lastPrinted>
  <dcterms:modified xsi:type="dcterms:W3CDTF">2025-04-18T16:30:38Z</dcterms:modified>
  <dc:title>分类号                                                         密级</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TemplateDocerSaveRecord">
    <vt:lpwstr>eyJoZGlkIjoiNjJkZTAxYjFmNjEwMGU0Mzc0ZDAxMDJhYTQ0YTYzZTkiLCJ1c2VySWQiOiI3MTU2MzQ3NzcifQ==</vt:lpwstr>
  </property>
  <property fmtid="{D5CDD505-2E9C-101B-9397-08002B2CF9AE}" pid="4" name="KSOProductBuildVer">
    <vt:lpwstr>2052-12.1.0.17900</vt:lpwstr>
  </property>
  <property fmtid="{D5CDD505-2E9C-101B-9397-08002B2CF9AE}" pid="5" name="ICV">
    <vt:lpwstr>1D3B03B24612423FB375ACF4C8CAB0C4_12</vt:lpwstr>
  </property>
</Properties>
</file>