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33281B6E">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47033559"/>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20A6C2B">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eastAsia="zh-CN"/>
        </w:rPr>
      </w:pPr>
      <w:r>
        <w:rPr>
          <w:rFonts w:hint="eastAsia"/>
          <w:lang w:val="en-US" w:eastAsia="zh-CN"/>
        </w:rPr>
        <w:t>本项目的开发流程从MBR和Loader加载开始，逐步的实现了又BIOS的实模式到内核的保护模式的转换。再之后进行了多个模块的初始化如</w:t>
      </w:r>
      <w:r>
        <w:t>引导加载模块、内存管理模块、线程与进程调度模块、文件系统模块、系统调用接口、I/O设备驱动模块、用户 Shell 命令解析模块</w:t>
      </w:r>
      <w:r>
        <w:rPr>
          <w:rFonts w:hint="eastAsia"/>
          <w:lang w:eastAsia="zh-CN"/>
        </w:rPr>
        <w:t>。再完成这些模块后进入用户交互页面，用户可以使用一些基本命令来实现与系统的交互。</w:t>
      </w:r>
    </w:p>
    <w:p w14:paraId="134E56CC">
      <w:pPr>
        <w:pStyle w:val="43"/>
        <w:ind w:firstLine="420" w:firstLineChars="0"/>
        <w:rPr>
          <w:rFonts w:hint="default"/>
          <w:lang w:val="en-US" w:eastAsia="zh-CN"/>
        </w:rPr>
      </w:pPr>
      <w:r>
        <w:rPr>
          <w:rFonts w:hint="eastAsia"/>
          <w:lang w:eastAsia="zh-CN"/>
        </w:rPr>
        <w:t>本次项目开发更注重整体流程框架的搭建，着重于自下而上的实现而非晦涩难懂的代码，能够降低开发者学习的门槛从而循序渐进的学习。</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440007917"/>
      <w:r>
        <w:rPr>
          <w:rFonts w:hint="eastAsia"/>
        </w:rPr>
        <w:t>General description of the design</w:t>
      </w:r>
      <w:bookmarkEnd w:id="1"/>
    </w:p>
    <w:p w14:paraId="60F8DEA6">
      <w:pPr>
        <w:bidi w:val="0"/>
        <w:rPr>
          <w:rFonts w:hint="eastAsia"/>
        </w:rPr>
      </w:pPr>
      <w:r>
        <w:rPr>
          <w:rFonts w:hint="eastAsia"/>
        </w:rPr>
        <w:t>SpiderOS is a lightweight teaching operating system developed and designed independently based on the x86 architecture platform. The main purpose of the system is for learning and research, through the bottom-up step-by-step implementation of a complete set of operating system, so as to learn to understand the kernel structure, process scheduling, memory management, file system, device driver, and to improve the developer's understanding of the operating system architecture and hands-on ability.</w:t>
      </w:r>
    </w:p>
    <w:p w14:paraId="2F2D5F4E">
      <w:pPr>
        <w:bidi w:val="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p>
    <w:p w14:paraId="44509CCE">
      <w:pPr>
        <w:bidi w:val="0"/>
        <w:rPr>
          <w:rFonts w:hint="eastAsia"/>
        </w:rPr>
      </w:pPr>
      <w:r>
        <w:rPr>
          <w:rFonts w:hint="eastAsia"/>
        </w:rPr>
        <w:t>The development process of this project starts from MBR and loader loading, and gradually realises the conversion from real mode of BIOS to protected mode of kernel. After that, we initialise several modules such as boot loader module, memory management module, thread and process scheduler module, file system module, system call interface, I/O device driver module and user shell command parser module. After completing these modules, we enter the user interaction page, where users can use some basic commands to achieve interaction with the system.</w:t>
      </w:r>
    </w:p>
    <w:p w14:paraId="4B0CA88D">
      <w:pPr>
        <w:bidi w:val="0"/>
        <w:rPr>
          <w:rFonts w:hint="eastAsia"/>
        </w:rPr>
      </w:pPr>
      <w:r>
        <w:rPr>
          <w:rFonts w:hint="eastAsia"/>
        </w:rPr>
        <w:t>This project focuses more on the overall process framework, focusing on bottom-up implementation rather than obscure code, which can lower the threshold for developers to learn step by step.</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3DFA0B4B">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_Toc47033559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_Toc47033559 \h </w:instrText>
          </w:r>
          <w:r>
            <w:fldChar w:fldCharType="separate"/>
          </w:r>
          <w:r>
            <w:t>2</w:t>
          </w:r>
          <w:r>
            <w:fldChar w:fldCharType="end"/>
          </w:r>
          <w:r>
            <w:rPr>
              <w:rFonts w:hint="eastAsia"/>
              <w:szCs w:val="24"/>
            </w:rPr>
            <w:fldChar w:fldCharType="end"/>
          </w:r>
        </w:p>
        <w:p w14:paraId="1C0F9621">
          <w:pPr>
            <w:pStyle w:val="31"/>
            <w:tabs>
              <w:tab w:val="right" w:leader="dot" w:pos="9355"/>
              <w:tab w:val="clear" w:pos="9345"/>
            </w:tabs>
          </w:pPr>
          <w:r>
            <w:rPr>
              <w:rFonts w:hint="eastAsia"/>
              <w:szCs w:val="24"/>
            </w:rPr>
            <w:fldChar w:fldCharType="begin"/>
          </w:r>
          <w:r>
            <w:rPr>
              <w:rFonts w:hint="eastAsia"/>
              <w:szCs w:val="24"/>
            </w:rPr>
            <w:instrText xml:space="preserve"> HYPERLINK \l _Toc440007917 </w:instrText>
          </w:r>
          <w:r>
            <w:rPr>
              <w:rFonts w:hint="eastAsia"/>
              <w:szCs w:val="24"/>
            </w:rPr>
            <w:fldChar w:fldCharType="separate"/>
          </w:r>
          <w:r>
            <w:rPr>
              <w:rFonts w:hint="eastAsia"/>
            </w:rPr>
            <w:t>General description of the design</w:t>
          </w:r>
          <w:r>
            <w:tab/>
          </w:r>
          <w:r>
            <w:fldChar w:fldCharType="begin"/>
          </w:r>
          <w:r>
            <w:instrText xml:space="preserve"> PAGEREF _Toc440007917 \h </w:instrText>
          </w:r>
          <w:r>
            <w:fldChar w:fldCharType="separate"/>
          </w:r>
          <w:r>
            <w:t>2</w:t>
          </w:r>
          <w:r>
            <w:fldChar w:fldCharType="end"/>
          </w:r>
          <w:r>
            <w:rPr>
              <w:rFonts w:hint="eastAsia"/>
              <w:szCs w:val="24"/>
            </w:rPr>
            <w:fldChar w:fldCharType="end"/>
          </w:r>
        </w:p>
        <w:p w14:paraId="674C96A5">
          <w:pPr>
            <w:pStyle w:val="31"/>
            <w:tabs>
              <w:tab w:val="right" w:leader="dot" w:pos="9355"/>
              <w:tab w:val="clear" w:pos="9345"/>
            </w:tabs>
          </w:pPr>
          <w:r>
            <w:rPr>
              <w:rFonts w:hint="eastAsia"/>
              <w:szCs w:val="24"/>
            </w:rPr>
            <w:fldChar w:fldCharType="begin"/>
          </w:r>
          <w:r>
            <w:rPr>
              <w:rFonts w:hint="eastAsia"/>
              <w:szCs w:val="24"/>
            </w:rPr>
            <w:instrText xml:space="preserve"> HYPERLINK \l _Toc1270785353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_Toc1270785353 \h </w:instrText>
          </w:r>
          <w:r>
            <w:fldChar w:fldCharType="separate"/>
          </w:r>
          <w:r>
            <w:t>5</w:t>
          </w:r>
          <w:r>
            <w:fldChar w:fldCharType="end"/>
          </w:r>
          <w:r>
            <w:rPr>
              <w:rFonts w:hint="eastAsia"/>
              <w:szCs w:val="24"/>
            </w:rPr>
            <w:fldChar w:fldCharType="end"/>
          </w:r>
        </w:p>
        <w:p w14:paraId="6B4D3A60">
          <w:pPr>
            <w:pStyle w:val="38"/>
            <w:tabs>
              <w:tab w:val="right" w:leader="dot" w:pos="9355"/>
              <w:tab w:val="clear" w:pos="9345"/>
            </w:tabs>
          </w:pPr>
          <w:r>
            <w:rPr>
              <w:rFonts w:hint="eastAsia"/>
              <w:szCs w:val="24"/>
            </w:rPr>
            <w:fldChar w:fldCharType="begin"/>
          </w:r>
          <w:r>
            <w:rPr>
              <w:rFonts w:hint="eastAsia"/>
              <w:szCs w:val="24"/>
            </w:rPr>
            <w:instrText xml:space="preserve"> HYPERLINK \l _Toc424436053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_Toc424436053 \h </w:instrText>
          </w:r>
          <w:r>
            <w:fldChar w:fldCharType="separate"/>
          </w:r>
          <w:r>
            <w:t>5</w:t>
          </w:r>
          <w:r>
            <w:fldChar w:fldCharType="end"/>
          </w:r>
          <w:r>
            <w:rPr>
              <w:rFonts w:hint="eastAsia"/>
              <w:szCs w:val="24"/>
            </w:rPr>
            <w:fldChar w:fldCharType="end"/>
          </w:r>
        </w:p>
        <w:p w14:paraId="4AE3EF56">
          <w:pPr>
            <w:pStyle w:val="38"/>
            <w:tabs>
              <w:tab w:val="right" w:leader="dot" w:pos="9355"/>
              <w:tab w:val="clear" w:pos="9345"/>
            </w:tabs>
          </w:pPr>
          <w:r>
            <w:rPr>
              <w:rFonts w:hint="eastAsia"/>
              <w:szCs w:val="24"/>
            </w:rPr>
            <w:fldChar w:fldCharType="begin"/>
          </w:r>
          <w:r>
            <w:rPr>
              <w:rFonts w:hint="eastAsia"/>
              <w:szCs w:val="24"/>
            </w:rPr>
            <w:instrText xml:space="preserve"> HYPERLINK \l _Toc1680363588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_Toc1680363588 \h </w:instrText>
          </w:r>
          <w:r>
            <w:fldChar w:fldCharType="separate"/>
          </w:r>
          <w:r>
            <w:t>5</w:t>
          </w:r>
          <w:r>
            <w:fldChar w:fldCharType="end"/>
          </w:r>
          <w:r>
            <w:rPr>
              <w:rFonts w:hint="eastAsia"/>
              <w:szCs w:val="24"/>
            </w:rPr>
            <w:fldChar w:fldCharType="end"/>
          </w:r>
        </w:p>
        <w:p w14:paraId="3FD9C07C">
          <w:pPr>
            <w:pStyle w:val="22"/>
            <w:tabs>
              <w:tab w:val="right" w:leader="dot" w:pos="9355"/>
              <w:tab w:val="clear" w:pos="9345"/>
            </w:tabs>
          </w:pPr>
          <w:r>
            <w:rPr>
              <w:rFonts w:hint="eastAsia"/>
              <w:szCs w:val="24"/>
            </w:rPr>
            <w:fldChar w:fldCharType="begin"/>
          </w:r>
          <w:r>
            <w:rPr>
              <w:rFonts w:hint="eastAsia"/>
              <w:szCs w:val="24"/>
            </w:rPr>
            <w:instrText xml:space="preserve"> HYPERLINK \l _Toc1306658516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_Toc1306658516 \h </w:instrText>
          </w:r>
          <w:r>
            <w:fldChar w:fldCharType="separate"/>
          </w:r>
          <w:r>
            <w:t>5</w:t>
          </w:r>
          <w:r>
            <w:fldChar w:fldCharType="end"/>
          </w:r>
          <w:r>
            <w:rPr>
              <w:rFonts w:hint="eastAsia"/>
              <w:szCs w:val="24"/>
            </w:rPr>
            <w:fldChar w:fldCharType="end"/>
          </w:r>
        </w:p>
        <w:p w14:paraId="298BFCD0">
          <w:pPr>
            <w:pStyle w:val="22"/>
            <w:tabs>
              <w:tab w:val="right" w:leader="dot" w:pos="9355"/>
              <w:tab w:val="clear" w:pos="9345"/>
            </w:tabs>
          </w:pPr>
          <w:r>
            <w:rPr>
              <w:rFonts w:hint="eastAsia"/>
              <w:szCs w:val="24"/>
            </w:rPr>
            <w:fldChar w:fldCharType="begin"/>
          </w:r>
          <w:r>
            <w:rPr>
              <w:rFonts w:hint="eastAsia"/>
              <w:szCs w:val="24"/>
            </w:rPr>
            <w:instrText xml:space="preserve"> HYPERLINK \l _Toc1326717541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_Toc1326717541 \h </w:instrText>
          </w:r>
          <w:r>
            <w:fldChar w:fldCharType="separate"/>
          </w:r>
          <w:r>
            <w:t>6</w:t>
          </w:r>
          <w:r>
            <w:fldChar w:fldCharType="end"/>
          </w:r>
          <w:r>
            <w:rPr>
              <w:rFonts w:hint="eastAsia"/>
              <w:szCs w:val="24"/>
            </w:rPr>
            <w:fldChar w:fldCharType="end"/>
          </w:r>
        </w:p>
        <w:p w14:paraId="13A84711">
          <w:pPr>
            <w:pStyle w:val="38"/>
            <w:tabs>
              <w:tab w:val="right" w:leader="dot" w:pos="9355"/>
              <w:tab w:val="clear" w:pos="9345"/>
            </w:tabs>
          </w:pPr>
          <w:r>
            <w:rPr>
              <w:rFonts w:hint="eastAsia"/>
              <w:szCs w:val="24"/>
            </w:rPr>
            <w:fldChar w:fldCharType="begin"/>
          </w:r>
          <w:r>
            <w:rPr>
              <w:rFonts w:hint="eastAsia"/>
              <w:szCs w:val="24"/>
            </w:rPr>
            <w:instrText xml:space="preserve"> HYPERLINK \l _Toc1153404668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_Toc1153404668 \h </w:instrText>
          </w:r>
          <w:r>
            <w:fldChar w:fldCharType="separate"/>
          </w:r>
          <w:r>
            <w:t>6</w:t>
          </w:r>
          <w:r>
            <w:fldChar w:fldCharType="end"/>
          </w:r>
          <w:r>
            <w:rPr>
              <w:rFonts w:hint="eastAsia"/>
              <w:szCs w:val="24"/>
            </w:rPr>
            <w:fldChar w:fldCharType="end"/>
          </w:r>
        </w:p>
        <w:p w14:paraId="73636C2B">
          <w:pPr>
            <w:pStyle w:val="31"/>
            <w:tabs>
              <w:tab w:val="right" w:leader="dot" w:pos="9355"/>
              <w:tab w:val="clear" w:pos="9345"/>
            </w:tabs>
          </w:pPr>
          <w:r>
            <w:rPr>
              <w:rFonts w:hint="eastAsia"/>
              <w:szCs w:val="24"/>
            </w:rPr>
            <w:fldChar w:fldCharType="begin"/>
          </w:r>
          <w:r>
            <w:rPr>
              <w:rFonts w:hint="eastAsia"/>
              <w:szCs w:val="24"/>
            </w:rPr>
            <w:instrText xml:space="preserve"> HYPERLINK \l _Toc1307231479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_Toc1307231479 \h </w:instrText>
          </w:r>
          <w:r>
            <w:fldChar w:fldCharType="separate"/>
          </w:r>
          <w:r>
            <w:t>7</w:t>
          </w:r>
          <w:r>
            <w:fldChar w:fldCharType="end"/>
          </w:r>
          <w:r>
            <w:rPr>
              <w:rFonts w:hint="eastAsia"/>
              <w:szCs w:val="24"/>
            </w:rPr>
            <w:fldChar w:fldCharType="end"/>
          </w:r>
        </w:p>
        <w:p w14:paraId="70187594">
          <w:pPr>
            <w:pStyle w:val="38"/>
            <w:tabs>
              <w:tab w:val="right" w:leader="dot" w:pos="9355"/>
              <w:tab w:val="clear" w:pos="9345"/>
            </w:tabs>
          </w:pPr>
          <w:r>
            <w:rPr>
              <w:rFonts w:hint="eastAsia"/>
              <w:szCs w:val="24"/>
            </w:rPr>
            <w:fldChar w:fldCharType="begin"/>
          </w:r>
          <w:r>
            <w:rPr>
              <w:rFonts w:hint="eastAsia"/>
              <w:szCs w:val="24"/>
            </w:rPr>
            <w:instrText xml:space="preserve"> HYPERLINK \l _Toc1300735733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_Toc1300735733 \h </w:instrText>
          </w:r>
          <w:r>
            <w:fldChar w:fldCharType="separate"/>
          </w:r>
          <w:r>
            <w:t>7</w:t>
          </w:r>
          <w:r>
            <w:fldChar w:fldCharType="end"/>
          </w:r>
          <w:r>
            <w:rPr>
              <w:rFonts w:hint="eastAsia"/>
              <w:szCs w:val="24"/>
            </w:rPr>
            <w:fldChar w:fldCharType="end"/>
          </w:r>
        </w:p>
        <w:p w14:paraId="63BD39FD">
          <w:pPr>
            <w:pStyle w:val="38"/>
            <w:tabs>
              <w:tab w:val="right" w:leader="dot" w:pos="9355"/>
              <w:tab w:val="clear" w:pos="9345"/>
            </w:tabs>
          </w:pPr>
          <w:r>
            <w:rPr>
              <w:rFonts w:hint="eastAsia"/>
              <w:szCs w:val="24"/>
            </w:rPr>
            <w:fldChar w:fldCharType="begin"/>
          </w:r>
          <w:r>
            <w:rPr>
              <w:rFonts w:hint="eastAsia"/>
              <w:szCs w:val="24"/>
            </w:rPr>
            <w:instrText xml:space="preserve"> HYPERLINK \l _Toc1939171631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_Toc1939171631 \h </w:instrText>
          </w:r>
          <w:r>
            <w:fldChar w:fldCharType="separate"/>
          </w:r>
          <w:r>
            <w:t>8</w:t>
          </w:r>
          <w:r>
            <w:fldChar w:fldCharType="end"/>
          </w:r>
          <w:r>
            <w:rPr>
              <w:rFonts w:hint="eastAsia"/>
              <w:szCs w:val="24"/>
            </w:rPr>
            <w:fldChar w:fldCharType="end"/>
          </w:r>
        </w:p>
        <w:p w14:paraId="77975376">
          <w:pPr>
            <w:pStyle w:val="31"/>
            <w:tabs>
              <w:tab w:val="right" w:leader="dot" w:pos="9355"/>
              <w:tab w:val="clear" w:pos="9345"/>
            </w:tabs>
          </w:pPr>
          <w:r>
            <w:rPr>
              <w:rFonts w:hint="eastAsia"/>
              <w:szCs w:val="24"/>
            </w:rPr>
            <w:fldChar w:fldCharType="begin"/>
          </w:r>
          <w:r>
            <w:rPr>
              <w:rFonts w:hint="eastAsia"/>
              <w:szCs w:val="24"/>
            </w:rPr>
            <w:instrText xml:space="preserve"> HYPERLINK \l _Toc942903992 </w:instrText>
          </w:r>
          <w:r>
            <w:rPr>
              <w:rFonts w:hint="eastAsia"/>
              <w:szCs w:val="24"/>
            </w:rPr>
            <w:fldChar w:fldCharType="separate"/>
          </w:r>
          <w:r>
            <w:t>第3章 系统结构设计与实现</w:t>
          </w:r>
          <w:r>
            <w:tab/>
          </w:r>
          <w:r>
            <w:fldChar w:fldCharType="begin"/>
          </w:r>
          <w:r>
            <w:instrText xml:space="preserve"> PAGEREF _Toc942903992 \h </w:instrText>
          </w:r>
          <w:r>
            <w:fldChar w:fldCharType="separate"/>
          </w:r>
          <w:r>
            <w:t>9</w:t>
          </w:r>
          <w:r>
            <w:fldChar w:fldCharType="end"/>
          </w:r>
          <w:r>
            <w:rPr>
              <w:rFonts w:hint="eastAsia"/>
              <w:szCs w:val="24"/>
            </w:rPr>
            <w:fldChar w:fldCharType="end"/>
          </w:r>
        </w:p>
        <w:p w14:paraId="2BAD0EEB">
          <w:pPr>
            <w:pStyle w:val="38"/>
            <w:tabs>
              <w:tab w:val="right" w:leader="dot" w:pos="9355"/>
              <w:tab w:val="clear" w:pos="9345"/>
            </w:tabs>
          </w:pPr>
          <w:r>
            <w:rPr>
              <w:rFonts w:hint="eastAsia"/>
              <w:szCs w:val="24"/>
            </w:rPr>
            <w:fldChar w:fldCharType="begin"/>
          </w:r>
          <w:r>
            <w:rPr>
              <w:rFonts w:hint="eastAsia"/>
              <w:szCs w:val="24"/>
            </w:rPr>
            <w:instrText xml:space="preserve"> HYPERLINK \l _Toc1624355681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_Toc1624355681 \h </w:instrText>
          </w:r>
          <w:r>
            <w:fldChar w:fldCharType="separate"/>
          </w:r>
          <w:r>
            <w:t>9</w:t>
          </w:r>
          <w:r>
            <w:fldChar w:fldCharType="end"/>
          </w:r>
          <w:r>
            <w:rPr>
              <w:rFonts w:hint="eastAsia"/>
              <w:szCs w:val="24"/>
            </w:rPr>
            <w:fldChar w:fldCharType="end"/>
          </w:r>
        </w:p>
        <w:p w14:paraId="245E23D2">
          <w:pPr>
            <w:pStyle w:val="22"/>
            <w:tabs>
              <w:tab w:val="right" w:leader="dot" w:pos="9355"/>
              <w:tab w:val="clear" w:pos="9345"/>
            </w:tabs>
          </w:pPr>
          <w:r>
            <w:rPr>
              <w:rFonts w:hint="eastAsia"/>
              <w:szCs w:val="24"/>
            </w:rPr>
            <w:fldChar w:fldCharType="begin"/>
          </w:r>
          <w:r>
            <w:rPr>
              <w:rFonts w:hint="eastAsia"/>
              <w:szCs w:val="24"/>
            </w:rPr>
            <w:instrText xml:space="preserve"> HYPERLINK \l _Toc1363955066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_Toc1363955066 \h </w:instrText>
          </w:r>
          <w:r>
            <w:fldChar w:fldCharType="separate"/>
          </w:r>
          <w:r>
            <w:t>9</w:t>
          </w:r>
          <w:r>
            <w:fldChar w:fldCharType="end"/>
          </w:r>
          <w:r>
            <w:rPr>
              <w:rFonts w:hint="eastAsia"/>
              <w:szCs w:val="24"/>
            </w:rPr>
            <w:fldChar w:fldCharType="end"/>
          </w:r>
        </w:p>
        <w:p w14:paraId="29F9F621">
          <w:pPr>
            <w:pStyle w:val="22"/>
            <w:tabs>
              <w:tab w:val="right" w:leader="dot" w:pos="9355"/>
              <w:tab w:val="clear" w:pos="9345"/>
            </w:tabs>
          </w:pPr>
          <w:r>
            <w:rPr>
              <w:rFonts w:hint="eastAsia"/>
              <w:szCs w:val="24"/>
            </w:rPr>
            <w:fldChar w:fldCharType="begin"/>
          </w:r>
          <w:r>
            <w:rPr>
              <w:rFonts w:hint="eastAsia"/>
              <w:szCs w:val="24"/>
            </w:rPr>
            <w:instrText xml:space="preserve"> HYPERLINK \l _Toc794119897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_Toc794119897 \h </w:instrText>
          </w:r>
          <w:r>
            <w:fldChar w:fldCharType="separate"/>
          </w:r>
          <w:r>
            <w:t>10</w:t>
          </w:r>
          <w:r>
            <w:fldChar w:fldCharType="end"/>
          </w:r>
          <w:r>
            <w:rPr>
              <w:rFonts w:hint="eastAsia"/>
              <w:szCs w:val="24"/>
            </w:rPr>
            <w:fldChar w:fldCharType="end"/>
          </w:r>
        </w:p>
        <w:p w14:paraId="18044185">
          <w:pPr>
            <w:pStyle w:val="38"/>
            <w:tabs>
              <w:tab w:val="right" w:leader="dot" w:pos="9355"/>
              <w:tab w:val="clear" w:pos="9345"/>
            </w:tabs>
          </w:pPr>
          <w:r>
            <w:rPr>
              <w:rFonts w:hint="eastAsia"/>
              <w:szCs w:val="24"/>
            </w:rPr>
            <w:fldChar w:fldCharType="begin"/>
          </w:r>
          <w:r>
            <w:rPr>
              <w:rFonts w:hint="eastAsia"/>
              <w:szCs w:val="24"/>
            </w:rPr>
            <w:instrText xml:space="preserve"> HYPERLINK \l _Toc2120484038 </w:instrText>
          </w:r>
          <w:r>
            <w:rPr>
              <w:rFonts w:hint="eastAsia"/>
              <w:szCs w:val="24"/>
            </w:rPr>
            <w:fldChar w:fldCharType="separate"/>
          </w:r>
          <w:r>
            <w:rPr>
              <w:rFonts w:hint="eastAsia"/>
              <w:lang w:val="en-US" w:eastAsia="zh-CN"/>
            </w:rPr>
            <w:t>3.2 引导程序实现</w:t>
          </w:r>
          <w:r>
            <w:tab/>
          </w:r>
          <w:r>
            <w:fldChar w:fldCharType="begin"/>
          </w:r>
          <w:r>
            <w:instrText xml:space="preserve"> PAGEREF _Toc2120484038 \h </w:instrText>
          </w:r>
          <w:r>
            <w:fldChar w:fldCharType="separate"/>
          </w:r>
          <w:r>
            <w:t>10</w:t>
          </w:r>
          <w:r>
            <w:fldChar w:fldCharType="end"/>
          </w:r>
          <w:r>
            <w:rPr>
              <w:rFonts w:hint="eastAsia"/>
              <w:szCs w:val="24"/>
            </w:rPr>
            <w:fldChar w:fldCharType="end"/>
          </w:r>
        </w:p>
        <w:p w14:paraId="317AD789">
          <w:pPr>
            <w:pStyle w:val="22"/>
            <w:tabs>
              <w:tab w:val="right" w:leader="dot" w:pos="9355"/>
              <w:tab w:val="clear" w:pos="9345"/>
            </w:tabs>
          </w:pPr>
          <w:r>
            <w:rPr>
              <w:rFonts w:hint="eastAsia"/>
              <w:szCs w:val="24"/>
            </w:rPr>
            <w:fldChar w:fldCharType="begin"/>
          </w:r>
          <w:r>
            <w:rPr>
              <w:rFonts w:hint="eastAsia"/>
              <w:szCs w:val="24"/>
            </w:rPr>
            <w:instrText xml:space="preserve"> HYPERLINK \l _Toc751149891 </w:instrText>
          </w:r>
          <w:r>
            <w:rPr>
              <w:rFonts w:hint="eastAsia"/>
              <w:szCs w:val="24"/>
            </w:rPr>
            <w:fldChar w:fldCharType="separate"/>
          </w:r>
          <w:r>
            <w:rPr>
              <w:rFonts w:hint="eastAsia"/>
              <w:lang w:val="en-US" w:eastAsia="zh-CN"/>
            </w:rPr>
            <w:t>3.2.1 引导程序简述</w:t>
          </w:r>
          <w:r>
            <w:tab/>
          </w:r>
          <w:r>
            <w:fldChar w:fldCharType="begin"/>
          </w:r>
          <w:r>
            <w:instrText xml:space="preserve"> PAGEREF _Toc751149891 \h </w:instrText>
          </w:r>
          <w:r>
            <w:fldChar w:fldCharType="separate"/>
          </w:r>
          <w:r>
            <w:t>10</w:t>
          </w:r>
          <w:r>
            <w:fldChar w:fldCharType="end"/>
          </w:r>
          <w:r>
            <w:rPr>
              <w:rFonts w:hint="eastAsia"/>
              <w:szCs w:val="24"/>
            </w:rPr>
            <w:fldChar w:fldCharType="end"/>
          </w:r>
        </w:p>
        <w:p w14:paraId="7E87E454">
          <w:pPr>
            <w:pStyle w:val="22"/>
            <w:tabs>
              <w:tab w:val="right" w:leader="dot" w:pos="9355"/>
              <w:tab w:val="clear" w:pos="9345"/>
            </w:tabs>
          </w:pPr>
          <w:r>
            <w:rPr>
              <w:rFonts w:hint="eastAsia"/>
              <w:szCs w:val="24"/>
            </w:rPr>
            <w:fldChar w:fldCharType="begin"/>
          </w:r>
          <w:r>
            <w:rPr>
              <w:rFonts w:hint="eastAsia"/>
              <w:szCs w:val="24"/>
            </w:rPr>
            <w:instrText xml:space="preserve"> HYPERLINK \l _Toc2099328486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_Toc2099328486 \h </w:instrText>
          </w:r>
          <w:r>
            <w:fldChar w:fldCharType="separate"/>
          </w:r>
          <w:r>
            <w:t>10</w:t>
          </w:r>
          <w:r>
            <w:fldChar w:fldCharType="end"/>
          </w:r>
          <w:r>
            <w:rPr>
              <w:rFonts w:hint="eastAsia"/>
              <w:szCs w:val="24"/>
            </w:rPr>
            <w:fldChar w:fldCharType="end"/>
          </w:r>
        </w:p>
        <w:p w14:paraId="70BD5FD7">
          <w:pPr>
            <w:pStyle w:val="22"/>
            <w:tabs>
              <w:tab w:val="right" w:leader="dot" w:pos="9355"/>
              <w:tab w:val="clear" w:pos="9345"/>
            </w:tabs>
          </w:pPr>
          <w:r>
            <w:rPr>
              <w:rFonts w:hint="eastAsia"/>
              <w:szCs w:val="24"/>
            </w:rPr>
            <w:fldChar w:fldCharType="begin"/>
          </w:r>
          <w:r>
            <w:rPr>
              <w:rFonts w:hint="eastAsia"/>
              <w:szCs w:val="24"/>
            </w:rPr>
            <w:instrText xml:space="preserve"> HYPERLINK \l _Toc2088863408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_Toc2088863408 \h </w:instrText>
          </w:r>
          <w:r>
            <w:fldChar w:fldCharType="separate"/>
          </w:r>
          <w:r>
            <w:t>11</w:t>
          </w:r>
          <w:r>
            <w:fldChar w:fldCharType="end"/>
          </w:r>
          <w:r>
            <w:rPr>
              <w:rFonts w:hint="eastAsia"/>
              <w:szCs w:val="24"/>
            </w:rPr>
            <w:fldChar w:fldCharType="end"/>
          </w:r>
        </w:p>
        <w:p w14:paraId="6E24D40F">
          <w:pPr>
            <w:pStyle w:val="38"/>
            <w:tabs>
              <w:tab w:val="right" w:leader="dot" w:pos="9355"/>
              <w:tab w:val="clear" w:pos="9345"/>
            </w:tabs>
          </w:pPr>
          <w:r>
            <w:rPr>
              <w:rFonts w:hint="eastAsia"/>
              <w:szCs w:val="24"/>
            </w:rPr>
            <w:fldChar w:fldCharType="begin"/>
          </w:r>
          <w:r>
            <w:rPr>
              <w:rFonts w:hint="eastAsia"/>
              <w:szCs w:val="24"/>
            </w:rPr>
            <w:instrText xml:space="preserve"> HYPERLINK \l _Toc654958215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_Toc654958215 \h </w:instrText>
          </w:r>
          <w:r>
            <w:fldChar w:fldCharType="separate"/>
          </w:r>
          <w:r>
            <w:t>11</w:t>
          </w:r>
          <w:r>
            <w:fldChar w:fldCharType="end"/>
          </w:r>
          <w:r>
            <w:rPr>
              <w:rFonts w:hint="eastAsia"/>
              <w:szCs w:val="24"/>
            </w:rPr>
            <w:fldChar w:fldCharType="end"/>
          </w:r>
        </w:p>
        <w:p w14:paraId="152FF375">
          <w:pPr>
            <w:pStyle w:val="22"/>
            <w:tabs>
              <w:tab w:val="right" w:leader="dot" w:pos="9355"/>
              <w:tab w:val="clear" w:pos="9345"/>
            </w:tabs>
          </w:pPr>
          <w:r>
            <w:rPr>
              <w:rFonts w:hint="eastAsia"/>
              <w:szCs w:val="24"/>
            </w:rPr>
            <w:fldChar w:fldCharType="begin"/>
          </w:r>
          <w:r>
            <w:rPr>
              <w:rFonts w:hint="eastAsia"/>
              <w:szCs w:val="24"/>
            </w:rPr>
            <w:instrText xml:space="preserve"> HYPERLINK \l _Toc103110694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_Toc103110694 \h </w:instrText>
          </w:r>
          <w:r>
            <w:fldChar w:fldCharType="separate"/>
          </w:r>
          <w:r>
            <w:t>11</w:t>
          </w:r>
          <w:r>
            <w:fldChar w:fldCharType="end"/>
          </w:r>
          <w:r>
            <w:rPr>
              <w:rFonts w:hint="eastAsia"/>
              <w:szCs w:val="24"/>
            </w:rPr>
            <w:fldChar w:fldCharType="end"/>
          </w:r>
        </w:p>
        <w:p w14:paraId="0128E685">
          <w:pPr>
            <w:pStyle w:val="22"/>
            <w:tabs>
              <w:tab w:val="right" w:leader="dot" w:pos="9355"/>
              <w:tab w:val="clear" w:pos="9345"/>
            </w:tabs>
          </w:pPr>
          <w:r>
            <w:rPr>
              <w:rFonts w:hint="eastAsia"/>
              <w:szCs w:val="24"/>
            </w:rPr>
            <w:fldChar w:fldCharType="begin"/>
          </w:r>
          <w:r>
            <w:rPr>
              <w:rFonts w:hint="eastAsia"/>
              <w:szCs w:val="24"/>
            </w:rPr>
            <w:instrText xml:space="preserve"> HYPERLINK \l _Toc315993727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_Toc315993727 \h </w:instrText>
          </w:r>
          <w:r>
            <w:fldChar w:fldCharType="separate"/>
          </w:r>
          <w:r>
            <w:t>12</w:t>
          </w:r>
          <w:r>
            <w:fldChar w:fldCharType="end"/>
          </w:r>
          <w:r>
            <w:rPr>
              <w:rFonts w:hint="eastAsia"/>
              <w:szCs w:val="24"/>
            </w:rPr>
            <w:fldChar w:fldCharType="end"/>
          </w:r>
        </w:p>
        <w:p w14:paraId="1FF5F36F">
          <w:pPr>
            <w:pStyle w:val="22"/>
            <w:tabs>
              <w:tab w:val="right" w:leader="dot" w:pos="9355"/>
              <w:tab w:val="clear" w:pos="9345"/>
            </w:tabs>
          </w:pPr>
          <w:r>
            <w:rPr>
              <w:rFonts w:hint="eastAsia"/>
              <w:szCs w:val="24"/>
            </w:rPr>
            <w:fldChar w:fldCharType="begin"/>
          </w:r>
          <w:r>
            <w:rPr>
              <w:rFonts w:hint="eastAsia"/>
              <w:szCs w:val="24"/>
            </w:rPr>
            <w:instrText xml:space="preserve"> HYPERLINK \l _Toc880974488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_Toc880974488 \h </w:instrText>
          </w:r>
          <w:r>
            <w:fldChar w:fldCharType="separate"/>
          </w:r>
          <w:r>
            <w:t>14</w:t>
          </w:r>
          <w:r>
            <w:fldChar w:fldCharType="end"/>
          </w:r>
          <w:r>
            <w:rPr>
              <w:rFonts w:hint="eastAsia"/>
              <w:szCs w:val="24"/>
            </w:rPr>
            <w:fldChar w:fldCharType="end"/>
          </w:r>
        </w:p>
        <w:p w14:paraId="3CFFFF78">
          <w:pPr>
            <w:pStyle w:val="22"/>
            <w:tabs>
              <w:tab w:val="right" w:leader="dot" w:pos="9355"/>
              <w:tab w:val="clear" w:pos="9345"/>
            </w:tabs>
          </w:pPr>
          <w:r>
            <w:rPr>
              <w:rFonts w:hint="eastAsia"/>
              <w:szCs w:val="24"/>
            </w:rPr>
            <w:fldChar w:fldCharType="begin"/>
          </w:r>
          <w:r>
            <w:rPr>
              <w:rFonts w:hint="eastAsia"/>
              <w:szCs w:val="24"/>
            </w:rPr>
            <w:instrText xml:space="preserve"> HYPERLINK \l _Toc1535417977 </w:instrText>
          </w:r>
          <w:r>
            <w:rPr>
              <w:rFonts w:hint="eastAsia"/>
              <w:szCs w:val="24"/>
            </w:rPr>
            <w:fldChar w:fldCharType="separate"/>
          </w:r>
          <w:r>
            <w:rPr>
              <w:rFonts w:hint="eastAsia"/>
              <w:lang w:val="en-US" w:eastAsia="zh-CN"/>
            </w:rPr>
            <w:t>3.3.4 输入输出系统</w:t>
          </w:r>
          <w:r>
            <w:tab/>
          </w:r>
          <w:r>
            <w:fldChar w:fldCharType="begin"/>
          </w:r>
          <w:r>
            <w:instrText xml:space="preserve"> PAGEREF _Toc1535417977 \h </w:instrText>
          </w:r>
          <w:r>
            <w:fldChar w:fldCharType="separate"/>
          </w:r>
          <w:r>
            <w:t>15</w:t>
          </w:r>
          <w:r>
            <w:fldChar w:fldCharType="end"/>
          </w:r>
          <w:r>
            <w:rPr>
              <w:rFonts w:hint="eastAsia"/>
              <w:szCs w:val="24"/>
            </w:rPr>
            <w:fldChar w:fldCharType="end"/>
          </w:r>
        </w:p>
        <w:p w14:paraId="16F12DC6">
          <w:pPr>
            <w:pStyle w:val="22"/>
            <w:tabs>
              <w:tab w:val="right" w:leader="dot" w:pos="9355"/>
              <w:tab w:val="clear" w:pos="9345"/>
            </w:tabs>
          </w:pPr>
          <w:r>
            <w:rPr>
              <w:rFonts w:hint="eastAsia"/>
              <w:szCs w:val="24"/>
            </w:rPr>
            <w:fldChar w:fldCharType="begin"/>
          </w:r>
          <w:r>
            <w:rPr>
              <w:rFonts w:hint="eastAsia"/>
              <w:szCs w:val="24"/>
            </w:rPr>
            <w:instrText xml:space="preserve"> HYPERLINK \l _Toc620500514 </w:instrText>
          </w:r>
          <w:r>
            <w:rPr>
              <w:rFonts w:hint="eastAsia"/>
              <w:szCs w:val="24"/>
            </w:rPr>
            <w:fldChar w:fldCharType="separate"/>
          </w:r>
          <w:r>
            <w:rPr>
              <w:rFonts w:hint="eastAsia"/>
              <w:lang w:val="en-US" w:eastAsia="zh-CN"/>
            </w:rPr>
            <w:t>3.3.5 用户进程</w:t>
          </w:r>
          <w:r>
            <w:tab/>
          </w:r>
          <w:r>
            <w:fldChar w:fldCharType="begin"/>
          </w:r>
          <w:r>
            <w:instrText xml:space="preserve"> PAGEREF _Toc620500514 \h </w:instrText>
          </w:r>
          <w:r>
            <w:fldChar w:fldCharType="separate"/>
          </w:r>
          <w:r>
            <w:t>15</w:t>
          </w:r>
          <w:r>
            <w:fldChar w:fldCharType="end"/>
          </w:r>
          <w:r>
            <w:rPr>
              <w:rFonts w:hint="eastAsia"/>
              <w:szCs w:val="24"/>
            </w:rPr>
            <w:fldChar w:fldCharType="end"/>
          </w:r>
        </w:p>
        <w:p w14:paraId="614A1CE3">
          <w:pPr>
            <w:pStyle w:val="22"/>
            <w:tabs>
              <w:tab w:val="right" w:leader="dot" w:pos="9355"/>
              <w:tab w:val="clear" w:pos="9345"/>
            </w:tabs>
          </w:pPr>
          <w:r>
            <w:rPr>
              <w:rFonts w:hint="eastAsia"/>
              <w:szCs w:val="24"/>
            </w:rPr>
            <w:fldChar w:fldCharType="begin"/>
          </w:r>
          <w:r>
            <w:rPr>
              <w:rFonts w:hint="eastAsia"/>
              <w:szCs w:val="24"/>
            </w:rPr>
            <w:instrText xml:space="preserve"> HYPERLINK \l _Toc1829543214 </w:instrText>
          </w:r>
          <w:r>
            <w:rPr>
              <w:rFonts w:hint="eastAsia"/>
              <w:szCs w:val="24"/>
            </w:rPr>
            <w:fldChar w:fldCharType="separate"/>
          </w:r>
          <w:r>
            <w:rPr>
              <w:rFonts w:hint="eastAsia"/>
              <w:lang w:val="en-US" w:eastAsia="zh-CN"/>
            </w:rPr>
            <w:t>3.3.6 文件系统</w:t>
          </w:r>
          <w:r>
            <w:tab/>
          </w:r>
          <w:r>
            <w:fldChar w:fldCharType="begin"/>
          </w:r>
          <w:r>
            <w:instrText xml:space="preserve"> PAGEREF _Toc1829543214 \h </w:instrText>
          </w:r>
          <w:r>
            <w:fldChar w:fldCharType="separate"/>
          </w:r>
          <w:r>
            <w:t>16</w:t>
          </w:r>
          <w:r>
            <w:fldChar w:fldCharType="end"/>
          </w:r>
          <w:r>
            <w:rPr>
              <w:rFonts w:hint="eastAsia"/>
              <w:szCs w:val="24"/>
            </w:rPr>
            <w:fldChar w:fldCharType="end"/>
          </w:r>
        </w:p>
        <w:p w14:paraId="0A52855C">
          <w:pPr>
            <w:pStyle w:val="22"/>
            <w:tabs>
              <w:tab w:val="right" w:leader="dot" w:pos="9355"/>
              <w:tab w:val="clear" w:pos="9345"/>
            </w:tabs>
          </w:pPr>
          <w:r>
            <w:rPr>
              <w:rFonts w:hint="eastAsia"/>
              <w:szCs w:val="24"/>
            </w:rPr>
            <w:fldChar w:fldCharType="begin"/>
          </w:r>
          <w:r>
            <w:rPr>
              <w:rFonts w:hint="eastAsia"/>
              <w:szCs w:val="24"/>
            </w:rPr>
            <w:instrText xml:space="preserve"> HYPERLINK \l _Toc788463083 </w:instrText>
          </w:r>
          <w:r>
            <w:rPr>
              <w:rFonts w:hint="eastAsia"/>
              <w:szCs w:val="24"/>
            </w:rPr>
            <w:fldChar w:fldCharType="separate"/>
          </w:r>
          <w:r>
            <w:rPr>
              <w:rFonts w:hint="eastAsia"/>
              <w:lang w:val="en-US" w:eastAsia="zh-CN"/>
            </w:rPr>
            <w:t>3.3.7 系统交互</w:t>
          </w:r>
          <w:r>
            <w:tab/>
          </w:r>
          <w:r>
            <w:fldChar w:fldCharType="begin"/>
          </w:r>
          <w:r>
            <w:instrText xml:space="preserve"> PAGEREF _Toc788463083 \h </w:instrText>
          </w:r>
          <w:r>
            <w:fldChar w:fldCharType="separate"/>
          </w:r>
          <w:r>
            <w:t>17</w:t>
          </w:r>
          <w:r>
            <w:fldChar w:fldCharType="end"/>
          </w:r>
          <w:r>
            <w:rPr>
              <w:rFonts w:hint="eastAsia"/>
              <w:szCs w:val="24"/>
            </w:rPr>
            <w:fldChar w:fldCharType="end"/>
          </w:r>
        </w:p>
        <w:p w14:paraId="3E4BD9EE">
          <w:pPr>
            <w:pStyle w:val="31"/>
            <w:tabs>
              <w:tab w:val="right" w:leader="dot" w:pos="9355"/>
              <w:tab w:val="clear" w:pos="9345"/>
            </w:tabs>
          </w:pPr>
          <w:r>
            <w:rPr>
              <w:rFonts w:hint="eastAsia"/>
              <w:szCs w:val="24"/>
            </w:rPr>
            <w:fldChar w:fldCharType="begin"/>
          </w:r>
          <w:r>
            <w:rPr>
              <w:rFonts w:hint="eastAsia"/>
              <w:szCs w:val="24"/>
            </w:rPr>
            <w:instrText xml:space="preserve"> HYPERLINK \l _Toc272812739 </w:instrText>
          </w:r>
          <w:r>
            <w:rPr>
              <w:rFonts w:hint="eastAsia"/>
              <w:szCs w:val="24"/>
            </w:rPr>
            <w:fldChar w:fldCharType="separate"/>
          </w:r>
          <w:r>
            <w:rPr>
              <w:lang w:val="en-US" w:eastAsia="zh-CN"/>
            </w:rPr>
            <w:t>第4章 SpiderOS功能验证与测试</w:t>
          </w:r>
          <w:r>
            <w:tab/>
          </w:r>
          <w:r>
            <w:fldChar w:fldCharType="begin"/>
          </w:r>
          <w:r>
            <w:instrText xml:space="preserve"> PAGEREF _Toc272812739 \h </w:instrText>
          </w:r>
          <w:r>
            <w:fldChar w:fldCharType="separate"/>
          </w:r>
          <w:r>
            <w:t>17</w:t>
          </w:r>
          <w:r>
            <w:fldChar w:fldCharType="end"/>
          </w:r>
          <w:r>
            <w:rPr>
              <w:rFonts w:hint="eastAsia"/>
              <w:szCs w:val="24"/>
            </w:rPr>
            <w:fldChar w:fldCharType="end"/>
          </w:r>
        </w:p>
        <w:p w14:paraId="7B6E5BD4">
          <w:pPr>
            <w:pStyle w:val="38"/>
            <w:tabs>
              <w:tab w:val="right" w:leader="dot" w:pos="9355"/>
              <w:tab w:val="clear" w:pos="9345"/>
            </w:tabs>
          </w:pPr>
          <w:r>
            <w:rPr>
              <w:rFonts w:hint="eastAsia"/>
              <w:szCs w:val="24"/>
            </w:rPr>
            <w:fldChar w:fldCharType="begin"/>
          </w:r>
          <w:r>
            <w:rPr>
              <w:rFonts w:hint="eastAsia"/>
              <w:szCs w:val="24"/>
            </w:rPr>
            <w:instrText xml:space="preserve"> HYPERLINK \l _Toc1731018988 </w:instrText>
          </w:r>
          <w:r>
            <w:rPr>
              <w:rFonts w:hint="eastAsia"/>
              <w:szCs w:val="24"/>
            </w:rPr>
            <w:fldChar w:fldCharType="separate"/>
          </w:r>
          <w:r>
            <w:t>4.1 内存管理功能验证</w:t>
          </w:r>
          <w:r>
            <w:tab/>
          </w:r>
          <w:r>
            <w:fldChar w:fldCharType="begin"/>
          </w:r>
          <w:r>
            <w:instrText xml:space="preserve"> PAGEREF _Toc1731018988 \h </w:instrText>
          </w:r>
          <w:r>
            <w:fldChar w:fldCharType="separate"/>
          </w:r>
          <w:r>
            <w:t>17</w:t>
          </w:r>
          <w:r>
            <w:fldChar w:fldCharType="end"/>
          </w:r>
          <w:r>
            <w:rPr>
              <w:rFonts w:hint="eastAsia"/>
              <w:szCs w:val="24"/>
            </w:rPr>
            <w:fldChar w:fldCharType="end"/>
          </w:r>
        </w:p>
        <w:p w14:paraId="007E5E79">
          <w:pPr>
            <w:pStyle w:val="38"/>
            <w:tabs>
              <w:tab w:val="right" w:leader="dot" w:pos="9355"/>
              <w:tab w:val="clear" w:pos="9345"/>
            </w:tabs>
          </w:pPr>
          <w:r>
            <w:rPr>
              <w:rFonts w:hint="eastAsia"/>
              <w:szCs w:val="24"/>
            </w:rPr>
            <w:fldChar w:fldCharType="begin"/>
          </w:r>
          <w:r>
            <w:rPr>
              <w:rFonts w:hint="eastAsia"/>
              <w:szCs w:val="24"/>
            </w:rPr>
            <w:instrText xml:space="preserve"> HYPERLINK \l _Toc2078596567 </w:instrText>
          </w:r>
          <w:r>
            <w:rPr>
              <w:rFonts w:hint="eastAsia"/>
              <w:szCs w:val="24"/>
            </w:rPr>
            <w:fldChar w:fldCharType="separate"/>
          </w:r>
          <w:r>
            <w:t>4.2 线程与进程调度机制验证</w:t>
          </w:r>
          <w:r>
            <w:tab/>
          </w:r>
          <w:r>
            <w:fldChar w:fldCharType="begin"/>
          </w:r>
          <w:r>
            <w:instrText xml:space="preserve"> PAGEREF _Toc2078596567 \h </w:instrText>
          </w:r>
          <w:r>
            <w:fldChar w:fldCharType="separate"/>
          </w:r>
          <w:r>
            <w:t>18</w:t>
          </w:r>
          <w:r>
            <w:fldChar w:fldCharType="end"/>
          </w:r>
          <w:r>
            <w:rPr>
              <w:rFonts w:hint="eastAsia"/>
              <w:szCs w:val="24"/>
            </w:rPr>
            <w:fldChar w:fldCharType="end"/>
          </w:r>
        </w:p>
        <w:p w14:paraId="028744A9">
          <w:pPr>
            <w:pStyle w:val="38"/>
            <w:tabs>
              <w:tab w:val="right" w:leader="dot" w:pos="9355"/>
              <w:tab w:val="clear" w:pos="9345"/>
            </w:tabs>
          </w:pPr>
          <w:r>
            <w:rPr>
              <w:rFonts w:hint="eastAsia"/>
              <w:szCs w:val="24"/>
            </w:rPr>
            <w:fldChar w:fldCharType="begin"/>
          </w:r>
          <w:r>
            <w:rPr>
              <w:rFonts w:hint="eastAsia"/>
              <w:szCs w:val="24"/>
            </w:rPr>
            <w:instrText xml:space="preserve"> HYPERLINK \l _Toc1719756058 </w:instrText>
          </w:r>
          <w:r>
            <w:rPr>
              <w:rFonts w:hint="eastAsia"/>
              <w:szCs w:val="24"/>
            </w:rPr>
            <w:fldChar w:fldCharType="separate"/>
          </w:r>
          <w:r>
            <w:t>4.3 输入输出系统功能验证</w:t>
          </w:r>
          <w:r>
            <w:tab/>
          </w:r>
          <w:r>
            <w:fldChar w:fldCharType="begin"/>
          </w:r>
          <w:r>
            <w:instrText xml:space="preserve"> PAGEREF _Toc1719756058 \h </w:instrText>
          </w:r>
          <w:r>
            <w:fldChar w:fldCharType="separate"/>
          </w:r>
          <w:r>
            <w:t>19</w:t>
          </w:r>
          <w:r>
            <w:fldChar w:fldCharType="end"/>
          </w:r>
          <w:r>
            <w:rPr>
              <w:rFonts w:hint="eastAsia"/>
              <w:szCs w:val="24"/>
            </w:rPr>
            <w:fldChar w:fldCharType="end"/>
          </w:r>
        </w:p>
        <w:p w14:paraId="6B291620">
          <w:pPr>
            <w:pStyle w:val="38"/>
            <w:tabs>
              <w:tab w:val="right" w:leader="dot" w:pos="9355"/>
              <w:tab w:val="clear" w:pos="9345"/>
            </w:tabs>
          </w:pPr>
          <w:r>
            <w:rPr>
              <w:rFonts w:hint="eastAsia"/>
              <w:szCs w:val="24"/>
            </w:rPr>
            <w:fldChar w:fldCharType="begin"/>
          </w:r>
          <w:r>
            <w:rPr>
              <w:rFonts w:hint="eastAsia"/>
              <w:szCs w:val="24"/>
            </w:rPr>
            <w:instrText xml:space="preserve"> HYPERLINK \l _Toc1778052548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_Toc1778052548 \h </w:instrText>
          </w:r>
          <w:r>
            <w:fldChar w:fldCharType="separate"/>
          </w:r>
          <w:r>
            <w:t>20</w:t>
          </w:r>
          <w:r>
            <w:fldChar w:fldCharType="end"/>
          </w:r>
          <w:r>
            <w:rPr>
              <w:rFonts w:hint="eastAsia"/>
              <w:szCs w:val="24"/>
            </w:rPr>
            <w:fldChar w:fldCharType="end"/>
          </w:r>
        </w:p>
        <w:p w14:paraId="62271C18">
          <w:pPr>
            <w:pStyle w:val="38"/>
            <w:tabs>
              <w:tab w:val="right" w:leader="dot" w:pos="9355"/>
              <w:tab w:val="clear" w:pos="9345"/>
            </w:tabs>
          </w:pPr>
          <w:r>
            <w:rPr>
              <w:rFonts w:hint="eastAsia"/>
              <w:szCs w:val="24"/>
            </w:rPr>
            <w:fldChar w:fldCharType="begin"/>
          </w:r>
          <w:r>
            <w:rPr>
              <w:rFonts w:hint="eastAsia"/>
              <w:szCs w:val="24"/>
            </w:rPr>
            <w:instrText xml:space="preserve"> HYPERLINK \l _Toc371120836 </w:instrText>
          </w:r>
          <w:r>
            <w:rPr>
              <w:rFonts w:hint="eastAsia"/>
              <w:szCs w:val="24"/>
            </w:rPr>
            <w:fldChar w:fldCharType="separate"/>
          </w:r>
          <w:r>
            <w:t>4.6 系统交互功能验证</w:t>
          </w:r>
          <w:r>
            <w:tab/>
          </w:r>
          <w:r>
            <w:fldChar w:fldCharType="begin"/>
          </w:r>
          <w:r>
            <w:instrText xml:space="preserve"> PAGEREF _Toc371120836 \h </w:instrText>
          </w:r>
          <w:r>
            <w:fldChar w:fldCharType="separate"/>
          </w:r>
          <w:r>
            <w:t>21</w:t>
          </w:r>
          <w:r>
            <w:fldChar w:fldCharType="end"/>
          </w:r>
          <w:r>
            <w:rPr>
              <w:rFonts w:hint="eastAsia"/>
              <w:szCs w:val="24"/>
            </w:rPr>
            <w:fldChar w:fldCharType="end"/>
          </w:r>
        </w:p>
        <w:p w14:paraId="369B93D3">
          <w:pPr>
            <w:pStyle w:val="31"/>
            <w:tabs>
              <w:tab w:val="right" w:leader="dot" w:pos="9355"/>
              <w:tab w:val="clear" w:pos="9345"/>
            </w:tabs>
          </w:pPr>
          <w:r>
            <w:rPr>
              <w:rFonts w:hint="eastAsia"/>
              <w:szCs w:val="24"/>
            </w:rPr>
            <w:fldChar w:fldCharType="begin"/>
          </w:r>
          <w:r>
            <w:rPr>
              <w:rFonts w:hint="eastAsia"/>
              <w:szCs w:val="24"/>
            </w:rPr>
            <w:instrText xml:space="preserve"> HYPERLINK \l _Toc843057764 </w:instrText>
          </w:r>
          <w:r>
            <w:rPr>
              <w:rFonts w:hint="eastAsia"/>
              <w:szCs w:val="24"/>
            </w:rPr>
            <w:fldChar w:fldCharType="separate"/>
          </w:r>
          <w:r>
            <w:rPr>
              <w:rFonts w:hint="eastAsia"/>
              <w:lang w:val="en-US" w:eastAsia="zh-CN"/>
            </w:rPr>
            <w:t>第5章 总结与展望  </w:t>
          </w:r>
          <w:r>
            <w:tab/>
          </w:r>
          <w:r>
            <w:fldChar w:fldCharType="begin"/>
          </w:r>
          <w:r>
            <w:instrText xml:space="preserve"> PAGEREF _Toc843057764 \h </w:instrText>
          </w:r>
          <w:r>
            <w:fldChar w:fldCharType="separate"/>
          </w:r>
          <w:r>
            <w:t>22</w:t>
          </w:r>
          <w:r>
            <w:fldChar w:fldCharType="end"/>
          </w:r>
          <w:r>
            <w:rPr>
              <w:rFonts w:hint="eastAsia"/>
              <w:szCs w:val="24"/>
            </w:rPr>
            <w:fldChar w:fldCharType="end"/>
          </w:r>
        </w:p>
        <w:p w14:paraId="4C0B318F">
          <w:pPr>
            <w:pStyle w:val="38"/>
            <w:tabs>
              <w:tab w:val="right" w:leader="dot" w:pos="9355"/>
              <w:tab w:val="clear" w:pos="9345"/>
            </w:tabs>
          </w:pPr>
          <w:r>
            <w:rPr>
              <w:rFonts w:hint="eastAsia"/>
              <w:szCs w:val="24"/>
            </w:rPr>
            <w:fldChar w:fldCharType="begin"/>
          </w:r>
          <w:r>
            <w:rPr>
              <w:rFonts w:hint="eastAsia"/>
              <w:szCs w:val="24"/>
            </w:rPr>
            <w:instrText xml:space="preserve"> HYPERLINK \l _Toc55004953 </w:instrText>
          </w:r>
          <w:r>
            <w:rPr>
              <w:rFonts w:hint="eastAsia"/>
              <w:szCs w:val="24"/>
            </w:rPr>
            <w:fldChar w:fldCharType="separate"/>
          </w:r>
          <w:r>
            <w:rPr>
              <w:rFonts w:hint="eastAsia"/>
              <w:lang w:val="en-US" w:eastAsia="zh-CN"/>
            </w:rPr>
            <w:t>5.1 研究总结  </w:t>
          </w:r>
          <w:r>
            <w:tab/>
          </w:r>
          <w:r>
            <w:fldChar w:fldCharType="begin"/>
          </w:r>
          <w:r>
            <w:instrText xml:space="preserve"> PAGEREF _Toc55004953 \h </w:instrText>
          </w:r>
          <w:r>
            <w:fldChar w:fldCharType="separate"/>
          </w:r>
          <w:r>
            <w:t>22</w:t>
          </w:r>
          <w:r>
            <w:fldChar w:fldCharType="end"/>
          </w:r>
          <w:r>
            <w:rPr>
              <w:rFonts w:hint="eastAsia"/>
              <w:szCs w:val="24"/>
            </w:rPr>
            <w:fldChar w:fldCharType="end"/>
          </w:r>
        </w:p>
        <w:p w14:paraId="4C6EB116">
          <w:pPr>
            <w:pStyle w:val="38"/>
            <w:tabs>
              <w:tab w:val="right" w:leader="dot" w:pos="9355"/>
              <w:tab w:val="clear" w:pos="9345"/>
            </w:tabs>
          </w:pPr>
          <w:r>
            <w:rPr>
              <w:rFonts w:hint="eastAsia"/>
              <w:szCs w:val="24"/>
            </w:rPr>
            <w:fldChar w:fldCharType="begin"/>
          </w:r>
          <w:r>
            <w:rPr>
              <w:rFonts w:hint="eastAsia"/>
              <w:szCs w:val="24"/>
            </w:rPr>
            <w:instrText xml:space="preserve"> HYPERLINK \l _Toc2051484424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_Toc2051484424 \h </w:instrText>
          </w:r>
          <w:r>
            <w:fldChar w:fldCharType="separate"/>
          </w:r>
          <w:r>
            <w:t>22</w:t>
          </w:r>
          <w:r>
            <w:fldChar w:fldCharType="end"/>
          </w:r>
          <w:r>
            <w:rPr>
              <w:rFonts w:hint="eastAsia"/>
              <w:szCs w:val="24"/>
            </w:rPr>
            <w:fldChar w:fldCharType="end"/>
          </w:r>
        </w:p>
        <w:p w14:paraId="78A1E5C0">
          <w:pPr>
            <w:pStyle w:val="31"/>
            <w:tabs>
              <w:tab w:val="right" w:leader="dot" w:pos="9355"/>
              <w:tab w:val="clear" w:pos="9345"/>
            </w:tabs>
          </w:pPr>
          <w:r>
            <w:rPr>
              <w:rFonts w:hint="eastAsia"/>
              <w:szCs w:val="24"/>
            </w:rPr>
            <w:fldChar w:fldCharType="begin"/>
          </w:r>
          <w:r>
            <w:rPr>
              <w:rFonts w:hint="eastAsia"/>
              <w:szCs w:val="24"/>
            </w:rPr>
            <w:instrText xml:space="preserve"> HYPERLINK \l _Toc2232632 </w:instrText>
          </w:r>
          <w:r>
            <w:rPr>
              <w:rFonts w:hint="eastAsia"/>
              <w:szCs w:val="24"/>
            </w:rPr>
            <w:fldChar w:fldCharType="separate"/>
          </w:r>
          <w:r>
            <w:rPr>
              <w:rFonts w:ascii="DejaVu Sans" w:hAnsi="DejaVu Sans" w:eastAsia="文泉驿微米黑" w:cs="DejaVu Sans"/>
            </w:rPr>
            <w:t>附录</w:t>
          </w:r>
          <w:r>
            <w:rPr>
              <w:rFonts w:hint="eastAsia" w:ascii="DejaVu Sans" w:hAnsi="DejaVu Sans" w:eastAsia="文泉驿微米黑" w:cs="DejaVu Sans"/>
              <w:lang w:val="en-US" w:eastAsia="zh-CN"/>
            </w:rPr>
            <w:t>A</w:t>
          </w:r>
          <w:r>
            <w:rPr>
              <w:rFonts w:ascii="DejaVu Sans" w:hAnsi="DejaVu Sans" w:eastAsia="文泉驿微米黑" w:cs="DejaVu Sans"/>
            </w:rPr>
            <w:t xml:space="preserve">： </w:t>
          </w:r>
          <w:r>
            <w:rPr>
              <w:rFonts w:hint="eastAsia" w:ascii="DejaVu Sans" w:hAnsi="DejaVu Sans" w:eastAsia="文泉驿微米黑" w:cs="DejaVu Sans"/>
              <w:lang w:eastAsia="zh-CN"/>
            </w:rPr>
            <w:t>测试集源码</w:t>
          </w:r>
          <w:r>
            <w:tab/>
          </w:r>
          <w:r>
            <w:fldChar w:fldCharType="begin"/>
          </w:r>
          <w:r>
            <w:instrText xml:space="preserve"> PAGEREF _Toc2232632 \h </w:instrText>
          </w:r>
          <w:r>
            <w:fldChar w:fldCharType="separate"/>
          </w:r>
          <w:r>
            <w:t>24</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3F724FAD">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32427611"/>
      <w:bookmarkStart w:id="3" w:name="_Toc181756517"/>
      <w:bookmarkStart w:id="4" w:name="_Toc137458466"/>
      <w:bookmarkStart w:id="5" w:name="_Toc197783442"/>
      <w:bookmarkStart w:id="6" w:name="_Toc197182360"/>
      <w:bookmarkStart w:id="7" w:name="_Toc211047331"/>
      <w:bookmarkStart w:id="8" w:name="_Toc213724233"/>
      <w:bookmarkStart w:id="9" w:name="_Toc213577484"/>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1270785353"/>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213724234"/>
      <w:bookmarkStart w:id="12" w:name="_Toc211047332"/>
      <w:bookmarkStart w:id="13" w:name="_Toc197783443"/>
      <w:bookmarkStart w:id="14" w:name="_Toc213577485"/>
      <w:bookmarkStart w:id="15" w:name="_Toc181756518"/>
      <w:bookmarkStart w:id="16" w:name="_Toc197182361"/>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424436053"/>
      <w:r>
        <w:rPr>
          <w:rFonts w:hint="eastAsia"/>
          <w:lang w:val="en-US" w:eastAsia="zh-CN"/>
        </w:rPr>
        <w:t>研究背景与意义</w:t>
      </w:r>
      <w:bookmarkEnd w:id="17"/>
    </w:p>
    <w:p w14:paraId="3DEF3B4E">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bookmarkStart w:id="18" w:name="_Toc211047334"/>
      <w:bookmarkStart w:id="19" w:name="_Toc197783445"/>
      <w:r>
        <w:rPr>
          <w:rFonts w:hint="eastAsia"/>
        </w:rPr>
        <w:t>操作系统，也就是我们常说的OS，是电脑里头非常核心的一部分软件，它负责管理硬件资源，比如处理器、内存、硬盘等等，还负责调度各种任务、驱动设备、支持文件系统，甚至还担着连接用户和硬件的桥梁角色。可以说，没有操作系统，电脑基本就没法用。在现代的电脑架构里，操作系统的稳定程度和可靠性直接关系到系统</w:t>
      </w:r>
      <w:r>
        <w:rPr>
          <w:rFonts w:hint="eastAsia"/>
          <w:lang w:eastAsia="zh-CN"/>
        </w:rPr>
        <w:t>是否顺畅</w:t>
      </w:r>
      <w:r>
        <w:rPr>
          <w:rFonts w:hint="eastAsia"/>
        </w:rPr>
        <w:t>，所以它非常重要。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[1]，翻了几百倍。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49357A4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highlight w:val="none"/>
          <w:lang w:eastAsia="zh-CN"/>
        </w:rPr>
      </w:pPr>
      <w:r>
        <w:rPr>
          <w:rFonts w:hint="eastAsia"/>
          <w:highlight w:val="none"/>
          <w:lang w:eastAsia="zh-CN"/>
        </w:rPr>
        <w:t>因此自制操作系统在学习研究领域有很重要的作用，对于即将从事计算机行业的人来说尤其是系统开发，也有着很重要且积极的促进作用。</w:t>
      </w:r>
    </w:p>
    <w:p w14:paraId="3C378CC7">
      <w:pPr>
        <w:pStyle w:val="43"/>
        <w:pageBreakBefore w:val="0"/>
        <w:kinsoku/>
        <w:wordWrap/>
        <w:overflowPunct/>
        <w:topLinePunct w:val="0"/>
        <w:bidi w:val="0"/>
        <w:ind w:firstLine="480" w:firstLineChars="200"/>
        <w:textAlignment w:val="auto"/>
      </w:pP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1680363588"/>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1306658516"/>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val="en-US" w:eastAsia="zh-CN"/>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5324CA24">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cs="文泉驿微米黑"/>
          <w:color w:val="000000"/>
          <w:kern w:val="0"/>
          <w:sz w:val="24"/>
          <w:szCs w:val="24"/>
          <w:lang w:val="en-US" w:eastAsia="zh-CN" w:bidi="ar-SA"/>
        </w:rPr>
      </w:pPr>
      <w:r>
        <w:rPr>
          <w:rFonts w:hint="eastAsia"/>
          <w:lang w:val="en-US" w:eastAsia="zh-CN"/>
        </w:rPr>
        <w:t>即使第一代的微内核存在一些性能方面的缺陷，但是德国的科学家</w:t>
      </w:r>
      <w:r>
        <w:rPr>
          <w:rFonts w:hint="eastAsia" w:ascii="文泉驿微米黑" w:hAnsi="DejaVu Sans" w:eastAsia="文泉驿微米黑" w:cs="文泉驿微米黑"/>
          <w:color w:val="000000"/>
          <w:kern w:val="0"/>
          <w:sz w:val="24"/>
          <w:szCs w:val="24"/>
          <w:lang w:val="en-US" w:eastAsia="zh-CN" w:bidi="ar-SA"/>
        </w:rPr>
        <w:t>约亨·利德克（Jochen Liedtke）</w:t>
      </w:r>
      <w:r>
        <w:rPr>
          <w:rFonts w:hint="eastAsia" w:cs="文泉驿微米黑"/>
          <w:color w:val="000000"/>
          <w:kern w:val="0"/>
          <w:sz w:val="24"/>
          <w:szCs w:val="24"/>
          <w:lang w:val="en-US" w:eastAsia="zh-CN" w:bidi="ar-SA"/>
        </w:rPr>
        <w:t>在二十世纪九十年代提出了L4微内核。L4表示第二代微内核，它吸收了第一代微内核设计上的一些经验教训，第一代微内核中Mach是最有名的实现之一。Mach和当时的其他微内核实现类似，没有自底向上地思考到底哪些功能应该在内核中实现，哪些不应该在内核中实现。其实它们看上去更像是拿到一个宏内核，然后再尝试将一些内核中的系统服务搞到用户层去。</w:t>
      </w:r>
    </w:p>
    <w:p w14:paraId="63506A85">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default"/>
          <w:lang w:val="en-US" w:eastAsia="zh-CN"/>
        </w:rPr>
      </w:pPr>
      <w:r>
        <w:rPr>
          <w:rFonts w:hint="eastAsia" w:cs="文泉驿微米黑"/>
          <w:color w:val="000000"/>
          <w:kern w:val="0"/>
          <w:sz w:val="24"/>
          <w:szCs w:val="24"/>
          <w:lang w:val="en-US" w:eastAsia="zh-CN" w:bidi="ar-SA"/>
        </w:rPr>
        <w:t>L4考虑了这些问题，比如哪些服务在用户态运行并且不损失安全性和功能。比如L4内核甚至都没必要引入threads或scheduler的概念，只提供实现进程抢占的系统调用就可以（尽管实际情况是L4支持用户级线程）。微内核就是这样，提供最基础的功能，在不同场景中用户可以执行特定的策略来实现更加复杂的功能。</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随后横空出世的</w:t>
      </w:r>
      <w:r>
        <w:rPr>
          <w:rFonts w:hint="eastAsia" w:ascii="文泉驿微米黑" w:hAnsi="DejaVu Sans" w:eastAsia="文泉驿微米黑" w:cs="文泉驿微米黑"/>
          <w:color w:val="000000"/>
          <w:kern w:val="0"/>
          <w:sz w:val="24"/>
          <w:szCs w:val="24"/>
          <w:lang w:val="en-US" w:eastAsia="zh-CN" w:bidi="ar-SA"/>
        </w:rPr>
        <w:t>seL4在L4的基础上引入了能力空间（capability space）机制，</w:t>
      </w:r>
      <w:r>
        <w:rPr>
          <w:rFonts w:hint="eastAsia" w:ascii="文泉驿微米黑" w:cs="文泉驿微米黑"/>
          <w:color w:val="000000"/>
          <w:kern w:val="0"/>
          <w:sz w:val="24"/>
          <w:szCs w:val="24"/>
          <w:lang w:val="en-US" w:eastAsia="zh-CN" w:bidi="ar-SA"/>
        </w:rPr>
        <w:t>也是目前为止依然是第一个经过形式化验证的内核，形式化验证对 seL4 是个坚持不懈的努力目标，为了验证方便，禁止在内核里并发处理，不允许在内核态里再次发生中断，</w:t>
      </w:r>
      <w:r>
        <w:rPr>
          <w:rFonts w:hint="eastAsia" w:ascii="文泉驿微米黑" w:hAnsi="DejaVu Sans" w:eastAsia="文泉驿微米黑" w:cs="文泉驿微米黑"/>
          <w:color w:val="000000"/>
          <w:kern w:val="0"/>
          <w:sz w:val="24"/>
          <w:szCs w:val="24"/>
          <w:lang w:val="en-US" w:eastAsia="zh-CN" w:bidi="ar-SA"/>
        </w:rPr>
        <w:t>更重要的是，它成为有史以来第一个具有工业强度的通用操作系统，并正式证明了实现的正确性。</w:t>
      </w:r>
    </w:p>
    <w:p w14:paraId="0EA039BB">
      <w:pPr>
        <w:pStyle w:val="68"/>
        <w:pageBreakBefore w:val="0"/>
        <w:kinsoku/>
        <w:wordWrap/>
        <w:overflowPunct/>
        <w:topLinePunct w:val="0"/>
        <w:bidi w:val="0"/>
        <w:ind w:firstLine="480" w:firstLineChars="200"/>
        <w:textAlignment w:val="auto"/>
        <w:rPr>
          <w:rFonts w:hint="default"/>
          <w:lang w:val="en-US" w:eastAsia="zh-CN"/>
        </w:rPr>
      </w:pPr>
      <w:bookmarkStart w:id="23" w:name="_Toc1326717541"/>
      <w:r>
        <w:rPr>
          <w:rFonts w:hint="default"/>
          <w:lang w:val="en-US" w:eastAsia="zh-CN"/>
        </w:rPr>
        <w:t>1.2.2 国内外微内核操作系统</w:t>
      </w:r>
      <w:bookmarkEnd w:id="23"/>
    </w:p>
    <w:p w14:paraId="60EAC017">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default"/>
          <w:lang w:val="en-US" w:eastAsia="zh-CN"/>
        </w:rPr>
      </w:pPr>
      <w:r>
        <w:rPr>
          <w:rFonts w:hint="eastAsia"/>
          <w:lang w:eastAsia="zh-CN"/>
        </w:rPr>
        <w:t>国外对操作系统的研究起步非常早。20世纪60年代的时候著名的</w:t>
      </w:r>
      <w:r>
        <w:rPr>
          <w:rFonts w:hint="eastAsia"/>
          <w:lang w:val="en-US" w:eastAsia="zh-CN"/>
        </w:rPr>
        <w:t>MIT就</w:t>
      </w:r>
      <w:r>
        <w:rPr>
          <w:rFonts w:hint="eastAsia"/>
          <w:lang w:eastAsia="zh-CN"/>
        </w:rPr>
        <w:t>推出了世界上第一个分时多任务系统CTSS，允许多个用户通过终端连接到一台计算机并共享资源。</w:t>
      </w:r>
      <w:r>
        <w:rPr>
          <w:rFonts w:hint="eastAsia"/>
          <w:lang w:val="en-US" w:eastAsia="zh-CN"/>
        </w:rPr>
        <w:t>CTSS提供了许多现代操作系统具备的功能，开创了许多操作系统领域的先河，</w:t>
      </w:r>
      <w:r>
        <w:rPr>
          <w:rFonts w:hint="eastAsia"/>
          <w:lang w:eastAsia="zh-CN"/>
        </w:rPr>
        <w:t>为现代操作系统的发展提供了基础。</w:t>
      </w:r>
      <w:r>
        <w:rPr>
          <w:rFonts w:hint="eastAsia"/>
          <w:lang w:val="en-US" w:eastAsia="zh-CN"/>
          <w14:textFill>
            <w14:gradFill>
              <w14:gsLst>
                <w14:gs w14:pos="0">
                  <w14:srgbClr w14:val="E30000"/>
                </w14:gs>
                <w14:gs w14:pos="100000">
                  <w14:srgbClr w14:val="760303"/>
                </w14:gs>
              </w14:gsLst>
              <w14:lin w14:scaled="0"/>
            </w14:gradFill>
          </w14:textFill>
        </w:rPr>
        <w:t>TODO</w:t>
      </w:r>
      <w:bookmarkStart w:id="59" w:name="_GoBack"/>
      <w:bookmarkEnd w:id="59"/>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后来，随着UNIX的出现和开源，更带动了Linux、FreeBSD等开源内核的发展，形成了如今开放、稳定，广泛应用于服务器、嵌入式系统和云计算的Linux系统。实际上Linux是个非常厉害的操作系统，很多国家和企业的操作系统都借用了它的内核或思想，比如鸿蒙OS、Android、SteamOS等等。过去十几年里，随着移动设备和嵌入式计算的需求不断增加，大家对轻量级操作系统的研究变得更加热烈。开源社区也涌现出了许多适合物联网设备的微内核，比如FreeRTOS和Zephyr，它们已经开始商用。这些系统一般都注重简化功能、提升稳定性，非常适合用来开发嵌入式和实时控制系统。与此同时，谷歌推出的Fuchsia操作系统，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中国的操作系统研发和实践也在不断发展。早期比较有代表性的是中科院计算技术研究所开发的银河操作系统和普华的 Linux。近几年，随着国产芯片的普及和新兴公司的支持，涌现出了像麒麟、鸿蒙这样的操作系统，它们面向桌面、移动设备和物联网等多个场景。这些新项目旨在让软硬件能更自主地运作，增强安全性、实现更好的互操作性，还推动相关环境的建设。同时，很多高校也开始推出一些实践性学习项目，比如南京大学的NEMU模拟器，鼓励学生通过编写和调试操作系统模块，培养软硬件协作的能力。如今，操作系统的教学不再只靠理论，而越来越偏重于基于具体项目的实践学习。国外的大学也有一些经典的入门操作系统案例，比如麻省理工学院的开源操作系统“xv6”和哈佛大学的“JOS”。这些课程主要介绍一些核心内容，比如虚拟内存管理、系统调用、文件系统和进程调度，帮助学生打下基础。</w:t>
      </w: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1153404668"/>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这个设计主要围绕x86架构平台，目标是实现一个简单的操作系统。开发者可以结合实际经验，深入了解操作系统的完整运行流程，包括引导加载、内核初始化、内存管理和文件系统的工作过程。最终，大家可以自己动手，打造一个具有基本功能的操作系统。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自己设计的简单文件系统格式，实现了创建、读取、写入和删除文件的功能。它还支持创建目录和浏览目录结构，形成基本的嵌套。系统通过接口提供给上层程序，让用户可以方便地进行文件操作。</w:t>
      </w:r>
    </w:p>
    <w:p w14:paraId="11B9D6BC">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系统调用接口设计</w:t>
      </w:r>
      <w:r>
        <w:br w:type="textWrapping"/>
      </w:r>
      <w:r>
        <w:rPr>
          <w:rFonts w:hint="eastAsia"/>
          <w:lang w:val="en-US" w:eastAsia="zh-CN"/>
        </w:rPr>
        <w:tab/>
      </w:r>
      <w:r>
        <w:rPr>
          <w:rFonts w:hint="eastAsia"/>
        </w:rPr>
        <w:t>这篇文章介绍了用户空间到内核空间的系统调用机制，涵盖了常见的系统调用类型，比如进程管理、文件操作、内存分配和屏幕显示等。用户程序通过软中断触发内核服务，实现用户态和内核态之间的安全切换，从而保证系统的稳定性和安全性。</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rPr>
        <w:t>为了让用户更方便地进行常用操作，我们设计了一个简单的Shell命令行解释器。这个工具支持像ls、pwd、mkdir、cd、rmdir这些基础命令，用户可以用它来创建文件、查看文件内容和切换目录，从而让系统的交互变得更加顺畅和直观。</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1307231479"/>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1300735733"/>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1939171631"/>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基础也最重要的系统软件，它的主要作用是提供一套核心功能，让用户和各种应用程序可以顺利运行。操作系统帮助我们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都会由操作系统统一调度。在硬件插入后，虚拟地址空间会有一块内存被提供用于访问硬件设备的入口。它会借助设备驱动程序，把硬件的复杂接口变得简单，让上层的应用可以以统一的方式访问不同的硬件设备。操作系统还会安排设备的使用顺序，管理缓存，以提高数据传输的效率和稳定性。</w:t>
      </w:r>
    </w:p>
    <w:p w14:paraId="52C2FEE7">
      <w:pPr>
        <w:pStyle w:val="43"/>
        <w:ind w:firstLine="420" w:firstLineChars="0"/>
      </w:pPr>
      <w:r>
        <w:rPr>
          <w:rFonts w:hint="eastAsia"/>
        </w:rPr>
        <w:t>五、用户界面 最后，操作系统需要提供一个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942903992"/>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1624355681"/>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1363955066"/>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794119897"/>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2120484038"/>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751149891"/>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在我们熟悉的x86架构电脑里，开机启动操作系统的流程基本上可以理解为“固件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2099328486"/>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2088863408"/>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经过一番处理后，会调用硬盘读函数rd_disk_m_16，把硬盘上的Loader程序读取到内存中，然后用jmp指令跳转到Loader的内存位置，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654958215"/>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从实模式到保护模式的切换。当引导程序结束后，CPU的控制权就正式交给了内核代码，此时SpiderOS的内核</w:t>
      </w:r>
      <w:r>
        <w:rPr>
          <w:rFonts w:hint="eastAsia" w:ascii="文泉驿微米黑" w:hAnsi="文泉驿微米黑" w:cs="文泉驿微米黑"/>
          <w:kern w:val="0"/>
          <w:sz w:val="24"/>
          <w:szCs w:val="24"/>
          <w:lang w:val="en-US" w:eastAsia="zh-CN" w:bidi="ar"/>
        </w:rPr>
        <w:t>会进行一系列的初始化</w:t>
      </w:r>
      <w:r>
        <w:rPr>
          <w:rFonts w:hint="eastAsia" w:ascii="文泉驿微米黑" w:hAnsi="文泉驿微米黑" w:eastAsia="文泉驿微米黑" w:cs="文泉驿微米黑"/>
          <w:kern w:val="0"/>
          <w:sz w:val="24"/>
          <w:szCs w:val="24"/>
          <w:lang w:val="en-US" w:eastAsia="zh-CN" w:bidi="ar"/>
        </w:rPr>
        <w:t>。内核就像系统的大脑，主要负责处理用户的各种请求，协调硬件设备，确保整个系统平稳运行。</w:t>
      </w:r>
    </w:p>
    <w:p w14:paraId="2CD6D547">
      <w:pPr>
        <w:pStyle w:val="68"/>
        <w:bidi w:val="0"/>
        <w:ind w:firstLine="420" w:firstLineChars="0"/>
        <w:rPr>
          <w:rFonts w:hint="eastAsia"/>
          <w:lang w:eastAsia="zh-CN"/>
        </w:rPr>
      </w:pPr>
      <w:bookmarkStart w:id="37" w:name="_Toc103110694"/>
      <w:r>
        <w:t>3.</w:t>
      </w:r>
      <w:r>
        <w:rPr>
          <w:rFonts w:hint="eastAsia"/>
          <w:lang w:val="en-US" w:eastAsia="zh-CN"/>
        </w:rPr>
        <w:t>3</w:t>
      </w:r>
      <w:r>
        <w:t xml:space="preserve">.1 </w:t>
      </w:r>
      <w:r>
        <w:rPr>
          <w:rFonts w:hint="eastAsia"/>
          <w:lang w:eastAsia="zh-CN"/>
        </w:rPr>
        <w:t>中断管理机制</w:t>
      </w:r>
      <w:bookmarkEnd w:id="37"/>
    </w:p>
    <w:p w14:paraId="4CA67FE4">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机制在操作系统内核和硬件之间起着关键的桥梁作用。SpiderOS设计的中断子系统搭建了一个完整的响应体系，让硬件发出信号或出现故障时，CPU能快速而安全地切换到内核进行处理，这样系统才能保持平稳运行。至于x86架构，它为中断管理提供了硬件基础，那就是中断描述符表（IDT）。</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SpiderOS的中断管理系统中，有一个叫做register_handler()的函数接口，它让内核或驱动程序可以把特定的处理函数绑定到某个中断向量上。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315993727"/>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在设计SpiderOS的时候，内存管理模块扮演着关键的角色。它不仅保证了内核和用户程序的稳定运行，也是操作系统在资源分配和隔离方面的核心所在。</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后，进入内核阶段并开启中断后，SpiderOS会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880974488"/>
      <w:r>
        <w:rPr>
          <w:rFonts w:hint="eastAsia"/>
          <w:lang w:val="en-US" w:eastAsia="zh-CN"/>
        </w:rPr>
        <w:t xml:space="preserve">3.3.3 </w:t>
      </w:r>
      <w:r>
        <w:t>线程与进程调度机制设计</w:t>
      </w:r>
      <w:bookmarkEnd w:id="39"/>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不仅要合理分配CPU资源，确保每个任务都能得到处理，还要让系统在多线程环境下反应迅速，任务切换也要尽可能平滑。为达到这个目标，SpiderOS采用了基于时间片轮转的调度方案，同时结合了线程状态管理、阻塞机制和优先级设定，打造了一个既简单又高效的调度框架。在SpiderOS中，每个任务都作为一个线程存在，而进程则相当于是拥有自己独立虚拟空间的线程扩展。内核用结构体task_struct来描述每个任务的主要信息，包括进程ID（pid）、当前状态（status）、内核栈指针（self_kstack）、优先级（priority）以及调度用的时间片（ticks）等。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60C575E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为了让系统资源的使用更加高效，SpiderOS 设计了一个空闲线程，也叫 idle_thread。当就绪队列里没有任何任务时，调度器会自动唤醒这个空闲线程，让它进入休眠状态，然后用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3BC820FA">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CPU。等到资源准备好后，再用 thread_unblock() 让它回到就绪队列，准备下一次调度。这样，系统既可以聪明地等待资源，又不会陷入忙等状态，从而提高了并发效率。整个调度机制结合了简单直观的队列管理和灵活的状态切换策略，不仅确保了蜘蛛操作系统的公平轮转，还能快速响应各种请求。这套机制不仅是内核多任务管理的基础，也是保证操作系统稳定运行的重要保障。</w:t>
      </w:r>
    </w:p>
    <w:p w14:paraId="4350D2F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2135505</wp:posOffset>
            </wp:positionH>
            <wp:positionV relativeFrom="paragraph">
              <wp:posOffset>13335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6"/>
                    <a:stretch>
                      <a:fillRect/>
                    </a:stretch>
                  </pic:blipFill>
                  <pic:spPr>
                    <a:xfrm>
                      <a:off x="0" y="0"/>
                      <a:ext cx="2316480" cy="3275965"/>
                    </a:xfrm>
                    <a:prstGeom prst="rect">
                      <a:avLst/>
                    </a:prstGeom>
                  </pic:spPr>
                </pic:pic>
              </a:graphicData>
            </a:graphic>
          </wp:anchor>
        </w:drawing>
      </w: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0ADBF2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867EE4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75342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63820B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863E4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DDE1C99">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80A1747">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4032205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D209A3E">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B222B55">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ind w:firstLine="420" w:firstLineChars="20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default"/>
          <w:lang w:val="en-US" w:eastAsia="zh-CN"/>
        </w:rPr>
      </w:pPr>
      <w:r>
        <w:rPr>
          <w:rFonts w:hint="eastAsia"/>
          <w:lang w:val="en-US" w:eastAsia="zh-CN"/>
        </w:rPr>
        <w:t>流程执行图3-5</w:t>
      </w: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1535417977"/>
      <w:r>
        <w:rPr>
          <w:rFonts w:hint="eastAsia"/>
          <w:lang w:val="en-US" w:eastAsia="zh-CN"/>
        </w:rPr>
        <w:t>3.3.4 输入输出系统</w:t>
      </w:r>
      <w:bookmarkEnd w:id="40"/>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就像是连接用户程序和硬件设备之间的桥梁，直接影响着系统的交互效率和稳定性。这部分负责处理键盘输入、中断驱动、数据缓冲和控制台输出，完成从硬件信号到屏幕显示字符的整个过程。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620500514"/>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703112D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通过这种设计实现了用户进程的基本隔离、安全运行与高效调度，并为后续实现系统调用、用户态文件访问、进程创建与终止等功能提供了良好的基础。</w:t>
      </w:r>
    </w:p>
    <w:p w14:paraId="61A45B6D">
      <w:pPr>
        <w:pStyle w:val="68"/>
        <w:pageBreakBefore w:val="0"/>
        <w:kinsoku/>
        <w:wordWrap/>
        <w:overflowPunct/>
        <w:topLinePunct w:val="0"/>
        <w:bidi w:val="0"/>
        <w:ind w:firstLine="480" w:firstLineChars="200"/>
        <w:textAlignment w:val="auto"/>
        <w:rPr>
          <w:rFonts w:hint="eastAsia"/>
          <w:lang w:val="en-US" w:eastAsia="zh-CN"/>
        </w:rPr>
      </w:pPr>
      <w:bookmarkStart w:id="42" w:name="_Toc1829543214"/>
      <w:r>
        <w:rPr>
          <w:rFonts w:hint="eastAsia"/>
          <w:lang w:val="en-US" w:eastAsia="zh-CN"/>
        </w:rPr>
        <w:t>3.3.6 文件系统</w:t>
      </w:r>
      <w:bookmarkEnd w:id="42"/>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文件系统模块在整个操作系统中扮演着非常重要的角色，负责数据的存储和管理。为了实现既简洁又可靠的持久化存储，SpiderOS设计了基本的文件系统架构，涵盖了硬盘分区管理、文件的读写接口、目录的解析，以及管理文件信息的控制块（File Control Block, FCB）等关键部分。</w:t>
      </w:r>
    </w:p>
    <w:p w14:paraId="73C168B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系统启动的早期，SpiderOS通过内核中的IDE设备模块识别硬盘，并用partition_scan()函数扫描硬盘上的主分区和逻辑分区，把有效的分区信息记录下来。系统会挂载默认的活跃分区，为后续的文件操作打好基础。每个分区由一个结构体存储，不仅包含起始LBA、扇区数，还内置超级块、块位图、inode位图和根目录信息，形成了对分区资源的管理单元。</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文件系统采用一种简化的inode机制来管理每个文件。每次打开的文件都对应一个inode，记录文件的起始块、长度等重要信息。在系统启动时，调用filesys_init()函数来初始化整个文件系统。这包括读取存储在磁盘上的超级块、建立内存中的inode表、初始化文件表和目录结构。超级块保存了文件系统的基本信息，比如总的扇区数、inode的数量和数据区的起始位置，是系统正常运行的基础。</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文件操作的接口层面，SpiderOS提供了一系列系统调用，比如sys_open()、sys_read()、sys_write()和sys_close()，方便用户程序对文件进行操作。系统内部通过file.c模块处理具体的文件控制逻辑。例如，打开文件时会分配文件描述符、维护文件的偏移量，并进行块的映射计算。创建新文件时调用file_create()，而打开已有文件则用file_open()。</w:t>
      </w:r>
    </w:p>
    <w:p w14:paraId="33F59C4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在路径解析方面，系统实现了基本的路径遍历逻辑。用户可以通过输入绝对路径或相对路径来访问文件，系统会调用search_file()函数，递归地逐级解析路径中的目录，最终找到目标文件或目录的inode。SpiderOS中的目录项（dir_entry）采用简单的结构，支持基本的目录读取和子文件查找操作。</w:t>
      </w:r>
    </w:p>
    <w:p w14:paraId="175CFC1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rPr>
        <w:t>关于目录管理，SpiderOS支持sys_mkdir()来创建新目录，内部通过调用dir_create()分配磁盘空间，并且会更新父目录的目录项信息。同时，也支持sys_rmdir()删除空目录，以及sys_opendir()打开目录等常用操作。</w:t>
      </w:r>
    </w:p>
    <w:p w14:paraId="346D237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ascii="文泉驿微米黑" w:eastAsia="文泉驿微米黑" w:cs="文泉驿微米黑"/>
        </w:rPr>
      </w:pPr>
      <w:r>
        <w:rPr>
          <w:rFonts w:hint="eastAsia"/>
        </w:rPr>
        <w:t>为了保证读写的稳定性和多线程环境下的安全性，SpiderOS在访问文件或目录时引入了简单的锁机制。尤其是对分区位图和inode表的修改，都采用加锁方式进行保护，以避免多线程同时操作时出现数据冲突或破坏。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788463083"/>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5B31BD74">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命令的解析</w:t>
      </w:r>
      <w:r>
        <w:rPr>
          <w:rFonts w:hint="eastAsia" w:ascii="文泉驿微米黑" w:cs="文泉驿微米黑"/>
          <w:color w:val="auto"/>
          <w:kern w:val="0"/>
          <w:sz w:val="24"/>
          <w:szCs w:val="24"/>
          <w:lang w:val="en-US" w:eastAsia="zh-CN" w:bidi="ar-SA"/>
        </w:rPr>
        <w:t>是</w:t>
      </w:r>
      <w:r>
        <w:rPr>
          <w:rFonts w:hint="eastAsia" w:ascii="文泉驿微米黑" w:hAnsi="DejaVu Sans" w:eastAsia="文泉驿微米黑" w:cs="文泉驿微米黑"/>
          <w:color w:val="auto"/>
          <w:kern w:val="0"/>
          <w:sz w:val="24"/>
          <w:szCs w:val="24"/>
          <w:lang w:val="en-US" w:eastAsia="zh-CN" w:bidi="ar-SA"/>
        </w:rPr>
        <w:t xml:space="preserve">由 cmd_parse() </w:t>
      </w:r>
      <w:r>
        <w:rPr>
          <w:rFonts w:hint="eastAsia" w:ascii="文泉驿微米黑" w:cs="文泉驿微米黑"/>
          <w:color w:val="auto"/>
          <w:kern w:val="0"/>
          <w:sz w:val="24"/>
          <w:szCs w:val="24"/>
          <w:lang w:val="en-US" w:eastAsia="zh-CN" w:bidi="ar-SA"/>
        </w:rPr>
        <w:t>来</w:t>
      </w:r>
      <w:r>
        <w:rPr>
          <w:rFonts w:hint="eastAsia" w:ascii="文泉驿微米黑" w:hAnsi="DejaVu Sans" w:eastAsia="文泉驿微米黑" w:cs="文泉驿微米黑"/>
          <w:color w:val="auto"/>
          <w:kern w:val="0"/>
          <w:sz w:val="24"/>
          <w:szCs w:val="24"/>
          <w:lang w:val="en-US" w:eastAsia="zh-CN" w:bidi="ar-SA"/>
        </w:rPr>
        <w:t xml:space="preserve">完成，输入的字符串会被空格拆分成命令和参数两部分。Shell 会检查输入的命令是否属于内置命令（比如 ls、cd、pwd、mkdir 等），如果是，就直接调用相关系统调用实现功能；如果不是，Shell </w:t>
      </w:r>
      <w:r>
        <w:rPr>
          <w:rFonts w:hint="eastAsia" w:ascii="文泉驿微米黑" w:cs="文泉驿微米黑"/>
          <w:color w:val="auto"/>
          <w:kern w:val="0"/>
          <w:sz w:val="24"/>
          <w:szCs w:val="24"/>
          <w:lang w:val="en-US" w:eastAsia="zh-CN" w:bidi="ar-SA"/>
        </w:rPr>
        <w:t>会打印出</w:t>
      </w:r>
      <w:r>
        <w:rPr>
          <w:rFonts w:hint="default"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来提示用户命令未知。</w:t>
      </w:r>
      <w:r>
        <w:rPr>
          <w:rFonts w:hint="eastAsia" w:ascii="文泉驿微米黑" w:hAnsi="DejaVu Sans" w:eastAsia="文泉驿微米黑" w:cs="文泉驿微米黑"/>
          <w:color w:val="auto"/>
          <w:kern w:val="0"/>
          <w:sz w:val="24"/>
          <w:szCs w:val="24"/>
          <w:lang w:val="en-US" w:eastAsia="zh-CN" w:bidi="ar-SA"/>
        </w:rPr>
        <w:t>SpiderOS 的 Shell 支持基础的路径处理，比如使用相对路径或绝对路径切换工作目录，用户可以通过 pwd 查看当前路径，使用 mkdir 创建新目录，使用 ls 查看文件列表，展示了一个简单文件系统的基本操作。</w:t>
      </w:r>
    </w:p>
    <w:p w14:paraId="595022AF">
      <w:pPr>
        <w:bidi w:val="0"/>
        <w:ind w:firstLine="420" w:firstLineChars="0"/>
        <w:rPr>
          <w:lang w:val="en-US" w:eastAsia="zh-CN"/>
        </w:rPr>
      </w:pPr>
      <w:r>
        <w:rPr>
          <w:rFonts w:hint="eastAsia" w:ascii="文泉驿微米黑" w:hAnsi="DejaVu Sans" w:eastAsia="文泉驿微米黑" w:cs="文泉驿微米黑"/>
          <w:color w:val="auto"/>
          <w:kern w:val="0"/>
          <w:sz w:val="24"/>
          <w:szCs w:val="24"/>
          <w:lang w:val="en-US" w:eastAsia="zh-CN" w:bidi="ar-SA"/>
        </w:rPr>
        <w:t xml:space="preserve">此外，Shell 还能通过 ps 命令查看系统中运行的进程列表，结合内核的调度机制，让用户能够直观了解系统状态。 </w:t>
      </w:r>
    </w:p>
    <w:p w14:paraId="109E4903">
      <w:pPr>
        <w:pStyle w:val="69"/>
        <w:pageBreakBefore w:val="0"/>
        <w:kinsoku/>
        <w:wordWrap/>
        <w:overflowPunct/>
        <w:topLinePunct w:val="0"/>
        <w:bidi w:val="0"/>
        <w:ind w:firstLine="640" w:firstLineChars="200"/>
        <w:textAlignment w:val="auto"/>
        <w:rPr>
          <w:lang w:val="en-US" w:eastAsia="zh-CN"/>
        </w:rPr>
      </w:pPr>
    </w:p>
    <w:p w14:paraId="366E8963">
      <w:pPr>
        <w:pStyle w:val="69"/>
        <w:pageBreakBefore w:val="0"/>
        <w:kinsoku/>
        <w:wordWrap/>
        <w:overflowPunct/>
        <w:topLinePunct w:val="0"/>
        <w:bidi w:val="0"/>
        <w:ind w:firstLine="640" w:firstLineChars="200"/>
        <w:textAlignment w:val="auto"/>
        <w:rPr>
          <w:lang w:val="en-US" w:eastAsia="zh-CN"/>
        </w:rPr>
      </w:pPr>
      <w:bookmarkStart w:id="44" w:name="_Toc272812739"/>
      <w:r>
        <w:rPr>
          <w:lang w:val="en-US" w:eastAsia="zh-CN"/>
        </w:rPr>
        <w:t>第4章 SpiderOS功能验证与测试</w:t>
      </w:r>
      <w:bookmarkEnd w:id="44"/>
    </w:p>
    <w:p w14:paraId="0E14EC41">
      <w:pPr>
        <w:pStyle w:val="70"/>
        <w:bidi w:val="0"/>
      </w:pPr>
      <w:bookmarkStart w:id="45" w:name="_Toc1731018988"/>
      <w:r>
        <w:t>4.1 内存管理功能验证</w:t>
      </w:r>
      <w:bookmarkEnd w:id="45"/>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rPr>
          <w:rFonts w:hint="eastAsia"/>
        </w:rPr>
        <w:t>在 SpiderOS 内核的内存管理模块中，物理内存被划分为两个部分：一个是内核内存池（kernel_pool），另一个是用户内存池（user_pool）。这两个内存池通过位图的方式来管理物理页面的分配和回收。为了确保内存池的划分正确、位图能准确反映页面的状态，我们设计了一些测试用例，主要用来验证 `mem_pool_init()` 是否正确完成了内存池的划分，以及 `sys_malloc()` 是否能正确地分配和释放内存，位图是否清楚地显示了这些操作的结果。</w:t>
      </w:r>
    </w:p>
    <w:p w14:paraId="3A0C4A04">
      <w:pPr>
        <w:pStyle w:val="43"/>
        <w:rPr>
          <w:rStyle w:val="50"/>
          <w:rFonts w:hint="eastAsia"/>
          <w:lang w:val="en-US" w:eastAsia="zh-CN"/>
        </w:rPr>
      </w:pPr>
      <w:r>
        <w:rPr>
          <w:rStyle w:val="50"/>
          <w:rFonts w:hint="eastAsia"/>
          <w:lang w:val="en-US" w:eastAsia="zh-CN"/>
        </w:rPr>
        <w:t>测试设计（代码见附录1）：</w:t>
      </w:r>
    </w:p>
    <w:p w14:paraId="109C46FE">
      <w:pPr>
        <w:pStyle w:val="42"/>
        <w:keepNext w:val="0"/>
        <w:keepLines w:val="0"/>
        <w:widowControl/>
        <w:suppressLineNumbers w:val="0"/>
        <w:spacing w:before="0" w:beforeAutospacing="1" w:after="0" w:afterAutospacing="1"/>
        <w:ind w:left="0" w:right="0" w:firstLine="420" w:firstLineChars="0"/>
      </w:pPr>
      <w:r>
        <w:rPr>
          <w:rFonts w:hint="eastAsia"/>
        </w:rPr>
        <w:t>为了确保 SpiderOS 的内存管理模块在初始化和分配页框方面都能正常工作，这次测试主要是检查内核内存池和用户内存池的分配流程。测试的关键是确认，内核内存池能通过 get_kernel_pages() 方法成功分配一段连续的物理内存页。此外，由于用户进程的虚拟地址空间的位图默认没有初始化，我们特别设计了 user_mem_test() 函数，手动设置了 userprog_vaddr.vaddr_bitmap，确保用户进程可以正常进行内存页的分配操作。</w:t>
      </w:r>
    </w:p>
    <w:p w14:paraId="6BDD13CB">
      <w:pPr>
        <w:pStyle w:val="43"/>
        <w:rPr>
          <w:rFonts w:hint="default"/>
          <w:lang w:val="en-US" w:eastAsia="zh-CN"/>
        </w:rPr>
      </w:pPr>
      <w:r>
        <w:rPr>
          <w:rFonts w:hint="eastAsia"/>
          <w:lang w:val="en-US" w:eastAsia="zh-CN"/>
        </w:rPr>
        <w:t>测试结果：成功</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lang w:val="en-US" w:eastAsia="zh-CN"/>
        </w:rPr>
        <w:t>内存分配测试结果</w:t>
      </w:r>
    </w:p>
    <w:p w14:paraId="3F515A4D">
      <w:pPr>
        <w:pStyle w:val="79"/>
        <w:bidi w:val="0"/>
        <w:rPr>
          <w:rStyle w:val="84"/>
          <w:rFonts w:hint="eastAsia"/>
          <w:lang w:val="en-US" w:eastAsia="zh-CN"/>
        </w:rPr>
      </w:pPr>
    </w:p>
    <w:p w14:paraId="4FEB6354">
      <w:pPr>
        <w:pStyle w:val="70"/>
        <w:bidi w:val="0"/>
        <w:rPr>
          <w:rFonts w:hint="eastAsia"/>
          <w:lang w:val="en-US" w:eastAsia="zh-CN"/>
        </w:rPr>
      </w:pPr>
      <w:bookmarkStart w:id="46" w:name="_Toc2078596567"/>
      <w:r>
        <w:t>4.2 线程与进程调度机制验证</w:t>
      </w:r>
      <w:bookmarkEnd w:id="46"/>
    </w:p>
    <w:p w14:paraId="4ADE3524">
      <w:pPr>
        <w:keepNext w:val="0"/>
        <w:keepLines w:val="0"/>
        <w:widowControl/>
        <w:suppressLineNumbers w:val="0"/>
        <w:ind w:firstLine="420" w:firstLineChars="0"/>
        <w:jc w:val="left"/>
        <w:rPr>
          <w:rStyle w:val="84"/>
          <w:rFonts w:hint="eastAsia"/>
          <w:lang w:val="en-US" w:eastAsia="zh-CN"/>
        </w:rPr>
      </w:pPr>
      <w:r>
        <w:rPr>
          <w:rFonts w:ascii="文泉驿微米黑" w:hAnsi="文泉驿微米黑" w:eastAsia="文泉驿微米黑" w:cs="文泉驿微米黑"/>
          <w:kern w:val="0"/>
          <w:sz w:val="24"/>
          <w:szCs w:val="24"/>
          <w:lang w:val="en-US" w:eastAsia="zh-CN" w:bidi="ar"/>
        </w:rPr>
        <w:t>验证 SpiderOS 内核中线程与进程调度模块的稳定性与正确性，设计了一组基于实际代码的功能测试</w:t>
      </w:r>
      <w:r>
        <w:rPr>
          <w:rFonts w:hint="eastAsia" w:ascii="文泉驿微米黑" w:hAnsi="文泉驿微米黑" w:cs="文泉驿微米黑"/>
          <w:kern w:val="0"/>
          <w:sz w:val="24"/>
          <w:szCs w:val="24"/>
          <w:lang w:val="en-US" w:eastAsia="zh-CN" w:bidi="ar"/>
        </w:rPr>
        <w:t>，用来测试线程调度机制的</w:t>
      </w:r>
      <w:r>
        <w:rPr>
          <w:rFonts w:ascii="文泉驿微米黑" w:hAnsi="文泉驿微米黑" w:eastAsia="文泉驿微米黑" w:cs="文泉驿微米黑"/>
          <w:kern w:val="0"/>
          <w:sz w:val="24"/>
          <w:szCs w:val="24"/>
          <w:lang w:val="en-US" w:eastAsia="zh-CN" w:bidi="ar"/>
        </w:rPr>
        <w:t>核心功能，确保系统具备基本的多任务并发运行能力。</w:t>
      </w:r>
    </w:p>
    <w:p w14:paraId="745FE5AB">
      <w:pPr>
        <w:pStyle w:val="79"/>
        <w:bidi w:val="0"/>
        <w:rPr>
          <w:rStyle w:val="84"/>
          <w:rFonts w:hint="eastAsia"/>
          <w:b/>
          <w:bCs/>
          <w:sz w:val="24"/>
          <w:szCs w:val="32"/>
          <w:lang w:val="en-US" w:eastAsia="zh-CN"/>
        </w:rPr>
      </w:pPr>
      <w:r>
        <w:rPr>
          <w:rStyle w:val="84"/>
          <w:rFonts w:hint="eastAsia"/>
          <w:b/>
          <w:bCs/>
          <w:sz w:val="24"/>
          <w:szCs w:val="32"/>
          <w:lang w:val="en-US" w:eastAsia="zh-CN"/>
        </w:rPr>
        <w:t>测试设计（代码见附录2）：</w:t>
      </w:r>
    </w:p>
    <w:p w14:paraId="5FFBF81F">
      <w:pPr>
        <w:keepNext w:val="0"/>
        <w:keepLines w:val="0"/>
        <w:widowControl/>
        <w:suppressLineNumbers w:val="0"/>
        <w:ind w:firstLine="420" w:firstLineChars="0"/>
        <w:jc w:val="left"/>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SpiderOS的调度机制采用时间片轮转和阻塞唤醒相结合的策略，线程通过</w:t>
      </w:r>
      <w:r>
        <w:rPr>
          <w:rStyle w:val="56"/>
          <w:rFonts w:ascii="文泉驿微米黑" w:hAnsi="文泉驿微米黑" w:eastAsia="文泉驿微米黑" w:cs="文泉驿微米黑"/>
          <w:kern w:val="0"/>
          <w:sz w:val="24"/>
          <w:szCs w:val="24"/>
          <w:lang w:val="en-US" w:eastAsia="zh-CN" w:bidi="ar"/>
        </w:rPr>
        <w:t>thread_start()</w:t>
      </w:r>
      <w:r>
        <w:rPr>
          <w:rFonts w:ascii="文泉驿微米黑" w:hAnsi="文泉驿微米黑" w:eastAsia="文泉驿微米黑" w:cs="文泉驿微米黑"/>
          <w:kern w:val="0"/>
          <w:sz w:val="24"/>
          <w:szCs w:val="24"/>
          <w:lang w:val="en-US" w:eastAsia="zh-CN" w:bidi="ar"/>
        </w:rPr>
        <w:t>函数创建，并被插入就绪队列</w:t>
      </w:r>
      <w:r>
        <w:rPr>
          <w:rStyle w:val="56"/>
          <w:rFonts w:ascii="文泉驿微米黑" w:hAnsi="文泉驿微米黑" w:eastAsia="文泉驿微米黑" w:cs="文泉驿微米黑"/>
          <w:kern w:val="0"/>
          <w:sz w:val="24"/>
          <w:szCs w:val="24"/>
          <w:lang w:val="en-US" w:eastAsia="zh-CN" w:bidi="ar"/>
        </w:rPr>
        <w:t>thread_ready_list</w:t>
      </w:r>
      <w:r>
        <w:rPr>
          <w:rFonts w:ascii="文泉驿微米黑" w:hAnsi="文泉驿微米黑" w:eastAsia="文泉驿微米黑" w:cs="文泉驿微米黑"/>
          <w:kern w:val="0"/>
          <w:sz w:val="24"/>
          <w:szCs w:val="24"/>
          <w:lang w:val="en-US" w:eastAsia="zh-CN" w:bidi="ar"/>
        </w:rPr>
        <w:t>，调度器在每次时钟中断中自动轮换，依次调度各个线程。</w:t>
      </w:r>
    </w:p>
    <w:p w14:paraId="274AFE89">
      <w:pPr>
        <w:keepNext w:val="0"/>
        <w:keepLines w:val="0"/>
        <w:widowControl/>
        <w:suppressLineNumbers w:val="0"/>
        <w:jc w:val="left"/>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测试结果：</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3241040" cy="2430780"/>
                    </a:xfrm>
                    <a:prstGeom prst="rect">
                      <a:avLst/>
                    </a:prstGeom>
                    <a:noFill/>
                    <a:ln>
                      <a:noFill/>
                    </a:ln>
                  </pic:spPr>
                </pic:pic>
              </a:graphicData>
            </a:graphic>
          </wp:inline>
        </w:drawing>
      </w:r>
    </w:p>
    <w:p w14:paraId="36A3E4DE">
      <w:pPr>
        <w:pStyle w:val="79"/>
        <w:bidi w:val="0"/>
        <w:rPr>
          <w:rStyle w:val="84"/>
          <w:rFonts w:hint="eastAsia"/>
          <w:lang w:val="en-US" w:eastAsia="zh-CN"/>
        </w:rPr>
      </w:pPr>
    </w:p>
    <w:p w14:paraId="1F9116B4">
      <w:pPr>
        <w:pStyle w:val="70"/>
        <w:bidi w:val="0"/>
        <w:rPr>
          <w:rFonts w:hint="eastAsia"/>
          <w:lang w:val="en-US" w:eastAsia="zh-CN"/>
        </w:rPr>
      </w:pPr>
      <w:bookmarkStart w:id="47" w:name="_Toc1719756058"/>
      <w:r>
        <w:t>4.3 输入输出系统功能验证</w:t>
      </w:r>
      <w:bookmarkEnd w:id="47"/>
    </w:p>
    <w:p w14:paraId="42645E86">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操作系统的输入输出系统中，主要涉及对控制台输出的管理和键盘输入的中断处理。输入输出模块不仅承担了用户与内核交互的桥梁作用，还负责在多线程并发访问控制台时保证输出内容的正确性和互斥性。为了验证控制台输出的互斥机制和键盘中断的输入响应，本节设计了简单的测试用例来验证 SpiderOS 的输入输出功能是否按预期运行。</w:t>
      </w:r>
    </w:p>
    <w:p w14:paraId="64DCB4F9">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测试设计（代码见附录</w:t>
      </w:r>
      <w:r>
        <w:rPr>
          <w:rFonts w:hint="eastAsia"/>
          <w:lang w:val="en-US" w:eastAsia="zh-CN"/>
        </w:rPr>
        <w:t>3</w:t>
      </w:r>
      <w:r>
        <w:t>）：</w:t>
      </w:r>
    </w:p>
    <w:p w14:paraId="4ACD6396">
      <w:pPr>
        <w:pStyle w:val="42"/>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本次测试围绕 SpiderOS 的 </w:t>
      </w:r>
      <w:r>
        <w:rPr>
          <w:rStyle w:val="56"/>
        </w:rPr>
        <w:t>console_put_str()</w:t>
      </w:r>
      <w:r>
        <w:t xml:space="preserve"> 和 </w:t>
      </w:r>
      <w:r>
        <w:rPr>
          <w:rStyle w:val="56"/>
        </w:rPr>
        <w:t>keyboard_handler()</w:t>
      </w:r>
      <w:r>
        <w:t xml:space="preserve"> 两个关键函数展开，主要测试两部分内容：</w:t>
      </w:r>
    </w:p>
    <w:p w14:paraId="2F74AE56">
      <w:pPr>
        <w:pStyle w:val="42"/>
        <w:keepNext w:val="0"/>
        <w:keepLines w:val="0"/>
        <w:pageBreakBefore w:val="0"/>
        <w:widowControl/>
        <w:suppressLineNumbers w:val="0"/>
        <w:kinsoku/>
        <w:wordWrap/>
        <w:overflowPunct/>
        <w:topLinePunct w:val="0"/>
        <w:bidi w:val="0"/>
        <w:snapToGrid/>
        <w:spacing w:before="0" w:beforeAutospacing="0" w:after="0" w:afterAutospacing="0"/>
        <w:ind w:right="0"/>
        <w:textAlignment w:val="auto"/>
        <w:rPr>
          <w:rFonts w:hint="default" w:eastAsia="文泉驿微米黑"/>
          <w:lang w:val="en-US" w:eastAsia="zh-CN"/>
        </w:rPr>
      </w:pPr>
      <w:r>
        <w:rPr>
          <w:rStyle w:val="50"/>
        </w:rPr>
        <w:t>控制台输出</w:t>
      </w:r>
      <w:r>
        <w:rPr>
          <w:rStyle w:val="50"/>
          <w:rFonts w:hint="eastAsia"/>
          <w:lang w:eastAsia="zh-CN"/>
        </w:rPr>
        <w:t>可行</w:t>
      </w:r>
      <w:r>
        <w:rPr>
          <w:rStyle w:val="50"/>
        </w:rPr>
        <w:t>性验证</w:t>
      </w:r>
      <w:r>
        <w:br w:type="textWrapping"/>
      </w:r>
      <w:r>
        <w:t>在</w:t>
      </w:r>
      <w:r>
        <w:rPr>
          <w:rFonts w:hint="eastAsia"/>
          <w:lang w:val="en-US" w:eastAsia="zh-CN"/>
        </w:rPr>
        <w:t>Spideros启动后，主线程通过</w:t>
      </w:r>
      <w:r>
        <w:rPr>
          <w:rStyle w:val="56"/>
        </w:rPr>
        <w:t>console_put_str()</w:t>
      </w:r>
      <w:r>
        <w:rPr>
          <w:rStyle w:val="56"/>
          <w:rFonts w:hint="eastAsia"/>
          <w:lang w:eastAsia="zh-CN"/>
        </w:rPr>
        <w:t>输出字符串，验证</w:t>
      </w:r>
      <w:r>
        <w:t>控制台输出</w:t>
      </w:r>
      <w:r>
        <w:rPr>
          <w:rFonts w:hint="eastAsia"/>
          <w:lang w:eastAsia="zh-CN"/>
        </w:rPr>
        <w:t>是否稳定可靠。</w:t>
      </w:r>
    </w:p>
    <w:p w14:paraId="73FCA283">
      <w:pPr>
        <w:pStyle w:val="42"/>
        <w:keepNext w:val="0"/>
        <w:keepLines w:val="0"/>
        <w:pageBreakBefore w:val="0"/>
        <w:widowControl/>
        <w:suppressLineNumbers w:val="0"/>
        <w:kinsoku/>
        <w:wordWrap/>
        <w:overflowPunct/>
        <w:topLinePunct w:val="0"/>
        <w:bidi w:val="0"/>
        <w:snapToGrid/>
        <w:spacing w:before="0" w:beforeAutospacing="0" w:after="0" w:afterAutospacing="0"/>
        <w:ind w:right="0"/>
        <w:textAlignment w:val="auto"/>
      </w:pPr>
      <w:r>
        <w:rPr>
          <w:rStyle w:val="50"/>
        </w:rPr>
        <w:t>键盘输入中断测试</w:t>
      </w:r>
      <w:r>
        <w:br w:type="textWrapping"/>
      </w:r>
      <w:r>
        <w:t xml:space="preserve">键盘输入模块通过注册中断处理函数 </w:t>
      </w:r>
      <w:r>
        <w:rPr>
          <w:rStyle w:val="56"/>
        </w:rPr>
        <w:t>keyboard_handler()</w:t>
      </w:r>
      <w:r>
        <w:t xml:space="preserve">，实现用户按键触发中断并将扫描码写入 </w:t>
      </w:r>
      <w:r>
        <w:rPr>
          <w:rStyle w:val="56"/>
        </w:rPr>
        <w:t>ioqueue</w:t>
      </w:r>
      <w:r>
        <w:t xml:space="preserve"> 环形缓冲区。测试通过在输入过程中观察是否能够正确捕获按键输入，并在控制台实时回显输入内容，验证中断处理流程和输入缓存逻辑是否稳定可靠。</w:t>
      </w:r>
    </w:p>
    <w:p w14:paraId="30CCCABC">
      <w:pPr>
        <w:pStyle w:val="43"/>
        <w:rPr>
          <w:rFonts w:hint="eastAsia"/>
          <w:lang w:val="en-US" w:eastAsia="zh-CN"/>
        </w:rPr>
      </w:pPr>
      <w:r>
        <w:rPr>
          <w:rFonts w:hint="eastAsia"/>
          <w:lang w:val="en-US" w:eastAsia="zh-CN"/>
        </w:rPr>
        <w:t>测试结果：</w:t>
      </w:r>
    </w:p>
    <w:p w14:paraId="03CF28E6">
      <w:pPr>
        <w:pStyle w:val="43"/>
        <w:rPr>
          <w:rFonts w:hint="default"/>
          <w:lang w:val="en-US" w:eastAsia="zh-CN"/>
        </w:rPr>
      </w:pPr>
      <w:r>
        <w:rPr>
          <w:rFonts w:hint="eastAsia"/>
          <w:lang w:val="en-US" w:eastAsia="zh-CN"/>
        </w:rPr>
        <w:t>如下图所示，可以看到主线程在循环输出"Main thread is running,Test input\n"的同时用户输入hutaotao，控制台正确的实时回显输入内容。测试结果正常。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3686810" cy="2765425"/>
                    </a:xfrm>
                    <a:prstGeom prst="rect">
                      <a:avLst/>
                    </a:prstGeom>
                    <a:noFill/>
                    <a:ln>
                      <a:noFill/>
                    </a:ln>
                  </pic:spPr>
                </pic:pic>
              </a:graphicData>
            </a:graphic>
          </wp:inline>
        </w:drawing>
      </w:r>
    </w:p>
    <w:p w14:paraId="7766F721">
      <w:pPr>
        <w:pStyle w:val="43"/>
      </w:pPr>
    </w:p>
    <w:p w14:paraId="5211C313">
      <w:pPr>
        <w:pStyle w:val="43"/>
      </w:pPr>
    </w:p>
    <w:p w14:paraId="611462B6">
      <w:pPr>
        <w:pStyle w:val="70"/>
        <w:bidi w:val="0"/>
      </w:pPr>
      <w:bookmarkStart w:id="48" w:name="_Toc1778052548"/>
      <w:r>
        <w:t>4.</w:t>
      </w:r>
      <w:r>
        <w:rPr>
          <w:rFonts w:hint="eastAsia"/>
          <w:lang w:val="en-US" w:eastAsia="zh-CN"/>
        </w:rPr>
        <w:t>4</w:t>
      </w:r>
      <w:r>
        <w:t xml:space="preserve"> 文件系统功能验证</w:t>
      </w:r>
      <w:bookmarkEnd w:id="48"/>
    </w:p>
    <w:p w14:paraId="010A2667">
      <w:pPr>
        <w:pStyle w:val="43"/>
        <w:rPr>
          <w:rFonts w:hint="eastAsia"/>
        </w:rPr>
      </w:pPr>
      <w:r>
        <w:rPr>
          <w:rFonts w:hint="eastAsia"/>
        </w:rPr>
        <w:t>SpiderOS 文件系统的设计遵循了简洁而实用的原则，采用扇区读写方式和分区扫描机制，配合 inode、目录表以及块管理，完成对文件的创建、读写、关闭等基础操作。为了验证文件系统模块的正确性，主要围绕文件创建、读写、目录解析和分区挂载几个核心功能进行测试，确保 SpiderOS 的文件系统在正常条件下能够完成文件的基本操作。</w:t>
      </w:r>
    </w:p>
    <w:p w14:paraId="4B078990">
      <w:pPr>
        <w:pStyle w:val="43"/>
        <w:rPr>
          <w:rFonts w:hint="eastAsia"/>
        </w:rPr>
      </w:pPr>
    </w:p>
    <w:p w14:paraId="1A1A637B">
      <w:pPr>
        <w:pStyle w:val="43"/>
        <w:rPr>
          <w:rFonts w:hint="eastAsia"/>
        </w:rPr>
      </w:pPr>
      <w:r>
        <w:rPr>
          <w:rFonts w:hint="eastAsia"/>
        </w:rPr>
        <w:t>测试设计</w:t>
      </w:r>
      <w:r>
        <w:rPr>
          <w:rFonts w:hint="eastAsia"/>
          <w:lang w:eastAsia="zh-CN"/>
        </w:rPr>
        <w:t>（代码见附录</w:t>
      </w:r>
      <w:r>
        <w:rPr>
          <w:rFonts w:hint="eastAsia"/>
          <w:lang w:val="en-US" w:eastAsia="zh-CN"/>
        </w:rPr>
        <w:t>5）</w:t>
      </w:r>
      <w:r>
        <w:rPr>
          <w:rFonts w:hint="eastAsia"/>
        </w:rPr>
        <w:t>：</w:t>
      </w:r>
    </w:p>
    <w:p w14:paraId="079E8B52">
      <w:pPr>
        <w:pStyle w:val="43"/>
        <w:ind w:firstLine="420" w:firstLineChars="0"/>
        <w:rPr>
          <w:rFonts w:hint="eastAsia"/>
        </w:rPr>
      </w:pPr>
      <w:r>
        <w:rPr>
          <w:rFonts w:hint="eastAsia"/>
          <w:lang w:val="en-US" w:eastAsia="zh-CN"/>
        </w:rPr>
        <w:t>1.</w:t>
      </w:r>
      <w:r>
        <w:rPr>
          <w:rFonts w:hint="eastAsia"/>
        </w:rPr>
        <w:t>本次测试首先通过 sys_mkdir() 创建一个新的目录 /testdir，随后在该目录下调用 sys_open() 创建文件 /testdir/hello.txt，并使用 sys_write() 写入测试数据，最后使用 sys_read() 读取内容进行比对，确保数据完整一致，最后通过 sys_close() 关闭文件句柄。</w:t>
      </w:r>
    </w:p>
    <w:p w14:paraId="1FCBA975">
      <w:pPr>
        <w:pStyle w:val="43"/>
        <w:rPr>
          <w:rFonts w:hint="eastAsia"/>
        </w:rPr>
      </w:pPr>
      <w:r>
        <w:rPr>
          <w:rFonts w:hint="eastAsia"/>
        </w:rPr>
        <w:t>此外，为验证目录解析的正确性，测试用例还调用 sys_open() 尝试访问不存在的路径，观察返回值是否正确处理错误路径，验证路径解析逻辑是否健壮。</w:t>
      </w:r>
    </w:p>
    <w:p w14:paraId="2F2B7F07">
      <w:pPr>
        <w:pStyle w:val="43"/>
        <w:ind w:firstLine="420" w:firstLineChars="0"/>
        <w:rPr>
          <w:rFonts w:hint="default" w:eastAsia="文泉驿微米黑"/>
          <w:lang w:val="en-US" w:eastAsia="zh-CN"/>
        </w:rPr>
      </w:pPr>
      <w:r>
        <w:rPr>
          <w:rFonts w:hint="eastAsia"/>
          <w:lang w:val="en-US" w:eastAsia="zh-CN"/>
        </w:rPr>
        <w:t>2.</w:t>
      </w:r>
    </w:p>
    <w:p w14:paraId="578A199B">
      <w:pPr>
        <w:pStyle w:val="43"/>
        <w:rPr>
          <w:rFonts w:hint="eastAsia"/>
          <w:lang w:eastAsia="zh-CN"/>
        </w:rPr>
      </w:pPr>
      <w:r>
        <w:rPr>
          <w:rFonts w:hint="eastAsia"/>
          <w:lang w:eastAsia="zh-CN"/>
        </w:rPr>
        <w:t>测试结果：</w:t>
      </w:r>
    </w:p>
    <w:p w14:paraId="658C121E">
      <w:pPr>
        <w:pStyle w:val="43"/>
        <w:rPr>
          <w:rFonts w:hint="eastAsia"/>
          <w:lang w:eastAsia="zh-CN"/>
        </w:rPr>
      </w:pPr>
      <w:r>
        <w:rPr>
          <w:rFonts w:hint="eastAsia"/>
          <w:lang w:eastAsia="zh-CN"/>
        </w:rPr>
        <w:t>根据打印日志，可以见到文件系统正常执行并正常创建</w:t>
      </w:r>
      <w:r>
        <w:rPr>
          <w:rFonts w:hint="eastAsia"/>
          <w:lang w:val="en-US" w:eastAsia="zh-CN"/>
        </w:rPr>
        <w:t>testdir目录和hello.txt文件，并且成功向文件写入25Bytes的数据</w:t>
      </w:r>
      <w:r>
        <w:rPr>
          <w:rFonts w:hint="eastAsia"/>
          <w:lang w:eastAsia="zh-CN"/>
        </w:rPr>
        <w:t>。</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3695700" cy="2771775"/>
                    </a:xfrm>
                    <a:prstGeom prst="rect">
                      <a:avLst/>
                    </a:prstGeom>
                    <a:noFill/>
                    <a:ln>
                      <a:noFill/>
                    </a:ln>
                  </pic:spPr>
                </pic:pic>
              </a:graphicData>
            </a:graphic>
          </wp:inline>
        </w:drawing>
      </w:r>
    </w:p>
    <w:p w14:paraId="72EEB2EE">
      <w:pPr>
        <w:pStyle w:val="43"/>
        <w:ind w:left="1260" w:leftChars="0" w:firstLine="420" w:firstLineChars="0"/>
      </w:pPr>
    </w:p>
    <w:p w14:paraId="5887CFDF">
      <w:pPr>
        <w:pStyle w:val="70"/>
        <w:bidi w:val="0"/>
      </w:pPr>
      <w:bookmarkStart w:id="49" w:name="_Toc371120836"/>
      <w:r>
        <w:t>4.6 系统交互功能验证</w:t>
      </w:r>
      <w:bookmarkEnd w:id="49"/>
    </w:p>
    <w:p w14:paraId="3392DF85">
      <w:pPr>
        <w:pStyle w:val="43"/>
        <w:ind w:firstLine="528" w:firstLineChars="0"/>
        <w:rPr>
          <w:rFonts w:hint="eastAsia"/>
        </w:rPr>
      </w:pPr>
      <w:r>
        <w:rPr>
          <w:rFonts w:hint="eastAsia"/>
        </w:rPr>
        <w:t>SpiderOS 的系统交互模块主要由 Shell 命令解释器与用户输入输出设备共同组成，实现了简易的命令行界面，用户可以通过键盘输入指令，操作系统解析后完成文件创建、目录切换、进程查看等基础命令操作。这一部分既体现了 SpiderOS 文件系统与进程调度机制的结合能力，也是操作系统完成用户交互的重要体现。</w:t>
      </w:r>
    </w:p>
    <w:p w14:paraId="1A583FED">
      <w:pPr>
        <w:pStyle w:val="43"/>
        <w:ind w:firstLine="528" w:firstLineChars="0"/>
        <w:rPr>
          <w:rFonts w:hint="eastAsia"/>
        </w:rPr>
      </w:pPr>
      <w:r>
        <w:rPr>
          <w:rFonts w:hint="eastAsia"/>
        </w:rPr>
        <w:t>本次测试的核心目标，是验证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3676CC1F">
      <w:pPr>
        <w:pStyle w:val="43"/>
        <w:widowControl w:val="0"/>
        <w:numPr>
          <w:ilvl w:val="0"/>
          <w:numId w:val="0"/>
        </w:numPr>
        <w:autoSpaceDE w:val="0"/>
        <w:autoSpaceDN w:val="0"/>
        <w:adjustRightInd w:val="0"/>
        <w:rPr>
          <w:rFonts w:hint="eastAsia"/>
          <w:lang w:val="en-US" w:eastAsia="zh-CN"/>
        </w:rPr>
      </w:pPr>
      <w:r>
        <w:rPr>
          <w:rFonts w:hint="eastAsia"/>
          <w:lang w:val="en-US" w:eastAsia="zh-CN"/>
        </w:rPr>
        <w:t>测试结果：</w:t>
      </w:r>
    </w:p>
    <w:p w14:paraId="110F1596">
      <w:pPr>
        <w:pStyle w:val="43"/>
        <w:widowControl w:val="0"/>
        <w:numPr>
          <w:ilvl w:val="0"/>
          <w:numId w:val="0"/>
        </w:numPr>
        <w:autoSpaceDE w:val="0"/>
        <w:autoSpaceDN w:val="0"/>
        <w:adjustRightInd w:val="0"/>
        <w:ind w:firstLine="420" w:firstLineChars="0"/>
        <w:rPr>
          <w:rFonts w:hint="eastAsia"/>
          <w:lang w:val="en-US" w:eastAsia="zh-CN"/>
        </w:rPr>
      </w:pPr>
      <w:r>
        <w:rPr>
          <w:rFonts w:hint="eastAsia"/>
          <w:lang w:val="en-US" w:eastAsia="zh-CN"/>
        </w:rPr>
        <w:t>根据以下测试图片，所有交互命令均正常运行并能处理非法命令。</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textAlignment w:val="auto"/>
        <w:outlineLvl w:val="9"/>
        <w:rPr>
          <w:rFonts w:hint="eastAsia"/>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0" w:name="_Toc843057764"/>
      <w:r>
        <w:rPr>
          <w:rFonts w:hint="eastAsia"/>
          <w:lang w:val="en-US" w:eastAsia="zh-CN"/>
        </w:rPr>
        <w:t>第5章 总结与展望  </w:t>
      </w:r>
      <w:bookmarkEnd w:id="50"/>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1" w:name="_Toc55004953"/>
      <w:r>
        <w:rPr>
          <w:rFonts w:hint="eastAsia"/>
          <w:lang w:val="en-US" w:eastAsia="zh-CN"/>
        </w:rPr>
        <w:t>5.1 研究总结  </w:t>
      </w:r>
      <w:bookmarkEnd w:id="51"/>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我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2" w:name="_Toc2051484424"/>
      <w:r>
        <w:rPr>
          <w:rFonts w:hint="eastAsia"/>
          <w:lang w:val="en-US" w:eastAsia="zh-CN"/>
        </w:rPr>
        <w:t>5.2 系统不足与后续改进 </w:t>
      </w:r>
      <w:bookmarkEnd w:id="52"/>
    </w:p>
    <w:p w14:paraId="57B14537">
      <w:pPr>
        <w:bidi w:val="0"/>
        <w:ind w:firstLine="420" w:firstLineChars="0"/>
        <w:rPr>
          <w:rFonts w:hint="default"/>
          <w:lang w:val="en-US" w:eastAsia="zh-CN"/>
        </w:rPr>
      </w:pPr>
    </w:p>
    <w:p w14:paraId="6454359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pPr>
      <w:r>
        <w:t>尽管 SpiderOS 已实现了许多基本功能，但在实际应用中，系统仍存在一些不足之处，主要体现在以下几个方面：</w:t>
      </w:r>
    </w:p>
    <w:p w14:paraId="67F0E3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Shell 功能简单</w:t>
      </w:r>
      <w:r>
        <w:br w:type="textWrapping"/>
      </w:r>
      <w:r>
        <w:rPr>
          <w:rFonts w:hint="eastAsia"/>
          <w:lang w:val="en-US" w:eastAsia="zh-CN"/>
        </w:rPr>
        <w:tab/>
      </w:r>
      <w:r>
        <w:t>目前的 Shell 仅支持一些基础命令，比如创建文件和目录等，但功能相对单一，无法像主流操作系统那样支持管道、重定向等命令行功能，也不支持执行复杂脚本。因此，用户操作的灵活性和交互性有所局限。</w:t>
      </w:r>
    </w:p>
    <w:p w14:paraId="3EF0A94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无图形用户界面（GUI）</w:t>
      </w:r>
      <w:r>
        <w:br w:type="textWrapping"/>
      </w:r>
      <w:r>
        <w:rPr>
          <w:rFonts w:hint="eastAsia"/>
          <w:lang w:val="en-US" w:eastAsia="zh-CN"/>
        </w:rPr>
        <w:tab/>
      </w:r>
      <w:r>
        <w:t>目前系统仅支持文本模式，没有提供图形用户界面，这让用户操作显得较为繁琐和单调。如果用户操作较多的情况下，界面的复杂度和使用体验会大大降低。</w:t>
      </w:r>
    </w:p>
    <w:p w14:paraId="74F686C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文件系统功能有限</w:t>
      </w:r>
      <w:r>
        <w:br w:type="textWrapping"/>
      </w:r>
      <w:r>
        <w:rPr>
          <w:rFonts w:hint="eastAsia"/>
          <w:lang w:val="en-US" w:eastAsia="zh-CN"/>
        </w:rPr>
        <w:tab/>
      </w:r>
      <w:r>
        <w:t>SpiderOS 的文件系统目前还只是支持基本的文件和目录操作，功能上相对简化。比如缺乏高效的文件访问机制，文件的管理和访问速度较慢，不能满足大规模数据处理的需求。</w:t>
      </w:r>
    </w:p>
    <w:p w14:paraId="06044FF0">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rPr>
          <w:rStyle w:val="50"/>
        </w:rPr>
        <w:t>缺少完善的系统调试功能</w:t>
      </w:r>
      <w:r>
        <w:br w:type="textWrapping"/>
      </w:r>
      <w:r>
        <w:rPr>
          <w:rFonts w:hint="eastAsia"/>
          <w:lang w:val="en-US" w:eastAsia="zh-CN"/>
        </w:rPr>
        <w:tab/>
      </w:r>
      <w:r>
        <w:t>在调试和错误追踪方面，系统并没有提供完善的工具或机制，用户在进行系统开发或调试时，可能无法快速定位问题，缺乏高效的调试支持。</w:t>
      </w:r>
    </w:p>
    <w:p w14:paraId="30C3544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针对以上不足，未来的改进方向可以包括：</w:t>
      </w:r>
    </w:p>
    <w:p w14:paraId="78353A45">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增强 Shell 的功能，支持更多的命令与操作，提高用户操作的灵活性。</w:t>
      </w:r>
    </w:p>
    <w:p w14:paraId="6A7FC15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设计并实现简单的图形用户界面（GUI），提升用户体验，使操作更直观。</w:t>
      </w:r>
    </w:p>
    <w:p w14:paraId="0E857E1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pPr>
      <w:r>
        <w:t>改进文件系统，加入更高效的文件存储和访问机制，优化文件系统性能。</w:t>
      </w:r>
    </w:p>
    <w:p w14:paraId="657538FC">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eastAsia"/>
          <w:lang w:val="en-US" w:eastAsia="zh-CN"/>
        </w:rPr>
      </w:pPr>
      <w:r>
        <w:t>提供更完善的调试工具，帮助开发者在系统开发过程中更高效地排查和解决问题。</w:t>
      </w:r>
    </w:p>
    <w:bookmarkEnd w:id="20"/>
    <w:p w14:paraId="4A5C5612">
      <w:pPr>
        <w:pStyle w:val="75"/>
        <w:pageBreakBefore w:val="0"/>
        <w:kinsoku/>
        <w:wordWrap/>
        <w:overflowPunct/>
        <w:topLinePunct w:val="0"/>
        <w:bidi w:val="0"/>
        <w:spacing w:beforeAutospacing="0" w:afterAutospacing="0"/>
        <w:ind w:left="0" w:leftChars="0" w:firstLine="480" w:firstLineChars="200"/>
        <w:jc w:val="left"/>
        <w:textAlignment w:val="auto"/>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p>
    <w:p w14:paraId="3B0E7D2E">
      <w:pPr>
        <w:pStyle w:val="69"/>
        <w:pageBreakBefore w:val="0"/>
        <w:kinsoku/>
        <w:wordWrap/>
        <w:overflowPunct/>
        <w:topLinePunct w:val="0"/>
        <w:bidi w:val="0"/>
        <w:spacing w:before="0" w:beforeAutospacing="0" w:after="0" w:afterAutospacing="0" w:line="300" w:lineRule="auto"/>
        <w:ind w:firstLine="640" w:firstLineChars="200"/>
        <w:textAlignment w:val="auto"/>
        <w:rPr>
          <w:rFonts w:hint="eastAsia" w:ascii="DejaVu Sans" w:hAnsi="DejaVu Sans" w:eastAsia="文泉驿微米黑" w:cs="DejaVu Sans"/>
          <w:lang w:eastAsia="zh-CN"/>
        </w:rPr>
      </w:pPr>
      <w:bookmarkStart w:id="53" w:name="_Toc213577505"/>
      <w:bookmarkStart w:id="54" w:name="_Toc197783524"/>
      <w:bookmarkStart w:id="55" w:name="_Toc197182439"/>
      <w:bookmarkStart w:id="56" w:name="_Toc211047351"/>
      <w:bookmarkStart w:id="57" w:name="_Toc213724254"/>
      <w:bookmarkStart w:id="58" w:name="_Toc2232632"/>
      <w:r>
        <w:rPr>
          <w:rFonts w:ascii="DejaVu Sans" w:hAnsi="DejaVu Sans" w:eastAsia="文泉驿微米黑" w:cs="DejaVu Sans"/>
        </w:rPr>
        <w:t>附录</w:t>
      </w:r>
      <w:r>
        <w:rPr>
          <w:rFonts w:hint="eastAsia" w:ascii="DejaVu Sans" w:hAnsi="DejaVu Sans" w:eastAsia="文泉驿微米黑" w:cs="DejaVu Sans"/>
          <w:lang w:val="en-US" w:eastAsia="zh-CN"/>
        </w:rPr>
        <w:t>A</w:t>
      </w:r>
      <w:r>
        <w:rPr>
          <w:rFonts w:ascii="DejaVu Sans" w:hAnsi="DejaVu Sans" w:eastAsia="文泉驿微米黑" w:cs="DejaVu Sans"/>
        </w:rPr>
        <w:t xml:space="preserve">： </w:t>
      </w:r>
      <w:bookmarkEnd w:id="53"/>
      <w:bookmarkEnd w:id="54"/>
      <w:bookmarkEnd w:id="55"/>
      <w:bookmarkEnd w:id="56"/>
      <w:bookmarkEnd w:id="57"/>
      <w:r>
        <w:rPr>
          <w:rFonts w:hint="eastAsia" w:ascii="DejaVu Sans" w:hAnsi="DejaVu Sans" w:eastAsia="文泉驿微米黑" w:cs="DejaVu Sans"/>
          <w:lang w:eastAsia="zh-CN"/>
        </w:rPr>
        <w:t>测试集源码</w:t>
      </w:r>
      <w:bookmarkEnd w:id="58"/>
    </w:p>
    <w:p w14:paraId="2DF00304">
      <w:pPr>
        <w:bidi w:val="0"/>
        <w:rPr>
          <w:rStyle w:val="50"/>
          <w:rFonts w:hint="eastAsia"/>
          <w:lang w:val="en-US" w:eastAsia="zh-CN"/>
        </w:rPr>
      </w:pPr>
      <w:r>
        <w:rPr>
          <w:rFonts w:hint="eastAsia"/>
          <w:sz w:val="24"/>
          <w:lang w:eastAsia="zh-CN"/>
        </w:rPr>
        <w:t>附录</w:t>
      </w:r>
      <w:r>
        <w:rPr>
          <w:rFonts w:hint="eastAsia"/>
          <w:sz w:val="24"/>
          <w:lang w:val="en-US" w:eastAsia="zh-CN"/>
        </w:rPr>
        <w:t>1：</w:t>
      </w:r>
      <w:r>
        <w:rPr>
          <w:rFonts w:hint="eastAsia"/>
          <w:sz w:val="24"/>
          <w:lang w:val="en-US" w:eastAsia="zh-CN"/>
        </w:rPr>
        <w:br w:type="textWrapping"/>
      </w:r>
    </w:p>
    <w:p w14:paraId="4B24DE1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int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main</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p>
    <w:p w14:paraId="6483EFA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3E2278A7">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init_all</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6948242C">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intr_enable</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0B5100F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addr1</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get_kernel_pages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3</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0819E29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"kernel malloc addr1: "</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76D1EEBF">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put_int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addr1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0DCFB06">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put_char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DE8A809">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user_mem_test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2549D78">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addr2</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get_user_pages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5260BF3">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"user malloc addr2: "</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3AFD774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put_int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addr2</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57F25B6">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put_char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6E792A57">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p>
    <w:p w14:paraId="32EF01D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586C0"/>
          <w:kern w:val="0"/>
          <w:sz w:val="21"/>
          <w:szCs w:val="21"/>
          <w:shd w:val="clear" w:fill="1F1F1F"/>
          <w:lang w:val="en-US" w:eastAsia="zh-CN" w:bidi="ar"/>
        </w:rPr>
        <w:t>while</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1</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31646D3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586C0"/>
          <w:kern w:val="0"/>
          <w:sz w:val="21"/>
          <w:szCs w:val="21"/>
          <w:shd w:val="clear" w:fill="1F1F1F"/>
          <w:lang w:val="en-US" w:eastAsia="zh-CN" w:bidi="ar"/>
        </w:rPr>
        <w:t>return</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0</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BE74D90">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336CA4BA">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void</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user_mem_test</w:t>
      </w:r>
      <w:r>
        <w:rPr>
          <w:rFonts w:hint="default" w:ascii="DejaVu Sans" w:hAnsi="DejaVu Sans" w:eastAsia="文泉驿微米黑" w:cs="Nimbus Roman"/>
          <w:b w:val="0"/>
          <w:bCs w:val="0"/>
          <w:color w:val="CCCCCC"/>
          <w:kern w:val="0"/>
          <w:sz w:val="21"/>
          <w:szCs w:val="21"/>
          <w:shd w:val="clear" w:fill="1F1F1F"/>
          <w:lang w:val="en-US" w:eastAsia="zh-CN" w:bidi="ar"/>
        </w:rPr>
        <w:t>() {</w:t>
      </w:r>
    </w:p>
    <w:p w14:paraId="1961F22C">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sz w:val="21"/>
          <w:szCs w:val="21"/>
        </w:rPr>
      </w:pPr>
      <w:r>
        <w:rPr>
          <w:rFonts w:hint="default" w:ascii="DejaVu Sans" w:hAnsi="DejaVu Sans" w:eastAsia="文泉驿微米黑" w:cs="Nimbus Roman"/>
          <w:b w:val="0"/>
          <w:bCs w:val="0"/>
          <w:color w:val="569CD6"/>
          <w:kern w:val="0"/>
          <w:sz w:val="21"/>
          <w:szCs w:val="21"/>
          <w:shd w:val="clear" w:fill="1F1F1F"/>
          <w:lang w:val="en-US" w:eastAsia="zh-CN" w:bidi="ar"/>
        </w:rPr>
        <w:t>struct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4EC9B0"/>
          <w:kern w:val="0"/>
          <w:sz w:val="21"/>
          <w:szCs w:val="21"/>
          <w:shd w:val="clear" w:fill="1F1F1F"/>
          <w:lang w:val="en-US" w:eastAsia="zh-CN" w:bidi="ar"/>
        </w:rPr>
        <w:t>task_struct</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running_thread</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1EFBE00D">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6A9955"/>
          <w:kern w:val="0"/>
          <w:sz w:val="21"/>
          <w:szCs w:val="21"/>
          <w:shd w:val="clear" w:fill="1F1F1F"/>
          <w:lang w:val="en-US" w:eastAsia="zh-CN" w:bidi="ar"/>
        </w:rPr>
        <w:t>// 手动初始化用户空间虚拟地址位图</w:t>
      </w:r>
    </w:p>
    <w:p w14:paraId="0AAE23EE">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B87D3B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4EC9B0"/>
          <w:kern w:val="0"/>
          <w:sz w:val="21"/>
          <w:szCs w:val="21"/>
          <w:shd w:val="clear" w:fill="1F1F1F"/>
          <w:lang w:val="en-US" w:eastAsia="zh-CN" w:bidi="ar"/>
        </w:rPr>
        <w:t>uint32_t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9CDCFE"/>
          <w:kern w:val="0"/>
          <w:sz w:val="21"/>
          <w:szCs w:val="21"/>
          <w:shd w:val="clear" w:fill="1F1F1F"/>
          <w:lang w:val="en-US" w:eastAsia="zh-CN" w:bidi="ar"/>
        </w:rPr>
        <w:t>bitmap_pg_cnt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DIV_ROUND_UP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B5CEA8"/>
          <w:kern w:val="0"/>
          <w:sz w:val="21"/>
          <w:szCs w:val="21"/>
          <w:shd w:val="clear" w:fill="1F1F1F"/>
          <w:lang w:val="en-US" w:eastAsia="zh-CN" w:bidi="ar"/>
        </w:rPr>
        <w:t>0xc0000000</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8</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496EFBE4">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bits</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CDCAA"/>
          <w:kern w:val="0"/>
          <w:sz w:val="21"/>
          <w:szCs w:val="21"/>
          <w:shd w:val="clear" w:fill="1F1F1F"/>
          <w:lang w:val="en-US" w:eastAsia="zh-CN" w:bidi="ar"/>
        </w:rPr>
        <w:t>get_kernel_pages</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bitmap_pg_cnt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A997982">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btmp_bytes_len</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0xc0000000</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USER_VADDR_START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569CD6"/>
          <w:kern w:val="0"/>
          <w:sz w:val="21"/>
          <w:szCs w:val="21"/>
          <w:shd w:val="clear" w:fill="1F1F1F"/>
          <w:lang w:val="en-US" w:eastAsia="zh-CN" w:bidi="ar"/>
        </w:rPr>
        <w:t>PG_SIZE</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D4D4D4"/>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 xml:space="preserve"> </w:t>
      </w:r>
      <w:r>
        <w:rPr>
          <w:rFonts w:hint="default" w:ascii="DejaVu Sans" w:hAnsi="DejaVu Sans" w:eastAsia="文泉驿微米黑" w:cs="Nimbus Roman"/>
          <w:b w:val="0"/>
          <w:bCs w:val="0"/>
          <w:color w:val="B5CEA8"/>
          <w:kern w:val="0"/>
          <w:sz w:val="21"/>
          <w:szCs w:val="21"/>
          <w:shd w:val="clear" w:fill="1F1F1F"/>
          <w:lang w:val="en-US" w:eastAsia="zh-CN" w:bidi="ar"/>
        </w:rPr>
        <w:t>8</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1CB7491A">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bitmap_init</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D4D4D4"/>
          <w:kern w:val="0"/>
          <w:sz w:val="21"/>
          <w:szCs w:val="21"/>
          <w:shd w:val="clear" w:fill="1F1F1F"/>
          <w:lang w:val="en-US" w:eastAsia="zh-CN" w:bidi="ar"/>
        </w:rPr>
        <w:t>&amp;</w:t>
      </w:r>
      <w:r>
        <w:rPr>
          <w:rFonts w:hint="default" w:ascii="DejaVu Sans" w:hAnsi="DejaVu Sans" w:eastAsia="文泉驿微米黑" w:cs="Nimbus Roman"/>
          <w:b w:val="0"/>
          <w:bCs w:val="0"/>
          <w:color w:val="9CDCFE"/>
          <w:kern w:val="0"/>
          <w:sz w:val="21"/>
          <w:szCs w:val="21"/>
          <w:shd w:val="clear" w:fill="1F1F1F"/>
          <w:lang w:val="en-US" w:eastAsia="zh-CN" w:bidi="ar"/>
        </w:rPr>
        <w:t>cur</w:t>
      </w:r>
      <w:r>
        <w:rPr>
          <w:rFonts w:hint="default" w:ascii="DejaVu Sans" w:hAnsi="DejaVu Sans" w:eastAsia="文泉驿微米黑" w:cs="Nimbus Roman"/>
          <w:b w:val="0"/>
          <w:bCs w:val="0"/>
          <w:color w:val="CCCCCC"/>
          <w:kern w:val="0"/>
          <w:sz w:val="21"/>
          <w:szCs w:val="21"/>
          <w:shd w:val="clear" w:fill="1F1F1F"/>
          <w:lang w:val="en-US" w:eastAsia="zh-CN" w:bidi="ar"/>
        </w:rPr>
        <w:t>-&gt;</w:t>
      </w:r>
      <w:r>
        <w:rPr>
          <w:rFonts w:hint="default" w:ascii="DejaVu Sans" w:hAnsi="DejaVu Sans" w:eastAsia="文泉驿微米黑" w:cs="Nimbus Roman"/>
          <w:b w:val="0"/>
          <w:bCs w:val="0"/>
          <w:color w:val="9CDCFE"/>
          <w:kern w:val="0"/>
          <w:sz w:val="21"/>
          <w:szCs w:val="21"/>
          <w:shd w:val="clear" w:fill="1F1F1F"/>
          <w:lang w:val="en-US" w:eastAsia="zh-CN" w:bidi="ar"/>
        </w:rPr>
        <w:t>userprog_vaddr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9CDCFE"/>
          <w:kern w:val="0"/>
          <w:sz w:val="21"/>
          <w:szCs w:val="21"/>
          <w:shd w:val="clear" w:fill="1F1F1F"/>
          <w:lang w:val="en-US" w:eastAsia="zh-CN" w:bidi="ar"/>
        </w:rPr>
        <w:t>vaddr_bitmap</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56D40F41">
      <w:pPr>
        <w:keepNext w:val="0"/>
        <w:keepLines w:val="0"/>
        <w:widowControl/>
        <w:suppressLineNumbers w:val="0"/>
        <w:shd w:val="clear" w:fill="1F1F1F"/>
        <w:spacing w:line="143" w:lineRule="atLeast"/>
        <w:ind w:firstLine="420" w:firstLineChars="0"/>
        <w:jc w:val="left"/>
        <w:rPr>
          <w:rFonts w:hint="default" w:ascii="DejaVu Sans" w:hAnsi="DejaVu Sans" w:eastAsia="文泉驿微米黑" w:cs="Nimbus Roman"/>
          <w:b w:val="0"/>
          <w:bCs w:val="0"/>
          <w:color w:val="CCCCCC"/>
          <w:sz w:val="21"/>
          <w:szCs w:val="21"/>
        </w:rPr>
      </w:pPr>
      <w:r>
        <w:rPr>
          <w:rFonts w:hint="default" w:ascii="DejaVu Sans" w:hAnsi="DejaVu Sans" w:eastAsia="文泉驿微米黑" w:cs="Nimbus Roman"/>
          <w:b w:val="0"/>
          <w:bCs w:val="0"/>
          <w:color w:val="DCDCAA"/>
          <w:kern w:val="0"/>
          <w:sz w:val="21"/>
          <w:szCs w:val="21"/>
          <w:shd w:val="clear" w:fill="1F1F1F"/>
          <w:lang w:val="en-US" w:eastAsia="zh-CN" w:bidi="ar"/>
        </w:rPr>
        <w:t>put_str</w:t>
      </w:r>
      <w:r>
        <w:rPr>
          <w:rFonts w:hint="default" w:ascii="DejaVu Sans" w:hAnsi="DejaVu Sans" w:eastAsia="文泉驿微米黑" w:cs="Nimbus Roman"/>
          <w:b w:val="0"/>
          <w:bCs w:val="0"/>
          <w:color w:val="CCCCCC"/>
          <w:kern w:val="0"/>
          <w:sz w:val="21"/>
          <w:szCs w:val="21"/>
          <w:shd w:val="clear" w:fill="1F1F1F"/>
          <w:lang w:val="en-US" w:eastAsia="zh-CN" w:bidi="ar"/>
        </w:rPr>
        <w:t>(</w:t>
      </w:r>
      <w:r>
        <w:rPr>
          <w:rFonts w:hint="default" w:ascii="DejaVu Sans" w:hAnsi="DejaVu Sans" w:eastAsia="文泉驿微米黑" w:cs="Nimbus Roman"/>
          <w:b w:val="0"/>
          <w:bCs w:val="0"/>
          <w:color w:val="CE9178"/>
          <w:kern w:val="0"/>
          <w:sz w:val="21"/>
          <w:szCs w:val="21"/>
          <w:shd w:val="clear" w:fill="1F1F1F"/>
          <w:lang w:val="en-US" w:eastAsia="zh-CN" w:bidi="ar"/>
        </w:rPr>
        <w:t>"[+] userprog_vaddr bitmap init success!</w:t>
      </w:r>
      <w:r>
        <w:rPr>
          <w:rFonts w:hint="default" w:ascii="DejaVu Sans" w:hAnsi="DejaVu Sans" w:eastAsia="文泉驿微米黑" w:cs="Nimbus Roman"/>
          <w:b w:val="0"/>
          <w:bCs w:val="0"/>
          <w:color w:val="D7BA7D"/>
          <w:kern w:val="0"/>
          <w:sz w:val="21"/>
          <w:szCs w:val="21"/>
          <w:shd w:val="clear" w:fill="1F1F1F"/>
          <w:lang w:val="en-US" w:eastAsia="zh-CN" w:bidi="ar"/>
        </w:rPr>
        <w:t>\n</w:t>
      </w:r>
      <w:r>
        <w:rPr>
          <w:rFonts w:hint="default" w:ascii="DejaVu Sans" w:hAnsi="DejaVu Sans" w:eastAsia="文泉驿微米黑" w:cs="Nimbus Roman"/>
          <w:b w:val="0"/>
          <w:bCs w:val="0"/>
          <w:color w:val="CE9178"/>
          <w:kern w:val="0"/>
          <w:sz w:val="21"/>
          <w:szCs w:val="21"/>
          <w:shd w:val="clear" w:fill="1F1F1F"/>
          <w:lang w:val="en-US" w:eastAsia="zh-CN" w:bidi="ar"/>
        </w:rPr>
        <w:t>"</w:t>
      </w:r>
      <w:r>
        <w:rPr>
          <w:rFonts w:hint="default" w:ascii="DejaVu Sans" w:hAnsi="DejaVu Sans" w:eastAsia="文泉驿微米黑" w:cs="Nimbus Roman"/>
          <w:b w:val="0"/>
          <w:bCs w:val="0"/>
          <w:color w:val="CCCCCC"/>
          <w:kern w:val="0"/>
          <w:sz w:val="21"/>
          <w:szCs w:val="21"/>
          <w:shd w:val="clear" w:fill="1F1F1F"/>
          <w:lang w:val="en-US" w:eastAsia="zh-CN" w:bidi="ar"/>
        </w:rPr>
        <w:t>);</w:t>
      </w:r>
    </w:p>
    <w:p w14:paraId="2EC631DD">
      <w:pPr>
        <w:keepNext w:val="0"/>
        <w:keepLines w:val="0"/>
        <w:widowControl/>
        <w:suppressLineNumbers w:val="0"/>
        <w:shd w:val="clear" w:fill="1F1F1F"/>
        <w:spacing w:line="143" w:lineRule="atLeast"/>
        <w:ind w:firstLine="420" w:firstLineChars="0"/>
        <w:jc w:val="left"/>
        <w:rPr>
          <w:rFonts w:hint="default"/>
          <w:lang w:val="en-US" w:eastAsia="zh-CN"/>
        </w:rPr>
      </w:pPr>
      <w:r>
        <w:rPr>
          <w:rFonts w:hint="default" w:ascii="DejaVu Sans" w:hAnsi="DejaVu Sans" w:eastAsia="文泉驿微米黑" w:cs="Nimbus Roman"/>
          <w:b w:val="0"/>
          <w:bCs w:val="0"/>
          <w:color w:val="CCCCCC"/>
          <w:kern w:val="0"/>
          <w:sz w:val="21"/>
          <w:szCs w:val="21"/>
          <w:shd w:val="clear" w:fill="1F1F1F"/>
          <w:lang w:val="en-US" w:eastAsia="zh-CN" w:bidi="ar"/>
        </w:rPr>
        <w:t>}</w:t>
      </w:r>
    </w:p>
    <w:p w14:paraId="0B9ABCD3">
      <w:pPr>
        <w:pageBreakBefore w:val="0"/>
        <w:kinsoku/>
        <w:wordWrap/>
        <w:overflowPunct/>
        <w:topLinePunct w:val="0"/>
        <w:bidi w:val="0"/>
        <w:spacing w:beforeAutospacing="0" w:afterAutospacing="0" w:line="300" w:lineRule="auto"/>
        <w:textAlignment w:val="auto"/>
        <w:rPr>
          <w:rFonts w:hint="default" w:eastAsia="文泉驿微米黑"/>
          <w:sz w:val="24"/>
          <w:lang w:val="en-US" w:eastAsia="zh-CN"/>
        </w:rPr>
      </w:pPr>
    </w:p>
    <w:p w14:paraId="53DD1DB0">
      <w:pPr>
        <w:bidi w:val="0"/>
      </w:pPr>
      <w:r>
        <w:rPr>
          <w:rFonts w:hint="eastAsia"/>
          <w:lang w:val="en-US" w:eastAsia="zh-CN"/>
        </w:rPr>
        <w:t>附录2：</w:t>
      </w:r>
    </w:p>
    <w:p w14:paraId="3B05B445">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w:t>
      </w:r>
    </w:p>
    <w:p w14:paraId="6104D274">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w:t>
      </w:r>
    </w:p>
    <w:p w14:paraId="2DCB2DC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int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main</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p>
    <w:p w14:paraId="1C02510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34E40198">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init_all</w:t>
      </w:r>
      <w:r>
        <w:rPr>
          <w:rFonts w:hint="default" w:ascii="DejaVu Sans" w:hAnsi="DejaVu Sans" w:eastAsia="C059" w:cs="Nimbus Roman"/>
          <w:b w:val="0"/>
          <w:bCs w:val="0"/>
          <w:color w:val="CCCCCC"/>
          <w:kern w:val="0"/>
          <w:sz w:val="21"/>
          <w:szCs w:val="21"/>
          <w:shd w:val="clear" w:fill="1F1F1F"/>
          <w:lang w:val="en-US" w:eastAsia="zh-CN" w:bidi="ar"/>
        </w:rPr>
        <w:t>();</w:t>
      </w:r>
    </w:p>
    <w:p w14:paraId="79A0E43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intr_enable</w:t>
      </w:r>
      <w:r>
        <w:rPr>
          <w:rFonts w:hint="default" w:ascii="DejaVu Sans" w:hAnsi="DejaVu Sans" w:eastAsia="C059" w:cs="Nimbus Roman"/>
          <w:b w:val="0"/>
          <w:bCs w:val="0"/>
          <w:color w:val="CCCCCC"/>
          <w:kern w:val="0"/>
          <w:sz w:val="21"/>
          <w:szCs w:val="21"/>
          <w:shd w:val="clear" w:fill="1F1F1F"/>
          <w:lang w:val="en-US" w:eastAsia="zh-CN" w:bidi="ar"/>
        </w:rPr>
        <w:t>();</w:t>
      </w:r>
    </w:p>
    <w:p w14:paraId="1E349C5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thread_start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31</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569CD6"/>
          <w:kern w:val="0"/>
          <w:sz w:val="21"/>
          <w:szCs w:val="21"/>
          <w:shd w:val="clear" w:fill="1F1F1F"/>
          <w:lang w:val="en-US" w:eastAsia="zh-CN" w:bidi="ar"/>
        </w:rPr>
        <w:t>NULL</w:t>
      </w:r>
      <w:r>
        <w:rPr>
          <w:rFonts w:hint="default" w:ascii="DejaVu Sans" w:hAnsi="DejaVu Sans" w:eastAsia="C059" w:cs="Nimbus Roman"/>
          <w:b w:val="0"/>
          <w:bCs w:val="0"/>
          <w:color w:val="CCCCCC"/>
          <w:kern w:val="0"/>
          <w:sz w:val="21"/>
          <w:szCs w:val="21"/>
          <w:shd w:val="clear" w:fill="1F1F1F"/>
          <w:lang w:val="en-US" w:eastAsia="zh-CN" w:bidi="ar"/>
        </w:rPr>
        <w:t>);</w:t>
      </w:r>
    </w:p>
    <w:p w14:paraId="73CBBE6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thread_start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31</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569CD6"/>
          <w:kern w:val="0"/>
          <w:sz w:val="21"/>
          <w:szCs w:val="21"/>
          <w:shd w:val="clear" w:fill="1F1F1F"/>
          <w:lang w:val="en-US" w:eastAsia="zh-CN" w:bidi="ar"/>
        </w:rPr>
        <w:t>NULL</w:t>
      </w:r>
      <w:r>
        <w:rPr>
          <w:rFonts w:hint="default" w:ascii="DejaVu Sans" w:hAnsi="DejaVu Sans" w:eastAsia="C059" w:cs="Nimbus Roman"/>
          <w:b w:val="0"/>
          <w:bCs w:val="0"/>
          <w:color w:val="CCCCCC"/>
          <w:kern w:val="0"/>
          <w:sz w:val="21"/>
          <w:szCs w:val="21"/>
          <w:shd w:val="clear" w:fill="1F1F1F"/>
          <w:lang w:val="en-US" w:eastAsia="zh-CN" w:bidi="ar"/>
        </w:rPr>
        <w:t>);</w:t>
      </w:r>
    </w:p>
    <w:p w14:paraId="76D1D8B2">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0C3E93B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"Main thread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4EC9E416">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5B9ACAA4">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return</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0</w:t>
      </w:r>
      <w:r>
        <w:rPr>
          <w:rFonts w:hint="default" w:ascii="DejaVu Sans" w:hAnsi="DejaVu Sans" w:eastAsia="C059" w:cs="Nimbus Roman"/>
          <w:b w:val="0"/>
          <w:bCs w:val="0"/>
          <w:color w:val="CCCCCC"/>
          <w:kern w:val="0"/>
          <w:sz w:val="21"/>
          <w:szCs w:val="21"/>
          <w:shd w:val="clear" w:fill="1F1F1F"/>
          <w:lang w:val="en-US" w:eastAsia="zh-CN" w:bidi="ar"/>
        </w:rPr>
        <w:t>;</w:t>
      </w:r>
    </w:p>
    <w:p w14:paraId="67A3CF9F">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0DF5BF7C">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init</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w:t>
      </w:r>
    </w:p>
    <w:p w14:paraId="6BFF913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666876CD">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4EC9B0"/>
          <w:kern w:val="0"/>
          <w:sz w:val="21"/>
          <w:szCs w:val="21"/>
          <w:shd w:val="clear" w:fill="1F1F1F"/>
          <w:lang w:val="en-US" w:eastAsia="zh-CN" w:bidi="ar"/>
        </w:rPr>
        <w:t>uint32_t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ret_pid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fork</w:t>
      </w:r>
      <w:r>
        <w:rPr>
          <w:rFonts w:hint="default" w:ascii="DejaVu Sans" w:hAnsi="DejaVu Sans" w:eastAsia="C059" w:cs="Nimbus Roman"/>
          <w:b w:val="0"/>
          <w:bCs w:val="0"/>
          <w:color w:val="CCCCCC"/>
          <w:kern w:val="0"/>
          <w:sz w:val="21"/>
          <w:szCs w:val="21"/>
          <w:shd w:val="clear" w:fill="1F1F1F"/>
          <w:lang w:val="en-US" w:eastAsia="zh-CN" w:bidi="ar"/>
        </w:rPr>
        <w:t>();</w:t>
      </w:r>
    </w:p>
    <w:p w14:paraId="6297162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if</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9CDCFE"/>
          <w:kern w:val="0"/>
          <w:sz w:val="21"/>
          <w:szCs w:val="21"/>
          <w:shd w:val="clear" w:fill="1F1F1F"/>
          <w:lang w:val="en-US" w:eastAsia="zh-CN" w:bidi="ar"/>
        </w:rPr>
        <w:t>ret_pid</w:t>
      </w:r>
      <w:r>
        <w:rPr>
          <w:rFonts w:hint="default" w:ascii="DejaVu Sans" w:hAnsi="DejaVu Sans" w:eastAsia="C059" w:cs="Nimbus Roman"/>
          <w:b w:val="0"/>
          <w:bCs w:val="0"/>
          <w:color w:val="CCCCCC"/>
          <w:kern w:val="0"/>
          <w:sz w:val="21"/>
          <w:szCs w:val="21"/>
          <w:shd w:val="clear" w:fill="1F1F1F"/>
          <w:lang w:val="en-US" w:eastAsia="zh-CN" w:bidi="ar"/>
        </w:rPr>
        <w:t>)</w:t>
      </w:r>
    </w:p>
    <w:p w14:paraId="22FF0B9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w:t>
      </w:r>
    </w:p>
    <w:p w14:paraId="3EF72081">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else</w:t>
      </w:r>
    </w:p>
    <w:p w14:paraId="2A37AEC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my_shell</w:t>
      </w:r>
      <w:r>
        <w:rPr>
          <w:rFonts w:hint="default" w:ascii="DejaVu Sans" w:hAnsi="DejaVu Sans" w:eastAsia="C059" w:cs="Nimbus Roman"/>
          <w:b w:val="0"/>
          <w:bCs w:val="0"/>
          <w:color w:val="CCCCCC"/>
          <w:kern w:val="0"/>
          <w:sz w:val="21"/>
          <w:szCs w:val="21"/>
          <w:shd w:val="clear" w:fill="1F1F1F"/>
          <w:lang w:val="en-US" w:eastAsia="zh-CN" w:bidi="ar"/>
        </w:rPr>
        <w:t>();</w:t>
      </w:r>
    </w:p>
    <w:p w14:paraId="138A4F8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PANIC</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"init: should not be here"</w:t>
      </w:r>
      <w:r>
        <w:rPr>
          <w:rFonts w:hint="default" w:ascii="DejaVu Sans" w:hAnsi="DejaVu Sans" w:eastAsia="C059" w:cs="Nimbus Roman"/>
          <w:b w:val="0"/>
          <w:bCs w:val="0"/>
          <w:color w:val="CCCCCC"/>
          <w:kern w:val="0"/>
          <w:sz w:val="21"/>
          <w:szCs w:val="21"/>
          <w:shd w:val="clear" w:fill="1F1F1F"/>
          <w:lang w:val="en-US" w:eastAsia="zh-CN" w:bidi="ar"/>
        </w:rPr>
        <w:t>);</w:t>
      </w:r>
    </w:p>
    <w:p w14:paraId="39822C1A">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0F0A3721">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6A9955"/>
          <w:kern w:val="0"/>
          <w:sz w:val="21"/>
          <w:szCs w:val="21"/>
          <w:shd w:val="clear" w:fill="1F1F1F"/>
          <w:lang w:val="en-US" w:eastAsia="zh-CN" w:bidi="ar"/>
        </w:rPr>
        <w:t>// 测试用线程A</w:t>
      </w:r>
    </w:p>
    <w:p w14:paraId="1132977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thread_a</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 {</w:t>
      </w:r>
    </w:p>
    <w:p w14:paraId="5A99CBE3">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3AE1A34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 A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0218A62D">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2D877125">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1E1CFC90">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6A9955"/>
          <w:kern w:val="0"/>
          <w:sz w:val="21"/>
          <w:szCs w:val="21"/>
          <w:shd w:val="clear" w:fill="1F1F1F"/>
          <w:lang w:val="en-US" w:eastAsia="zh-CN" w:bidi="ar"/>
        </w:rPr>
        <w:t>// 测试用线程B</w:t>
      </w:r>
    </w:p>
    <w:p w14:paraId="2CEA4DAB">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DCDCAA"/>
          <w:kern w:val="0"/>
          <w:sz w:val="21"/>
          <w:szCs w:val="21"/>
          <w:shd w:val="clear" w:fill="1F1F1F"/>
          <w:lang w:val="en-US" w:eastAsia="zh-CN" w:bidi="ar"/>
        </w:rPr>
        <w:t>thread_b</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569CD6"/>
          <w:kern w:val="0"/>
          <w:sz w:val="21"/>
          <w:szCs w:val="21"/>
          <w:shd w:val="clear" w:fill="1F1F1F"/>
          <w:lang w:val="en-US" w:eastAsia="zh-CN" w:bidi="ar"/>
        </w:rPr>
        <w:t>void</w:t>
      </w:r>
      <w:r>
        <w:rPr>
          <w:rFonts w:hint="default" w:ascii="DejaVu Sans" w:hAnsi="DejaVu Sans" w:eastAsia="C059" w:cs="Nimbus Roman"/>
          <w:b w:val="0"/>
          <w:bCs w:val="0"/>
          <w:color w:val="D4D4D4"/>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9CDCFE"/>
          <w:kern w:val="0"/>
          <w:sz w:val="21"/>
          <w:szCs w:val="21"/>
          <w:shd w:val="clear" w:fill="1F1F1F"/>
          <w:lang w:val="en-US" w:eastAsia="zh-CN" w:bidi="ar"/>
        </w:rPr>
        <w:t>arg</w:t>
      </w:r>
      <w:r>
        <w:rPr>
          <w:rFonts w:hint="default" w:ascii="DejaVu Sans" w:hAnsi="DejaVu Sans" w:eastAsia="C059" w:cs="Nimbus Roman"/>
          <w:b w:val="0"/>
          <w:bCs w:val="0"/>
          <w:color w:val="CCCCCC"/>
          <w:kern w:val="0"/>
          <w:sz w:val="21"/>
          <w:szCs w:val="21"/>
          <w:shd w:val="clear" w:fill="1F1F1F"/>
          <w:lang w:val="en-US" w:eastAsia="zh-CN" w:bidi="ar"/>
        </w:rPr>
        <w:t>) {</w:t>
      </w:r>
    </w:p>
    <w:p w14:paraId="14670BD7">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586C0"/>
          <w:kern w:val="0"/>
          <w:sz w:val="21"/>
          <w:szCs w:val="21"/>
          <w:shd w:val="clear" w:fill="1F1F1F"/>
          <w:lang w:val="en-US" w:eastAsia="zh-CN" w:bidi="ar"/>
        </w:rPr>
        <w:t>while</w:t>
      </w:r>
      <w:r>
        <w:rPr>
          <w:rFonts w:hint="default" w:ascii="DejaVu Sans" w:hAnsi="DejaVu Sans" w:eastAsia="C059" w:cs="Nimbus Roman"/>
          <w:b w:val="0"/>
          <w:bCs w:val="0"/>
          <w:color w:val="CCCCCC"/>
          <w:kern w:val="0"/>
          <w:sz w:val="21"/>
          <w:szCs w:val="21"/>
          <w:shd w:val="clear" w:fill="1F1F1F"/>
          <w:lang w:val="en-US" w:eastAsia="zh-CN" w:bidi="ar"/>
        </w:rPr>
        <w:t xml:space="preserve"> (</w:t>
      </w:r>
      <w:r>
        <w:rPr>
          <w:rFonts w:hint="default" w:ascii="DejaVu Sans" w:hAnsi="DejaVu Sans" w:eastAsia="C059" w:cs="Nimbus Roman"/>
          <w:b w:val="0"/>
          <w:bCs w:val="0"/>
          <w:color w:val="B5CEA8"/>
          <w:kern w:val="0"/>
          <w:sz w:val="21"/>
          <w:szCs w:val="21"/>
          <w:shd w:val="clear" w:fill="1F1F1F"/>
          <w:lang w:val="en-US" w:eastAsia="zh-CN" w:bidi="ar"/>
        </w:rPr>
        <w:t>1</w:t>
      </w:r>
      <w:r>
        <w:rPr>
          <w:rFonts w:hint="default" w:ascii="DejaVu Sans" w:hAnsi="DejaVu Sans" w:eastAsia="C059" w:cs="Nimbus Roman"/>
          <w:b w:val="0"/>
          <w:bCs w:val="0"/>
          <w:color w:val="CCCCCC"/>
          <w:kern w:val="0"/>
          <w:sz w:val="21"/>
          <w:szCs w:val="21"/>
          <w:shd w:val="clear" w:fill="1F1F1F"/>
          <w:lang w:val="en-US" w:eastAsia="zh-CN" w:bidi="ar"/>
        </w:rPr>
        <w:t>) {</w:t>
      </w:r>
    </w:p>
    <w:p w14:paraId="6E83778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DCDCAA"/>
          <w:kern w:val="0"/>
          <w:sz w:val="21"/>
          <w:szCs w:val="21"/>
          <w:shd w:val="clear" w:fill="1F1F1F"/>
          <w:lang w:val="en-US" w:eastAsia="zh-CN" w:bidi="ar"/>
        </w:rPr>
        <w:t>put_str</w:t>
      </w:r>
      <w:r>
        <w:rPr>
          <w:rFonts w:hint="default" w:ascii="DejaVu Sans" w:hAnsi="DejaVu Sans" w:eastAsia="C059" w:cs="Nimbus Roman"/>
          <w:b w:val="0"/>
          <w:bCs w:val="0"/>
          <w:color w:val="CCCCCC"/>
          <w:kern w:val="0"/>
          <w:sz w:val="21"/>
          <w:szCs w:val="21"/>
          <w:shd w:val="clear" w:fill="1F1F1F"/>
          <w:lang w:val="en-US" w:eastAsia="zh-CN" w:bidi="ar"/>
        </w:rPr>
        <w:t>(</w:t>
      </w:r>
      <w:r>
        <w:rPr>
          <w:rFonts w:hint="default" w:ascii="DejaVu Sans" w:hAnsi="DejaVu Sans" w:eastAsia="C059" w:cs="Nimbus Roman"/>
          <w:b w:val="0"/>
          <w:bCs w:val="0"/>
          <w:color w:val="CE9178"/>
          <w:kern w:val="0"/>
          <w:sz w:val="21"/>
          <w:szCs w:val="21"/>
          <w:shd w:val="clear" w:fill="1F1F1F"/>
          <w:lang w:val="en-US" w:eastAsia="zh-CN" w:bidi="ar"/>
        </w:rPr>
        <w:t>"Thread B is running</w:t>
      </w:r>
      <w:r>
        <w:rPr>
          <w:rFonts w:hint="default" w:ascii="DejaVu Sans" w:hAnsi="DejaVu Sans" w:eastAsia="C059" w:cs="Nimbus Roman"/>
          <w:b w:val="0"/>
          <w:bCs w:val="0"/>
          <w:color w:val="D7BA7D"/>
          <w:kern w:val="0"/>
          <w:sz w:val="21"/>
          <w:szCs w:val="21"/>
          <w:shd w:val="clear" w:fill="1F1F1F"/>
          <w:lang w:val="en-US" w:eastAsia="zh-CN" w:bidi="ar"/>
        </w:rPr>
        <w:t>\n</w:t>
      </w:r>
      <w:r>
        <w:rPr>
          <w:rFonts w:hint="default" w:ascii="DejaVu Sans" w:hAnsi="DejaVu Sans" w:eastAsia="C059" w:cs="Nimbus Roman"/>
          <w:b w:val="0"/>
          <w:bCs w:val="0"/>
          <w:color w:val="CE9178"/>
          <w:kern w:val="0"/>
          <w:sz w:val="21"/>
          <w:szCs w:val="21"/>
          <w:shd w:val="clear" w:fill="1F1F1F"/>
          <w:lang w:val="en-US" w:eastAsia="zh-CN" w:bidi="ar"/>
        </w:rPr>
        <w:t>"</w:t>
      </w:r>
      <w:r>
        <w:rPr>
          <w:rFonts w:hint="default" w:ascii="DejaVu Sans" w:hAnsi="DejaVu Sans" w:eastAsia="C059" w:cs="Nimbus Roman"/>
          <w:b w:val="0"/>
          <w:bCs w:val="0"/>
          <w:color w:val="CCCCCC"/>
          <w:kern w:val="0"/>
          <w:sz w:val="21"/>
          <w:szCs w:val="21"/>
          <w:shd w:val="clear" w:fill="1F1F1F"/>
          <w:lang w:val="en-US" w:eastAsia="zh-CN" w:bidi="ar"/>
        </w:rPr>
        <w:t>);</w:t>
      </w:r>
    </w:p>
    <w:p w14:paraId="0F995FFE">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35BE1E56">
      <w:pPr>
        <w:keepNext w:val="0"/>
        <w:keepLines w:val="0"/>
        <w:widowControl/>
        <w:suppressLineNumbers w:val="0"/>
        <w:shd w:val="clear" w:fill="1F1F1F"/>
        <w:spacing w:line="143" w:lineRule="atLeast"/>
        <w:ind w:firstLine="420" w:firstLineChars="0"/>
        <w:jc w:val="left"/>
        <w:rPr>
          <w:rFonts w:hint="default" w:ascii="DejaVu Sans" w:hAnsi="DejaVu Sans" w:eastAsia="C059" w:cs="Nimbus Roman"/>
          <w:b w:val="0"/>
          <w:bCs w:val="0"/>
          <w:color w:val="CCCCCC"/>
          <w:sz w:val="21"/>
          <w:szCs w:val="21"/>
        </w:rPr>
      </w:pPr>
      <w:r>
        <w:rPr>
          <w:rFonts w:hint="default" w:ascii="DejaVu Sans" w:hAnsi="DejaVu Sans" w:eastAsia="C059" w:cs="Nimbus Roman"/>
          <w:b w:val="0"/>
          <w:bCs w:val="0"/>
          <w:color w:val="CCCCCC"/>
          <w:kern w:val="0"/>
          <w:sz w:val="21"/>
          <w:szCs w:val="21"/>
          <w:shd w:val="clear" w:fill="1F1F1F"/>
          <w:lang w:val="en-US" w:eastAsia="zh-CN" w:bidi="ar"/>
        </w:rPr>
        <w:t>}</w:t>
      </w:r>
    </w:p>
    <w:p w14:paraId="4EEBC6CA">
      <w:pPr>
        <w:bidi w:val="0"/>
        <w:rPr>
          <w:rFonts w:hint="eastAsia"/>
          <w:lang w:val="en-US" w:eastAsia="zh-CN"/>
        </w:rPr>
      </w:pPr>
      <w:r>
        <w:rPr>
          <w:rFonts w:hint="eastAsia"/>
          <w:lang w:val="en-US" w:eastAsia="zh-CN"/>
        </w:rPr>
        <w:t>附录3：</w:t>
      </w:r>
    </w:p>
    <w:p w14:paraId="7C9A66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main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569CD6"/>
          <w:kern w:val="0"/>
          <w:sz w:val="21"/>
          <w:szCs w:val="21"/>
          <w:shd w:val="clear" w:fill="1F1F1F"/>
          <w:lang w:val="en-US" w:eastAsia="zh-CN" w:bidi="ar"/>
        </w:rPr>
        <w:t>void</w:t>
      </w:r>
      <w:r>
        <w:rPr>
          <w:rFonts w:hint="default" w:ascii="DejaVu Sans" w:hAnsi="DejaVu Sans" w:eastAsia="C059" w:cs="C059"/>
          <w:b w:val="0"/>
          <w:bCs w:val="0"/>
          <w:color w:val="CCCCCC"/>
          <w:kern w:val="0"/>
          <w:sz w:val="21"/>
          <w:szCs w:val="21"/>
          <w:shd w:val="clear" w:fill="1F1F1F"/>
          <w:lang w:val="en-US" w:eastAsia="zh-CN" w:bidi="ar"/>
        </w:rPr>
        <w:t xml:space="preserve">) </w:t>
      </w:r>
    </w:p>
    <w:p w14:paraId="7585505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1DD773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init_all</w:t>
      </w:r>
      <w:r>
        <w:rPr>
          <w:rFonts w:hint="default" w:ascii="DejaVu Sans" w:hAnsi="DejaVu Sans" w:eastAsia="C059" w:cs="C059"/>
          <w:b w:val="0"/>
          <w:bCs w:val="0"/>
          <w:color w:val="CCCCCC"/>
          <w:kern w:val="0"/>
          <w:sz w:val="21"/>
          <w:szCs w:val="21"/>
          <w:shd w:val="clear" w:fill="1F1F1F"/>
          <w:lang w:val="en-US" w:eastAsia="zh-CN" w:bidi="ar"/>
        </w:rPr>
        <w:t>();</w:t>
      </w:r>
    </w:p>
    <w:p w14:paraId="56DFAD8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intr_enable</w:t>
      </w:r>
      <w:r>
        <w:rPr>
          <w:rFonts w:hint="default" w:ascii="DejaVu Sans" w:hAnsi="DejaVu Sans" w:eastAsia="C059" w:cs="C059"/>
          <w:b w:val="0"/>
          <w:bCs w:val="0"/>
          <w:color w:val="CCCCCC"/>
          <w:kern w:val="0"/>
          <w:sz w:val="21"/>
          <w:szCs w:val="21"/>
          <w:shd w:val="clear" w:fill="1F1F1F"/>
          <w:lang w:val="en-US" w:eastAsia="zh-CN" w:bidi="ar"/>
        </w:rPr>
        <w:t>();</w:t>
      </w:r>
    </w:p>
    <w:p w14:paraId="5A3C61B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while</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538D559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delay</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2000</w:t>
      </w:r>
      <w:r>
        <w:rPr>
          <w:rFonts w:hint="default" w:ascii="DejaVu Sans" w:hAnsi="DejaVu Sans" w:eastAsia="C059" w:cs="C059"/>
          <w:b w:val="0"/>
          <w:bCs w:val="0"/>
          <w:color w:val="CCCCCC"/>
          <w:kern w:val="0"/>
          <w:sz w:val="21"/>
          <w:szCs w:val="21"/>
          <w:shd w:val="clear" w:fill="1F1F1F"/>
          <w:lang w:val="en-US" w:eastAsia="zh-CN" w:bidi="ar"/>
        </w:rPr>
        <w:t>);</w:t>
      </w:r>
    </w:p>
    <w:p w14:paraId="04D4F30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"Main thread is running,Test input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52D1B7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00EC22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return</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w:t>
      </w:r>
    </w:p>
    <w:p w14:paraId="443123E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6A78410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ED95FAA">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3B8DEE79">
      <w:pPr>
        <w:bidi w:val="0"/>
        <w:rPr>
          <w:rFonts w:hint="eastAsia"/>
          <w:lang w:val="en-US" w:eastAsia="zh-CN"/>
        </w:rPr>
      </w:pPr>
      <w:r>
        <w:rPr>
          <w:rFonts w:hint="eastAsia"/>
          <w:lang w:val="en-US" w:eastAsia="zh-CN"/>
        </w:rPr>
        <w:t>附录4：</w:t>
      </w:r>
    </w:p>
    <w:p w14:paraId="24A6AC6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void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file_system_test</w:t>
      </w:r>
      <w:r>
        <w:rPr>
          <w:rFonts w:hint="default" w:ascii="DejaVu Sans" w:hAnsi="DejaVu Sans" w:eastAsia="C059" w:cs="C059"/>
          <w:b w:val="0"/>
          <w:bCs w:val="0"/>
          <w:color w:val="CCCCCC"/>
          <w:kern w:val="0"/>
          <w:sz w:val="21"/>
          <w:szCs w:val="21"/>
          <w:shd w:val="clear" w:fill="1F1F1F"/>
          <w:lang w:val="en-US" w:eastAsia="zh-CN" w:bidi="ar"/>
        </w:rPr>
        <w:t>() {</w:t>
      </w:r>
    </w:p>
    <w:p w14:paraId="681E0F4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 begin test filesystem...</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3AECAD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p>
    <w:p w14:paraId="5778640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1️⃣ 测试目录创建</w:t>
      </w:r>
    </w:p>
    <w:p w14:paraId="47AF509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sys_mkdir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 {</w:t>
      </w:r>
    </w:p>
    <w:p w14:paraId="4485F56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directory /testdir create success!</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019AAFDA">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495CDAF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directory /testdir create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626FF22">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6108020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2️⃣ 测试文件创建与写入</w:t>
      </w:r>
    </w:p>
    <w:p w14:paraId="43C4A8A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"/testdir/hello.txt"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O_CREAT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1E91AD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2C2B1AC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/testdir/hello.txt create success,fd="</w:t>
      </w:r>
      <w:r>
        <w:rPr>
          <w:rFonts w:hint="default" w:ascii="DejaVu Sans" w:hAnsi="DejaVu Sans" w:eastAsia="C059" w:cs="C059"/>
          <w:b w:val="0"/>
          <w:bCs w:val="0"/>
          <w:color w:val="CCCCCC"/>
          <w:kern w:val="0"/>
          <w:sz w:val="21"/>
          <w:szCs w:val="21"/>
          <w:shd w:val="clear" w:fill="1F1F1F"/>
          <w:lang w:val="en-US" w:eastAsia="zh-CN" w:bidi="ar"/>
        </w:rPr>
        <w:t>);</w:t>
      </w:r>
    </w:p>
    <w:p w14:paraId="2604ABF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put_int</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168E17E1">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DCDCAA"/>
          <w:kern w:val="0"/>
          <w:sz w:val="21"/>
          <w:szCs w:val="21"/>
          <w:shd w:val="clear" w:fill="1F1F1F"/>
          <w:lang w:val="en-US" w:eastAsia="zh-CN" w:bidi="ar"/>
        </w:rPr>
        <w:t>put_char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32793F3">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char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569CD6"/>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E9178"/>
          <w:kern w:val="0"/>
          <w:sz w:val="21"/>
          <w:szCs w:val="21"/>
          <w:shd w:val="clear" w:fill="1F1F1F"/>
          <w:lang w:val="en-US" w:eastAsia="zh-CN" w:bidi="ar"/>
        </w:rPr>
        <w:t>"SpiderOS FileSystem Test!"</w:t>
      </w:r>
      <w:r>
        <w:rPr>
          <w:rFonts w:hint="default" w:ascii="DejaVu Sans" w:hAnsi="DejaVu Sans" w:eastAsia="C059" w:cs="C059"/>
          <w:b w:val="0"/>
          <w:bCs w:val="0"/>
          <w:color w:val="CCCCCC"/>
          <w:kern w:val="0"/>
          <w:sz w:val="21"/>
          <w:szCs w:val="21"/>
          <w:shd w:val="clear" w:fill="1F1F1F"/>
          <w:lang w:val="en-US" w:eastAsia="zh-CN" w:bidi="ar"/>
        </w:rPr>
        <w:t>;</w:t>
      </w:r>
    </w:p>
    <w:p w14:paraId="19BB731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sys_write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strlen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EC9B0"/>
          <w:kern w:val="0"/>
          <w:sz w:val="21"/>
          <w:szCs w:val="21"/>
          <w:shd w:val="clear" w:fill="1F1F1F"/>
          <w:lang w:val="en-US" w:eastAsia="zh-CN" w:bidi="ar"/>
        </w:rPr>
        <w:t>int32_t</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DCDCAA"/>
          <w:kern w:val="0"/>
          <w:sz w:val="21"/>
          <w:szCs w:val="21"/>
          <w:shd w:val="clear" w:fill="1F1F1F"/>
          <w:lang w:val="en-US" w:eastAsia="zh-CN" w:bidi="ar"/>
        </w:rPr>
        <w:t>strlen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write_buf</w:t>
      </w:r>
      <w:r>
        <w:rPr>
          <w:rFonts w:hint="default" w:ascii="DejaVu Sans" w:hAnsi="DejaVu Sans" w:eastAsia="C059" w:cs="C059"/>
          <w:b w:val="0"/>
          <w:bCs w:val="0"/>
          <w:color w:val="CCCCCC"/>
          <w:kern w:val="0"/>
          <w:sz w:val="21"/>
          <w:szCs w:val="21"/>
          <w:shd w:val="clear" w:fill="1F1F1F"/>
          <w:lang w:val="en-US" w:eastAsia="zh-CN" w:bidi="ar"/>
        </w:rPr>
        <w:t>)) {</w:t>
      </w:r>
    </w:p>
    <w:p w14:paraId="03DB40B2">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input success。</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C038DF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2152D52F">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file input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C7C26B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0F66CAA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2A2A852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3FD985F8">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fail /testdir/hello.txt create fail！</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76833FA8">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06E41C64">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3️⃣ 测试文件读取</w:t>
      </w:r>
    </w:p>
    <w:p w14:paraId="7A85F40A">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"/testdir/hello.txt"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734FB44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11C6886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char</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32</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0</w:t>
      </w:r>
      <w:r>
        <w:rPr>
          <w:rFonts w:hint="default" w:ascii="DejaVu Sans" w:hAnsi="DejaVu Sans" w:eastAsia="C059" w:cs="C059"/>
          <w:b w:val="0"/>
          <w:bCs w:val="0"/>
          <w:color w:val="CCCCCC"/>
          <w:kern w:val="0"/>
          <w:sz w:val="21"/>
          <w:szCs w:val="21"/>
          <w:shd w:val="clear" w:fill="1F1F1F"/>
          <w:lang w:val="en-US" w:eastAsia="zh-CN" w:bidi="ar"/>
        </w:rPr>
        <w:t>};</w:t>
      </w:r>
    </w:p>
    <w:p w14:paraId="112E057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sys_read</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B5CEA8"/>
          <w:kern w:val="0"/>
          <w:sz w:val="21"/>
          <w:szCs w:val="21"/>
          <w:shd w:val="clear" w:fill="1F1F1F"/>
          <w:lang w:val="en-US" w:eastAsia="zh-CN" w:bidi="ar"/>
        </w:rPr>
        <w:t>31</w:t>
      </w:r>
      <w:r>
        <w:rPr>
          <w:rFonts w:hint="default" w:ascii="DejaVu Sans" w:hAnsi="DejaVu Sans" w:eastAsia="C059" w:cs="C059"/>
          <w:b w:val="0"/>
          <w:bCs w:val="0"/>
          <w:color w:val="CCCCCC"/>
          <w:kern w:val="0"/>
          <w:sz w:val="21"/>
          <w:szCs w:val="21"/>
          <w:shd w:val="clear" w:fill="1F1F1F"/>
          <w:lang w:val="en-US" w:eastAsia="zh-CN" w:bidi="ar"/>
        </w:rPr>
        <w:t>);</w:t>
      </w:r>
    </w:p>
    <w:p w14:paraId="02A2BC7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file read success:"</w:t>
      </w:r>
      <w:r>
        <w:rPr>
          <w:rFonts w:hint="default" w:ascii="DejaVu Sans" w:hAnsi="DejaVu Sans" w:eastAsia="C059" w:cs="C059"/>
          <w:b w:val="0"/>
          <w:bCs w:val="0"/>
          <w:color w:val="CCCCCC"/>
          <w:kern w:val="0"/>
          <w:sz w:val="21"/>
          <w:szCs w:val="21"/>
          <w:shd w:val="clear" w:fill="1F1F1F"/>
          <w:lang w:val="en-US" w:eastAsia="zh-CN" w:bidi="ar"/>
        </w:rPr>
        <w:t>);</w:t>
      </w:r>
    </w:p>
    <w:p w14:paraId="56514751">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read_buf</w:t>
      </w:r>
      <w:r>
        <w:rPr>
          <w:rFonts w:hint="default" w:ascii="DejaVu Sans" w:hAnsi="DejaVu Sans" w:eastAsia="C059" w:cs="C059"/>
          <w:b w:val="0"/>
          <w:bCs w:val="0"/>
          <w:color w:val="CCCCCC"/>
          <w:kern w:val="0"/>
          <w:sz w:val="21"/>
          <w:szCs w:val="21"/>
          <w:shd w:val="clear" w:fill="1F1F1F"/>
          <w:lang w:val="en-US" w:eastAsia="zh-CN" w:bidi="ar"/>
        </w:rPr>
        <w:t>);</w:t>
      </w:r>
    </w:p>
    <w:p w14:paraId="2656A25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put_char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03B771C6">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fd</w:t>
      </w:r>
      <w:r>
        <w:rPr>
          <w:rFonts w:hint="default" w:ascii="DejaVu Sans" w:hAnsi="DejaVu Sans" w:eastAsia="C059" w:cs="C059"/>
          <w:b w:val="0"/>
          <w:bCs w:val="0"/>
          <w:color w:val="CCCCCC"/>
          <w:kern w:val="0"/>
          <w:sz w:val="21"/>
          <w:szCs w:val="21"/>
          <w:shd w:val="clear" w:fill="1F1F1F"/>
          <w:lang w:val="en-US" w:eastAsia="zh-CN" w:bidi="ar"/>
        </w:rPr>
        <w:t>);</w:t>
      </w:r>
    </w:p>
    <w:p w14:paraId="43A2853C">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6D794EC3">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file read fail,can't open file。</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20CFE4E6">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3028808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6A9955"/>
          <w:kern w:val="0"/>
          <w:sz w:val="21"/>
          <w:szCs w:val="21"/>
          <w:shd w:val="clear" w:fill="1F1F1F"/>
          <w:lang w:val="en-US" w:eastAsia="zh-CN" w:bidi="ar"/>
        </w:rPr>
        <w:t>// 4️⃣ 测试非法路径</w:t>
      </w:r>
    </w:p>
    <w:p w14:paraId="72F0FB07">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569CD6"/>
          <w:kern w:val="0"/>
          <w:sz w:val="21"/>
          <w:szCs w:val="21"/>
          <w:shd w:val="clear" w:fill="1F1F1F"/>
          <w:lang w:val="en-US" w:eastAsia="zh-CN" w:bidi="ar"/>
        </w:rPr>
        <w:t>int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CDCAA"/>
          <w:kern w:val="0"/>
          <w:sz w:val="21"/>
          <w:szCs w:val="21"/>
          <w:shd w:val="clear" w:fill="1F1F1F"/>
          <w:lang w:val="en-US" w:eastAsia="zh-CN" w:bidi="ar"/>
        </w:rPr>
        <w:t>sys_open</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"/noexist/file"</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4FC1FF"/>
          <w:kern w:val="0"/>
          <w:sz w:val="21"/>
          <w:szCs w:val="21"/>
          <w:shd w:val="clear" w:fill="1F1F1F"/>
          <w:lang w:val="en-US" w:eastAsia="zh-CN" w:bidi="ar"/>
        </w:rPr>
        <w:t>O_RDWR</w:t>
      </w:r>
      <w:r>
        <w:rPr>
          <w:rFonts w:hint="default" w:ascii="DejaVu Sans" w:hAnsi="DejaVu Sans" w:eastAsia="C059" w:cs="C059"/>
          <w:b w:val="0"/>
          <w:bCs w:val="0"/>
          <w:color w:val="CCCCCC"/>
          <w:kern w:val="0"/>
          <w:sz w:val="21"/>
          <w:szCs w:val="21"/>
          <w:shd w:val="clear" w:fill="1F1F1F"/>
          <w:lang w:val="en-US" w:eastAsia="zh-CN" w:bidi="ar"/>
        </w:rPr>
        <w:t>);</w:t>
      </w:r>
    </w:p>
    <w:p w14:paraId="4A01113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586C0"/>
          <w:kern w:val="0"/>
          <w:sz w:val="21"/>
          <w:szCs w:val="21"/>
          <w:shd w:val="clear" w:fill="1F1F1F"/>
          <w:lang w:val="en-US" w:eastAsia="zh-CN" w:bidi="ar"/>
        </w:rPr>
        <w:t>if</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D4D4D4"/>
          <w:kern w:val="0"/>
          <w:sz w:val="21"/>
          <w:szCs w:val="21"/>
          <w:shd w:val="clear" w:fill="1F1F1F"/>
          <w:lang w:val="en-US" w:eastAsia="zh-CN" w:bidi="ar"/>
        </w:rPr>
        <w:t>-</w:t>
      </w:r>
      <w:r>
        <w:rPr>
          <w:rFonts w:hint="default" w:ascii="DejaVu Sans" w:hAnsi="DejaVu Sans" w:eastAsia="C059" w:cs="C059"/>
          <w:b w:val="0"/>
          <w:bCs w:val="0"/>
          <w:color w:val="B5CEA8"/>
          <w:kern w:val="0"/>
          <w:sz w:val="21"/>
          <w:szCs w:val="21"/>
          <w:shd w:val="clear" w:fill="1F1F1F"/>
          <w:lang w:val="en-US" w:eastAsia="zh-CN" w:bidi="ar"/>
        </w:rPr>
        <w:t>1</w:t>
      </w:r>
      <w:r>
        <w:rPr>
          <w:rFonts w:hint="default" w:ascii="DejaVu Sans" w:hAnsi="DejaVu Sans" w:eastAsia="C059" w:cs="C059"/>
          <w:b w:val="0"/>
          <w:bCs w:val="0"/>
          <w:color w:val="CCCCCC"/>
          <w:kern w:val="0"/>
          <w:sz w:val="21"/>
          <w:szCs w:val="21"/>
          <w:shd w:val="clear" w:fill="1F1F1F"/>
          <w:lang w:val="en-US" w:eastAsia="zh-CN" w:bidi="ar"/>
        </w:rPr>
        <w:t>) {</w:t>
      </w:r>
    </w:p>
    <w:p w14:paraId="44736E69">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"[OK] Illegal path processed correctly, failed to open non-existent file.</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40F1372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 xml:space="preserve">} </w:t>
      </w:r>
      <w:r>
        <w:rPr>
          <w:rFonts w:hint="default" w:ascii="DejaVu Sans" w:hAnsi="DejaVu Sans" w:eastAsia="C059" w:cs="C059"/>
          <w:b w:val="0"/>
          <w:bCs w:val="0"/>
          <w:color w:val="C586C0"/>
          <w:kern w:val="0"/>
          <w:sz w:val="21"/>
          <w:szCs w:val="21"/>
          <w:shd w:val="clear" w:fill="1F1F1F"/>
          <w:lang w:val="en-US" w:eastAsia="zh-CN" w:bidi="ar"/>
        </w:rPr>
        <w:t>else</w:t>
      </w:r>
      <w:r>
        <w:rPr>
          <w:rFonts w:hint="default" w:ascii="DejaVu Sans" w:hAnsi="DejaVu Sans" w:eastAsia="C059" w:cs="C059"/>
          <w:b w:val="0"/>
          <w:bCs w:val="0"/>
          <w:color w:val="CCCCCC"/>
          <w:kern w:val="0"/>
          <w:sz w:val="21"/>
          <w:szCs w:val="21"/>
          <w:shd w:val="clear" w:fill="1F1F1F"/>
          <w:lang w:val="en-US" w:eastAsia="zh-CN" w:bidi="ar"/>
        </w:rPr>
        <w:t xml:space="preserve"> {</w:t>
      </w:r>
    </w:p>
    <w:p w14:paraId="6620455E">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"[ERR] Illegal path error, file handle should be -1</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1BB4B80">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sys_close</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9CDCFE"/>
          <w:kern w:val="0"/>
          <w:sz w:val="21"/>
          <w:szCs w:val="21"/>
          <w:shd w:val="clear" w:fill="1F1F1F"/>
          <w:lang w:val="en-US" w:eastAsia="zh-CN" w:bidi="ar"/>
        </w:rPr>
        <w:t>wrong_fd</w:t>
      </w:r>
      <w:r>
        <w:rPr>
          <w:rFonts w:hint="default" w:ascii="DejaVu Sans" w:hAnsi="DejaVu Sans" w:eastAsia="C059" w:cs="C059"/>
          <w:b w:val="0"/>
          <w:bCs w:val="0"/>
          <w:color w:val="CCCCCC"/>
          <w:kern w:val="0"/>
          <w:sz w:val="21"/>
          <w:szCs w:val="21"/>
          <w:shd w:val="clear" w:fill="1F1F1F"/>
          <w:lang w:val="en-US" w:eastAsia="zh-CN" w:bidi="ar"/>
        </w:rPr>
        <w:t>);</w:t>
      </w:r>
    </w:p>
    <w:p w14:paraId="1463E14D">
      <w:pPr>
        <w:keepNext w:val="0"/>
        <w:keepLines w:val="0"/>
        <w:widowControl/>
        <w:suppressLineNumbers w:val="0"/>
        <w:shd w:val="clear" w:fill="1F1F1F"/>
        <w:spacing w:line="143" w:lineRule="atLeast"/>
        <w:jc w:val="left"/>
        <w:rPr>
          <w:rFonts w:hint="default" w:ascii="DejaVu Sans" w:hAnsi="DejaVu Sans"/>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5B73ECED">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DCDCAA"/>
          <w:kern w:val="0"/>
          <w:sz w:val="21"/>
          <w:szCs w:val="21"/>
          <w:shd w:val="clear" w:fill="1F1F1F"/>
          <w:lang w:val="en-US" w:eastAsia="zh-CN" w:bidi="ar"/>
        </w:rPr>
        <w:t>put_str</w:t>
      </w:r>
      <w:r>
        <w:rPr>
          <w:rFonts w:hint="default" w:ascii="DejaVu Sans" w:hAnsi="DejaVu Sans" w:eastAsia="C059" w:cs="C059"/>
          <w:b w:val="0"/>
          <w:bCs w:val="0"/>
          <w:color w:val="CCCCCC"/>
          <w:kern w:val="0"/>
          <w:sz w:val="21"/>
          <w:szCs w:val="21"/>
          <w:shd w:val="clear" w:fill="1F1F1F"/>
          <w:lang w:val="en-US" w:eastAsia="zh-CN" w:bidi="ar"/>
        </w:rPr>
        <w:t>(</w:t>
      </w:r>
      <w:r>
        <w:rPr>
          <w:rFonts w:hint="default" w:ascii="DejaVu Sans" w:hAnsi="DejaVu Sans" w:eastAsia="C059" w:cs="C059"/>
          <w:b w:val="0"/>
          <w:bCs w:val="0"/>
          <w:color w:val="CE9178"/>
          <w:kern w:val="0"/>
          <w:sz w:val="21"/>
          <w:szCs w:val="21"/>
          <w:shd w:val="clear" w:fill="1F1F1F"/>
          <w:lang w:val="en-US" w:eastAsia="zh-CN" w:bidi="ar"/>
        </w:rPr>
        <w:t>"[+] File system functionality testing completed</w:t>
      </w:r>
      <w:r>
        <w:rPr>
          <w:rFonts w:hint="default" w:ascii="DejaVu Sans" w:hAnsi="DejaVu Sans" w:eastAsia="C059" w:cs="C059"/>
          <w:b w:val="0"/>
          <w:bCs w:val="0"/>
          <w:color w:val="D7BA7D"/>
          <w:kern w:val="0"/>
          <w:sz w:val="21"/>
          <w:szCs w:val="21"/>
          <w:shd w:val="clear" w:fill="1F1F1F"/>
          <w:lang w:val="en-US" w:eastAsia="zh-CN" w:bidi="ar"/>
        </w:rPr>
        <w:t>\n</w:t>
      </w:r>
      <w:r>
        <w:rPr>
          <w:rFonts w:hint="default" w:ascii="DejaVu Sans" w:hAnsi="DejaVu Sans" w:eastAsia="C059" w:cs="C059"/>
          <w:b w:val="0"/>
          <w:bCs w:val="0"/>
          <w:color w:val="CE9178"/>
          <w:kern w:val="0"/>
          <w:sz w:val="21"/>
          <w:szCs w:val="21"/>
          <w:shd w:val="clear" w:fill="1F1F1F"/>
          <w:lang w:val="en-US" w:eastAsia="zh-CN" w:bidi="ar"/>
        </w:rPr>
        <w:t>"</w:t>
      </w:r>
      <w:r>
        <w:rPr>
          <w:rFonts w:hint="default" w:ascii="DejaVu Sans" w:hAnsi="DejaVu Sans" w:eastAsia="C059" w:cs="C059"/>
          <w:b w:val="0"/>
          <w:bCs w:val="0"/>
          <w:color w:val="CCCCCC"/>
          <w:kern w:val="0"/>
          <w:sz w:val="21"/>
          <w:szCs w:val="21"/>
          <w:shd w:val="clear" w:fill="1F1F1F"/>
          <w:lang w:val="en-US" w:eastAsia="zh-CN" w:bidi="ar"/>
        </w:rPr>
        <w:t>);</w:t>
      </w:r>
    </w:p>
    <w:p w14:paraId="14DC7A35">
      <w:pPr>
        <w:keepNext w:val="0"/>
        <w:keepLines w:val="0"/>
        <w:widowControl/>
        <w:suppressLineNumbers w:val="0"/>
        <w:shd w:val="clear" w:fill="1F1F1F"/>
        <w:spacing w:line="143" w:lineRule="atLeast"/>
        <w:jc w:val="left"/>
        <w:rPr>
          <w:rFonts w:hint="default" w:ascii="DejaVu Sans" w:hAnsi="DejaVu Sans" w:eastAsia="C059" w:cs="C059"/>
          <w:b w:val="0"/>
          <w:bCs w:val="0"/>
          <w:color w:val="CCCCCC"/>
          <w:sz w:val="21"/>
          <w:szCs w:val="21"/>
        </w:rPr>
      </w:pPr>
      <w:r>
        <w:rPr>
          <w:rFonts w:hint="default" w:ascii="DejaVu Sans" w:hAnsi="DejaVu Sans" w:eastAsia="C059" w:cs="C059"/>
          <w:b w:val="0"/>
          <w:bCs w:val="0"/>
          <w:color w:val="CCCCCC"/>
          <w:kern w:val="0"/>
          <w:sz w:val="21"/>
          <w:szCs w:val="21"/>
          <w:shd w:val="clear" w:fill="1F1F1F"/>
          <w:lang w:val="en-US" w:eastAsia="zh-CN" w:bidi="ar"/>
        </w:rPr>
        <w:t>}</w:t>
      </w:r>
    </w:p>
    <w:p w14:paraId="4EBC02F0">
      <w:pPr>
        <w:keepNext w:val="0"/>
        <w:keepLines w:val="0"/>
        <w:widowControl/>
        <w:suppressLineNumbers w:val="0"/>
        <w:jc w:val="left"/>
      </w:pP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Nimbus Roman">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Noto Sans CJK SC">
    <w:panose1 w:val="020B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4">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124BDFD4"/>
    <w:rsid w:val="12DF10E3"/>
    <w:rsid w:val="157F9AB7"/>
    <w:rsid w:val="163C702A"/>
    <w:rsid w:val="1BCEA01E"/>
    <w:rsid w:val="1CFFCA5D"/>
    <w:rsid w:val="1DED647F"/>
    <w:rsid w:val="1DFB4E7D"/>
    <w:rsid w:val="1DFF3C33"/>
    <w:rsid w:val="1EC52C18"/>
    <w:rsid w:val="1EDB8A20"/>
    <w:rsid w:val="1EFF1429"/>
    <w:rsid w:val="1F1DEB43"/>
    <w:rsid w:val="1F5B33DC"/>
    <w:rsid w:val="1FB6E49F"/>
    <w:rsid w:val="2036F2C3"/>
    <w:rsid w:val="23B7D469"/>
    <w:rsid w:val="2BFFDC7C"/>
    <w:rsid w:val="2CBBA13B"/>
    <w:rsid w:val="2D1E7623"/>
    <w:rsid w:val="2EF04089"/>
    <w:rsid w:val="2EF3DFAF"/>
    <w:rsid w:val="2F73B61D"/>
    <w:rsid w:val="2F7D7993"/>
    <w:rsid w:val="2F9F1867"/>
    <w:rsid w:val="2FB1B41F"/>
    <w:rsid w:val="2FD185EE"/>
    <w:rsid w:val="2FD5B49C"/>
    <w:rsid w:val="2FFE8BF0"/>
    <w:rsid w:val="2FFF6F9D"/>
    <w:rsid w:val="33FF122F"/>
    <w:rsid w:val="343559FA"/>
    <w:rsid w:val="34DF7FF7"/>
    <w:rsid w:val="35620C1B"/>
    <w:rsid w:val="36DE31F0"/>
    <w:rsid w:val="36FFB980"/>
    <w:rsid w:val="37F28486"/>
    <w:rsid w:val="38FB3932"/>
    <w:rsid w:val="3961DEA8"/>
    <w:rsid w:val="39771C8A"/>
    <w:rsid w:val="3A738659"/>
    <w:rsid w:val="3BFC4538"/>
    <w:rsid w:val="3D3CABB6"/>
    <w:rsid w:val="3D77D009"/>
    <w:rsid w:val="3DAF8263"/>
    <w:rsid w:val="3DD76B22"/>
    <w:rsid w:val="3DEF10F5"/>
    <w:rsid w:val="3DFBE4E7"/>
    <w:rsid w:val="3E6DD406"/>
    <w:rsid w:val="3E7D321B"/>
    <w:rsid w:val="3ED37150"/>
    <w:rsid w:val="3EDC9EDB"/>
    <w:rsid w:val="3EFE0FFE"/>
    <w:rsid w:val="3EFFD604"/>
    <w:rsid w:val="3EFFD856"/>
    <w:rsid w:val="3F7D39D7"/>
    <w:rsid w:val="3FBE3D72"/>
    <w:rsid w:val="3FBF7FD4"/>
    <w:rsid w:val="3FC72CD7"/>
    <w:rsid w:val="3FDB5D61"/>
    <w:rsid w:val="3FDF56D0"/>
    <w:rsid w:val="3FF38DE7"/>
    <w:rsid w:val="3FF77291"/>
    <w:rsid w:val="3FF87A8A"/>
    <w:rsid w:val="3FFE2F3F"/>
    <w:rsid w:val="3FFEE0E8"/>
    <w:rsid w:val="3FFF4CFB"/>
    <w:rsid w:val="3FFF52D4"/>
    <w:rsid w:val="3FFFB27F"/>
    <w:rsid w:val="43FFC937"/>
    <w:rsid w:val="43FFF81E"/>
    <w:rsid w:val="46788A97"/>
    <w:rsid w:val="49B71D46"/>
    <w:rsid w:val="4B467DA2"/>
    <w:rsid w:val="4BEBAA1D"/>
    <w:rsid w:val="4D7D374B"/>
    <w:rsid w:val="4FDFB813"/>
    <w:rsid w:val="4FEBC95D"/>
    <w:rsid w:val="4FEF84A2"/>
    <w:rsid w:val="50F369A9"/>
    <w:rsid w:val="53B9428B"/>
    <w:rsid w:val="54DFE520"/>
    <w:rsid w:val="557E3312"/>
    <w:rsid w:val="56D7EAE2"/>
    <w:rsid w:val="57B83262"/>
    <w:rsid w:val="583A75EC"/>
    <w:rsid w:val="59EBDA29"/>
    <w:rsid w:val="5ADFA391"/>
    <w:rsid w:val="5B7715BD"/>
    <w:rsid w:val="5BF20091"/>
    <w:rsid w:val="5D5E4C2A"/>
    <w:rsid w:val="5DFB7EE0"/>
    <w:rsid w:val="5DFC0819"/>
    <w:rsid w:val="5E9F888A"/>
    <w:rsid w:val="5F0EC83E"/>
    <w:rsid w:val="5F39FB7C"/>
    <w:rsid w:val="5F3BBCBB"/>
    <w:rsid w:val="5F753DD7"/>
    <w:rsid w:val="5F9075D0"/>
    <w:rsid w:val="5FB7C74E"/>
    <w:rsid w:val="5FBFAB06"/>
    <w:rsid w:val="5FE785D3"/>
    <w:rsid w:val="63FEF72E"/>
    <w:rsid w:val="64DF6E0E"/>
    <w:rsid w:val="65F7FE7B"/>
    <w:rsid w:val="66EEB204"/>
    <w:rsid w:val="674E61B9"/>
    <w:rsid w:val="677F8C1B"/>
    <w:rsid w:val="67AF0F08"/>
    <w:rsid w:val="67BDAE7A"/>
    <w:rsid w:val="67FF7F27"/>
    <w:rsid w:val="697ECA5A"/>
    <w:rsid w:val="69FDF9A0"/>
    <w:rsid w:val="6AFF2889"/>
    <w:rsid w:val="6BBBA3BB"/>
    <w:rsid w:val="6BD7778A"/>
    <w:rsid w:val="6BDF67FE"/>
    <w:rsid w:val="6BFF019B"/>
    <w:rsid w:val="6DFF440D"/>
    <w:rsid w:val="6E0FC9CD"/>
    <w:rsid w:val="6E7F4F58"/>
    <w:rsid w:val="6EEB3BB8"/>
    <w:rsid w:val="6EFB7A43"/>
    <w:rsid w:val="6F37FF30"/>
    <w:rsid w:val="6F7BE1FD"/>
    <w:rsid w:val="6FADAE3E"/>
    <w:rsid w:val="6FB7A282"/>
    <w:rsid w:val="6FBD89DA"/>
    <w:rsid w:val="6FBF4A95"/>
    <w:rsid w:val="6FD17B4F"/>
    <w:rsid w:val="6FD6846D"/>
    <w:rsid w:val="6FEDEC48"/>
    <w:rsid w:val="6FEF33F4"/>
    <w:rsid w:val="6FF5D7A6"/>
    <w:rsid w:val="6FFAB627"/>
    <w:rsid w:val="6FFBB5F9"/>
    <w:rsid w:val="6FFD52A0"/>
    <w:rsid w:val="6FFDAECA"/>
    <w:rsid w:val="6FFEF017"/>
    <w:rsid w:val="6FFF348C"/>
    <w:rsid w:val="6FFF4173"/>
    <w:rsid w:val="72B69691"/>
    <w:rsid w:val="72D711F8"/>
    <w:rsid w:val="73D482D8"/>
    <w:rsid w:val="73FBFAED"/>
    <w:rsid w:val="747F7B4B"/>
    <w:rsid w:val="756519E9"/>
    <w:rsid w:val="7657E02D"/>
    <w:rsid w:val="7777CD7C"/>
    <w:rsid w:val="77CBA2FC"/>
    <w:rsid w:val="77E43A02"/>
    <w:rsid w:val="77E542BC"/>
    <w:rsid w:val="77E7522D"/>
    <w:rsid w:val="77EE1A3A"/>
    <w:rsid w:val="77F59302"/>
    <w:rsid w:val="77F7D212"/>
    <w:rsid w:val="77FBAF34"/>
    <w:rsid w:val="77FD380E"/>
    <w:rsid w:val="77FF37A0"/>
    <w:rsid w:val="77FF4652"/>
    <w:rsid w:val="77FF8B0B"/>
    <w:rsid w:val="784F2D93"/>
    <w:rsid w:val="78FF9569"/>
    <w:rsid w:val="799F3A29"/>
    <w:rsid w:val="79F57B63"/>
    <w:rsid w:val="7A3EC83C"/>
    <w:rsid w:val="7A7FE157"/>
    <w:rsid w:val="7A9F31A9"/>
    <w:rsid w:val="7ACD250C"/>
    <w:rsid w:val="7AFE949B"/>
    <w:rsid w:val="7AFF28C6"/>
    <w:rsid w:val="7BA78A86"/>
    <w:rsid w:val="7BBA564C"/>
    <w:rsid w:val="7BBC281F"/>
    <w:rsid w:val="7BC99656"/>
    <w:rsid w:val="7BCA5166"/>
    <w:rsid w:val="7BD902D3"/>
    <w:rsid w:val="7BEE00E4"/>
    <w:rsid w:val="7BF6668B"/>
    <w:rsid w:val="7BF756E6"/>
    <w:rsid w:val="7BFE0081"/>
    <w:rsid w:val="7BFF8178"/>
    <w:rsid w:val="7CBEFBB1"/>
    <w:rsid w:val="7CE7C3A2"/>
    <w:rsid w:val="7D0B9B16"/>
    <w:rsid w:val="7D3F2E45"/>
    <w:rsid w:val="7D7B39BC"/>
    <w:rsid w:val="7D8B006D"/>
    <w:rsid w:val="7D8BB1E3"/>
    <w:rsid w:val="7DB38DA6"/>
    <w:rsid w:val="7DCBA2C7"/>
    <w:rsid w:val="7DDB003E"/>
    <w:rsid w:val="7E7F0FFC"/>
    <w:rsid w:val="7EB787FD"/>
    <w:rsid w:val="7EC2B243"/>
    <w:rsid w:val="7EDE3E07"/>
    <w:rsid w:val="7EE3A940"/>
    <w:rsid w:val="7EF4ABF7"/>
    <w:rsid w:val="7EFDF096"/>
    <w:rsid w:val="7EFF12FD"/>
    <w:rsid w:val="7EFF1756"/>
    <w:rsid w:val="7EFF2018"/>
    <w:rsid w:val="7F3945A5"/>
    <w:rsid w:val="7F6B4EB7"/>
    <w:rsid w:val="7F6BE69D"/>
    <w:rsid w:val="7F754EB1"/>
    <w:rsid w:val="7F77B9DA"/>
    <w:rsid w:val="7F8DBB58"/>
    <w:rsid w:val="7FA7FF4E"/>
    <w:rsid w:val="7FBA0FFD"/>
    <w:rsid w:val="7FBB050F"/>
    <w:rsid w:val="7FC48E5A"/>
    <w:rsid w:val="7FCEB5BA"/>
    <w:rsid w:val="7FD50F70"/>
    <w:rsid w:val="7FD76EB7"/>
    <w:rsid w:val="7FD7CC85"/>
    <w:rsid w:val="7FDD676D"/>
    <w:rsid w:val="7FDF5ADB"/>
    <w:rsid w:val="7FDFC8B7"/>
    <w:rsid w:val="7FE1E49C"/>
    <w:rsid w:val="7FEB1B25"/>
    <w:rsid w:val="7FF71749"/>
    <w:rsid w:val="7FF7250D"/>
    <w:rsid w:val="7FF77607"/>
    <w:rsid w:val="7FF7AE67"/>
    <w:rsid w:val="7FF847E6"/>
    <w:rsid w:val="7FFA0295"/>
    <w:rsid w:val="7FFA1898"/>
    <w:rsid w:val="7FFA63D6"/>
    <w:rsid w:val="7FFD1EBF"/>
    <w:rsid w:val="7FFD9069"/>
    <w:rsid w:val="7FFE6B8A"/>
    <w:rsid w:val="7FFEB54E"/>
    <w:rsid w:val="7FFF01F5"/>
    <w:rsid w:val="7FFF304A"/>
    <w:rsid w:val="7FFFC6D4"/>
    <w:rsid w:val="87F7824C"/>
    <w:rsid w:val="8EAF76B1"/>
    <w:rsid w:val="93FF5403"/>
    <w:rsid w:val="9478B185"/>
    <w:rsid w:val="95583694"/>
    <w:rsid w:val="95F50A0C"/>
    <w:rsid w:val="97C779A0"/>
    <w:rsid w:val="97FFD9DA"/>
    <w:rsid w:val="9AFD0050"/>
    <w:rsid w:val="9AFFABF4"/>
    <w:rsid w:val="9BFE4978"/>
    <w:rsid w:val="9DF9AB04"/>
    <w:rsid w:val="9F5F71B6"/>
    <w:rsid w:val="9F5F7F27"/>
    <w:rsid w:val="9FBFDE02"/>
    <w:rsid w:val="9FBFFA83"/>
    <w:rsid w:val="9FFB0944"/>
    <w:rsid w:val="9FFD0159"/>
    <w:rsid w:val="A5BF256B"/>
    <w:rsid w:val="A9D638F0"/>
    <w:rsid w:val="AA3F0D22"/>
    <w:rsid w:val="ABB55159"/>
    <w:rsid w:val="ABFB7EFB"/>
    <w:rsid w:val="ADFF1D59"/>
    <w:rsid w:val="AE4FF125"/>
    <w:rsid w:val="AEFE5DEE"/>
    <w:rsid w:val="AFB1D811"/>
    <w:rsid w:val="AFF26AD1"/>
    <w:rsid w:val="B2DDECCB"/>
    <w:rsid w:val="B3BFA12F"/>
    <w:rsid w:val="B3FFA21C"/>
    <w:rsid w:val="B3FFD66D"/>
    <w:rsid w:val="B6F7F487"/>
    <w:rsid w:val="B7951C2D"/>
    <w:rsid w:val="B7DF33B9"/>
    <w:rsid w:val="B7FAC8C4"/>
    <w:rsid w:val="B7FAD573"/>
    <w:rsid w:val="B7FF7166"/>
    <w:rsid w:val="BB9F4F52"/>
    <w:rsid w:val="BBBD9E72"/>
    <w:rsid w:val="BBBEF8EB"/>
    <w:rsid w:val="BBBFC47C"/>
    <w:rsid w:val="BBCE41A4"/>
    <w:rsid w:val="BBCF14A1"/>
    <w:rsid w:val="BBCFDFB7"/>
    <w:rsid w:val="BBDF7A45"/>
    <w:rsid w:val="BBEF8200"/>
    <w:rsid w:val="BBF507D1"/>
    <w:rsid w:val="BBFD5BCF"/>
    <w:rsid w:val="BBFDEFCD"/>
    <w:rsid w:val="BBFF1211"/>
    <w:rsid w:val="BCBF2FD1"/>
    <w:rsid w:val="BDDDDA96"/>
    <w:rsid w:val="BDEE6096"/>
    <w:rsid w:val="BDEF7E84"/>
    <w:rsid w:val="BDFFBD22"/>
    <w:rsid w:val="BE3F759B"/>
    <w:rsid w:val="BEBF98AE"/>
    <w:rsid w:val="BEDD6300"/>
    <w:rsid w:val="BEE3A40A"/>
    <w:rsid w:val="BF5F37F4"/>
    <w:rsid w:val="BFD5CE86"/>
    <w:rsid w:val="BFDD6003"/>
    <w:rsid w:val="BFDE00D5"/>
    <w:rsid w:val="BFE3E850"/>
    <w:rsid w:val="BFEC3059"/>
    <w:rsid w:val="BFED21A1"/>
    <w:rsid w:val="BFFC3B94"/>
    <w:rsid w:val="BFFE25F2"/>
    <w:rsid w:val="BFFF24D7"/>
    <w:rsid w:val="BFFF3EA0"/>
    <w:rsid w:val="BFFF414F"/>
    <w:rsid w:val="C1FDD2EA"/>
    <w:rsid w:val="C57F5F99"/>
    <w:rsid w:val="C5D212A6"/>
    <w:rsid w:val="C6B56DE3"/>
    <w:rsid w:val="C7EFBF8F"/>
    <w:rsid w:val="C7EFE714"/>
    <w:rsid w:val="C94F277D"/>
    <w:rsid w:val="CA7EA905"/>
    <w:rsid w:val="CA923E90"/>
    <w:rsid w:val="CAF7D593"/>
    <w:rsid w:val="CC3704A1"/>
    <w:rsid w:val="CCB785B8"/>
    <w:rsid w:val="CDF36FCA"/>
    <w:rsid w:val="CE756C11"/>
    <w:rsid w:val="CE9D5B14"/>
    <w:rsid w:val="CEBCE877"/>
    <w:rsid w:val="CEEF3359"/>
    <w:rsid w:val="CFCF606A"/>
    <w:rsid w:val="CFF3C3F8"/>
    <w:rsid w:val="CFFF11AF"/>
    <w:rsid w:val="D11FEA44"/>
    <w:rsid w:val="D2FFEF85"/>
    <w:rsid w:val="D3C77E41"/>
    <w:rsid w:val="D57B14D7"/>
    <w:rsid w:val="D69B2585"/>
    <w:rsid w:val="D6D78A65"/>
    <w:rsid w:val="D6FF7618"/>
    <w:rsid w:val="D775D7AB"/>
    <w:rsid w:val="D8FF2F7E"/>
    <w:rsid w:val="D917999C"/>
    <w:rsid w:val="D976144C"/>
    <w:rsid w:val="D9B9A0E4"/>
    <w:rsid w:val="DB6FF712"/>
    <w:rsid w:val="DBAFEC43"/>
    <w:rsid w:val="DBFB8FD6"/>
    <w:rsid w:val="DDB02F64"/>
    <w:rsid w:val="DDE4D887"/>
    <w:rsid w:val="DDFB36FA"/>
    <w:rsid w:val="DE344858"/>
    <w:rsid w:val="DEDF6F59"/>
    <w:rsid w:val="DEF7DFEC"/>
    <w:rsid w:val="DEFC30CC"/>
    <w:rsid w:val="DF7787D7"/>
    <w:rsid w:val="DF7FA61A"/>
    <w:rsid w:val="DFAF89E6"/>
    <w:rsid w:val="DFAFC165"/>
    <w:rsid w:val="DFBF7D82"/>
    <w:rsid w:val="DFDFF97D"/>
    <w:rsid w:val="DFEF406D"/>
    <w:rsid w:val="DFF588C7"/>
    <w:rsid w:val="DFF79B7C"/>
    <w:rsid w:val="DFFBCF3B"/>
    <w:rsid w:val="DFFD5056"/>
    <w:rsid w:val="DFFEF04C"/>
    <w:rsid w:val="E2BEF07C"/>
    <w:rsid w:val="E2D7FB38"/>
    <w:rsid w:val="E3BA9A24"/>
    <w:rsid w:val="E3F94047"/>
    <w:rsid w:val="E3FB1298"/>
    <w:rsid w:val="E5FD2E7F"/>
    <w:rsid w:val="E73F448E"/>
    <w:rsid w:val="E7E7528F"/>
    <w:rsid w:val="E7FFD468"/>
    <w:rsid w:val="E87FA931"/>
    <w:rsid w:val="E9D5D589"/>
    <w:rsid w:val="EB61CCC7"/>
    <w:rsid w:val="EBAF7A88"/>
    <w:rsid w:val="EBB75F4E"/>
    <w:rsid w:val="EBDDA8E6"/>
    <w:rsid w:val="EBFEB4A1"/>
    <w:rsid w:val="EC2BC2CE"/>
    <w:rsid w:val="ED7E27CD"/>
    <w:rsid w:val="EDBA1E20"/>
    <w:rsid w:val="EE3A69DE"/>
    <w:rsid w:val="EE4DC071"/>
    <w:rsid w:val="EF2EA7BC"/>
    <w:rsid w:val="EF5A618B"/>
    <w:rsid w:val="EFB205EE"/>
    <w:rsid w:val="EFBAE95C"/>
    <w:rsid w:val="EFC73F7B"/>
    <w:rsid w:val="EFCF10B6"/>
    <w:rsid w:val="EFCF9F7A"/>
    <w:rsid w:val="EFD71E85"/>
    <w:rsid w:val="EFDFBBCF"/>
    <w:rsid w:val="EFE29E45"/>
    <w:rsid w:val="EFE7DAA4"/>
    <w:rsid w:val="EFEFD1EE"/>
    <w:rsid w:val="EFFDA194"/>
    <w:rsid w:val="EFFFA68D"/>
    <w:rsid w:val="F13FC600"/>
    <w:rsid w:val="F16E34B1"/>
    <w:rsid w:val="F36F16AC"/>
    <w:rsid w:val="F36F8D1A"/>
    <w:rsid w:val="F3BFF018"/>
    <w:rsid w:val="F3E7A44E"/>
    <w:rsid w:val="F456ED1D"/>
    <w:rsid w:val="F47F4A64"/>
    <w:rsid w:val="F4D371B8"/>
    <w:rsid w:val="F4FF3C0B"/>
    <w:rsid w:val="F53F8ABA"/>
    <w:rsid w:val="F5BB7B6C"/>
    <w:rsid w:val="F5DFB894"/>
    <w:rsid w:val="F6514061"/>
    <w:rsid w:val="F6E70675"/>
    <w:rsid w:val="F75FD0CF"/>
    <w:rsid w:val="F7725CE5"/>
    <w:rsid w:val="F77ABF7C"/>
    <w:rsid w:val="F77C7957"/>
    <w:rsid w:val="F7AD0367"/>
    <w:rsid w:val="F7B73A04"/>
    <w:rsid w:val="F7BF54B2"/>
    <w:rsid w:val="F7DD82C6"/>
    <w:rsid w:val="F7EE1C62"/>
    <w:rsid w:val="F7F56EF5"/>
    <w:rsid w:val="F7F66C28"/>
    <w:rsid w:val="F7FDAC2A"/>
    <w:rsid w:val="F7FE4BA3"/>
    <w:rsid w:val="F7FFECA3"/>
    <w:rsid w:val="F8F57F8F"/>
    <w:rsid w:val="F9EA65AD"/>
    <w:rsid w:val="FA6F165E"/>
    <w:rsid w:val="FAC60083"/>
    <w:rsid w:val="FB3F800C"/>
    <w:rsid w:val="FB3FF80C"/>
    <w:rsid w:val="FB496C06"/>
    <w:rsid w:val="FB7DA8F6"/>
    <w:rsid w:val="FBDDDA8C"/>
    <w:rsid w:val="FBDF923E"/>
    <w:rsid w:val="FBF629F1"/>
    <w:rsid w:val="FBFB837E"/>
    <w:rsid w:val="FBFF4984"/>
    <w:rsid w:val="FBFFD768"/>
    <w:rsid w:val="FCFBBDAA"/>
    <w:rsid w:val="FCFC3A11"/>
    <w:rsid w:val="FCFD0D7E"/>
    <w:rsid w:val="FCFF1A0B"/>
    <w:rsid w:val="FD6B4A9F"/>
    <w:rsid w:val="FD6BDDB3"/>
    <w:rsid w:val="FD7F0EA1"/>
    <w:rsid w:val="FDBBFBE1"/>
    <w:rsid w:val="FDCFC5E3"/>
    <w:rsid w:val="FDD56BC2"/>
    <w:rsid w:val="FDDB13AC"/>
    <w:rsid w:val="FDE0EDB0"/>
    <w:rsid w:val="FDE5E6F5"/>
    <w:rsid w:val="FDFB6071"/>
    <w:rsid w:val="FDFD60D4"/>
    <w:rsid w:val="FDFDAE74"/>
    <w:rsid w:val="FDFF93BC"/>
    <w:rsid w:val="FE7C9D20"/>
    <w:rsid w:val="FEBDAE44"/>
    <w:rsid w:val="FED237AA"/>
    <w:rsid w:val="FED7544F"/>
    <w:rsid w:val="FEE98B06"/>
    <w:rsid w:val="FEECBC99"/>
    <w:rsid w:val="FEEFA499"/>
    <w:rsid w:val="FEFA4056"/>
    <w:rsid w:val="FEFDA85F"/>
    <w:rsid w:val="FF27537A"/>
    <w:rsid w:val="FF5F700F"/>
    <w:rsid w:val="FF67BAC1"/>
    <w:rsid w:val="FF6BFF36"/>
    <w:rsid w:val="FF6F87A8"/>
    <w:rsid w:val="FF7712BF"/>
    <w:rsid w:val="FF7A0700"/>
    <w:rsid w:val="FF7ED8DC"/>
    <w:rsid w:val="FF7F8661"/>
    <w:rsid w:val="FFAF163A"/>
    <w:rsid w:val="FFB3F4A4"/>
    <w:rsid w:val="FFB620AF"/>
    <w:rsid w:val="FFB974EC"/>
    <w:rsid w:val="FFBB1704"/>
    <w:rsid w:val="FFBF2F47"/>
    <w:rsid w:val="FFDBAD0B"/>
    <w:rsid w:val="FFDEEF58"/>
    <w:rsid w:val="FFDF1FDD"/>
    <w:rsid w:val="FFDFC8E9"/>
    <w:rsid w:val="FFE6C11F"/>
    <w:rsid w:val="FFEC6B06"/>
    <w:rsid w:val="FFEDC3FB"/>
    <w:rsid w:val="FFEE0F73"/>
    <w:rsid w:val="FFEE73A5"/>
    <w:rsid w:val="FFEEC5E6"/>
    <w:rsid w:val="FFF11973"/>
    <w:rsid w:val="FFF2B338"/>
    <w:rsid w:val="FFF75B20"/>
    <w:rsid w:val="FFFA3CAC"/>
    <w:rsid w:val="FFFB09EF"/>
    <w:rsid w:val="FFFBB2C8"/>
    <w:rsid w:val="FFFBE8A5"/>
    <w:rsid w:val="FFFD10D1"/>
    <w:rsid w:val="FFFD2C39"/>
    <w:rsid w:val="FFFEA804"/>
    <w:rsid w:val="FFFEAFE3"/>
    <w:rsid w:val="FFFF6248"/>
    <w:rsid w:val="FFFF8881"/>
    <w:rsid w:val="FFFF8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qFormat="1" w:uiPriority="0" w:name="HTML Keyboard"/>
    <w:lsdException w:uiPriority="0" w:name="HTML Preformatted"/>
    <w:lsdException w:qFormat="1" w:uiPriority="0" w:name="HTML Sample"/>
    <w:lsdException w:qFormat="1"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semiHidden/>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qFormat/>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qFormat/>
    <w:uiPriority w:val="0"/>
    <w:rPr>
      <w:rFonts w:ascii="DejaVu Sans" w:hAnsi="DejaVu Sans"/>
      <w:sz w:val="20"/>
    </w:rPr>
  </w:style>
  <w:style w:type="character" w:styleId="59">
    <w:name w:val="HTML Sample"/>
    <w:basedOn w:val="49"/>
    <w:semiHidden/>
    <w:unhideWhenUsed/>
    <w:qFormat/>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jpe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26</Pages>
  <Words>3355</Words>
  <Characters>4687</Characters>
  <Lines>43</Lines>
  <Paragraphs>12</Paragraphs>
  <TotalTime>25</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2020-06-02T00:23:00Z</dcterms:created>
  <dc:creator>a</dc:creator>
  <cp:lastModifiedBy>Zhimahu</cp:lastModifiedBy>
  <cp:lastPrinted>2008-10-12T01:47:00Z</cp:lastPrinted>
  <dcterms:modified xsi:type="dcterms:W3CDTF">2025-04-28T19:56:55Z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