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67239" w14:textId="77777777" w:rsidR="00FF21C8" w:rsidRPr="00FF21C8" w:rsidRDefault="00FF21C8" w:rsidP="00FF21C8">
      <w:pPr>
        <w:spacing w:after="0" w:line="240" w:lineRule="auto"/>
        <w:textAlignment w:val="baseline"/>
        <w:outlineLvl w:val="0"/>
        <w:rPr>
          <w:rFonts w:ascii="Times New Roman" w:eastAsia="Times New Roman" w:hAnsi="Times New Roman" w:cs="Times New Roman"/>
          <w:color w:val="020280"/>
          <w:kern w:val="36"/>
          <w:sz w:val="48"/>
          <w:szCs w:val="48"/>
          <w:lang w:eastAsia="en-IN"/>
        </w:rPr>
      </w:pPr>
      <w:r w:rsidRPr="00FF21C8">
        <w:rPr>
          <w:rFonts w:ascii="Times New Roman" w:eastAsia="Times New Roman" w:hAnsi="Times New Roman" w:cs="Times New Roman"/>
          <w:color w:val="020280"/>
          <w:kern w:val="36"/>
          <w:sz w:val="48"/>
          <w:szCs w:val="48"/>
          <w:lang w:eastAsia="en-IN"/>
        </w:rPr>
        <w:t>An overview of the SQL cursor @@FETCH_STATUS function</w:t>
      </w:r>
    </w:p>
    <w:p w14:paraId="4484598C"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SQL cursor is one of the most popular database objects. It is used to retrieve data from the result set of an SQL query one row at a time. Even if the cursor is not recommended from a performance perspective, they are still widely used especially when handling a small amount of data.</w:t>
      </w:r>
    </w:p>
    <w:p w14:paraId="246C250E"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There are many related objects needed to use a cursor such as @@FETCH_STATUS function. In this article, we will try to describe SQL cursor briefly and then we will explain @@FETCH_STATUS function by providing some examples to clarify each of its returned values.</w:t>
      </w:r>
    </w:p>
    <w:p w14:paraId="63D651B7" w14:textId="77777777" w:rsidR="00FF21C8" w:rsidRPr="00FF21C8" w:rsidRDefault="00FF21C8" w:rsidP="00FF21C8">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lang w:eastAsia="en-IN"/>
        </w:rPr>
      </w:pPr>
      <w:r w:rsidRPr="00FF21C8">
        <w:rPr>
          <w:rFonts w:ascii="Segoe UI" w:eastAsia="Times New Roman" w:hAnsi="Segoe UI" w:cs="Segoe UI"/>
          <w:color w:val="337AB7"/>
          <w:sz w:val="41"/>
          <w:szCs w:val="41"/>
          <w:lang w:eastAsia="en-IN"/>
        </w:rPr>
        <w:t>SQL cursor overview</w:t>
      </w:r>
    </w:p>
    <w:p w14:paraId="3009CC32"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As mentioned before, a cursor is a database object used to fetch the rows from a result set. There are different phases in a cursor life cycle:</w:t>
      </w:r>
    </w:p>
    <w:p w14:paraId="02EB7787"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Declaring cursor</w:t>
      </w:r>
    </w:p>
    <w:p w14:paraId="1E5535F6"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First of all, we need to create a cursor object. Mainly there are 2 required parameters:</w:t>
      </w:r>
    </w:p>
    <w:p w14:paraId="4603CF86" w14:textId="77777777" w:rsidR="00FF21C8" w:rsidRPr="00FF21C8" w:rsidRDefault="00FF21C8" w:rsidP="00FF21C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Cursor name</w:t>
      </w:r>
    </w:p>
    <w:p w14:paraId="1B3D1828" w14:textId="77777777" w:rsidR="00FF21C8" w:rsidRPr="00FF21C8" w:rsidRDefault="00FF21C8" w:rsidP="00FF21C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Source SQL query</w:t>
      </w:r>
    </w:p>
    <w:p w14:paraId="11D46D28"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You must use the following syntax to declare a cursor object:</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24500628" w14:textId="77777777" w:rsidTr="00FF21C8">
        <w:tc>
          <w:tcPr>
            <w:tcW w:w="0" w:type="auto"/>
            <w:tcBorders>
              <w:top w:val="nil"/>
              <w:left w:val="nil"/>
              <w:bottom w:val="nil"/>
              <w:right w:val="nil"/>
            </w:tcBorders>
            <w:shd w:val="clear" w:color="auto" w:fill="DFEFFF"/>
            <w:hideMark/>
          </w:tcPr>
          <w:p w14:paraId="1D6C5AF8"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tc>
        <w:tc>
          <w:tcPr>
            <w:tcW w:w="10035" w:type="dxa"/>
            <w:tcBorders>
              <w:top w:val="nil"/>
              <w:left w:val="nil"/>
              <w:bottom w:val="nil"/>
              <w:right w:val="nil"/>
            </w:tcBorders>
            <w:hideMark/>
          </w:tcPr>
          <w:p w14:paraId="60EAA1DA"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&lt;</w:t>
            </w:r>
            <w:proofErr w:type="spellStart"/>
            <w:r w:rsidRPr="00FF21C8">
              <w:rPr>
                <w:rFonts w:ascii="inherit" w:eastAsia="Times New Roman" w:hAnsi="inherit" w:cs="Courier New"/>
                <w:color w:val="008080"/>
                <w:sz w:val="18"/>
                <w:szCs w:val="18"/>
                <w:bdr w:val="none" w:sz="0" w:space="0" w:color="auto" w:frame="1"/>
                <w:lang w:eastAsia="en-IN"/>
              </w:rPr>
              <w:t>Cursor_name</w:t>
            </w:r>
            <w:proofErr w:type="spellEnd"/>
            <w:r w:rsidRPr="00FF21C8">
              <w:rPr>
                <w:rFonts w:ascii="inherit" w:eastAsia="Times New Roman" w:hAnsi="inherit" w:cs="Courier New"/>
                <w:color w:val="808080"/>
                <w:sz w:val="18"/>
                <w:szCs w:val="18"/>
                <w:bdr w:val="none" w:sz="0" w:space="0" w:color="auto" w:frame="1"/>
                <w:lang w:eastAsia="en-IN"/>
              </w:rPr>
              <w:t>&gt;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CURSOR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&lt;</w:t>
            </w:r>
            <w:proofErr w:type="spellStart"/>
            <w:r w:rsidRPr="00FF21C8">
              <w:rPr>
                <w:rFonts w:ascii="inherit" w:eastAsia="Times New Roman" w:hAnsi="inherit" w:cs="Courier New"/>
                <w:color w:val="008080"/>
                <w:sz w:val="18"/>
                <w:szCs w:val="18"/>
                <w:bdr w:val="none" w:sz="0" w:space="0" w:color="auto" w:frame="1"/>
                <w:lang w:eastAsia="en-IN"/>
              </w:rPr>
              <w:t>Source_SQL_Query</w:t>
            </w:r>
            <w:proofErr w:type="spellEnd"/>
            <w:r w:rsidRPr="00FF21C8">
              <w:rPr>
                <w:rFonts w:ascii="inherit" w:eastAsia="Times New Roman" w:hAnsi="inherit" w:cs="Courier New"/>
                <w:color w:val="808080"/>
                <w:sz w:val="18"/>
                <w:szCs w:val="18"/>
                <w:bdr w:val="none" w:sz="0" w:space="0" w:color="auto" w:frame="1"/>
                <w:lang w:eastAsia="en-IN"/>
              </w:rPr>
              <w:t>&gt;</w:t>
            </w:r>
          </w:p>
        </w:tc>
      </w:tr>
    </w:tbl>
    <w:p w14:paraId="2D08FDD4"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Note that source SQL query should be a SELECT statement, as for example, the following cursor is to read the table schemas and names created in a database:</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00A5DC58" w14:textId="77777777" w:rsidTr="00FF21C8">
        <w:tc>
          <w:tcPr>
            <w:tcW w:w="0" w:type="auto"/>
            <w:tcBorders>
              <w:top w:val="nil"/>
              <w:left w:val="nil"/>
              <w:bottom w:val="nil"/>
              <w:right w:val="nil"/>
            </w:tcBorders>
            <w:shd w:val="clear" w:color="auto" w:fill="DFEFFF"/>
            <w:hideMark/>
          </w:tcPr>
          <w:p w14:paraId="4CFE8AED"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tc>
        <w:tc>
          <w:tcPr>
            <w:tcW w:w="10035" w:type="dxa"/>
            <w:tcBorders>
              <w:top w:val="nil"/>
              <w:left w:val="nil"/>
              <w:bottom w:val="nil"/>
              <w:right w:val="nil"/>
            </w:tcBorders>
            <w:hideMark/>
          </w:tcPr>
          <w:p w14:paraId="5C2488ED"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csrTables</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CURSOR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SELECT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TABLE_SCHEMA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TABLE_NAME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INFORMATION_SCHEMA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TABLES</w:t>
            </w:r>
          </w:p>
        </w:tc>
      </w:tr>
    </w:tbl>
    <w:p w14:paraId="7602D330"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Opening cursor</w:t>
      </w:r>
    </w:p>
    <w:p w14:paraId="656CD39E"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Declaring SQL cursor doesn’t mean that you can start reading data from the result set, first, you need to retrieve the source SQL query result which is done using the OPEN command. The command syntax is very simple, just write OPEN keyword plus the name of the cursor as follows:</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131C4C62" w14:textId="77777777" w:rsidTr="00FF21C8">
        <w:tc>
          <w:tcPr>
            <w:tcW w:w="0" w:type="auto"/>
            <w:tcBorders>
              <w:top w:val="nil"/>
              <w:left w:val="nil"/>
              <w:bottom w:val="nil"/>
              <w:right w:val="nil"/>
            </w:tcBorders>
            <w:shd w:val="clear" w:color="auto" w:fill="DFEFFF"/>
            <w:hideMark/>
          </w:tcPr>
          <w:p w14:paraId="1AFF5175"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tc>
        <w:tc>
          <w:tcPr>
            <w:tcW w:w="10035" w:type="dxa"/>
            <w:tcBorders>
              <w:top w:val="nil"/>
              <w:left w:val="nil"/>
              <w:bottom w:val="nil"/>
              <w:right w:val="nil"/>
            </w:tcBorders>
            <w:hideMark/>
          </w:tcPr>
          <w:p w14:paraId="4FE4AF0C"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OPEN</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&lt;</w:t>
            </w:r>
            <w:proofErr w:type="spellStart"/>
            <w:r w:rsidRPr="00FF21C8">
              <w:rPr>
                <w:rFonts w:ascii="inherit" w:eastAsia="Times New Roman" w:hAnsi="inherit" w:cs="Courier New"/>
                <w:color w:val="008080"/>
                <w:sz w:val="18"/>
                <w:szCs w:val="18"/>
                <w:bdr w:val="none" w:sz="0" w:space="0" w:color="auto" w:frame="1"/>
                <w:lang w:eastAsia="en-IN"/>
              </w:rPr>
              <w:t>Cursor_name</w:t>
            </w:r>
            <w:proofErr w:type="spellEnd"/>
            <w:r w:rsidRPr="00FF21C8">
              <w:rPr>
                <w:rFonts w:ascii="inherit" w:eastAsia="Times New Roman" w:hAnsi="inherit" w:cs="Courier New"/>
                <w:color w:val="808080"/>
                <w:sz w:val="18"/>
                <w:szCs w:val="18"/>
                <w:bdr w:val="none" w:sz="0" w:space="0" w:color="auto" w:frame="1"/>
                <w:lang w:eastAsia="en-IN"/>
              </w:rPr>
              <w:t>&gt;</w:t>
            </w:r>
          </w:p>
        </w:tc>
      </w:tr>
    </w:tbl>
    <w:p w14:paraId="3FAB0A18"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Fetching rows</w:t>
      </w:r>
    </w:p>
    <w:p w14:paraId="1FAF00EE"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 xml:space="preserve">After opening the cursor, the source SQL query is executed and the result set is stored in memory. The next step is to fetch rows and to visualize them or to store them within some </w:t>
      </w:r>
      <w:r w:rsidRPr="00FF21C8">
        <w:rPr>
          <w:rFonts w:ascii="Segoe UI" w:eastAsia="Times New Roman" w:hAnsi="Segoe UI" w:cs="Segoe UI"/>
          <w:color w:val="252525"/>
          <w:sz w:val="21"/>
          <w:szCs w:val="21"/>
          <w:lang w:eastAsia="en-IN"/>
        </w:rPr>
        <w:lastRenderedPageBreak/>
        <w:t>declared variables. Note that each column in the result set must be mapped to a variable having a relevant data type.</w:t>
      </w:r>
    </w:p>
    <w:p w14:paraId="17C36582"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The FETCH command syntax is as follows:</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684D35C4" w14:textId="77777777" w:rsidTr="00FF21C8">
        <w:tc>
          <w:tcPr>
            <w:tcW w:w="0" w:type="auto"/>
            <w:tcBorders>
              <w:top w:val="nil"/>
              <w:left w:val="nil"/>
              <w:bottom w:val="nil"/>
              <w:right w:val="nil"/>
            </w:tcBorders>
            <w:shd w:val="clear" w:color="auto" w:fill="DFEFFF"/>
            <w:hideMark/>
          </w:tcPr>
          <w:p w14:paraId="3E19E4CC"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tc>
        <w:tc>
          <w:tcPr>
            <w:tcW w:w="10035" w:type="dxa"/>
            <w:tcBorders>
              <w:top w:val="nil"/>
              <w:left w:val="nil"/>
              <w:bottom w:val="nil"/>
              <w:right w:val="nil"/>
            </w:tcBorders>
            <w:hideMark/>
          </w:tcPr>
          <w:p w14:paraId="026B4546"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FETCH</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NEXT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&lt;</w:t>
            </w:r>
            <w:proofErr w:type="spellStart"/>
            <w:r w:rsidRPr="00FF21C8">
              <w:rPr>
                <w:rFonts w:ascii="inherit" w:eastAsia="Times New Roman" w:hAnsi="inherit" w:cs="Courier New"/>
                <w:color w:val="008080"/>
                <w:sz w:val="18"/>
                <w:szCs w:val="18"/>
                <w:bdr w:val="none" w:sz="0" w:space="0" w:color="auto" w:frame="1"/>
                <w:lang w:eastAsia="en-IN"/>
              </w:rPr>
              <w:t>cursor_name</w:t>
            </w:r>
            <w:proofErr w:type="spellEnd"/>
            <w:r w:rsidRPr="00FF21C8">
              <w:rPr>
                <w:rFonts w:ascii="inherit" w:eastAsia="Times New Roman" w:hAnsi="inherit" w:cs="Courier New"/>
                <w:color w:val="808080"/>
                <w:sz w:val="18"/>
                <w:szCs w:val="18"/>
                <w:bdr w:val="none" w:sz="0" w:space="0" w:color="auto" w:frame="1"/>
                <w:lang w:eastAsia="en-IN"/>
              </w:rPr>
              <w:t>&gt;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INTO</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variable_name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proofErr w:type="gramStart"/>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proofErr w:type="gramEnd"/>
            <w:r w:rsidRPr="00FF21C8">
              <w:rPr>
                <w:rFonts w:ascii="inherit" w:eastAsia="Times New Roman" w:hAnsi="inherit" w:cs="Courier New"/>
                <w:color w:val="008080"/>
                <w:sz w:val="18"/>
                <w:szCs w:val="18"/>
                <w:bdr w:val="none" w:sz="0" w:space="0" w:color="auto" w:frame="1"/>
                <w:lang w:eastAsia="en-IN"/>
              </w:rPr>
              <w:t>n</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p>
        </w:tc>
      </w:tr>
    </w:tbl>
    <w:p w14:paraId="751487E7"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If you decide to only fetch rows without storing them within variables, the result will be displayed as a result of a select query:</w:t>
      </w:r>
    </w:p>
    <w:p w14:paraId="2FAEA8BF" w14:textId="37FEEE46"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noProof/>
          <w:color w:val="252525"/>
          <w:sz w:val="21"/>
          <w:szCs w:val="21"/>
          <w:lang w:eastAsia="en-IN"/>
        </w:rPr>
        <w:drawing>
          <wp:inline distT="0" distB="0" distL="0" distR="0" wp14:anchorId="4BE77DBF" wp14:editId="3B5E9ECD">
            <wp:extent cx="5731510" cy="4081780"/>
            <wp:effectExtent l="0" t="0" r="2540" b="0"/>
            <wp:docPr id="5" name="Picture 5" descr="Fetch rows from SQL cursor without storing result into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tch rows from SQL cursor without storing result into vari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81780"/>
                    </a:xfrm>
                    <a:prstGeom prst="rect">
                      <a:avLst/>
                    </a:prstGeom>
                    <a:noFill/>
                    <a:ln>
                      <a:noFill/>
                    </a:ln>
                  </pic:spPr>
                </pic:pic>
              </a:graphicData>
            </a:graphic>
          </wp:inline>
        </w:drawing>
      </w:r>
    </w:p>
    <w:p w14:paraId="5A8C7CBB"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Otherwise, if you choose to store the fetched rows within SQL variable you have to make sure that the order of the variables must be the same as the result set columns order:</w:t>
      </w:r>
    </w:p>
    <w:p w14:paraId="5A99E780" w14:textId="01D29E98"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noProof/>
          <w:color w:val="252525"/>
          <w:sz w:val="21"/>
          <w:szCs w:val="21"/>
          <w:lang w:eastAsia="en-IN"/>
        </w:rPr>
        <w:lastRenderedPageBreak/>
        <w:drawing>
          <wp:inline distT="0" distB="0" distL="0" distR="0" wp14:anchorId="0ACFDCFC" wp14:editId="5DA0EDE0">
            <wp:extent cx="5731510" cy="3183890"/>
            <wp:effectExtent l="0" t="0" r="2540" b="0"/>
            <wp:docPr id="4" name="Picture 4" descr="Fetching rows from SQL cursor into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tching rows from SQL cursor into 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5D5303F9"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Closing and deallocating cursor</w:t>
      </w:r>
    </w:p>
    <w:p w14:paraId="54CC4591"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After consuming rows, you should close it to release the current result set and to free any cursor locks held on the rows on which the cursor is positioned. The command syntax is very simple, just write CLOSE keyword plus the name of the cursor as follows:</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2ECFBDA5" w14:textId="77777777" w:rsidTr="00FF21C8">
        <w:tc>
          <w:tcPr>
            <w:tcW w:w="0" w:type="auto"/>
            <w:tcBorders>
              <w:top w:val="nil"/>
              <w:left w:val="nil"/>
              <w:bottom w:val="nil"/>
              <w:right w:val="nil"/>
            </w:tcBorders>
            <w:shd w:val="clear" w:color="auto" w:fill="DFEFFF"/>
            <w:hideMark/>
          </w:tcPr>
          <w:p w14:paraId="3B95AAE9"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tc>
        <w:tc>
          <w:tcPr>
            <w:tcW w:w="10035" w:type="dxa"/>
            <w:tcBorders>
              <w:top w:val="nil"/>
              <w:left w:val="nil"/>
              <w:bottom w:val="nil"/>
              <w:right w:val="nil"/>
            </w:tcBorders>
            <w:hideMark/>
          </w:tcPr>
          <w:p w14:paraId="77CA814F"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CLOSE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&lt;</w:t>
            </w:r>
            <w:proofErr w:type="spellStart"/>
            <w:r w:rsidRPr="00FF21C8">
              <w:rPr>
                <w:rFonts w:ascii="inherit" w:eastAsia="Times New Roman" w:hAnsi="inherit" w:cs="Courier New"/>
                <w:color w:val="008080"/>
                <w:sz w:val="18"/>
                <w:szCs w:val="18"/>
                <w:bdr w:val="none" w:sz="0" w:space="0" w:color="auto" w:frame="1"/>
                <w:lang w:eastAsia="en-IN"/>
              </w:rPr>
              <w:t>Cursor_name</w:t>
            </w:r>
            <w:proofErr w:type="spellEnd"/>
            <w:r w:rsidRPr="00FF21C8">
              <w:rPr>
                <w:rFonts w:ascii="inherit" w:eastAsia="Times New Roman" w:hAnsi="inherit" w:cs="Courier New"/>
                <w:color w:val="808080"/>
                <w:sz w:val="18"/>
                <w:szCs w:val="18"/>
                <w:bdr w:val="none" w:sz="0" w:space="0" w:color="auto" w:frame="1"/>
                <w:lang w:eastAsia="en-IN"/>
              </w:rPr>
              <w:t>&gt;</w:t>
            </w:r>
          </w:p>
        </w:tc>
      </w:tr>
    </w:tbl>
    <w:p w14:paraId="72AB25D9"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After closing the cursor, you should make sure that the cursor object reference is released from the memory by using the DEALLOCATE command as following:</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62A1CD75" w14:textId="77777777" w:rsidTr="00FF21C8">
        <w:tc>
          <w:tcPr>
            <w:tcW w:w="0" w:type="auto"/>
            <w:tcBorders>
              <w:top w:val="nil"/>
              <w:left w:val="nil"/>
              <w:bottom w:val="nil"/>
              <w:right w:val="nil"/>
            </w:tcBorders>
            <w:shd w:val="clear" w:color="auto" w:fill="DFEFFF"/>
            <w:hideMark/>
          </w:tcPr>
          <w:p w14:paraId="2AD7FDE7"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tc>
        <w:tc>
          <w:tcPr>
            <w:tcW w:w="10035" w:type="dxa"/>
            <w:tcBorders>
              <w:top w:val="nil"/>
              <w:left w:val="nil"/>
              <w:bottom w:val="nil"/>
              <w:right w:val="nil"/>
            </w:tcBorders>
            <w:hideMark/>
          </w:tcPr>
          <w:p w14:paraId="3B345B5D"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DEALLOCATE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&lt;</w:t>
            </w:r>
            <w:proofErr w:type="spellStart"/>
            <w:r w:rsidRPr="00FF21C8">
              <w:rPr>
                <w:rFonts w:ascii="inherit" w:eastAsia="Times New Roman" w:hAnsi="inherit" w:cs="Courier New"/>
                <w:color w:val="008080"/>
                <w:sz w:val="18"/>
                <w:szCs w:val="18"/>
                <w:bdr w:val="none" w:sz="0" w:space="0" w:color="auto" w:frame="1"/>
                <w:lang w:eastAsia="en-IN"/>
              </w:rPr>
              <w:t>Cursor_name</w:t>
            </w:r>
            <w:proofErr w:type="spellEnd"/>
            <w:r w:rsidRPr="00FF21C8">
              <w:rPr>
                <w:rFonts w:ascii="inherit" w:eastAsia="Times New Roman" w:hAnsi="inherit" w:cs="Courier New"/>
                <w:color w:val="808080"/>
                <w:sz w:val="18"/>
                <w:szCs w:val="18"/>
                <w:bdr w:val="none" w:sz="0" w:space="0" w:color="auto" w:frame="1"/>
                <w:lang w:eastAsia="en-IN"/>
              </w:rPr>
              <w:t>&gt;</w:t>
            </w:r>
          </w:p>
        </w:tc>
      </w:tr>
    </w:tbl>
    <w:p w14:paraId="7453F710" w14:textId="77777777" w:rsidR="00FF21C8" w:rsidRPr="00FF21C8" w:rsidRDefault="00FF21C8" w:rsidP="00FF21C8">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lang w:eastAsia="en-IN"/>
        </w:rPr>
      </w:pPr>
      <w:r w:rsidRPr="00FF21C8">
        <w:rPr>
          <w:rFonts w:ascii="Segoe UI" w:eastAsia="Times New Roman" w:hAnsi="Segoe UI" w:cs="Segoe UI"/>
          <w:color w:val="337AB7"/>
          <w:sz w:val="41"/>
          <w:szCs w:val="41"/>
          <w:lang w:eastAsia="en-IN"/>
        </w:rPr>
        <w:t>@@FETCH_STATUS function</w:t>
      </w:r>
    </w:p>
    <w:p w14:paraId="543A20CA" w14:textId="77777777" w:rsidR="00FF21C8" w:rsidRPr="00FF21C8" w:rsidRDefault="00FF21C8" w:rsidP="00FF21C8">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After illustrating the main commands used to manipulate SQL cursors, there are some system functions that support cursors such as </w:t>
      </w:r>
      <w:r w:rsidRPr="00FF21C8">
        <w:rPr>
          <w:rFonts w:ascii="Segoe UI" w:eastAsia="Times New Roman" w:hAnsi="Segoe UI" w:cs="Segoe UI"/>
          <w:b/>
          <w:bCs/>
          <w:color w:val="252525"/>
          <w:sz w:val="21"/>
          <w:szCs w:val="21"/>
          <w:bdr w:val="none" w:sz="0" w:space="0" w:color="auto" w:frame="1"/>
          <w:lang w:eastAsia="en-IN"/>
        </w:rPr>
        <w:t>@@FETCH_STATUS</w:t>
      </w:r>
      <w:r w:rsidRPr="00FF21C8">
        <w:rPr>
          <w:rFonts w:ascii="Segoe UI" w:eastAsia="Times New Roman" w:hAnsi="Segoe UI" w:cs="Segoe UI"/>
          <w:color w:val="252525"/>
          <w:sz w:val="21"/>
          <w:szCs w:val="21"/>
          <w:lang w:eastAsia="en-IN"/>
        </w:rPr>
        <w:t> and </w:t>
      </w:r>
      <w:r w:rsidRPr="00FF21C8">
        <w:rPr>
          <w:rFonts w:ascii="Segoe UI" w:eastAsia="Times New Roman" w:hAnsi="Segoe UI" w:cs="Segoe UI"/>
          <w:b/>
          <w:bCs/>
          <w:color w:val="252525"/>
          <w:sz w:val="21"/>
          <w:szCs w:val="21"/>
          <w:bdr w:val="none" w:sz="0" w:space="0" w:color="auto" w:frame="1"/>
          <w:lang w:eastAsia="en-IN"/>
        </w:rPr>
        <w:t>@@CURSOR_ROWS</w:t>
      </w:r>
      <w:r w:rsidRPr="00FF21C8">
        <w:rPr>
          <w:rFonts w:ascii="Segoe UI" w:eastAsia="Times New Roman" w:hAnsi="Segoe UI" w:cs="Segoe UI"/>
          <w:color w:val="252525"/>
          <w:sz w:val="21"/>
          <w:szCs w:val="21"/>
          <w:lang w:eastAsia="en-IN"/>
        </w:rPr>
        <w:t>. In this section, we will explain the @@FETCH_STATUS function by providing some examples.</w:t>
      </w:r>
    </w:p>
    <w:p w14:paraId="5508C883"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What is the @@FETCH_STAUTS function?</w:t>
      </w:r>
    </w:p>
    <w:p w14:paraId="4D012F58" w14:textId="77777777" w:rsidR="00FF21C8" w:rsidRPr="00FF21C8" w:rsidRDefault="00FF21C8" w:rsidP="00FF21C8">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@@FETCH_STATUS is a system function that returns the status of the last FETCH statement issued against any opened cursor. This function returns an integer value as mentioned in the table below (Reference: </w:t>
      </w:r>
      <w:hyperlink r:id="rId7" w:tgtFrame="_blank" w:history="1">
        <w:r w:rsidRPr="00FF21C8">
          <w:rPr>
            <w:rFonts w:ascii="Segoe UI" w:eastAsia="Times New Roman" w:hAnsi="Segoe UI" w:cs="Segoe UI"/>
            <w:color w:val="606ADB"/>
            <w:sz w:val="21"/>
            <w:szCs w:val="21"/>
            <w:u w:val="single"/>
            <w:bdr w:val="none" w:sz="0" w:space="0" w:color="auto" w:frame="1"/>
            <w:lang w:eastAsia="en-IN"/>
          </w:rPr>
          <w:t>@@FETCH_STATUS (Transact-SQL)</w:t>
        </w:r>
      </w:hyperlink>
      <w:r w:rsidRPr="00FF21C8">
        <w:rPr>
          <w:rFonts w:ascii="Segoe UI" w:eastAsia="Times New Roman" w:hAnsi="Segoe UI" w:cs="Segoe UI"/>
          <w:color w:val="252525"/>
          <w:sz w:val="21"/>
          <w:szCs w:val="21"/>
          <w:lang w:eastAsia="en-IN"/>
        </w:rPr>
        <w:t>):</w:t>
      </w:r>
    </w:p>
    <w:tbl>
      <w:tblPr>
        <w:tblW w:w="10054" w:type="dxa"/>
        <w:tblBorders>
          <w:bottom w:val="single" w:sz="6" w:space="0" w:color="EDEDED"/>
        </w:tblBorders>
        <w:tblCellMar>
          <w:left w:w="0" w:type="dxa"/>
          <w:right w:w="0" w:type="dxa"/>
        </w:tblCellMar>
        <w:tblLook w:val="04A0" w:firstRow="1" w:lastRow="0" w:firstColumn="1" w:lastColumn="0" w:noHBand="0" w:noVBand="1"/>
      </w:tblPr>
      <w:tblGrid>
        <w:gridCol w:w="1093"/>
        <w:gridCol w:w="8961"/>
      </w:tblGrid>
      <w:tr w:rsidR="00FF21C8" w:rsidRPr="00FF21C8" w14:paraId="22F0ACFE" w14:textId="77777777" w:rsidTr="00FF21C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1821012" w14:textId="77777777" w:rsidR="00FF21C8" w:rsidRPr="00FF21C8" w:rsidRDefault="00FF21C8" w:rsidP="00FF21C8">
            <w:pPr>
              <w:spacing w:beforeAutospacing="1" w:after="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b/>
                <w:bCs/>
                <w:color w:val="757575"/>
                <w:sz w:val="18"/>
                <w:szCs w:val="18"/>
                <w:bdr w:val="none" w:sz="0" w:space="0" w:color="auto" w:frame="1"/>
                <w:lang w:eastAsia="en-IN"/>
              </w:rPr>
              <w:t>Value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5AF58DB" w14:textId="77777777" w:rsidR="00FF21C8" w:rsidRPr="00FF21C8" w:rsidRDefault="00FF21C8" w:rsidP="00FF21C8">
            <w:pPr>
              <w:spacing w:beforeAutospacing="1" w:after="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b/>
                <w:bCs/>
                <w:color w:val="757575"/>
                <w:sz w:val="18"/>
                <w:szCs w:val="18"/>
                <w:bdr w:val="none" w:sz="0" w:space="0" w:color="auto" w:frame="1"/>
                <w:lang w:eastAsia="en-IN"/>
              </w:rPr>
              <w:t>Description</w:t>
            </w:r>
          </w:p>
        </w:tc>
      </w:tr>
      <w:tr w:rsidR="00FF21C8" w:rsidRPr="00FF21C8" w14:paraId="1FC2368C" w14:textId="77777777" w:rsidTr="00FF21C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629412D"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7B617F6"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The FETCH statement was successful</w:t>
            </w:r>
          </w:p>
        </w:tc>
      </w:tr>
      <w:tr w:rsidR="00FF21C8" w:rsidRPr="00FF21C8" w14:paraId="5073F120" w14:textId="77777777" w:rsidTr="00FF21C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8B36E33"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lastRenderedPageBreak/>
              <w:t>-1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6979676"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The FETCH statement failed, or the row was beyond the result set</w:t>
            </w:r>
          </w:p>
        </w:tc>
      </w:tr>
      <w:tr w:rsidR="00FF21C8" w:rsidRPr="00FF21C8" w14:paraId="5B038ABD" w14:textId="77777777" w:rsidTr="00FF21C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AF644AD"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-2</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4B5517A"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The row fetched is missing</w:t>
            </w:r>
          </w:p>
        </w:tc>
      </w:tr>
      <w:tr w:rsidR="00FF21C8" w:rsidRPr="00FF21C8" w14:paraId="0D4B9371" w14:textId="77777777" w:rsidTr="00FF21C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1EE5133"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EADD185" w14:textId="77777777" w:rsidR="00FF21C8" w:rsidRPr="00FF21C8" w:rsidRDefault="00FF21C8" w:rsidP="00FF21C8">
            <w:pPr>
              <w:spacing w:before="100" w:beforeAutospacing="1" w:after="100" w:afterAutospacing="1" w:line="240" w:lineRule="auto"/>
              <w:textAlignment w:val="baseline"/>
              <w:rPr>
                <w:rFonts w:ascii="Times New Roman" w:eastAsia="Times New Roman" w:hAnsi="Times New Roman" w:cs="Times New Roman"/>
                <w:color w:val="757575"/>
                <w:sz w:val="18"/>
                <w:szCs w:val="18"/>
                <w:lang w:eastAsia="en-IN"/>
              </w:rPr>
            </w:pPr>
            <w:r w:rsidRPr="00FF21C8">
              <w:rPr>
                <w:rFonts w:ascii="Times New Roman" w:eastAsia="Times New Roman" w:hAnsi="Times New Roman" w:cs="Times New Roman"/>
                <w:color w:val="757575"/>
                <w:sz w:val="18"/>
                <w:szCs w:val="18"/>
                <w:lang w:eastAsia="en-IN"/>
              </w:rPr>
              <w:t>The cursor is not performing a fetch operation</w:t>
            </w:r>
          </w:p>
        </w:tc>
      </w:tr>
    </w:tbl>
    <w:p w14:paraId="27640B67"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One of the main use cases for this function is to implement it within a while loop to keep fetching rows while the fetch statement is successful instead of writing several FETCH statements for each cursor. As an example:</w:t>
      </w:r>
    </w:p>
    <w:tbl>
      <w:tblPr>
        <w:tblW w:w="0" w:type="dxa"/>
        <w:tblInd w:w="-390" w:type="dxa"/>
        <w:tblCellMar>
          <w:left w:w="0" w:type="dxa"/>
          <w:right w:w="0" w:type="dxa"/>
        </w:tblCellMar>
        <w:tblLook w:val="04A0" w:firstRow="1" w:lastRow="0" w:firstColumn="1" w:lastColumn="0" w:noHBand="0" w:noVBand="1"/>
      </w:tblPr>
      <w:tblGrid>
        <w:gridCol w:w="200"/>
        <w:gridCol w:w="9216"/>
      </w:tblGrid>
      <w:tr w:rsidR="00FF21C8" w:rsidRPr="00FF21C8" w14:paraId="045E0F59" w14:textId="77777777" w:rsidTr="00FF21C8">
        <w:tc>
          <w:tcPr>
            <w:tcW w:w="0" w:type="auto"/>
            <w:tcBorders>
              <w:top w:val="nil"/>
              <w:left w:val="nil"/>
              <w:bottom w:val="nil"/>
              <w:right w:val="nil"/>
            </w:tcBorders>
            <w:shd w:val="clear" w:color="auto" w:fill="DFEFFF"/>
            <w:hideMark/>
          </w:tcPr>
          <w:p w14:paraId="44162E7B"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p w14:paraId="22020A23"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2</w:t>
            </w:r>
          </w:p>
          <w:p w14:paraId="434BB84E"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3</w:t>
            </w:r>
          </w:p>
          <w:p w14:paraId="4AEA6F23"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4</w:t>
            </w:r>
          </w:p>
          <w:p w14:paraId="1EB673A6"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5</w:t>
            </w:r>
          </w:p>
          <w:p w14:paraId="587F6A4A"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6</w:t>
            </w:r>
          </w:p>
          <w:p w14:paraId="2B1D818F"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7</w:t>
            </w:r>
          </w:p>
          <w:p w14:paraId="26001B46"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8</w:t>
            </w:r>
          </w:p>
          <w:p w14:paraId="6D231B7A"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9</w:t>
            </w:r>
          </w:p>
          <w:p w14:paraId="76E2095C"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10</w:t>
            </w:r>
          </w:p>
          <w:p w14:paraId="588DF9F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11</w:t>
            </w:r>
          </w:p>
          <w:p w14:paraId="59BA859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12</w:t>
            </w:r>
          </w:p>
          <w:p w14:paraId="63A2DE8B"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13</w:t>
            </w:r>
          </w:p>
          <w:p w14:paraId="7A4076A6"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14</w:t>
            </w:r>
          </w:p>
          <w:p w14:paraId="1614BDB0"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15</w:t>
            </w:r>
          </w:p>
          <w:p w14:paraId="34BDB452"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16</w:t>
            </w:r>
          </w:p>
        </w:tc>
        <w:tc>
          <w:tcPr>
            <w:tcW w:w="10047" w:type="dxa"/>
            <w:tcBorders>
              <w:top w:val="nil"/>
              <w:left w:val="nil"/>
              <w:bottom w:val="nil"/>
              <w:right w:val="nil"/>
            </w:tcBorders>
            <w:hideMark/>
          </w:tcPr>
          <w:p w14:paraId="6CBB8E25"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00FF"/>
                <w:sz w:val="18"/>
                <w:szCs w:val="18"/>
                <w:bdr w:val="none" w:sz="0" w:space="0" w:color="auto" w:frame="1"/>
                <w:lang w:eastAsia="en-IN"/>
              </w:rPr>
              <w:t>Schema</w:t>
            </w:r>
            <w:r w:rsidRPr="00FF21C8">
              <w:rPr>
                <w:rFonts w:ascii="inherit" w:eastAsia="Times New Roman" w:hAnsi="inherit" w:cs="Courier New"/>
                <w:color w:val="006FE0"/>
                <w:sz w:val="18"/>
                <w:szCs w:val="18"/>
                <w:bdr w:val="none" w:sz="0" w:space="0" w:color="auto" w:frame="1"/>
                <w:lang w:eastAsia="en-IN"/>
              </w:rPr>
              <w:t xml:space="preserve"> </w:t>
            </w:r>
            <w:proofErr w:type="gramStart"/>
            <w:r w:rsidRPr="00FF21C8">
              <w:rPr>
                <w:rFonts w:ascii="inherit" w:eastAsia="Times New Roman" w:hAnsi="inherit" w:cs="Courier New"/>
                <w:color w:val="800080"/>
                <w:sz w:val="18"/>
                <w:szCs w:val="18"/>
                <w:bdr w:val="none" w:sz="0" w:space="0" w:color="auto" w:frame="1"/>
                <w:lang w:eastAsia="en-IN"/>
              </w:rPr>
              <w:t>NVARCHAR</w:t>
            </w:r>
            <w:r w:rsidRPr="00FF21C8">
              <w:rPr>
                <w:rFonts w:ascii="inherit" w:eastAsia="Times New Roman" w:hAnsi="inherit" w:cs="Courier New"/>
                <w:color w:val="333333"/>
                <w:sz w:val="18"/>
                <w:szCs w:val="18"/>
                <w:bdr w:val="none" w:sz="0" w:space="0" w:color="auto" w:frame="1"/>
                <w:lang w:eastAsia="en-IN"/>
              </w:rPr>
              <w:t>(</w:t>
            </w:r>
            <w:proofErr w:type="gramEnd"/>
            <w:r w:rsidRPr="00FF21C8">
              <w:rPr>
                <w:rFonts w:ascii="inherit" w:eastAsia="Times New Roman" w:hAnsi="inherit" w:cs="Courier New"/>
                <w:color w:val="000000"/>
                <w:sz w:val="18"/>
                <w:szCs w:val="18"/>
                <w:bdr w:val="none" w:sz="0" w:space="0" w:color="auto" w:frame="1"/>
                <w:lang w:eastAsia="en-IN"/>
              </w:rPr>
              <w:t>50</w:t>
            </w:r>
            <w:r w:rsidRPr="00FF21C8">
              <w:rPr>
                <w:rFonts w:ascii="inherit" w:eastAsia="Times New Roman" w:hAnsi="inherit" w:cs="Courier New"/>
                <w:color w:val="333333"/>
                <w:sz w:val="18"/>
                <w:szCs w:val="18"/>
                <w:bdr w:val="none" w:sz="0" w:space="0" w:color="auto" w:frame="1"/>
                <w:lang w:eastAsia="en-IN"/>
              </w:rPr>
              <w:t>)</w:t>
            </w:r>
          </w:p>
          <w:p w14:paraId="724911E8"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name</w:t>
            </w:r>
            <w:r w:rsidRPr="00FF21C8">
              <w:rPr>
                <w:rFonts w:ascii="inherit" w:eastAsia="Times New Roman" w:hAnsi="inherit" w:cs="Courier New"/>
                <w:color w:val="006FE0"/>
                <w:sz w:val="18"/>
                <w:szCs w:val="18"/>
                <w:bdr w:val="none" w:sz="0" w:space="0" w:color="auto" w:frame="1"/>
                <w:lang w:eastAsia="en-IN"/>
              </w:rPr>
              <w:t xml:space="preserve"> </w:t>
            </w:r>
            <w:proofErr w:type="gramStart"/>
            <w:r w:rsidRPr="00FF21C8">
              <w:rPr>
                <w:rFonts w:ascii="inherit" w:eastAsia="Times New Roman" w:hAnsi="inherit" w:cs="Courier New"/>
                <w:color w:val="800080"/>
                <w:sz w:val="18"/>
                <w:szCs w:val="18"/>
                <w:bdr w:val="none" w:sz="0" w:space="0" w:color="auto" w:frame="1"/>
                <w:lang w:eastAsia="en-IN"/>
              </w:rPr>
              <w:t>NVARCHAR</w:t>
            </w:r>
            <w:r w:rsidRPr="00FF21C8">
              <w:rPr>
                <w:rFonts w:ascii="inherit" w:eastAsia="Times New Roman" w:hAnsi="inherit" w:cs="Courier New"/>
                <w:color w:val="333333"/>
                <w:sz w:val="18"/>
                <w:szCs w:val="18"/>
                <w:bdr w:val="none" w:sz="0" w:space="0" w:color="auto" w:frame="1"/>
                <w:lang w:eastAsia="en-IN"/>
              </w:rPr>
              <w:t>(</w:t>
            </w:r>
            <w:proofErr w:type="gramEnd"/>
            <w:r w:rsidRPr="00FF21C8">
              <w:rPr>
                <w:rFonts w:ascii="inherit" w:eastAsia="Times New Roman" w:hAnsi="inherit" w:cs="Courier New"/>
                <w:color w:val="000000"/>
                <w:sz w:val="18"/>
                <w:szCs w:val="18"/>
                <w:bdr w:val="none" w:sz="0" w:space="0" w:color="auto" w:frame="1"/>
                <w:lang w:eastAsia="en-IN"/>
              </w:rPr>
              <w:t>50</w:t>
            </w:r>
            <w:r w:rsidRPr="00FF21C8">
              <w:rPr>
                <w:rFonts w:ascii="inherit" w:eastAsia="Times New Roman" w:hAnsi="inherit" w:cs="Courier New"/>
                <w:color w:val="333333"/>
                <w:sz w:val="18"/>
                <w:szCs w:val="18"/>
                <w:bdr w:val="none" w:sz="0" w:space="0" w:color="auto" w:frame="1"/>
                <w:lang w:eastAsia="en-IN"/>
              </w:rPr>
              <w:t>)</w:t>
            </w:r>
          </w:p>
          <w:p w14:paraId="7840E3D8"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6C71CB5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CURSOR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SELECT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TABLE_SCHEMA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TABLE_NAME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INFORMATION_SCHEMA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TABLES</w:t>
            </w:r>
          </w:p>
          <w:p w14:paraId="64924B1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5B5717F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OPEN</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373ED5BD"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009A954C"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FETCH</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NEXT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INTO</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00FF"/>
                <w:sz w:val="18"/>
                <w:szCs w:val="18"/>
                <w:bdr w:val="none" w:sz="0" w:space="0" w:color="auto" w:frame="1"/>
                <w:lang w:eastAsia="en-IN"/>
              </w:rPr>
              <w:t>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name</w:t>
            </w:r>
          </w:p>
          <w:p w14:paraId="455E2BB9"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48C02B01"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WHILE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FETCH_STATUS</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bdr w:val="none" w:sz="0" w:space="0" w:color="auto" w:frame="1"/>
                <w:lang w:eastAsia="en-IN"/>
              </w:rPr>
              <w:t>0</w:t>
            </w:r>
          </w:p>
          <w:p w14:paraId="0F3E9FA8"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r w:rsidRPr="00FF21C8">
              <w:rPr>
                <w:rFonts w:ascii="inherit" w:eastAsia="Times New Roman" w:hAnsi="inherit" w:cs="Courier New"/>
                <w:color w:val="0000FF"/>
                <w:sz w:val="18"/>
                <w:szCs w:val="18"/>
                <w:bdr w:val="none" w:sz="0" w:space="0" w:color="auto" w:frame="1"/>
                <w:lang w:eastAsia="en-IN"/>
              </w:rPr>
              <w:t>BEGIN</w:t>
            </w:r>
          </w:p>
          <w:p w14:paraId="707F9EC9"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r w:rsidRPr="00FF21C8">
              <w:rPr>
                <w:rFonts w:ascii="inherit" w:eastAsia="Times New Roman" w:hAnsi="inherit" w:cs="Courier New"/>
                <w:color w:val="0000FF"/>
                <w:sz w:val="18"/>
                <w:szCs w:val="18"/>
                <w:bdr w:val="none" w:sz="0" w:space="0" w:color="auto" w:frame="1"/>
                <w:lang w:eastAsia="en-IN"/>
              </w:rPr>
              <w:t>FETCH</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NEXT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INTO</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00FF"/>
                <w:sz w:val="18"/>
                <w:szCs w:val="18"/>
                <w:bdr w:val="none" w:sz="0" w:space="0" w:color="auto" w:frame="1"/>
                <w:lang w:eastAsia="en-IN"/>
              </w:rPr>
              <w:t>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name</w:t>
            </w:r>
          </w:p>
          <w:p w14:paraId="6AFB6C0B"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r w:rsidRPr="00FF21C8">
              <w:rPr>
                <w:rFonts w:ascii="inherit" w:eastAsia="Times New Roman" w:hAnsi="inherit" w:cs="Courier New"/>
                <w:color w:val="0000FF"/>
                <w:sz w:val="18"/>
                <w:szCs w:val="18"/>
                <w:bdr w:val="none" w:sz="0" w:space="0" w:color="auto" w:frame="1"/>
                <w:lang w:eastAsia="en-IN"/>
              </w:rPr>
              <w:t>END</w:t>
            </w:r>
          </w:p>
          <w:p w14:paraId="4A6CD8E8"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4CCA204F"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CLOSE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01466359"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DEALLOCATE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tc>
      </w:tr>
    </w:tbl>
    <w:p w14:paraId="277F7DC9"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In the example above, we have created a SQL cursor to fetch the result of a SQL command that selects the name and the schema of tables created within the database. After declaring and opening the cursor, we issued the first FETCH statement. If the SQL query returned at least one row the first FETCH statement should be successful, else it should fail. After that, we used a WHILE loop to check if the FETCH statement was successful and to keep fetching rows while there are more rows to be fetched. When the FETCH statement doesn’t return any rows @@FETCH_STATUS function should return -1, and then the while loop is ended.</w:t>
      </w:r>
    </w:p>
    <w:p w14:paraId="61094CAF"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As mentioned in the previous section, it is very simple to give an example of how the @@FETCH_STATUS returns 0 and -1 values. But what about -2 and -9? In the next section, we will briefly explain these values by providing some examples.</w:t>
      </w:r>
    </w:p>
    <w:p w14:paraId="3CCFCD1F"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The row fetched is missing (@@FETCH_STATUS = -2)</w:t>
      </w:r>
    </w:p>
    <w:p w14:paraId="0AFD03DE"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This FETCH status is returned if a row that should be returned in the FETCH statement is deleted in case that we used the KEYSET option while declaring the cursor (note that KEYSET option specifies that the membership and order of the rows in the cursor are fixed when the cursor is opened). This scenario happens when different users are working with the same data and one user deletes some rows while the other is trying to manipulate them using SQL cursor.</w:t>
      </w:r>
    </w:p>
    <w:p w14:paraId="278A1AD1"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The following example is only to illustrate this scenario:</w:t>
      </w:r>
    </w:p>
    <w:tbl>
      <w:tblPr>
        <w:tblW w:w="0" w:type="dxa"/>
        <w:tblInd w:w="-390" w:type="dxa"/>
        <w:tblCellMar>
          <w:left w:w="0" w:type="dxa"/>
          <w:right w:w="0" w:type="dxa"/>
        </w:tblCellMar>
        <w:tblLook w:val="04A0" w:firstRow="1" w:lastRow="0" w:firstColumn="1" w:lastColumn="0" w:noHBand="0" w:noVBand="1"/>
      </w:tblPr>
      <w:tblGrid>
        <w:gridCol w:w="200"/>
        <w:gridCol w:w="9216"/>
      </w:tblGrid>
      <w:tr w:rsidR="00FF21C8" w:rsidRPr="00FF21C8" w14:paraId="42865379" w14:textId="77777777" w:rsidTr="00FF21C8">
        <w:tc>
          <w:tcPr>
            <w:tcW w:w="0" w:type="auto"/>
            <w:tcBorders>
              <w:top w:val="nil"/>
              <w:left w:val="nil"/>
              <w:bottom w:val="nil"/>
              <w:right w:val="nil"/>
            </w:tcBorders>
            <w:shd w:val="clear" w:color="auto" w:fill="DFEFFF"/>
            <w:hideMark/>
          </w:tcPr>
          <w:p w14:paraId="78337C1E"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p w14:paraId="6A2D93F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2</w:t>
            </w:r>
          </w:p>
          <w:p w14:paraId="719166EE"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3</w:t>
            </w:r>
          </w:p>
          <w:p w14:paraId="7226A54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4</w:t>
            </w:r>
          </w:p>
          <w:p w14:paraId="4F9EA4ED"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5</w:t>
            </w:r>
          </w:p>
          <w:p w14:paraId="1429EABF"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lastRenderedPageBreak/>
              <w:t>6</w:t>
            </w:r>
          </w:p>
          <w:p w14:paraId="271F6247"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7</w:t>
            </w:r>
          </w:p>
          <w:p w14:paraId="7A09FCCE"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8</w:t>
            </w:r>
          </w:p>
          <w:p w14:paraId="6C3461D2"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9</w:t>
            </w:r>
          </w:p>
          <w:p w14:paraId="3099A037"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10</w:t>
            </w:r>
          </w:p>
          <w:p w14:paraId="10A4194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11</w:t>
            </w:r>
          </w:p>
          <w:p w14:paraId="026979BB"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12</w:t>
            </w:r>
          </w:p>
          <w:p w14:paraId="236FA75E"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13</w:t>
            </w:r>
          </w:p>
          <w:p w14:paraId="0D748FFB"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14</w:t>
            </w:r>
          </w:p>
          <w:p w14:paraId="4BC43798"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15</w:t>
            </w:r>
          </w:p>
          <w:p w14:paraId="4195B0E3"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16</w:t>
            </w:r>
          </w:p>
          <w:p w14:paraId="26AFD92C"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17</w:t>
            </w:r>
          </w:p>
          <w:p w14:paraId="432B254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18</w:t>
            </w:r>
          </w:p>
          <w:p w14:paraId="69411843"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19</w:t>
            </w:r>
          </w:p>
          <w:p w14:paraId="014CA087"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20</w:t>
            </w:r>
          </w:p>
          <w:p w14:paraId="73B71AE1"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21</w:t>
            </w:r>
          </w:p>
        </w:tc>
        <w:tc>
          <w:tcPr>
            <w:tcW w:w="10047" w:type="dxa"/>
            <w:tcBorders>
              <w:top w:val="nil"/>
              <w:left w:val="nil"/>
              <w:bottom w:val="nil"/>
              <w:right w:val="nil"/>
            </w:tcBorders>
            <w:hideMark/>
          </w:tcPr>
          <w:p w14:paraId="528F20A6"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lastRenderedPageBreak/>
              <w:t>DECLARE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Id</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w:t>
            </w:r>
          </w:p>
          <w:p w14:paraId="57E46FDF"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00"/>
                <w:sz w:val="18"/>
                <w:szCs w:val="18"/>
                <w:lang w:eastAsia="en-IN"/>
              </w:rPr>
              <w:t> </w:t>
            </w:r>
          </w:p>
          <w:p w14:paraId="71A4A99B"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CREATE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TABLE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lang w:eastAsia="en-IN"/>
              </w:rPr>
              <w:t>#</w:t>
            </w:r>
            <w:r w:rsidRPr="00FF21C8">
              <w:rPr>
                <w:rFonts w:ascii="inherit" w:eastAsia="Times New Roman" w:hAnsi="inherit" w:cs="Courier New"/>
                <w:color w:val="FF00FF"/>
                <w:sz w:val="18"/>
                <w:szCs w:val="18"/>
                <w:bdr w:val="none" w:sz="0" w:space="0" w:color="auto" w:frame="1"/>
                <w:lang w:eastAsia="en-IN"/>
              </w:rPr>
              <w:t xml:space="preserve">TBLTEMP </w:t>
            </w:r>
            <w:r w:rsidRPr="00FF21C8">
              <w:rPr>
                <w:rFonts w:ascii="inherit" w:eastAsia="Times New Roman" w:hAnsi="inherit" w:cs="Courier New"/>
                <w:color w:val="333333"/>
                <w:sz w:val="18"/>
                <w:szCs w:val="18"/>
                <w:bdr w:val="none" w:sz="0" w:space="0" w:color="auto" w:frame="1"/>
                <w:lang w:eastAsia="en-IN"/>
              </w:rPr>
              <w:t>(</w:t>
            </w:r>
          </w:p>
          <w:p w14:paraId="550B9937"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r w:rsidRPr="00FF21C8">
              <w:rPr>
                <w:rFonts w:ascii="inherit" w:eastAsia="Times New Roman" w:hAnsi="inherit" w:cs="Courier New"/>
                <w:color w:val="008080"/>
                <w:sz w:val="18"/>
                <w:szCs w:val="18"/>
                <w:bdr w:val="none" w:sz="0" w:space="0" w:color="auto" w:frame="1"/>
                <w:lang w:eastAsia="en-IN"/>
              </w:rPr>
              <w:t>Id</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not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null</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PRIMARY</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KEY</w:t>
            </w:r>
          </w:p>
          <w:p w14:paraId="3901C133"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r w:rsidRPr="00FF21C8">
              <w:rPr>
                <w:rFonts w:ascii="inherit" w:eastAsia="Times New Roman" w:hAnsi="inherit" w:cs="Courier New"/>
                <w:color w:val="333333"/>
                <w:sz w:val="18"/>
                <w:szCs w:val="18"/>
                <w:bdr w:val="none" w:sz="0" w:space="0" w:color="auto" w:frame="1"/>
                <w:lang w:eastAsia="en-IN"/>
              </w:rPr>
              <w:t>)</w:t>
            </w:r>
          </w:p>
          <w:p w14:paraId="135DA2CA"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lastRenderedPageBreak/>
              <w:t>  </w:t>
            </w:r>
          </w:p>
          <w:p w14:paraId="0A3ACA05"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INSERT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INTO</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lang w:eastAsia="en-IN"/>
              </w:rPr>
              <w:t>#</w:t>
            </w:r>
            <w:r w:rsidRPr="00FF21C8">
              <w:rPr>
                <w:rFonts w:ascii="inherit" w:eastAsia="Times New Roman" w:hAnsi="inherit" w:cs="Courier New"/>
                <w:color w:val="FF00FF"/>
                <w:sz w:val="18"/>
                <w:szCs w:val="18"/>
                <w:bdr w:val="none" w:sz="0" w:space="0" w:color="auto" w:frame="1"/>
                <w:lang w:eastAsia="en-IN"/>
              </w:rPr>
              <w:t xml:space="preserve">TBLTEMP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Id</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VALUES</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0000"/>
                <w:sz w:val="18"/>
                <w:szCs w:val="18"/>
                <w:bdr w:val="none" w:sz="0" w:space="0" w:color="auto" w:frame="1"/>
                <w:lang w:eastAsia="en-IN"/>
              </w:rPr>
              <w:t>1</w:t>
            </w:r>
            <w:proofErr w:type="gramStart"/>
            <w:r w:rsidRPr="00FF21C8">
              <w:rPr>
                <w:rFonts w:ascii="inherit" w:eastAsia="Times New Roman" w:hAnsi="inherit" w:cs="Courier New"/>
                <w:color w:val="333333"/>
                <w:sz w:val="18"/>
                <w:szCs w:val="18"/>
                <w:bdr w:val="none" w:sz="0" w:space="0" w:color="auto" w:frame="1"/>
                <w:lang w:eastAsia="en-IN"/>
              </w:rPr>
              <w:t>),(</w:t>
            </w:r>
            <w:proofErr w:type="gramEnd"/>
            <w:r w:rsidRPr="00FF21C8">
              <w:rPr>
                <w:rFonts w:ascii="inherit" w:eastAsia="Times New Roman" w:hAnsi="inherit" w:cs="Courier New"/>
                <w:color w:val="000000"/>
                <w:sz w:val="18"/>
                <w:szCs w:val="18"/>
                <w:bdr w:val="none" w:sz="0" w:space="0" w:color="auto" w:frame="1"/>
                <w:lang w:eastAsia="en-IN"/>
              </w:rPr>
              <w:t>2</w:t>
            </w:r>
            <w:r w:rsidRPr="00FF21C8">
              <w:rPr>
                <w:rFonts w:ascii="inherit" w:eastAsia="Times New Roman" w:hAnsi="inherit" w:cs="Courier New"/>
                <w:color w:val="333333"/>
                <w:sz w:val="18"/>
                <w:szCs w:val="18"/>
                <w:bdr w:val="none" w:sz="0" w:space="0" w:color="auto" w:frame="1"/>
                <w:lang w:eastAsia="en-IN"/>
              </w:rPr>
              <w:t>)</w:t>
            </w:r>
          </w:p>
          <w:p w14:paraId="0C64E2DC"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155FB883"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CURSOR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KEYSET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SELECT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Id</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lang w:eastAsia="en-IN"/>
              </w:rPr>
              <w:t>#</w:t>
            </w:r>
            <w:r w:rsidRPr="00FF21C8">
              <w:rPr>
                <w:rFonts w:ascii="inherit" w:eastAsia="Times New Roman" w:hAnsi="inherit" w:cs="Courier New"/>
                <w:color w:val="008080"/>
                <w:sz w:val="18"/>
                <w:szCs w:val="18"/>
                <w:bdr w:val="none" w:sz="0" w:space="0" w:color="auto" w:frame="1"/>
                <w:lang w:eastAsia="en-IN"/>
              </w:rPr>
              <w:t>TBLTEMP</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ORDER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BY</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Id</w:t>
            </w:r>
          </w:p>
          <w:p w14:paraId="143641F9"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OPEN</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008DB2C5"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FETCH</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NEXT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INTO</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Id</w:t>
            </w:r>
          </w:p>
          <w:p w14:paraId="570FE3B7"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179FCD82"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DELETE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lang w:eastAsia="en-IN"/>
              </w:rPr>
              <w:t>#</w:t>
            </w:r>
            <w:r w:rsidRPr="00FF21C8">
              <w:rPr>
                <w:rFonts w:ascii="inherit" w:eastAsia="Times New Roman" w:hAnsi="inherit" w:cs="Courier New"/>
                <w:color w:val="008080"/>
                <w:sz w:val="18"/>
                <w:szCs w:val="18"/>
                <w:bdr w:val="none" w:sz="0" w:space="0" w:color="auto" w:frame="1"/>
                <w:lang w:eastAsia="en-IN"/>
              </w:rPr>
              <w:t>TBLTEMP</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WHERE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Id</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bdr w:val="none" w:sz="0" w:space="0" w:color="auto" w:frame="1"/>
                <w:lang w:eastAsia="en-IN"/>
              </w:rPr>
              <w:t>2</w:t>
            </w:r>
          </w:p>
          <w:p w14:paraId="689BB3FD"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3854E0DB"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FETCH</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NEXT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INTO</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Id</w:t>
            </w:r>
          </w:p>
          <w:p w14:paraId="2B42F346"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427B835F"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SELECT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FETCH_STATUS</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as</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333333"/>
                <w:sz w:val="18"/>
                <w:szCs w:val="18"/>
                <w:bdr w:val="none" w:sz="0" w:space="0" w:color="auto" w:frame="1"/>
                <w:lang w:eastAsia="en-IN"/>
              </w:rPr>
              <w:t>[</w:t>
            </w:r>
            <w:proofErr w:type="spellStart"/>
            <w:r w:rsidRPr="00FF21C8">
              <w:rPr>
                <w:rFonts w:ascii="inherit" w:eastAsia="Times New Roman" w:hAnsi="inherit" w:cs="Courier New"/>
                <w:color w:val="008080"/>
                <w:sz w:val="18"/>
                <w:szCs w:val="18"/>
                <w:bdr w:val="none" w:sz="0" w:space="0" w:color="auto" w:frame="1"/>
                <w:lang w:eastAsia="en-IN"/>
              </w:rPr>
              <w:t>Fetch_Status</w:t>
            </w:r>
            <w:proofErr w:type="spellEnd"/>
            <w:r w:rsidRPr="00FF21C8">
              <w:rPr>
                <w:rFonts w:ascii="inherit" w:eastAsia="Times New Roman" w:hAnsi="inherit" w:cs="Courier New"/>
                <w:color w:val="333333"/>
                <w:sz w:val="18"/>
                <w:szCs w:val="18"/>
                <w:bdr w:val="none" w:sz="0" w:space="0" w:color="auto" w:frame="1"/>
                <w:lang w:eastAsia="en-IN"/>
              </w:rPr>
              <w:t>]</w:t>
            </w:r>
          </w:p>
          <w:p w14:paraId="176B9D2B"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1679434E"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CLOSE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4517C228"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DEALLOCATE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3B804290"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DROP</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TABLE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00"/>
                <w:sz w:val="18"/>
                <w:szCs w:val="18"/>
                <w:lang w:eastAsia="en-IN"/>
              </w:rPr>
              <w:t>#</w:t>
            </w:r>
            <w:r w:rsidRPr="00FF21C8">
              <w:rPr>
                <w:rFonts w:ascii="inherit" w:eastAsia="Times New Roman" w:hAnsi="inherit" w:cs="Courier New"/>
                <w:color w:val="008080"/>
                <w:sz w:val="18"/>
                <w:szCs w:val="18"/>
                <w:bdr w:val="none" w:sz="0" w:space="0" w:color="auto" w:frame="1"/>
                <w:lang w:eastAsia="en-IN"/>
              </w:rPr>
              <w:t>TBLTEMP</w:t>
            </w:r>
          </w:p>
        </w:tc>
      </w:tr>
    </w:tbl>
    <w:p w14:paraId="363D1589"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lastRenderedPageBreak/>
        <w:t>As shown in the following screenshot you can see that the @@FETCH_STATUS function returned a value of -2:</w:t>
      </w:r>
    </w:p>
    <w:p w14:paraId="606FF4AC" w14:textId="1E1EAF45"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noProof/>
          <w:color w:val="252525"/>
          <w:sz w:val="21"/>
          <w:szCs w:val="21"/>
          <w:lang w:eastAsia="en-IN"/>
        </w:rPr>
        <w:drawing>
          <wp:inline distT="0" distB="0" distL="0" distR="0" wp14:anchorId="635D65CB" wp14:editId="06FC74EF">
            <wp:extent cx="5149850" cy="819150"/>
            <wp:effectExtent l="0" t="0" r="0" b="0"/>
            <wp:docPr id="3" name="Picture 3" descr="@@fetch_status = -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tch_status = -2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819150"/>
                    </a:xfrm>
                    <a:prstGeom prst="rect">
                      <a:avLst/>
                    </a:prstGeom>
                    <a:noFill/>
                    <a:ln>
                      <a:noFill/>
                    </a:ln>
                  </pic:spPr>
                </pic:pic>
              </a:graphicData>
            </a:graphic>
          </wp:inline>
        </w:drawing>
      </w:r>
    </w:p>
    <w:p w14:paraId="420A4466" w14:textId="77777777" w:rsidR="00FF21C8" w:rsidRPr="00FF21C8" w:rsidRDefault="00FF21C8" w:rsidP="00FF21C8">
      <w:p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For more information about KEYSET and other options that can be used while declaring SQL cursors you can refer to the following documentation: </w:t>
      </w:r>
      <w:hyperlink r:id="rId9" w:tgtFrame="_blank" w:history="1">
        <w:r w:rsidRPr="00FF21C8">
          <w:rPr>
            <w:rFonts w:ascii="Segoe UI" w:eastAsia="Times New Roman" w:hAnsi="Segoe UI" w:cs="Segoe UI"/>
            <w:color w:val="606ADB"/>
            <w:sz w:val="21"/>
            <w:szCs w:val="21"/>
            <w:u w:val="single"/>
            <w:bdr w:val="none" w:sz="0" w:space="0" w:color="auto" w:frame="1"/>
            <w:lang w:eastAsia="en-IN"/>
          </w:rPr>
          <w:t>DECLARE CURSOR (Transact-SQL)</w:t>
        </w:r>
      </w:hyperlink>
    </w:p>
    <w:p w14:paraId="1EEED5B2" w14:textId="77777777" w:rsidR="00FF21C8" w:rsidRPr="00FF21C8" w:rsidRDefault="00FF21C8" w:rsidP="00FF21C8">
      <w:pPr>
        <w:shd w:val="clear" w:color="auto" w:fill="FFFFFF"/>
        <w:spacing w:before="100" w:beforeAutospacing="1" w:after="100" w:afterAutospacing="1" w:line="240" w:lineRule="auto"/>
        <w:textAlignment w:val="baseline"/>
        <w:outlineLvl w:val="2"/>
        <w:rPr>
          <w:rFonts w:ascii="Segoe UI" w:eastAsia="Times New Roman" w:hAnsi="Segoe UI" w:cs="Segoe UI"/>
          <w:color w:val="000000"/>
          <w:sz w:val="33"/>
          <w:szCs w:val="33"/>
          <w:lang w:eastAsia="en-IN"/>
        </w:rPr>
      </w:pPr>
      <w:r w:rsidRPr="00FF21C8">
        <w:rPr>
          <w:rFonts w:ascii="Segoe UI" w:eastAsia="Times New Roman" w:hAnsi="Segoe UI" w:cs="Segoe UI"/>
          <w:color w:val="000000"/>
          <w:sz w:val="33"/>
          <w:szCs w:val="33"/>
          <w:lang w:eastAsia="en-IN"/>
        </w:rPr>
        <w:t>The cursor is not performing a fetch operation (@@FETCH_STATUS = -9)</w:t>
      </w:r>
    </w:p>
    <w:p w14:paraId="4B88E2EF"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This value is not returned by the @@FETCH_STATUS function. It is a value stored within SQL Server internals and it is shown in the System Dynamic Management Views when the SELECT statement is defined. Declaring the SQL cursor will never fetch data (no information about the result set columns) regardless the cursor is open or not. The simplest example is to declare a cursor with a SELECT query that has no columns and only select NULL:</w:t>
      </w:r>
    </w:p>
    <w:tbl>
      <w:tblPr>
        <w:tblW w:w="0" w:type="dxa"/>
        <w:tblInd w:w="-270" w:type="dxa"/>
        <w:tblCellMar>
          <w:left w:w="0" w:type="dxa"/>
          <w:right w:w="0" w:type="dxa"/>
        </w:tblCellMar>
        <w:tblLook w:val="04A0" w:firstRow="1" w:lastRow="0" w:firstColumn="1" w:lastColumn="0" w:noHBand="0" w:noVBand="1"/>
      </w:tblPr>
      <w:tblGrid>
        <w:gridCol w:w="100"/>
        <w:gridCol w:w="9196"/>
      </w:tblGrid>
      <w:tr w:rsidR="00FF21C8" w:rsidRPr="00FF21C8" w14:paraId="3E4CE0DD" w14:textId="77777777" w:rsidTr="00FF21C8">
        <w:tc>
          <w:tcPr>
            <w:tcW w:w="0" w:type="auto"/>
            <w:tcBorders>
              <w:top w:val="nil"/>
              <w:left w:val="nil"/>
              <w:bottom w:val="nil"/>
              <w:right w:val="nil"/>
            </w:tcBorders>
            <w:shd w:val="clear" w:color="auto" w:fill="DFEFFF"/>
            <w:hideMark/>
          </w:tcPr>
          <w:p w14:paraId="5D76B96C"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1</w:t>
            </w:r>
          </w:p>
          <w:p w14:paraId="2EB452D4"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2</w:t>
            </w:r>
          </w:p>
          <w:p w14:paraId="56DA6CC0"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3</w:t>
            </w:r>
          </w:p>
          <w:p w14:paraId="148AE482"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4</w:t>
            </w:r>
          </w:p>
          <w:p w14:paraId="2F6D1224"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5</w:t>
            </w:r>
          </w:p>
          <w:p w14:paraId="065DAA6D"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6</w:t>
            </w:r>
          </w:p>
          <w:p w14:paraId="525FC5AE"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7</w:t>
            </w:r>
          </w:p>
          <w:p w14:paraId="3F2F72E3"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8</w:t>
            </w:r>
          </w:p>
          <w:p w14:paraId="1A573DAB" w14:textId="77777777" w:rsidR="00FF21C8" w:rsidRPr="00FF21C8" w:rsidRDefault="00FF21C8" w:rsidP="00FF21C8">
            <w:pPr>
              <w:spacing w:after="0" w:line="225" w:lineRule="atLeast"/>
              <w:jc w:val="center"/>
              <w:textAlignment w:val="baseline"/>
              <w:rPr>
                <w:rFonts w:ascii="inherit" w:eastAsia="Times New Roman" w:hAnsi="inherit" w:cs="Courier New"/>
                <w:color w:val="5499DE"/>
                <w:sz w:val="18"/>
                <w:szCs w:val="18"/>
                <w:lang w:eastAsia="en-IN"/>
              </w:rPr>
            </w:pPr>
            <w:r w:rsidRPr="00FF21C8">
              <w:rPr>
                <w:rFonts w:ascii="inherit" w:eastAsia="Times New Roman" w:hAnsi="inherit" w:cs="Courier New"/>
                <w:color w:val="5499DE"/>
                <w:sz w:val="18"/>
                <w:szCs w:val="18"/>
                <w:lang w:eastAsia="en-IN"/>
              </w:rPr>
              <w:t>9</w:t>
            </w:r>
          </w:p>
        </w:tc>
        <w:tc>
          <w:tcPr>
            <w:tcW w:w="10035" w:type="dxa"/>
            <w:tcBorders>
              <w:top w:val="nil"/>
              <w:left w:val="nil"/>
              <w:bottom w:val="nil"/>
              <w:right w:val="nil"/>
            </w:tcBorders>
            <w:hideMark/>
          </w:tcPr>
          <w:p w14:paraId="1FE57C60"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DECLARE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CURSOR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FOR</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SELECT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null</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INFORMATION_SCHEMA</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TABLES</w:t>
            </w:r>
          </w:p>
          <w:p w14:paraId="41E12BA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00"/>
                <w:sz w:val="18"/>
                <w:szCs w:val="18"/>
                <w:lang w:eastAsia="en-IN"/>
              </w:rPr>
              <w:t> </w:t>
            </w:r>
          </w:p>
          <w:p w14:paraId="7654185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OPEN</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r w:rsidRPr="00FF21C8">
              <w:rPr>
                <w:rFonts w:ascii="inherit" w:eastAsia="Times New Roman" w:hAnsi="inherit" w:cs="Courier New"/>
                <w:color w:val="006FE0"/>
                <w:sz w:val="18"/>
                <w:szCs w:val="18"/>
                <w:bdr w:val="none" w:sz="0" w:space="0" w:color="auto" w:frame="1"/>
                <w:lang w:eastAsia="en-IN"/>
              </w:rPr>
              <w:t xml:space="preserve"> </w:t>
            </w:r>
          </w:p>
          <w:p w14:paraId="133641FC"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238E109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SELECT</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fetch_status</w:t>
            </w:r>
            <w:proofErr w:type="spellEnd"/>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from</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sys</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FF00FF"/>
                <w:sz w:val="18"/>
                <w:szCs w:val="18"/>
                <w:bdr w:val="none" w:sz="0" w:space="0" w:color="auto" w:frame="1"/>
                <w:lang w:eastAsia="en-IN"/>
              </w:rPr>
              <w:t>dm_exec_cursors</w:t>
            </w:r>
            <w:proofErr w:type="spellEnd"/>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8080"/>
                <w:sz w:val="18"/>
                <w:szCs w:val="18"/>
                <w:bdr w:val="none" w:sz="0" w:space="0" w:color="auto" w:frame="1"/>
                <w:lang w:eastAsia="en-IN"/>
              </w:rPr>
              <w:t>SPID</w:t>
            </w:r>
            <w:r w:rsidRPr="00FF21C8">
              <w:rPr>
                <w:rFonts w:ascii="inherit" w:eastAsia="Times New Roman" w:hAnsi="inherit" w:cs="Courier New"/>
                <w:color w:val="333333"/>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00FF"/>
                <w:sz w:val="18"/>
                <w:szCs w:val="18"/>
                <w:bdr w:val="none" w:sz="0" w:space="0" w:color="auto" w:frame="1"/>
                <w:lang w:eastAsia="en-IN"/>
              </w:rPr>
              <w:t>WHERE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008080"/>
                <w:sz w:val="18"/>
                <w:szCs w:val="18"/>
                <w:bdr w:val="none" w:sz="0" w:space="0" w:color="auto" w:frame="1"/>
                <w:lang w:eastAsia="en-IN"/>
              </w:rPr>
              <w:t>name</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808080"/>
                <w:sz w:val="18"/>
                <w:szCs w:val="18"/>
                <w:bdr w:val="none" w:sz="0" w:space="0" w:color="auto" w:frame="1"/>
                <w:lang w:eastAsia="en-IN"/>
              </w:rPr>
              <w:t>=</w:t>
            </w:r>
            <w:r w:rsidRPr="00FF21C8">
              <w:rPr>
                <w:rFonts w:ascii="inherit" w:eastAsia="Times New Roman" w:hAnsi="inherit" w:cs="Courier New"/>
                <w:color w:val="006FE0"/>
                <w:sz w:val="18"/>
                <w:szCs w:val="18"/>
                <w:bdr w:val="none" w:sz="0" w:space="0" w:color="auto" w:frame="1"/>
                <w:lang w:eastAsia="en-IN"/>
              </w:rPr>
              <w:t xml:space="preserve"> </w:t>
            </w:r>
            <w:r w:rsidRPr="00FF21C8">
              <w:rPr>
                <w:rFonts w:ascii="inherit" w:eastAsia="Times New Roman" w:hAnsi="inherit" w:cs="Courier New"/>
                <w:color w:val="FF0000"/>
                <w:sz w:val="18"/>
                <w:szCs w:val="18"/>
                <w:bdr w:val="none" w:sz="0" w:space="0" w:color="auto" w:frame="1"/>
                <w:lang w:eastAsia="en-IN"/>
              </w:rPr>
              <w:t>'</w:t>
            </w:r>
            <w:proofErr w:type="spellStart"/>
            <w:r w:rsidRPr="00FF21C8">
              <w:rPr>
                <w:rFonts w:ascii="inherit" w:eastAsia="Times New Roman" w:hAnsi="inherit" w:cs="Courier New"/>
                <w:color w:val="FF0000"/>
                <w:sz w:val="18"/>
                <w:szCs w:val="18"/>
                <w:bdr w:val="none" w:sz="0" w:space="0" w:color="auto" w:frame="1"/>
                <w:lang w:eastAsia="en-IN"/>
              </w:rPr>
              <w:t>csr</w:t>
            </w:r>
            <w:proofErr w:type="spellEnd"/>
            <w:r w:rsidRPr="00FF21C8">
              <w:rPr>
                <w:rFonts w:ascii="inherit" w:eastAsia="Times New Roman" w:hAnsi="inherit" w:cs="Courier New"/>
                <w:color w:val="FF0000"/>
                <w:sz w:val="18"/>
                <w:szCs w:val="18"/>
                <w:bdr w:val="none" w:sz="0" w:space="0" w:color="auto" w:frame="1"/>
                <w:lang w:eastAsia="en-IN"/>
              </w:rPr>
              <w:t>'</w:t>
            </w:r>
          </w:p>
          <w:p w14:paraId="1C1EC1CE"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6FE0"/>
                <w:sz w:val="18"/>
                <w:szCs w:val="18"/>
                <w:bdr w:val="none" w:sz="0" w:space="0" w:color="auto" w:frame="1"/>
                <w:lang w:eastAsia="en-IN"/>
              </w:rPr>
              <w:t>  </w:t>
            </w:r>
          </w:p>
          <w:p w14:paraId="62FDAC9D"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CLOSE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38D3E664"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FF"/>
                <w:sz w:val="18"/>
                <w:szCs w:val="18"/>
                <w:bdr w:val="none" w:sz="0" w:space="0" w:color="auto" w:frame="1"/>
                <w:lang w:eastAsia="en-IN"/>
              </w:rPr>
              <w:t>DEALLOCATE</w:t>
            </w:r>
            <w:r w:rsidRPr="00FF21C8">
              <w:rPr>
                <w:rFonts w:ascii="inherit" w:eastAsia="Times New Roman" w:hAnsi="inherit" w:cs="Courier New"/>
                <w:color w:val="006FE0"/>
                <w:sz w:val="18"/>
                <w:szCs w:val="18"/>
                <w:bdr w:val="none" w:sz="0" w:space="0" w:color="auto" w:frame="1"/>
                <w:lang w:eastAsia="en-IN"/>
              </w:rPr>
              <w:t xml:space="preserve"> </w:t>
            </w:r>
            <w:proofErr w:type="spellStart"/>
            <w:r w:rsidRPr="00FF21C8">
              <w:rPr>
                <w:rFonts w:ascii="inherit" w:eastAsia="Times New Roman" w:hAnsi="inherit" w:cs="Courier New"/>
                <w:color w:val="008080"/>
                <w:sz w:val="18"/>
                <w:szCs w:val="18"/>
                <w:bdr w:val="none" w:sz="0" w:space="0" w:color="auto" w:frame="1"/>
                <w:lang w:eastAsia="en-IN"/>
              </w:rPr>
              <w:t>csr</w:t>
            </w:r>
            <w:proofErr w:type="spellEnd"/>
          </w:p>
          <w:p w14:paraId="343A5EA0" w14:textId="77777777" w:rsidR="00FF21C8" w:rsidRPr="00FF21C8" w:rsidRDefault="00FF21C8" w:rsidP="00FF21C8">
            <w:pPr>
              <w:wordWrap w:val="0"/>
              <w:spacing w:after="0" w:line="225" w:lineRule="atLeast"/>
              <w:textAlignment w:val="baseline"/>
              <w:rPr>
                <w:rFonts w:ascii="inherit" w:eastAsia="Times New Roman" w:hAnsi="inherit" w:cs="Courier New"/>
                <w:color w:val="000000"/>
                <w:sz w:val="18"/>
                <w:szCs w:val="18"/>
                <w:lang w:eastAsia="en-IN"/>
              </w:rPr>
            </w:pPr>
            <w:r w:rsidRPr="00FF21C8">
              <w:rPr>
                <w:rFonts w:ascii="inherit" w:eastAsia="Times New Roman" w:hAnsi="inherit" w:cs="Courier New"/>
                <w:color w:val="000000"/>
                <w:sz w:val="18"/>
                <w:szCs w:val="18"/>
                <w:lang w:eastAsia="en-IN"/>
              </w:rPr>
              <w:t> </w:t>
            </w:r>
          </w:p>
        </w:tc>
      </w:tr>
    </w:tbl>
    <w:p w14:paraId="265B55BA"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As shown in the following screenshot, the result will show -9:</w:t>
      </w:r>
    </w:p>
    <w:p w14:paraId="18F49970" w14:textId="45341B08"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noProof/>
          <w:color w:val="252525"/>
          <w:sz w:val="21"/>
          <w:szCs w:val="21"/>
          <w:lang w:eastAsia="en-IN"/>
        </w:rPr>
        <w:lastRenderedPageBreak/>
        <w:drawing>
          <wp:inline distT="0" distB="0" distL="0" distR="0" wp14:anchorId="11170A12" wp14:editId="374AA1F6">
            <wp:extent cx="5314950" cy="895350"/>
            <wp:effectExtent l="0" t="0" r="0" b="0"/>
            <wp:docPr id="2" name="Picture 2" descr="@@fetch_status = -9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tch_status = -9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895350"/>
                    </a:xfrm>
                    <a:prstGeom prst="rect">
                      <a:avLst/>
                    </a:prstGeom>
                    <a:noFill/>
                    <a:ln>
                      <a:noFill/>
                    </a:ln>
                  </pic:spPr>
                </pic:pic>
              </a:graphicData>
            </a:graphic>
          </wp:inline>
        </w:drawing>
      </w:r>
    </w:p>
    <w:p w14:paraId="7AAF217F"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Note that, if you try to issue a FETCH statement it will return 0 or -1 regardless of the number of rows in the result set:</w:t>
      </w:r>
    </w:p>
    <w:p w14:paraId="2BA4EDBD" w14:textId="25FA26B9"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noProof/>
          <w:color w:val="252525"/>
          <w:sz w:val="21"/>
          <w:szCs w:val="21"/>
          <w:lang w:eastAsia="en-IN"/>
        </w:rPr>
        <w:drawing>
          <wp:inline distT="0" distB="0" distL="0" distR="0" wp14:anchorId="3BEA088A" wp14:editId="333C28E8">
            <wp:extent cx="5283200" cy="4876800"/>
            <wp:effectExtent l="0" t="0" r="0" b="0"/>
            <wp:docPr id="1" name="Picture 1" descr="@@fetch_status = -9 value is not visible after performing fetc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tch_status = -9 value is not visible after performing fetch op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4876800"/>
                    </a:xfrm>
                    <a:prstGeom prst="rect">
                      <a:avLst/>
                    </a:prstGeom>
                    <a:noFill/>
                    <a:ln>
                      <a:noFill/>
                    </a:ln>
                  </pic:spPr>
                </pic:pic>
              </a:graphicData>
            </a:graphic>
          </wp:inline>
        </w:drawing>
      </w:r>
    </w:p>
    <w:p w14:paraId="71413503"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 xml:space="preserve">For more information about system dynamic management views in SQL Server and </w:t>
      </w:r>
      <w:proofErr w:type="spellStart"/>
      <w:r w:rsidRPr="00FF21C8">
        <w:rPr>
          <w:rFonts w:ascii="Segoe UI" w:eastAsia="Times New Roman" w:hAnsi="Segoe UI" w:cs="Segoe UI"/>
          <w:color w:val="252525"/>
          <w:sz w:val="21"/>
          <w:szCs w:val="21"/>
          <w:lang w:eastAsia="en-IN"/>
        </w:rPr>
        <w:t>sys.dm_exec_cursors</w:t>
      </w:r>
      <w:proofErr w:type="spellEnd"/>
      <w:r w:rsidRPr="00FF21C8">
        <w:rPr>
          <w:rFonts w:ascii="Segoe UI" w:eastAsia="Times New Roman" w:hAnsi="Segoe UI" w:cs="Segoe UI"/>
          <w:color w:val="252525"/>
          <w:sz w:val="21"/>
          <w:szCs w:val="21"/>
          <w:lang w:eastAsia="en-IN"/>
        </w:rPr>
        <w:t>, you can refer to the following links:</w:t>
      </w:r>
    </w:p>
    <w:p w14:paraId="6D9BAD9F" w14:textId="77777777" w:rsidR="00FF21C8" w:rsidRPr="00FF21C8" w:rsidRDefault="00FF21C8" w:rsidP="00FF21C8">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hyperlink r:id="rId12" w:tgtFrame="_blank" w:history="1">
        <w:r w:rsidRPr="00FF21C8">
          <w:rPr>
            <w:rFonts w:ascii="Segoe UI" w:eastAsia="Times New Roman" w:hAnsi="Segoe UI" w:cs="Segoe UI"/>
            <w:color w:val="606ADB"/>
            <w:sz w:val="21"/>
            <w:szCs w:val="21"/>
            <w:u w:val="single"/>
            <w:bdr w:val="none" w:sz="0" w:space="0" w:color="auto" w:frame="1"/>
            <w:lang w:eastAsia="en-IN"/>
          </w:rPr>
          <w:t>System Dynamic Management Views</w:t>
        </w:r>
      </w:hyperlink>
    </w:p>
    <w:p w14:paraId="08609E95" w14:textId="77777777" w:rsidR="00FF21C8" w:rsidRPr="00FF21C8" w:rsidRDefault="00FF21C8" w:rsidP="00FF21C8">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hyperlink r:id="rId13" w:tgtFrame="_blank" w:history="1">
        <w:proofErr w:type="spellStart"/>
        <w:r w:rsidRPr="00FF21C8">
          <w:rPr>
            <w:rFonts w:ascii="Segoe UI" w:eastAsia="Times New Roman" w:hAnsi="Segoe UI" w:cs="Segoe UI"/>
            <w:color w:val="606ADB"/>
            <w:sz w:val="21"/>
            <w:szCs w:val="21"/>
            <w:u w:val="single"/>
            <w:bdr w:val="none" w:sz="0" w:space="0" w:color="auto" w:frame="1"/>
            <w:lang w:eastAsia="en-IN"/>
          </w:rPr>
          <w:t>Sys.dm_exec_cursors</w:t>
        </w:r>
        <w:proofErr w:type="spellEnd"/>
        <w:r w:rsidRPr="00FF21C8">
          <w:rPr>
            <w:rFonts w:ascii="Segoe UI" w:eastAsia="Times New Roman" w:hAnsi="Segoe UI" w:cs="Segoe UI"/>
            <w:color w:val="606ADB"/>
            <w:sz w:val="21"/>
            <w:szCs w:val="21"/>
            <w:u w:val="single"/>
            <w:bdr w:val="none" w:sz="0" w:space="0" w:color="auto" w:frame="1"/>
            <w:lang w:eastAsia="en-IN"/>
          </w:rPr>
          <w:t xml:space="preserve"> (Transact-SQL)</w:t>
        </w:r>
      </w:hyperlink>
    </w:p>
    <w:p w14:paraId="7DB06A4E"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Also, you can refer to the following Stackoverflow.com posts for more information about @@FETCH_STATUS:</w:t>
      </w:r>
    </w:p>
    <w:p w14:paraId="73EB2AAB" w14:textId="77777777" w:rsidR="00FF21C8" w:rsidRPr="00FF21C8" w:rsidRDefault="00FF21C8" w:rsidP="00FF21C8">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hyperlink r:id="rId14" w:tgtFrame="_blank" w:history="1">
        <w:r w:rsidRPr="00FF21C8">
          <w:rPr>
            <w:rFonts w:ascii="Segoe UI" w:eastAsia="Times New Roman" w:hAnsi="Segoe UI" w:cs="Segoe UI"/>
            <w:color w:val="606ADB"/>
            <w:sz w:val="21"/>
            <w:szCs w:val="21"/>
            <w:u w:val="single"/>
            <w:bdr w:val="none" w:sz="0" w:space="0" w:color="auto" w:frame="1"/>
            <w:lang w:eastAsia="en-IN"/>
          </w:rPr>
          <w:t>What are the examples for @@fetch_status value -2 and -9</w:t>
        </w:r>
      </w:hyperlink>
    </w:p>
    <w:p w14:paraId="1FD0D789" w14:textId="77777777" w:rsidR="00FF21C8" w:rsidRPr="00FF21C8" w:rsidRDefault="00FF21C8" w:rsidP="00FF21C8">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252525"/>
          <w:sz w:val="21"/>
          <w:szCs w:val="21"/>
          <w:lang w:eastAsia="en-IN"/>
        </w:rPr>
      </w:pPr>
      <w:hyperlink r:id="rId15" w:tgtFrame="_blank" w:history="1">
        <w:r w:rsidRPr="00FF21C8">
          <w:rPr>
            <w:rFonts w:ascii="Segoe UI" w:eastAsia="Times New Roman" w:hAnsi="Segoe UI" w:cs="Segoe UI"/>
            <w:color w:val="606ADB"/>
            <w:sz w:val="21"/>
            <w:szCs w:val="21"/>
            <w:u w:val="single"/>
            <w:bdr w:val="none" w:sz="0" w:space="0" w:color="auto" w:frame="1"/>
            <w:lang w:eastAsia="en-IN"/>
          </w:rPr>
          <w:t xml:space="preserve">What does the value -9 means for </w:t>
        </w:r>
        <w:proofErr w:type="spellStart"/>
        <w:r w:rsidRPr="00FF21C8">
          <w:rPr>
            <w:rFonts w:ascii="Segoe UI" w:eastAsia="Times New Roman" w:hAnsi="Segoe UI" w:cs="Segoe UI"/>
            <w:color w:val="606ADB"/>
            <w:sz w:val="21"/>
            <w:szCs w:val="21"/>
            <w:u w:val="single"/>
            <w:bdr w:val="none" w:sz="0" w:space="0" w:color="auto" w:frame="1"/>
            <w:lang w:eastAsia="en-IN"/>
          </w:rPr>
          <w:t>fetch_status</w:t>
        </w:r>
        <w:proofErr w:type="spellEnd"/>
        <w:r w:rsidRPr="00FF21C8">
          <w:rPr>
            <w:rFonts w:ascii="Segoe UI" w:eastAsia="Times New Roman" w:hAnsi="Segoe UI" w:cs="Segoe UI"/>
            <w:color w:val="606ADB"/>
            <w:sz w:val="21"/>
            <w:szCs w:val="21"/>
            <w:u w:val="single"/>
            <w:bdr w:val="none" w:sz="0" w:space="0" w:color="auto" w:frame="1"/>
            <w:lang w:eastAsia="en-IN"/>
          </w:rPr>
          <w:t xml:space="preserve"> in SQL Server?</w:t>
        </w:r>
      </w:hyperlink>
    </w:p>
    <w:p w14:paraId="29E96E86" w14:textId="77777777" w:rsidR="00FF21C8" w:rsidRPr="00FF21C8" w:rsidRDefault="00FF21C8" w:rsidP="00FF21C8">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sz w:val="41"/>
          <w:szCs w:val="41"/>
          <w:lang w:eastAsia="en-IN"/>
        </w:rPr>
      </w:pPr>
      <w:r w:rsidRPr="00FF21C8">
        <w:rPr>
          <w:rFonts w:ascii="Segoe UI" w:eastAsia="Times New Roman" w:hAnsi="Segoe UI" w:cs="Segoe UI"/>
          <w:color w:val="337AB7"/>
          <w:sz w:val="41"/>
          <w:szCs w:val="41"/>
          <w:lang w:eastAsia="en-IN"/>
        </w:rPr>
        <w:lastRenderedPageBreak/>
        <w:t>Conclusion</w:t>
      </w:r>
    </w:p>
    <w:p w14:paraId="7B41D6A7" w14:textId="77777777" w:rsidR="00FF21C8" w:rsidRPr="00FF21C8" w:rsidRDefault="00FF21C8" w:rsidP="00FF21C8">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IN"/>
        </w:rPr>
      </w:pPr>
      <w:r w:rsidRPr="00FF21C8">
        <w:rPr>
          <w:rFonts w:ascii="Segoe UI" w:eastAsia="Times New Roman" w:hAnsi="Segoe UI" w:cs="Segoe UI"/>
          <w:color w:val="252525"/>
          <w:sz w:val="21"/>
          <w:szCs w:val="21"/>
          <w:lang w:eastAsia="en-IN"/>
        </w:rPr>
        <w:t>In this article, we described briefly SQL cursor database object by illustrating the different phases in this object life cycle. In addition, we explained the @@FETCH_STATUS system function that is used to check the status of the FETCH statement of the cursor and we illustrated the different values that it returns by providing some scenarios that can yield for each value.</w:t>
      </w:r>
    </w:p>
    <w:p w14:paraId="46B0C59C" w14:textId="77777777" w:rsidR="00F02778" w:rsidRDefault="00F02778"/>
    <w:sectPr w:rsidR="00F02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4CD2"/>
    <w:multiLevelType w:val="multilevel"/>
    <w:tmpl w:val="ACB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66027"/>
    <w:multiLevelType w:val="multilevel"/>
    <w:tmpl w:val="E3E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5A4C79"/>
    <w:multiLevelType w:val="multilevel"/>
    <w:tmpl w:val="202E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C8"/>
    <w:rsid w:val="008E793F"/>
    <w:rsid w:val="00F02778"/>
    <w:rsid w:val="00FF2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6D4A"/>
  <w15:chartTrackingRefBased/>
  <w15:docId w15:val="{D4FF7980-4270-47C7-AA2F-38D7959E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F21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F21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1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F21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F21C8"/>
    <w:rPr>
      <w:rFonts w:ascii="Times New Roman" w:eastAsia="Times New Roman" w:hAnsi="Times New Roman" w:cs="Times New Roman"/>
      <w:b/>
      <w:bCs/>
      <w:sz w:val="27"/>
      <w:szCs w:val="27"/>
      <w:lang w:eastAsia="en-IN"/>
    </w:rPr>
  </w:style>
  <w:style w:type="character" w:customStyle="1" w:styleId="by-author">
    <w:name w:val="by-author"/>
    <w:basedOn w:val="DefaultParagraphFont"/>
    <w:rsid w:val="00FF21C8"/>
  </w:style>
  <w:style w:type="character" w:customStyle="1" w:styleId="author">
    <w:name w:val="author"/>
    <w:basedOn w:val="DefaultParagraphFont"/>
    <w:rsid w:val="00FF21C8"/>
  </w:style>
  <w:style w:type="character" w:styleId="Hyperlink">
    <w:name w:val="Hyperlink"/>
    <w:basedOn w:val="DefaultParagraphFont"/>
    <w:uiPriority w:val="99"/>
    <w:semiHidden/>
    <w:unhideWhenUsed/>
    <w:rsid w:val="00FF21C8"/>
    <w:rPr>
      <w:color w:val="0000FF"/>
      <w:u w:val="single"/>
    </w:rPr>
  </w:style>
  <w:style w:type="paragraph" w:styleId="NormalWeb">
    <w:name w:val="Normal (Web)"/>
    <w:basedOn w:val="Normal"/>
    <w:uiPriority w:val="99"/>
    <w:semiHidden/>
    <w:unhideWhenUsed/>
    <w:rsid w:val="00FF21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k">
    <w:name w:val="crayon-k"/>
    <w:basedOn w:val="DefaultParagraphFont"/>
    <w:rsid w:val="00FF21C8"/>
  </w:style>
  <w:style w:type="character" w:customStyle="1" w:styleId="crayon-h">
    <w:name w:val="crayon-h"/>
    <w:basedOn w:val="DefaultParagraphFont"/>
    <w:rsid w:val="00FF21C8"/>
  </w:style>
  <w:style w:type="character" w:customStyle="1" w:styleId="crayon-o">
    <w:name w:val="crayon-o"/>
    <w:basedOn w:val="DefaultParagraphFont"/>
    <w:rsid w:val="00FF21C8"/>
  </w:style>
  <w:style w:type="character" w:customStyle="1" w:styleId="crayon-i">
    <w:name w:val="crayon-i"/>
    <w:basedOn w:val="DefaultParagraphFont"/>
    <w:rsid w:val="00FF21C8"/>
  </w:style>
  <w:style w:type="character" w:customStyle="1" w:styleId="crayon-sy">
    <w:name w:val="crayon-sy"/>
    <w:basedOn w:val="DefaultParagraphFont"/>
    <w:rsid w:val="00FF21C8"/>
  </w:style>
  <w:style w:type="character" w:styleId="Strong">
    <w:name w:val="Strong"/>
    <w:basedOn w:val="DefaultParagraphFont"/>
    <w:uiPriority w:val="22"/>
    <w:qFormat/>
    <w:rsid w:val="00FF21C8"/>
    <w:rPr>
      <w:b/>
      <w:bCs/>
    </w:rPr>
  </w:style>
  <w:style w:type="character" w:customStyle="1" w:styleId="crayon-t">
    <w:name w:val="crayon-t"/>
    <w:basedOn w:val="DefaultParagraphFont"/>
    <w:rsid w:val="00FF21C8"/>
  </w:style>
  <w:style w:type="character" w:customStyle="1" w:styleId="crayon-cn">
    <w:name w:val="crayon-cn"/>
    <w:basedOn w:val="DefaultParagraphFont"/>
    <w:rsid w:val="00FF21C8"/>
  </w:style>
  <w:style w:type="character" w:customStyle="1" w:styleId="crayon-e">
    <w:name w:val="crayon-e"/>
    <w:basedOn w:val="DefaultParagraphFont"/>
    <w:rsid w:val="00FF21C8"/>
  </w:style>
  <w:style w:type="character" w:customStyle="1" w:styleId="crayon-s">
    <w:name w:val="crayon-s"/>
    <w:basedOn w:val="DefaultParagraphFont"/>
    <w:rsid w:val="00FF2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70631">
      <w:bodyDiv w:val="1"/>
      <w:marLeft w:val="0"/>
      <w:marRight w:val="0"/>
      <w:marTop w:val="0"/>
      <w:marBottom w:val="0"/>
      <w:divBdr>
        <w:top w:val="none" w:sz="0" w:space="0" w:color="auto"/>
        <w:left w:val="none" w:sz="0" w:space="0" w:color="auto"/>
        <w:bottom w:val="none" w:sz="0" w:space="0" w:color="auto"/>
        <w:right w:val="none" w:sz="0" w:space="0" w:color="auto"/>
      </w:divBdr>
      <w:divsChild>
        <w:div w:id="398601855">
          <w:marLeft w:val="0"/>
          <w:marRight w:val="0"/>
          <w:marTop w:val="0"/>
          <w:marBottom w:val="0"/>
          <w:divBdr>
            <w:top w:val="none" w:sz="0" w:space="0" w:color="auto"/>
            <w:left w:val="none" w:sz="0" w:space="0" w:color="auto"/>
            <w:bottom w:val="none" w:sz="0" w:space="0" w:color="auto"/>
            <w:right w:val="none" w:sz="0" w:space="0" w:color="auto"/>
          </w:divBdr>
          <w:divsChild>
            <w:div w:id="1469469281">
              <w:marLeft w:val="0"/>
              <w:marRight w:val="0"/>
              <w:marTop w:val="0"/>
              <w:marBottom w:val="0"/>
              <w:divBdr>
                <w:top w:val="none" w:sz="0" w:space="0" w:color="auto"/>
                <w:left w:val="none" w:sz="0" w:space="0" w:color="auto"/>
                <w:bottom w:val="none" w:sz="0" w:space="0" w:color="auto"/>
                <w:right w:val="none" w:sz="0" w:space="0" w:color="auto"/>
              </w:divBdr>
            </w:div>
            <w:div w:id="2056081955">
              <w:marLeft w:val="0"/>
              <w:marRight w:val="0"/>
              <w:marTop w:val="180"/>
              <w:marBottom w:val="180"/>
              <w:divBdr>
                <w:top w:val="single" w:sz="6" w:space="0" w:color="999999"/>
                <w:left w:val="single" w:sz="6" w:space="0" w:color="999999"/>
                <w:bottom w:val="single" w:sz="6" w:space="0" w:color="999999"/>
                <w:right w:val="single" w:sz="6" w:space="0" w:color="999999"/>
              </w:divBdr>
            </w:div>
            <w:div w:id="1030296446">
              <w:marLeft w:val="0"/>
              <w:marRight w:val="0"/>
              <w:marTop w:val="180"/>
              <w:marBottom w:val="180"/>
              <w:divBdr>
                <w:top w:val="single" w:sz="6" w:space="0" w:color="999999"/>
                <w:left w:val="single" w:sz="6" w:space="0" w:color="999999"/>
                <w:bottom w:val="single" w:sz="6" w:space="0" w:color="999999"/>
                <w:right w:val="single" w:sz="6" w:space="0" w:color="999999"/>
              </w:divBdr>
            </w:div>
            <w:div w:id="526142728">
              <w:marLeft w:val="0"/>
              <w:marRight w:val="0"/>
              <w:marTop w:val="180"/>
              <w:marBottom w:val="180"/>
              <w:divBdr>
                <w:top w:val="single" w:sz="6" w:space="0" w:color="999999"/>
                <w:left w:val="single" w:sz="6" w:space="0" w:color="999999"/>
                <w:bottom w:val="single" w:sz="6" w:space="0" w:color="999999"/>
                <w:right w:val="single" w:sz="6" w:space="0" w:color="999999"/>
              </w:divBdr>
            </w:div>
            <w:div w:id="1069231130">
              <w:marLeft w:val="0"/>
              <w:marRight w:val="0"/>
              <w:marTop w:val="180"/>
              <w:marBottom w:val="180"/>
              <w:divBdr>
                <w:top w:val="single" w:sz="6" w:space="0" w:color="999999"/>
                <w:left w:val="single" w:sz="6" w:space="0" w:color="999999"/>
                <w:bottom w:val="single" w:sz="6" w:space="0" w:color="999999"/>
                <w:right w:val="single" w:sz="6" w:space="0" w:color="999999"/>
              </w:divBdr>
            </w:div>
            <w:div w:id="1699430499">
              <w:marLeft w:val="0"/>
              <w:marRight w:val="0"/>
              <w:marTop w:val="180"/>
              <w:marBottom w:val="180"/>
              <w:divBdr>
                <w:top w:val="single" w:sz="6" w:space="0" w:color="999999"/>
                <w:left w:val="single" w:sz="6" w:space="0" w:color="999999"/>
                <w:bottom w:val="single" w:sz="6" w:space="0" w:color="999999"/>
                <w:right w:val="single" w:sz="6" w:space="0" w:color="999999"/>
              </w:divBdr>
            </w:div>
            <w:div w:id="1007713091">
              <w:marLeft w:val="0"/>
              <w:marRight w:val="0"/>
              <w:marTop w:val="180"/>
              <w:marBottom w:val="180"/>
              <w:divBdr>
                <w:top w:val="single" w:sz="6" w:space="0" w:color="999999"/>
                <w:left w:val="single" w:sz="6" w:space="0" w:color="999999"/>
                <w:bottom w:val="single" w:sz="6" w:space="0" w:color="999999"/>
                <w:right w:val="single" w:sz="6" w:space="0" w:color="999999"/>
              </w:divBdr>
            </w:div>
            <w:div w:id="1909878968">
              <w:marLeft w:val="0"/>
              <w:marRight w:val="0"/>
              <w:marTop w:val="180"/>
              <w:marBottom w:val="180"/>
              <w:divBdr>
                <w:top w:val="single" w:sz="6" w:space="0" w:color="999999"/>
                <w:left w:val="single" w:sz="6" w:space="0" w:color="999999"/>
                <w:bottom w:val="single" w:sz="6" w:space="0" w:color="999999"/>
                <w:right w:val="single" w:sz="6" w:space="0" w:color="999999"/>
              </w:divBdr>
            </w:div>
            <w:div w:id="896621550">
              <w:marLeft w:val="0"/>
              <w:marRight w:val="0"/>
              <w:marTop w:val="180"/>
              <w:marBottom w:val="180"/>
              <w:divBdr>
                <w:top w:val="single" w:sz="6" w:space="0" w:color="999999"/>
                <w:left w:val="single" w:sz="6" w:space="0" w:color="999999"/>
                <w:bottom w:val="single" w:sz="6" w:space="0" w:color="999999"/>
                <w:right w:val="single" w:sz="6" w:space="0" w:color="999999"/>
              </w:divBdr>
            </w:div>
            <w:div w:id="3889596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en-us/sql/relational-databases/system-dynamic-management-views/sys-dm-exec-cursors-transact-sql?view=sql-server-ver15" TargetMode="External"/><Relationship Id="rId3" Type="http://schemas.openxmlformats.org/officeDocument/2006/relationships/settings" Target="settings.xml"/><Relationship Id="rId7" Type="http://schemas.openxmlformats.org/officeDocument/2006/relationships/hyperlink" Target="https://docs.microsoft.com/en-us/sql/t-sql/functions/fetch-status-transact-sql" TargetMode="External"/><Relationship Id="rId12" Type="http://schemas.openxmlformats.org/officeDocument/2006/relationships/hyperlink" Target="https://docs.microsoft.com/en-us/sql/relational-databases/system-dynamic-management-views/system-dynamic-management-views?view=sql-server-ver1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stackoverflow.com/q/36271942/703123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sql/t-sql/language-elements/declare-cursor-transact-sql" TargetMode="External"/><Relationship Id="rId14" Type="http://schemas.openxmlformats.org/officeDocument/2006/relationships/hyperlink" Target="https://stackoverflow.com/q/41307323/7031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Digambar</dc:creator>
  <cp:keywords/>
  <dc:description/>
  <cp:lastModifiedBy>Digambar</cp:lastModifiedBy>
  <cp:revision>2</cp:revision>
  <dcterms:created xsi:type="dcterms:W3CDTF">2021-12-16T04:57:00Z</dcterms:created>
  <dcterms:modified xsi:type="dcterms:W3CDTF">2021-12-16T14:05:00Z</dcterms:modified>
</cp:coreProperties>
</file>